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E84F" w14:textId="77777777" w:rsidR="008E5B83" w:rsidRPr="0081380D" w:rsidRDefault="00B52ADC" w:rsidP="00DC34F9">
      <w:pPr>
        <w:wordWrap w:val="0"/>
        <w:autoSpaceDE/>
        <w:autoSpaceDN/>
        <w:adjustRightInd/>
        <w:jc w:val="both"/>
        <w:rPr>
          <w:rFonts w:asciiTheme="minorEastAsia" w:eastAsiaTheme="minorEastAsia" w:hAnsiTheme="minorEastAsia"/>
          <w:kern w:val="2"/>
          <w:sz w:val="21"/>
        </w:rPr>
      </w:pPr>
      <w:r w:rsidRPr="0081380D">
        <w:rPr>
          <w:rFonts w:asciiTheme="minorEastAsia" w:eastAsiaTheme="minorEastAsia" w:hAnsiTheme="minorEastAsia" w:hint="eastAsia"/>
          <w:kern w:val="2"/>
          <w:sz w:val="21"/>
        </w:rPr>
        <w:t>第</w:t>
      </w:r>
      <w:r w:rsidRPr="0081380D">
        <w:rPr>
          <w:rFonts w:asciiTheme="minorEastAsia" w:eastAsiaTheme="minorEastAsia" w:hAnsiTheme="minorEastAsia"/>
          <w:kern w:val="2"/>
          <w:sz w:val="21"/>
        </w:rPr>
        <w:t>6</w:t>
      </w:r>
      <w:r w:rsidRPr="0081380D">
        <w:rPr>
          <w:rFonts w:asciiTheme="minorEastAsia" w:eastAsiaTheme="minorEastAsia" w:hAnsiTheme="minorEastAsia" w:hint="eastAsia"/>
          <w:kern w:val="2"/>
          <w:sz w:val="21"/>
        </w:rPr>
        <w:t>号様式</w:t>
      </w:r>
      <w:r w:rsidRPr="0081380D">
        <w:rPr>
          <w:rFonts w:asciiTheme="minorEastAsia" w:eastAsiaTheme="minorEastAsia" w:hAnsiTheme="minorEastAsia"/>
          <w:kern w:val="2"/>
          <w:sz w:val="21"/>
        </w:rPr>
        <w:t>(</w:t>
      </w:r>
      <w:r w:rsidRPr="0081380D">
        <w:rPr>
          <w:rFonts w:asciiTheme="minorEastAsia" w:eastAsiaTheme="minorEastAsia" w:hAnsiTheme="minorEastAsia" w:hint="eastAsia"/>
          <w:kern w:val="2"/>
          <w:sz w:val="21"/>
        </w:rPr>
        <w:t>第</w:t>
      </w:r>
      <w:r w:rsidRPr="0081380D">
        <w:rPr>
          <w:rFonts w:asciiTheme="minorEastAsia" w:eastAsiaTheme="minorEastAsia" w:hAnsiTheme="minorEastAsia"/>
          <w:kern w:val="2"/>
          <w:sz w:val="21"/>
        </w:rPr>
        <w:t>12</w:t>
      </w:r>
      <w:r w:rsidRPr="0081380D">
        <w:rPr>
          <w:rFonts w:asciiTheme="minorEastAsia" w:eastAsiaTheme="minorEastAsia" w:hAnsiTheme="minorEastAsia" w:hint="eastAsia"/>
          <w:kern w:val="2"/>
          <w:sz w:val="21"/>
        </w:rPr>
        <w:t>条関係</w:t>
      </w:r>
      <w:r w:rsidRPr="0081380D">
        <w:rPr>
          <w:rFonts w:asciiTheme="minorEastAsia" w:eastAsiaTheme="minorEastAsia" w:hAnsiTheme="minorEastAsia"/>
          <w:kern w:val="2"/>
          <w:sz w:val="21"/>
        </w:rPr>
        <w:t>)</w:t>
      </w:r>
    </w:p>
    <w:p w14:paraId="7298F0F8" w14:textId="77777777" w:rsidR="008E5B83" w:rsidRPr="0081380D" w:rsidRDefault="00DE5160" w:rsidP="008E5B83">
      <w:pPr>
        <w:jc w:val="right"/>
        <w:rPr>
          <w:rFonts w:asciiTheme="minorEastAsia" w:eastAsiaTheme="minorEastAsia" w:hAnsiTheme="minorEastAsia" w:cs="Times New Roman"/>
          <w:kern w:val="2"/>
          <w:sz w:val="21"/>
          <w:szCs w:val="22"/>
        </w:rPr>
      </w:pPr>
      <w:r>
        <w:rPr>
          <w:rFonts w:asciiTheme="minorEastAsia" w:eastAsiaTheme="minorEastAsia" w:hAnsiTheme="minorEastAsia" w:cs="Times New Roman" w:hint="eastAsia"/>
          <w:kern w:val="2"/>
          <w:sz w:val="21"/>
          <w:szCs w:val="22"/>
        </w:rPr>
        <w:t xml:space="preserve">令和　　</w:t>
      </w:r>
      <w:r w:rsidR="008E5B83" w:rsidRPr="0081380D">
        <w:rPr>
          <w:rFonts w:asciiTheme="minorEastAsia" w:eastAsiaTheme="minorEastAsia" w:hAnsiTheme="minorEastAsia" w:cs="Times New Roman" w:hint="eastAsia"/>
          <w:kern w:val="2"/>
          <w:sz w:val="21"/>
          <w:szCs w:val="22"/>
        </w:rPr>
        <w:t>年　　月　　日</w:t>
      </w:r>
    </w:p>
    <w:p w14:paraId="706144DD" w14:textId="77777777" w:rsidR="008E5B83" w:rsidRPr="0081380D" w:rsidRDefault="008E5B83" w:rsidP="008E5B83">
      <w:pPr>
        <w:jc w:val="both"/>
        <w:rPr>
          <w:rFonts w:asciiTheme="minorEastAsia" w:eastAsiaTheme="minorEastAsia" w:hAnsiTheme="minorEastAsia" w:cs="Times New Roman"/>
          <w:kern w:val="2"/>
          <w:sz w:val="20"/>
          <w:szCs w:val="20"/>
        </w:rPr>
      </w:pPr>
    </w:p>
    <w:p w14:paraId="5E9BCC58" w14:textId="77777777" w:rsidR="008E5B83" w:rsidRPr="0081380D" w:rsidRDefault="008E5B83" w:rsidP="008E5B83">
      <w:pPr>
        <w:jc w:val="center"/>
        <w:rPr>
          <w:rFonts w:asciiTheme="minorEastAsia" w:eastAsiaTheme="minorEastAsia" w:hAnsiTheme="minorEastAsia" w:cs="Times New Roman"/>
          <w:kern w:val="2"/>
          <w:sz w:val="20"/>
          <w:szCs w:val="20"/>
        </w:rPr>
      </w:pPr>
      <w:r w:rsidRPr="0081380D">
        <w:rPr>
          <w:rFonts w:asciiTheme="minorEastAsia" w:eastAsiaTheme="minorEastAsia" w:hAnsiTheme="minorEastAsia" w:cs="Times New Roman" w:hint="eastAsia"/>
          <w:kern w:val="2"/>
          <w:sz w:val="21"/>
          <w:szCs w:val="22"/>
        </w:rPr>
        <w:t>日野市専門家派遣事業補助金実績報告書</w:t>
      </w:r>
    </w:p>
    <w:p w14:paraId="19FB21C4" w14:textId="77777777" w:rsidR="008E5B83" w:rsidRPr="0081380D" w:rsidRDefault="008E5B83" w:rsidP="008E5B83">
      <w:pPr>
        <w:rPr>
          <w:rFonts w:asciiTheme="minorEastAsia" w:eastAsiaTheme="minorEastAsia" w:hAnsiTheme="minorEastAsia" w:cs="Times New Roman"/>
          <w:kern w:val="2"/>
          <w:sz w:val="20"/>
          <w:szCs w:val="20"/>
        </w:rPr>
      </w:pPr>
    </w:p>
    <w:p w14:paraId="524B0EDB" w14:textId="77777777" w:rsidR="008E5B83" w:rsidRPr="0081380D" w:rsidRDefault="008E5B83" w:rsidP="008E5B83">
      <w:pPr>
        <w:rPr>
          <w:rFonts w:asciiTheme="minorEastAsia" w:eastAsiaTheme="minorEastAsia" w:hAnsiTheme="minorEastAsia" w:cs="Times New Roman"/>
          <w:kern w:val="2"/>
          <w:sz w:val="20"/>
          <w:szCs w:val="20"/>
        </w:rPr>
      </w:pPr>
      <w:r w:rsidRPr="0081380D">
        <w:rPr>
          <w:rFonts w:asciiTheme="minorEastAsia" w:eastAsiaTheme="minorEastAsia" w:hAnsiTheme="minorEastAsia" w:cs="Times New Roman" w:hint="eastAsia"/>
          <w:kern w:val="2"/>
          <w:sz w:val="21"/>
          <w:szCs w:val="22"/>
        </w:rPr>
        <w:t xml:space="preserve">　</w:t>
      </w:r>
      <w:r w:rsidRPr="0081380D">
        <w:rPr>
          <w:rFonts w:asciiTheme="minorEastAsia" w:eastAsiaTheme="minorEastAsia" w:hAnsiTheme="minorEastAsia" w:cs="Times New Roman"/>
          <w:kern w:val="2"/>
          <w:sz w:val="21"/>
          <w:szCs w:val="22"/>
        </w:rPr>
        <w:t>(</w:t>
      </w:r>
      <w:r w:rsidRPr="0081380D">
        <w:rPr>
          <w:rFonts w:asciiTheme="minorEastAsia" w:eastAsiaTheme="minorEastAsia" w:hAnsiTheme="minorEastAsia" w:cs="Times New Roman" w:hint="eastAsia"/>
          <w:kern w:val="2"/>
          <w:sz w:val="21"/>
          <w:szCs w:val="22"/>
        </w:rPr>
        <w:t>あて先</w:t>
      </w:r>
      <w:r w:rsidRPr="0081380D">
        <w:rPr>
          <w:rFonts w:asciiTheme="minorEastAsia" w:eastAsiaTheme="minorEastAsia" w:hAnsiTheme="minorEastAsia" w:cs="Times New Roman"/>
          <w:kern w:val="2"/>
          <w:sz w:val="21"/>
          <w:szCs w:val="22"/>
        </w:rPr>
        <w:t>)</w:t>
      </w:r>
      <w:r w:rsidRPr="0081380D">
        <w:rPr>
          <w:rFonts w:asciiTheme="minorEastAsia" w:eastAsiaTheme="minorEastAsia" w:hAnsiTheme="minorEastAsia" w:cs="Times New Roman" w:hint="eastAsia"/>
          <w:kern w:val="2"/>
          <w:sz w:val="21"/>
          <w:szCs w:val="22"/>
        </w:rPr>
        <w:t>日野市長</w:t>
      </w:r>
    </w:p>
    <w:p w14:paraId="2485B94F" w14:textId="77777777" w:rsidR="008E5B83" w:rsidRPr="0081380D" w:rsidRDefault="008E5B83" w:rsidP="008E5B83">
      <w:pPr>
        <w:rPr>
          <w:rFonts w:asciiTheme="minorEastAsia" w:eastAsiaTheme="minorEastAsia" w:hAnsiTheme="minorEastAsia" w:cs="Times New Roman"/>
          <w:kern w:val="2"/>
          <w:sz w:val="20"/>
          <w:szCs w:val="20"/>
        </w:rPr>
      </w:pPr>
    </w:p>
    <w:p w14:paraId="3922C5B2" w14:textId="77777777" w:rsidR="008E5B83" w:rsidRPr="0081380D" w:rsidRDefault="008E5B83" w:rsidP="008E5B83">
      <w:pPr>
        <w:autoSpaceDE/>
        <w:autoSpaceDN/>
        <w:adjustRightInd/>
        <w:ind w:firstLineChars="2400" w:firstLine="5040"/>
        <w:jc w:val="both"/>
        <w:rPr>
          <w:rFonts w:asciiTheme="minorEastAsia" w:eastAsiaTheme="minorEastAsia" w:hAnsiTheme="minorEastAsia" w:cs="ＭＳ Ｐゴシック"/>
          <w:color w:val="000000"/>
          <w:sz w:val="21"/>
          <w:szCs w:val="22"/>
        </w:rPr>
      </w:pPr>
      <w:r w:rsidRPr="0081380D">
        <w:rPr>
          <w:rFonts w:asciiTheme="minorEastAsia" w:eastAsiaTheme="minorEastAsia" w:hAnsiTheme="minorEastAsia" w:cs="ＭＳ Ｐゴシック" w:hint="eastAsia"/>
          <w:color w:val="000000"/>
          <w:sz w:val="21"/>
          <w:szCs w:val="22"/>
        </w:rPr>
        <w:t>所</w:t>
      </w:r>
      <w:r w:rsidR="00DE5160">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rPr>
        <w:t>在</w:t>
      </w:r>
      <w:r w:rsidR="00DE5160">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rPr>
        <w:t>地</w:t>
      </w:r>
    </w:p>
    <w:p w14:paraId="060707C6" w14:textId="77777777" w:rsidR="008E5B83" w:rsidRPr="0081380D" w:rsidRDefault="008E5B83" w:rsidP="008E5B83">
      <w:pPr>
        <w:autoSpaceDE/>
        <w:autoSpaceDN/>
        <w:adjustRightInd/>
        <w:ind w:firstLineChars="2400" w:firstLine="5040"/>
        <w:jc w:val="both"/>
        <w:rPr>
          <w:rFonts w:asciiTheme="minorEastAsia" w:eastAsiaTheme="minorEastAsia" w:hAnsiTheme="minorEastAsia" w:cs="Times New Roman"/>
          <w:color w:val="000000"/>
          <w:kern w:val="2"/>
          <w:sz w:val="21"/>
          <w:szCs w:val="22"/>
        </w:rPr>
      </w:pPr>
      <w:r w:rsidRPr="0081380D">
        <w:rPr>
          <w:rFonts w:asciiTheme="minorEastAsia" w:eastAsiaTheme="minorEastAsia" w:hAnsiTheme="minorEastAsia" w:cs="ＭＳ Ｐゴシック" w:hint="eastAsia"/>
          <w:color w:val="000000"/>
          <w:sz w:val="21"/>
          <w:szCs w:val="22"/>
          <w:lang w:eastAsia="zh-TW"/>
        </w:rPr>
        <w:t>企</w:t>
      </w:r>
      <w:r w:rsidRPr="0081380D">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lang w:eastAsia="zh-TW"/>
        </w:rPr>
        <w:t>業</w:t>
      </w:r>
      <w:r w:rsidRPr="0081380D">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lang w:eastAsia="zh-TW"/>
        </w:rPr>
        <w:t xml:space="preserve">名　　　　　　　　　　　　</w:t>
      </w:r>
    </w:p>
    <w:p w14:paraId="56C1DCB1" w14:textId="77777777" w:rsidR="008E5B83" w:rsidRPr="0081380D" w:rsidRDefault="008E5B83" w:rsidP="00633FE8">
      <w:pPr>
        <w:wordWrap w:val="0"/>
        <w:autoSpaceDE/>
        <w:autoSpaceDN/>
        <w:adjustRightInd/>
        <w:ind w:right="-144" w:firstLineChars="1800" w:firstLine="5040"/>
        <w:rPr>
          <w:rFonts w:asciiTheme="minorEastAsia" w:eastAsiaTheme="minorEastAsia" w:hAnsiTheme="minorEastAsia" w:cs="Times New Roman"/>
          <w:color w:val="000000"/>
          <w:kern w:val="2"/>
          <w:sz w:val="21"/>
          <w:szCs w:val="22"/>
        </w:rPr>
      </w:pPr>
      <w:r w:rsidRPr="0074600A">
        <w:rPr>
          <w:rFonts w:asciiTheme="minorEastAsia" w:eastAsiaTheme="minorEastAsia" w:hAnsiTheme="minorEastAsia" w:cs="ＭＳ Ｐゴシック" w:hint="eastAsia"/>
          <w:color w:val="000000"/>
          <w:spacing w:val="35"/>
          <w:sz w:val="21"/>
          <w:szCs w:val="22"/>
          <w:lang w:eastAsia="zh-TW"/>
        </w:rPr>
        <w:t>代表者</w:t>
      </w:r>
      <w:r w:rsidRPr="0074600A">
        <w:rPr>
          <w:rFonts w:asciiTheme="minorEastAsia" w:eastAsiaTheme="minorEastAsia" w:hAnsiTheme="minorEastAsia" w:cs="ＭＳ Ｐゴシック" w:hint="eastAsia"/>
          <w:color w:val="000000"/>
          <w:sz w:val="21"/>
          <w:szCs w:val="22"/>
          <w:lang w:eastAsia="zh-TW"/>
        </w:rPr>
        <w:t>名</w:t>
      </w:r>
      <w:r w:rsidRPr="0081380D">
        <w:rPr>
          <w:rFonts w:asciiTheme="minorEastAsia" w:eastAsiaTheme="minorEastAsia" w:hAnsiTheme="minorEastAsia" w:cs="ＭＳ Ｐゴシック" w:hint="eastAsia"/>
          <w:color w:val="000000"/>
          <w:sz w:val="21"/>
          <w:szCs w:val="22"/>
          <w:lang w:eastAsia="zh-TW"/>
        </w:rPr>
        <w:t xml:space="preserve">　　　　</w:t>
      </w:r>
      <w:r w:rsidR="00633FE8">
        <w:rPr>
          <w:rFonts w:asciiTheme="minorEastAsia" w:eastAsiaTheme="minorEastAsia" w:hAnsiTheme="minorEastAsia" w:cs="ＭＳ Ｐゴシック" w:hint="eastAsia"/>
          <w:color w:val="000000"/>
          <w:sz w:val="21"/>
          <w:szCs w:val="22"/>
        </w:rPr>
        <w:t xml:space="preserve">　　　　　　</w:t>
      </w:r>
      <w:r w:rsidR="00633FE8" w:rsidRPr="000D055D">
        <w:rPr>
          <w:rFonts w:ascii="ＭＳ 明朝" w:hAnsi="ＭＳ 明朝" w:cs="ＭＳ Ｐゴシック" w:hint="eastAsia"/>
          <w:color w:val="000000"/>
          <w:sz w:val="21"/>
        </w:rPr>
        <w:t>㊞</w:t>
      </w:r>
    </w:p>
    <w:p w14:paraId="663C611E" w14:textId="77777777" w:rsidR="008E5B83" w:rsidRPr="0081380D" w:rsidRDefault="008E5B83" w:rsidP="008E5B83">
      <w:pPr>
        <w:autoSpaceDE/>
        <w:autoSpaceDN/>
        <w:adjustRightInd/>
        <w:ind w:firstLineChars="1550" w:firstLine="5115"/>
        <w:jc w:val="both"/>
        <w:rPr>
          <w:rFonts w:asciiTheme="minorEastAsia" w:eastAsiaTheme="minorEastAsia" w:hAnsiTheme="minorEastAsia" w:cs="ＭＳ Ｐゴシック"/>
          <w:color w:val="000000"/>
          <w:sz w:val="21"/>
          <w:szCs w:val="22"/>
        </w:rPr>
      </w:pPr>
      <w:r w:rsidRPr="0081380D">
        <w:rPr>
          <w:rFonts w:asciiTheme="minorEastAsia" w:eastAsiaTheme="minorEastAsia" w:hAnsiTheme="minorEastAsia" w:cs="ＭＳ Ｐゴシック" w:hint="eastAsia"/>
          <w:color w:val="000000"/>
          <w:spacing w:val="60"/>
          <w:sz w:val="21"/>
          <w:szCs w:val="22"/>
          <w:fitText w:val="1200" w:id="-740522752"/>
          <w:lang w:eastAsia="zh-TW"/>
        </w:rPr>
        <w:t>電話番</w:t>
      </w:r>
      <w:r w:rsidRPr="0081380D">
        <w:rPr>
          <w:rFonts w:asciiTheme="minorEastAsia" w:eastAsiaTheme="minorEastAsia" w:hAnsiTheme="minorEastAsia" w:cs="ＭＳ Ｐゴシック" w:hint="eastAsia"/>
          <w:color w:val="000000"/>
          <w:sz w:val="21"/>
          <w:szCs w:val="22"/>
          <w:fitText w:val="1200" w:id="-740522752"/>
          <w:lang w:eastAsia="zh-TW"/>
        </w:rPr>
        <w:t>号</w:t>
      </w:r>
      <w:r w:rsidRPr="0081380D">
        <w:rPr>
          <w:rFonts w:asciiTheme="minorEastAsia" w:eastAsiaTheme="minorEastAsia" w:hAnsiTheme="minorEastAsia" w:cs="ＭＳ Ｐゴシック" w:hint="eastAsia"/>
          <w:color w:val="000000"/>
          <w:sz w:val="21"/>
          <w:szCs w:val="22"/>
          <w:lang w:eastAsia="zh-TW"/>
        </w:rPr>
        <w:t xml:space="preserve">　</w:t>
      </w:r>
      <w:r w:rsidRPr="0081380D">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lang w:eastAsia="zh-TW"/>
        </w:rPr>
        <w:t xml:space="preserve">　（　　　）　　</w:t>
      </w:r>
    </w:p>
    <w:p w14:paraId="3566AE8A" w14:textId="77777777" w:rsidR="008E5B83" w:rsidRPr="0081380D" w:rsidRDefault="008E5B83" w:rsidP="008E5B83">
      <w:pPr>
        <w:rPr>
          <w:rFonts w:asciiTheme="minorEastAsia" w:eastAsiaTheme="minorEastAsia" w:hAnsiTheme="minorEastAsia" w:cs="Times New Roman"/>
          <w:kern w:val="2"/>
          <w:sz w:val="21"/>
          <w:szCs w:val="22"/>
        </w:rPr>
      </w:pPr>
    </w:p>
    <w:p w14:paraId="3F42BA87" w14:textId="77777777" w:rsidR="008E5B83" w:rsidRPr="0081380D" w:rsidRDefault="008E5B83" w:rsidP="008E5B83">
      <w:pPr>
        <w:ind w:firstLineChars="100" w:firstLine="210"/>
        <w:rPr>
          <w:rFonts w:asciiTheme="minorEastAsia" w:eastAsiaTheme="minorEastAsia" w:hAnsiTheme="minorEastAsia" w:cs="Times New Roman"/>
          <w:kern w:val="2"/>
          <w:sz w:val="20"/>
          <w:szCs w:val="20"/>
        </w:rPr>
      </w:pPr>
      <w:r w:rsidRPr="0081380D">
        <w:rPr>
          <w:rFonts w:asciiTheme="minorEastAsia" w:eastAsiaTheme="minorEastAsia" w:hAnsiTheme="minorEastAsia" w:cs="Times New Roman" w:hint="eastAsia"/>
          <w:kern w:val="2"/>
          <w:sz w:val="21"/>
          <w:szCs w:val="22"/>
        </w:rPr>
        <w:t>日野市専門家派遣事業補助金</w:t>
      </w:r>
      <w:r w:rsidRPr="0081380D">
        <w:rPr>
          <w:rFonts w:asciiTheme="minorEastAsia" w:eastAsiaTheme="minorEastAsia" w:hAnsiTheme="minorEastAsia" w:cs="ＭＳ Ｐゴシック" w:hint="eastAsia"/>
          <w:color w:val="000000"/>
          <w:sz w:val="21"/>
          <w:szCs w:val="22"/>
        </w:rPr>
        <w:t>交付要綱第</w:t>
      </w:r>
      <w:r w:rsidRPr="0081380D">
        <w:rPr>
          <w:rFonts w:asciiTheme="minorEastAsia" w:eastAsiaTheme="minorEastAsia" w:hAnsiTheme="minorEastAsia" w:cs="ＭＳ Ｐゴシック"/>
          <w:color w:val="000000"/>
          <w:sz w:val="21"/>
          <w:szCs w:val="22"/>
        </w:rPr>
        <w:t>12</w:t>
      </w:r>
      <w:r w:rsidRPr="0081380D">
        <w:rPr>
          <w:rFonts w:asciiTheme="minorEastAsia" w:eastAsiaTheme="minorEastAsia" w:hAnsiTheme="minorEastAsia" w:cs="ＭＳ Ｐゴシック" w:hint="eastAsia"/>
          <w:color w:val="000000"/>
          <w:sz w:val="21"/>
          <w:szCs w:val="22"/>
        </w:rPr>
        <w:t>条の規定により、</w:t>
      </w:r>
      <w:r w:rsidRPr="0081380D">
        <w:rPr>
          <w:rFonts w:asciiTheme="minorEastAsia" w:eastAsiaTheme="minorEastAsia" w:hAnsiTheme="minorEastAsia" w:cs="Times New Roman" w:hint="eastAsia"/>
          <w:kern w:val="2"/>
          <w:sz w:val="21"/>
          <w:szCs w:val="22"/>
        </w:rPr>
        <w:t xml:space="preserve">　　　　　年　　月　　日付　　　第　　　号で</w:t>
      </w:r>
      <w:r w:rsidR="006B69C2" w:rsidRPr="0081380D">
        <w:rPr>
          <w:rFonts w:asciiTheme="minorEastAsia" w:eastAsiaTheme="minorEastAsia" w:hAnsiTheme="minorEastAsia" w:cs="Times New Roman" w:hint="eastAsia"/>
          <w:kern w:val="2"/>
          <w:sz w:val="21"/>
          <w:szCs w:val="22"/>
        </w:rPr>
        <w:t>通知</w:t>
      </w:r>
      <w:r w:rsidRPr="0081380D">
        <w:rPr>
          <w:rFonts w:asciiTheme="minorEastAsia" w:eastAsiaTheme="minorEastAsia" w:hAnsiTheme="minorEastAsia" w:cs="Times New Roman" w:hint="eastAsia"/>
          <w:kern w:val="2"/>
          <w:sz w:val="21"/>
          <w:szCs w:val="22"/>
        </w:rPr>
        <w:t>のありました日野市専門家派遣事業補助金について、関係書類を添えて下記のとおり報告します。</w:t>
      </w:r>
    </w:p>
    <w:p w14:paraId="7DFA9113" w14:textId="77777777" w:rsidR="008E5B83" w:rsidRPr="0081380D" w:rsidRDefault="008E5B83" w:rsidP="008E5B83">
      <w:pPr>
        <w:autoSpaceDE/>
        <w:autoSpaceDN/>
        <w:adjustRightInd/>
        <w:ind w:right="-1" w:firstLineChars="100" w:firstLine="210"/>
        <w:jc w:val="both"/>
        <w:rPr>
          <w:rFonts w:asciiTheme="minorEastAsia" w:eastAsiaTheme="minorEastAsia" w:hAnsiTheme="minorEastAsia" w:cs="ＭＳ Ｐゴシック"/>
          <w:color w:val="000000"/>
          <w:sz w:val="21"/>
          <w:szCs w:val="22"/>
        </w:rPr>
      </w:pPr>
    </w:p>
    <w:p w14:paraId="109C8369" w14:textId="77777777" w:rsidR="008E5B83" w:rsidRPr="0081380D" w:rsidRDefault="008E5B83" w:rsidP="008E5B83">
      <w:pPr>
        <w:autoSpaceDE/>
        <w:autoSpaceDN/>
        <w:adjustRightInd/>
        <w:ind w:right="-1"/>
        <w:jc w:val="center"/>
        <w:rPr>
          <w:rFonts w:asciiTheme="minorEastAsia" w:eastAsiaTheme="minorEastAsia" w:hAnsiTheme="minorEastAsia" w:cs="ＭＳ Ｐゴシック"/>
          <w:color w:val="000000"/>
          <w:sz w:val="21"/>
          <w:szCs w:val="22"/>
        </w:rPr>
      </w:pPr>
      <w:r w:rsidRPr="0081380D">
        <w:rPr>
          <w:rFonts w:asciiTheme="minorEastAsia" w:eastAsiaTheme="minorEastAsia" w:hAnsiTheme="minorEastAsia" w:cs="ＭＳ Ｐゴシック" w:hint="eastAsia"/>
          <w:color w:val="000000"/>
          <w:sz w:val="21"/>
          <w:szCs w:val="22"/>
        </w:rPr>
        <w:t>記</w:t>
      </w:r>
    </w:p>
    <w:p w14:paraId="5F6A1036" w14:textId="77777777" w:rsidR="008E5B83" w:rsidRPr="0081380D" w:rsidRDefault="008E5B83" w:rsidP="008E5B83">
      <w:pPr>
        <w:autoSpaceDE/>
        <w:autoSpaceDN/>
        <w:adjustRightInd/>
        <w:ind w:right="104"/>
        <w:jc w:val="both"/>
        <w:rPr>
          <w:rFonts w:asciiTheme="minorEastAsia" w:eastAsiaTheme="minorEastAsia" w:hAnsiTheme="minorEastAsia" w:cs="ＭＳ Ｐゴシック"/>
          <w:color w:val="000000"/>
          <w:sz w:val="21"/>
          <w:szCs w:val="22"/>
        </w:rPr>
      </w:pPr>
    </w:p>
    <w:p w14:paraId="02FCC2E2"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１　支援を受けた経営、技術等の具体的内容</w:t>
      </w:r>
    </w:p>
    <w:p w14:paraId="35CD14B8"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p w14:paraId="17A0AEAA"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p w14:paraId="0A5975BF"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２　派遣期間</w:t>
      </w:r>
    </w:p>
    <w:p w14:paraId="2506C687" w14:textId="77777777" w:rsidR="008E5B83" w:rsidRPr="0081380D" w:rsidRDefault="008E5B83" w:rsidP="008E5B83">
      <w:pPr>
        <w:autoSpaceDE/>
        <w:autoSpaceDN/>
        <w:adjustRightInd/>
        <w:ind w:firstLineChars="800" w:firstLine="1680"/>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年　　月　　日（　）から　　　　年　　月　　日（　）まで</w:t>
      </w:r>
    </w:p>
    <w:p w14:paraId="0FFAEDFB"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p w14:paraId="28886DDB"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３　補助金交付申請額（派遣１回当たり</w:t>
      </w:r>
      <w:r w:rsidRPr="0081380D">
        <w:rPr>
          <w:rFonts w:asciiTheme="minorEastAsia" w:eastAsiaTheme="minorEastAsia" w:hAnsiTheme="minorEastAsia" w:cs="Times New Roman"/>
          <w:kern w:val="2"/>
          <w:sz w:val="21"/>
          <w:szCs w:val="22"/>
        </w:rPr>
        <w:t xml:space="preserve">10,000 </w:t>
      </w:r>
      <w:r w:rsidRPr="0081380D">
        <w:rPr>
          <w:rFonts w:asciiTheme="minorEastAsia" w:eastAsiaTheme="minorEastAsia" w:hAnsiTheme="minorEastAsia" w:cs="Times New Roman" w:hint="eastAsia"/>
          <w:kern w:val="2"/>
          <w:sz w:val="21"/>
          <w:szCs w:val="22"/>
        </w:rPr>
        <w:t>円とし、</w:t>
      </w:r>
      <w:r w:rsidRPr="0081380D">
        <w:rPr>
          <w:rFonts w:asciiTheme="minorEastAsia" w:eastAsiaTheme="minorEastAsia" w:hAnsiTheme="minorEastAsia" w:cs="Times New Roman"/>
          <w:kern w:val="2"/>
          <w:sz w:val="21"/>
          <w:szCs w:val="22"/>
        </w:rPr>
        <w:t xml:space="preserve">8 </w:t>
      </w:r>
      <w:r w:rsidRPr="0081380D">
        <w:rPr>
          <w:rFonts w:asciiTheme="minorEastAsia" w:eastAsiaTheme="minorEastAsia" w:hAnsiTheme="minorEastAsia" w:cs="Times New Roman" w:hint="eastAsia"/>
          <w:kern w:val="2"/>
          <w:sz w:val="21"/>
          <w:szCs w:val="22"/>
        </w:rPr>
        <w:t>回まで）</w:t>
      </w:r>
    </w:p>
    <w:p w14:paraId="14EB42D4" w14:textId="77777777" w:rsidR="008E5B83" w:rsidRPr="0081380D" w:rsidRDefault="008E5B83" w:rsidP="008E5B83">
      <w:pPr>
        <w:autoSpaceDE/>
        <w:autoSpaceDN/>
        <w:adjustRightInd/>
        <w:ind w:firstLineChars="1600" w:firstLine="3360"/>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円</w:t>
      </w:r>
      <w:r w:rsidRPr="0081380D">
        <w:rPr>
          <w:rFonts w:asciiTheme="minorEastAsia" w:eastAsiaTheme="minorEastAsia" w:hAnsiTheme="minorEastAsia" w:cs="Times New Roman"/>
          <w:kern w:val="2"/>
          <w:sz w:val="21"/>
          <w:szCs w:val="22"/>
        </w:rPr>
        <w:t xml:space="preserve"> </w:t>
      </w:r>
      <w:r w:rsidRPr="0081380D">
        <w:rPr>
          <w:rFonts w:asciiTheme="minorEastAsia" w:eastAsiaTheme="minorEastAsia" w:hAnsiTheme="minorEastAsia" w:cs="Times New Roman" w:hint="eastAsia"/>
          <w:kern w:val="2"/>
          <w:sz w:val="21"/>
          <w:szCs w:val="22"/>
        </w:rPr>
        <w:t>（</w:t>
      </w:r>
      <w:r w:rsidRPr="0081380D">
        <w:rPr>
          <w:rFonts w:asciiTheme="minorEastAsia" w:eastAsiaTheme="minorEastAsia" w:hAnsiTheme="minorEastAsia" w:cs="Times New Roman"/>
          <w:kern w:val="2"/>
          <w:sz w:val="21"/>
          <w:szCs w:val="22"/>
        </w:rPr>
        <w:t>10,000</w:t>
      </w:r>
      <w:r w:rsidRPr="0081380D">
        <w:rPr>
          <w:rFonts w:asciiTheme="minorEastAsia" w:eastAsiaTheme="minorEastAsia" w:hAnsiTheme="minorEastAsia" w:cs="Times New Roman" w:hint="eastAsia"/>
          <w:kern w:val="2"/>
          <w:sz w:val="21"/>
          <w:szCs w:val="22"/>
        </w:rPr>
        <w:t>円×</w:t>
      </w:r>
      <w:r w:rsidRPr="0081380D">
        <w:rPr>
          <w:rFonts w:asciiTheme="minorEastAsia" w:eastAsiaTheme="minorEastAsia" w:hAnsiTheme="minorEastAsia" w:cs="Times New Roman"/>
          <w:kern w:val="2"/>
          <w:sz w:val="21"/>
          <w:szCs w:val="22"/>
        </w:rPr>
        <w:t xml:space="preserve"> </w:t>
      </w:r>
      <w:r w:rsidRPr="0081380D">
        <w:rPr>
          <w:rFonts w:asciiTheme="minorEastAsia" w:eastAsiaTheme="minorEastAsia" w:hAnsiTheme="minorEastAsia" w:cs="Times New Roman" w:hint="eastAsia"/>
          <w:kern w:val="2"/>
          <w:sz w:val="21"/>
          <w:szCs w:val="22"/>
        </w:rPr>
        <w:t xml:space="preserve">　回）</w:t>
      </w:r>
    </w:p>
    <w:p w14:paraId="206F7172"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p w14:paraId="6E5FDF41" w14:textId="77777777" w:rsidR="00A76D30" w:rsidRDefault="008E5B83" w:rsidP="008E5B83">
      <w:pPr>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４　添付書類</w:t>
      </w:r>
    </w:p>
    <w:p w14:paraId="6F04AD55" w14:textId="77777777" w:rsidR="00A76D30" w:rsidRDefault="00A76D30" w:rsidP="00A76D30">
      <w:pPr>
        <w:ind w:firstLineChars="100" w:firstLine="250"/>
        <w:rPr>
          <w:rFonts w:ascii="ＭＳ 明朝" w:cs="Times New Roman"/>
          <w:kern w:val="2"/>
          <w:sz w:val="21"/>
          <w:szCs w:val="22"/>
        </w:rPr>
      </w:pPr>
      <w:r w:rsidRPr="00A76D30">
        <w:rPr>
          <w:rFonts w:ascii="ＭＳ 明朝" w:hAnsi="ＭＳ 明朝" w:cs="ＭＳ ゴシック"/>
          <w:color w:val="000000"/>
          <w:spacing w:val="20"/>
          <w:sz w:val="21"/>
          <w:szCs w:val="21"/>
        </w:rPr>
        <w:t>(1)</w:t>
      </w:r>
      <w:r>
        <w:rPr>
          <w:rFonts w:asciiTheme="minorEastAsia" w:eastAsiaTheme="minorEastAsia" w:hAnsiTheme="minorEastAsia" w:cs="Times New Roman" w:hint="eastAsia"/>
          <w:kern w:val="2"/>
          <w:sz w:val="21"/>
          <w:szCs w:val="22"/>
        </w:rPr>
        <w:t>公社が交付した</w:t>
      </w:r>
      <w:r w:rsidRPr="00A76D30">
        <w:rPr>
          <w:rFonts w:ascii="ＭＳ 明朝" w:hAnsi="ＭＳ 明朝" w:cs="Times New Roman" w:hint="eastAsia"/>
          <w:kern w:val="2"/>
          <w:sz w:val="21"/>
          <w:szCs w:val="22"/>
        </w:rPr>
        <w:t>専門家派遣事業に係る派遣決定通知書兼請求書の写し</w:t>
      </w:r>
    </w:p>
    <w:p w14:paraId="217A854D" w14:textId="77777777" w:rsidR="008E5B83" w:rsidRPr="00A76D30" w:rsidRDefault="00A76D30" w:rsidP="00A76D30">
      <w:pPr>
        <w:ind w:firstLineChars="100" w:firstLine="250"/>
        <w:rPr>
          <w:rFonts w:asciiTheme="minorEastAsia" w:eastAsiaTheme="minorEastAsia" w:hAnsiTheme="minorEastAsia" w:cs="Times New Roman"/>
          <w:kern w:val="2"/>
          <w:sz w:val="20"/>
          <w:szCs w:val="20"/>
        </w:rPr>
      </w:pPr>
      <w:r w:rsidRPr="00A76D30">
        <w:rPr>
          <w:rFonts w:ascii="ＭＳ 明朝" w:hAnsi="ＭＳ 明朝" w:cs="ＭＳ ゴシック"/>
          <w:color w:val="000000"/>
          <w:spacing w:val="20"/>
          <w:sz w:val="21"/>
          <w:szCs w:val="21"/>
        </w:rPr>
        <w:t>(2)</w:t>
      </w:r>
      <w:r w:rsidRPr="00A76D30">
        <w:rPr>
          <w:rFonts w:ascii="ＭＳ 明朝" w:hAnsi="ＭＳ 明朝" w:cs="Times New Roman" w:hint="eastAsia"/>
          <w:kern w:val="2"/>
          <w:sz w:val="21"/>
          <w:szCs w:val="22"/>
        </w:rPr>
        <w:t>前号の請求書に基づく補助事業者の公社への支払が確認できる書類</w:t>
      </w:r>
    </w:p>
    <w:p w14:paraId="74589258"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sectPr w:rsidR="008E5B83" w:rsidRPr="0081380D" w:rsidSect="006C6602">
      <w:pgSz w:w="11905" w:h="16837"/>
      <w:pgMar w:top="1985" w:right="1701" w:bottom="1701" w:left="1701" w:header="720" w:footer="720" w:gutter="0"/>
      <w:cols w:space="720"/>
      <w:noEndnote/>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40C0" w14:textId="77777777" w:rsidR="000F66C8" w:rsidRDefault="000F66C8">
      <w:r>
        <w:separator/>
      </w:r>
    </w:p>
  </w:endnote>
  <w:endnote w:type="continuationSeparator" w:id="0">
    <w:p w14:paraId="343DA00F" w14:textId="77777777" w:rsidR="000F66C8" w:rsidRDefault="000F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1CBA" w14:textId="77777777" w:rsidR="000F66C8" w:rsidRDefault="000F66C8">
      <w:r>
        <w:separator/>
      </w:r>
    </w:p>
  </w:footnote>
  <w:footnote w:type="continuationSeparator" w:id="0">
    <w:p w14:paraId="4380E622" w14:textId="77777777" w:rsidR="000F66C8" w:rsidRDefault="000F6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A5"/>
    <w:rsid w:val="000863A9"/>
    <w:rsid w:val="000D055D"/>
    <w:rsid w:val="000F66C8"/>
    <w:rsid w:val="001946AB"/>
    <w:rsid w:val="001B66F2"/>
    <w:rsid w:val="001C37E5"/>
    <w:rsid w:val="00264068"/>
    <w:rsid w:val="0030366D"/>
    <w:rsid w:val="003270DB"/>
    <w:rsid w:val="00362B88"/>
    <w:rsid w:val="00366015"/>
    <w:rsid w:val="003A3232"/>
    <w:rsid w:val="003B4E2D"/>
    <w:rsid w:val="004219B2"/>
    <w:rsid w:val="00430776"/>
    <w:rsid w:val="00505E86"/>
    <w:rsid w:val="005C288E"/>
    <w:rsid w:val="005D20B8"/>
    <w:rsid w:val="00633FE8"/>
    <w:rsid w:val="006B69C2"/>
    <w:rsid w:val="006C175D"/>
    <w:rsid w:val="006C6602"/>
    <w:rsid w:val="006F0085"/>
    <w:rsid w:val="0070248C"/>
    <w:rsid w:val="00702D81"/>
    <w:rsid w:val="0074600A"/>
    <w:rsid w:val="007B1DCA"/>
    <w:rsid w:val="007E1C5A"/>
    <w:rsid w:val="0081380D"/>
    <w:rsid w:val="00813B2F"/>
    <w:rsid w:val="00856E58"/>
    <w:rsid w:val="008E5B83"/>
    <w:rsid w:val="00954B1B"/>
    <w:rsid w:val="00A26374"/>
    <w:rsid w:val="00A76D30"/>
    <w:rsid w:val="00B45F83"/>
    <w:rsid w:val="00B52ADC"/>
    <w:rsid w:val="00B55EB7"/>
    <w:rsid w:val="00BD44ED"/>
    <w:rsid w:val="00BE589C"/>
    <w:rsid w:val="00C06D3B"/>
    <w:rsid w:val="00C12DE5"/>
    <w:rsid w:val="00C454EB"/>
    <w:rsid w:val="00CA73A9"/>
    <w:rsid w:val="00D06973"/>
    <w:rsid w:val="00D80B89"/>
    <w:rsid w:val="00D847BC"/>
    <w:rsid w:val="00DB1955"/>
    <w:rsid w:val="00DC34F9"/>
    <w:rsid w:val="00DE5160"/>
    <w:rsid w:val="00E077BB"/>
    <w:rsid w:val="00E656B0"/>
    <w:rsid w:val="00EC55C4"/>
    <w:rsid w:val="00F70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C13A44"/>
  <w14:defaultImageDpi w14:val="0"/>
  <w15:docId w15:val="{8ED41A21-7974-4420-9E32-052CD46D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3B"/>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015"/>
    <w:pPr>
      <w:tabs>
        <w:tab w:val="center" w:pos="4252"/>
        <w:tab w:val="right" w:pos="8504"/>
      </w:tabs>
      <w:snapToGrid w:val="0"/>
    </w:pPr>
  </w:style>
  <w:style w:type="character" w:customStyle="1" w:styleId="a4">
    <w:name w:val="ヘッダー (文字)"/>
    <w:basedOn w:val="a0"/>
    <w:link w:val="a3"/>
    <w:uiPriority w:val="99"/>
    <w:locked/>
    <w:rsid w:val="00366015"/>
    <w:rPr>
      <w:rFonts w:ascii="Arial" w:hAnsi="Arial" w:cs="Arial"/>
      <w:kern w:val="0"/>
      <w:sz w:val="24"/>
      <w:szCs w:val="24"/>
    </w:rPr>
  </w:style>
  <w:style w:type="paragraph" w:styleId="a5">
    <w:name w:val="footer"/>
    <w:basedOn w:val="a"/>
    <w:link w:val="a6"/>
    <w:uiPriority w:val="99"/>
    <w:unhideWhenUsed/>
    <w:rsid w:val="00366015"/>
    <w:pPr>
      <w:tabs>
        <w:tab w:val="center" w:pos="4252"/>
        <w:tab w:val="right" w:pos="8504"/>
      </w:tabs>
      <w:snapToGrid w:val="0"/>
    </w:pPr>
  </w:style>
  <w:style w:type="character" w:customStyle="1" w:styleId="a6">
    <w:name w:val="フッター (文字)"/>
    <w:basedOn w:val="a0"/>
    <w:link w:val="a5"/>
    <w:uiPriority w:val="99"/>
    <w:locked/>
    <w:rsid w:val="00366015"/>
    <w:rPr>
      <w:rFonts w:ascii="Arial" w:hAnsi="Arial" w:cs="Arial"/>
      <w:kern w:val="0"/>
      <w:sz w:val="24"/>
      <w:szCs w:val="24"/>
    </w:rPr>
  </w:style>
  <w:style w:type="paragraph" w:styleId="a7">
    <w:name w:val="Balloon Text"/>
    <w:basedOn w:val="a"/>
    <w:link w:val="a8"/>
    <w:uiPriority w:val="99"/>
    <w:semiHidden/>
    <w:unhideWhenUsed/>
    <w:rsid w:val="001B66F2"/>
    <w:rPr>
      <w:rFonts w:eastAsia="ＭＳ ゴシック" w:cs="Times New Roman"/>
      <w:sz w:val="18"/>
      <w:szCs w:val="18"/>
    </w:rPr>
  </w:style>
  <w:style w:type="character" w:customStyle="1" w:styleId="a8">
    <w:name w:val="吹き出し (文字)"/>
    <w:basedOn w:val="a0"/>
    <w:link w:val="a7"/>
    <w:uiPriority w:val="99"/>
    <w:semiHidden/>
    <w:locked/>
    <w:rsid w:val="001B66F2"/>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60</Words>
  <Characters>347</Characters>
  <DocSecurity>0</DocSecurity>
  <Lines>2</Lines>
  <Paragraphs>1</Paragraphs>
  <ScaleCrop>false</ScaleCrop>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2024-12-20T01:04:00Z</cp:lastPrinted>
  <dcterms:created xsi:type="dcterms:W3CDTF">2025-03-27T09:07:00Z</dcterms:created>
  <dcterms:modified xsi:type="dcterms:W3CDTF">2025-03-27T09:07:00Z</dcterms:modified>
</cp:coreProperties>
</file>