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5061"/>
        <w:tblW w:w="9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2"/>
      </w:tblGrid>
      <w:tr w:rsidR="00A461A6" w:rsidTr="00A461A6">
        <w:trPr>
          <w:cantSplit/>
          <w:trHeight w:hRule="exact" w:val="1082"/>
        </w:trPr>
        <w:tc>
          <w:tcPr>
            <w:tcW w:w="9942" w:type="dxa"/>
          </w:tcPr>
          <w:p w:rsidR="00A461A6" w:rsidRPr="00C328A9" w:rsidRDefault="001D03E4" w:rsidP="00A461A6">
            <w:pPr>
              <w:spacing w:line="200" w:lineRule="exact"/>
              <w:rPr>
                <w:sz w:val="17"/>
                <w:szCs w:val="17"/>
              </w:rPr>
            </w:pPr>
            <w:r>
              <w:rPr>
                <w:rFonts w:hint="eastAsia"/>
                <w:sz w:val="17"/>
                <w:szCs w:val="17"/>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tc>
      </w:tr>
    </w:tbl>
    <w:p w:rsidR="004C5110" w:rsidRDefault="00D70B71">
      <w:pPr>
        <w:sectPr w:rsidR="004C5110" w:rsidSect="00E01487">
          <w:pgSz w:w="11906" w:h="16838"/>
          <w:pgMar w:top="851" w:right="851" w:bottom="454" w:left="851" w:header="851" w:footer="992" w:gutter="0"/>
          <w:cols w:space="425"/>
          <w:docGrid w:type="lines" w:linePitch="360"/>
        </w:sectPr>
      </w:pPr>
      <w:r>
        <w:rPr>
          <w:noProof/>
        </w:rPr>
        <mc:AlternateContent>
          <mc:Choice Requires="wps">
            <w:drawing>
              <wp:anchor distT="0" distB="0" distL="114300" distR="114300" simplePos="0" relativeHeight="251659264" behindDoc="0" locked="0" layoutInCell="1" allowOverlap="1" wp14:anchorId="7C8ACC50" wp14:editId="73CD11B2">
                <wp:simplePos x="0" y="0"/>
                <wp:positionH relativeFrom="column">
                  <wp:posOffset>59690</wp:posOffset>
                </wp:positionH>
                <wp:positionV relativeFrom="paragraph">
                  <wp:posOffset>6917690</wp:posOffset>
                </wp:positionV>
                <wp:extent cx="4886325" cy="1647825"/>
                <wp:effectExtent l="0" t="0" r="28575" b="371475"/>
                <wp:wrapNone/>
                <wp:docPr id="2" name="吹き出し: 角を丸めた四角形 1">
                  <a:extLst xmlns:a="http://schemas.openxmlformats.org/drawingml/2006/main">
                    <a:ext uri="{FF2B5EF4-FFF2-40B4-BE49-F238E27FC236}">
                      <a16:creationId xmlns:a16="http://schemas.microsoft.com/office/drawing/2014/main" id="{9AFA118E-2FCE-4FEA-A876-5B63BD8EC9CD}"/>
                    </a:ext>
                  </a:extLst>
                </wp:docPr>
                <wp:cNvGraphicFramePr/>
                <a:graphic xmlns:a="http://schemas.openxmlformats.org/drawingml/2006/main">
                  <a:graphicData uri="http://schemas.microsoft.com/office/word/2010/wordprocessingShape">
                    <wps:wsp>
                      <wps:cNvSpPr/>
                      <wps:spPr>
                        <a:xfrm>
                          <a:off x="0" y="0"/>
                          <a:ext cx="4886325" cy="1647825"/>
                        </a:xfrm>
                        <a:prstGeom prst="wedgeRoundRectCallout">
                          <a:avLst>
                            <a:gd name="adj1" fmla="val -20833"/>
                            <a:gd name="adj2" fmla="val 69542"/>
                            <a:gd name="adj3" fmla="val 16667"/>
                          </a:avLst>
                        </a:prstGeom>
                      </wps:spPr>
                      <wps:style>
                        <a:lnRef idx="1">
                          <a:schemeClr val="accent6"/>
                        </a:lnRef>
                        <a:fillRef idx="2">
                          <a:schemeClr val="accent6"/>
                        </a:fillRef>
                        <a:effectRef idx="1">
                          <a:schemeClr val="accent6"/>
                        </a:effectRef>
                        <a:fontRef idx="minor">
                          <a:schemeClr val="dk1"/>
                        </a:fontRef>
                      </wps:style>
                      <wps:txbx>
                        <w:txbxContent>
                          <w:p w:rsidR="00D70B71" w:rsidRDefault="00D70B71" w:rsidP="00D70B71">
                            <w:pPr>
                              <w:pStyle w:val="Web"/>
                              <w:spacing w:before="0" w:beforeAutospacing="0" w:after="0" w:afterAutospacing="0"/>
                            </w:pPr>
                            <w:r>
                              <w:rPr>
                                <w:rFonts w:asciiTheme="minorHAnsi" w:eastAsiaTheme="minorEastAsia" w:hAnsi="游明朝" w:cstheme="minorBidi" w:hint="eastAsia"/>
                                <w:color w:val="000000"/>
                                <w:sz w:val="18"/>
                                <w:szCs w:val="18"/>
                              </w:rPr>
                              <w:t>概況は下枠に収まるように入力いただき、</w:t>
                            </w:r>
                            <w:r w:rsidRPr="001B3797">
                              <w:rPr>
                                <w:rFonts w:asciiTheme="minorHAnsi" w:eastAsiaTheme="minorEastAsia" w:hAnsi="游明朝" w:cstheme="minorBidi" w:hint="eastAsia"/>
                                <w:color w:val="000000"/>
                                <w:sz w:val="18"/>
                                <w:szCs w:val="18"/>
                                <w:u w:val="single"/>
                              </w:rPr>
                              <w:t>日野市役所から送付させていただく認定調査票（概況調査）の用紙に印刷してください。</w:t>
                            </w:r>
                          </w:p>
                          <w:p w:rsidR="00D70B71" w:rsidRDefault="00D70B71" w:rsidP="00D70B71">
                            <w:pPr>
                              <w:pStyle w:val="Web"/>
                              <w:spacing w:before="0" w:beforeAutospacing="0" w:after="0" w:afterAutospacing="0"/>
                            </w:pPr>
                            <w:r>
                              <w:rPr>
                                <w:rFonts w:asciiTheme="minorHAnsi" w:eastAsiaTheme="minorEastAsia" w:hAnsi="游明朝" w:cstheme="minorBidi" w:hint="eastAsia"/>
                                <w:color w:val="000000"/>
                                <w:sz w:val="18"/>
                                <w:szCs w:val="18"/>
                              </w:rPr>
                              <w:t>（文字の大きさは８ポイント以上でお願いします。）</w:t>
                            </w:r>
                          </w:p>
                          <w:p w:rsidR="00D70B71" w:rsidRDefault="00D70B71" w:rsidP="00D70B71">
                            <w:pPr>
                              <w:pStyle w:val="Web"/>
                              <w:spacing w:before="0" w:beforeAutospacing="0" w:after="0" w:afterAutospacing="0"/>
                              <w:rPr>
                                <w:rFonts w:asciiTheme="minorHAnsi" w:eastAsiaTheme="minorEastAsia" w:hAnsi="游明朝" w:cstheme="minorBidi"/>
                                <w:color w:val="000000"/>
                                <w:sz w:val="18"/>
                                <w:szCs w:val="18"/>
                              </w:rPr>
                            </w:pPr>
                            <w:r>
                              <w:rPr>
                                <w:rFonts w:asciiTheme="minorHAnsi" w:eastAsiaTheme="minorEastAsia" w:hAnsi="游明朝" w:cstheme="minorBidi" w:hint="eastAsia"/>
                                <w:color w:val="000000"/>
                                <w:sz w:val="18"/>
                                <w:szCs w:val="18"/>
                              </w:rPr>
                              <w:t>※パソコンやプリンタによってずれ等が発生する場合もございます。試し印刷を行っていただき、調査票の枠に収まるかご確認いただいた上でご使用ください。</w:t>
                            </w:r>
                          </w:p>
                          <w:p w:rsidR="00D70B71" w:rsidRDefault="00D70B71" w:rsidP="00D70B71">
                            <w:pPr>
                              <w:pStyle w:val="Web"/>
                              <w:spacing w:before="0" w:beforeAutospacing="0" w:after="0" w:afterAutospacing="0"/>
                              <w:rPr>
                                <w:rFonts w:asciiTheme="minorHAnsi" w:eastAsiaTheme="minorEastAsia" w:hAnsi="游明朝" w:cstheme="minorBidi"/>
                                <w:color w:val="000000"/>
                                <w:sz w:val="18"/>
                                <w:szCs w:val="18"/>
                              </w:rPr>
                            </w:pPr>
                            <w:r>
                              <w:rPr>
                                <w:rFonts w:asciiTheme="minorHAnsi" w:eastAsiaTheme="minorEastAsia" w:hAnsi="游明朝" w:cstheme="minorBidi" w:hint="eastAsia"/>
                                <w:color w:val="000000"/>
                                <w:sz w:val="18"/>
                                <w:szCs w:val="18"/>
                              </w:rPr>
                              <w:t>ズレ等がある場合は、適宜サイズや位置調整を行っていただいて構いません。</w:t>
                            </w:r>
                          </w:p>
                          <w:p w:rsidR="00D70B71" w:rsidRDefault="00D70B71" w:rsidP="00D70B71">
                            <w:pPr>
                              <w:pStyle w:val="Web"/>
                              <w:spacing w:before="0" w:beforeAutospacing="0" w:after="0" w:afterAutospacing="0"/>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C8ACC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4.7pt;margin-top:544.7pt;width:384.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" adj="6300,25821" fillcolor="#9ecb81 [2169]" strokecolor="#70ad47 [3209]" strokeweight=".5pt">
                <v:fill color2="#8ac066 [2617]" rotate="t" colors="0 #b5d5a7;.5 #aace99;1 #9cca86" focus="100%" type="gradient">
                  <o:fill v:ext="view" type="gradientUnscaled"/>
                </v:fill>
                <v:textbox>
                  <w:txbxContent>
                    <w:p w:rsidR="00D70B71" w:rsidRDefault="00D70B71" w:rsidP="00D70B71">
                      <w:pPr>
                        <w:pStyle w:val="Web"/>
                        <w:spacing w:before="0" w:beforeAutospacing="0" w:after="0" w:afterAutospacing="0"/>
                      </w:pPr>
                      <w:r>
                        <w:rPr>
                          <w:rFonts w:asciiTheme="minorHAnsi" w:eastAsiaTheme="minorEastAsia" w:hAnsi="游明朝" w:cstheme="minorBidi" w:hint="eastAsia"/>
                          <w:color w:val="000000"/>
                          <w:sz w:val="18"/>
                          <w:szCs w:val="18"/>
                        </w:rPr>
                        <w:t>概況は下枠に収まるように入力いただき、</w:t>
                      </w:r>
                      <w:r w:rsidRPr="001B3797">
                        <w:rPr>
                          <w:rFonts w:asciiTheme="minorHAnsi" w:eastAsiaTheme="minorEastAsia" w:hAnsi="游明朝" w:cstheme="minorBidi" w:hint="eastAsia"/>
                          <w:color w:val="000000"/>
                          <w:sz w:val="18"/>
                          <w:szCs w:val="18"/>
                          <w:u w:val="single"/>
                        </w:rPr>
                        <w:t>日野市役所から送付させていただく認定調査票（概況調査）の用紙に印刷してください。</w:t>
                      </w:r>
                    </w:p>
                    <w:p w:rsidR="00D70B71" w:rsidRDefault="00D70B71" w:rsidP="00D70B71">
                      <w:pPr>
                        <w:pStyle w:val="Web"/>
                        <w:spacing w:before="0" w:beforeAutospacing="0" w:after="0" w:afterAutospacing="0"/>
                      </w:pPr>
                      <w:r>
                        <w:rPr>
                          <w:rFonts w:asciiTheme="minorHAnsi" w:eastAsiaTheme="minorEastAsia" w:hAnsi="游明朝" w:cstheme="minorBidi" w:hint="eastAsia"/>
                          <w:color w:val="000000"/>
                          <w:sz w:val="18"/>
                          <w:szCs w:val="18"/>
                        </w:rPr>
                        <w:t>（文字の大きさは８ポイント以上でお願いします。）</w:t>
                      </w:r>
                    </w:p>
                    <w:p w:rsidR="00D70B71" w:rsidRDefault="00D70B71" w:rsidP="00D70B71">
                      <w:pPr>
                        <w:pStyle w:val="Web"/>
                        <w:spacing w:before="0" w:beforeAutospacing="0" w:after="0" w:afterAutospacing="0"/>
                        <w:rPr>
                          <w:rFonts w:asciiTheme="minorHAnsi" w:eastAsiaTheme="minorEastAsia" w:hAnsi="游明朝" w:cstheme="minorBidi"/>
                          <w:color w:val="000000"/>
                          <w:sz w:val="18"/>
                          <w:szCs w:val="18"/>
                        </w:rPr>
                      </w:pPr>
                      <w:r>
                        <w:rPr>
                          <w:rFonts w:asciiTheme="minorHAnsi" w:eastAsiaTheme="minorEastAsia" w:hAnsi="游明朝" w:cstheme="minorBidi" w:hint="eastAsia"/>
                          <w:color w:val="000000"/>
                          <w:sz w:val="18"/>
                          <w:szCs w:val="18"/>
                        </w:rPr>
                        <w:t>※パソコンやプリンタによってずれ等が発生する場合もございます。試し印刷を行っていただき、調査票の枠に収まるかご確認いただいた上でご使用ください。</w:t>
                      </w:r>
                    </w:p>
                    <w:p w:rsidR="00D70B71" w:rsidRDefault="00D70B71" w:rsidP="00D70B71">
                      <w:pPr>
                        <w:pStyle w:val="Web"/>
                        <w:spacing w:before="0" w:beforeAutospacing="0" w:after="0" w:afterAutospacing="0"/>
                        <w:rPr>
                          <w:rFonts w:asciiTheme="minorHAnsi" w:eastAsiaTheme="minorEastAsia" w:hAnsi="游明朝" w:cstheme="minorBidi"/>
                          <w:color w:val="000000"/>
                          <w:sz w:val="18"/>
                          <w:szCs w:val="18"/>
                        </w:rPr>
                      </w:pPr>
                      <w:r>
                        <w:rPr>
                          <w:rFonts w:asciiTheme="minorHAnsi" w:eastAsiaTheme="minorEastAsia" w:hAnsi="游明朝" w:cstheme="minorBidi" w:hint="eastAsia"/>
                          <w:color w:val="000000"/>
                          <w:sz w:val="18"/>
                          <w:szCs w:val="18"/>
                        </w:rPr>
                        <w:t>ズレ等がある場合は、適宜サイズや位置調整を行っていただいて構いません。</w:t>
                      </w:r>
                    </w:p>
                    <w:p w:rsidR="00D70B71" w:rsidRDefault="00D70B71" w:rsidP="00D70B71">
                      <w:pPr>
                        <w:pStyle w:val="Web"/>
                        <w:spacing w:before="0" w:beforeAutospacing="0" w:after="0" w:afterAutospacing="0"/>
                      </w:pPr>
                    </w:p>
                  </w:txbxContent>
                </v:textbox>
              </v:shape>
            </w:pict>
          </mc:Fallback>
        </mc:AlternateContent>
      </w:r>
    </w:p>
    <w:tbl>
      <w:tblPr>
        <w:tblStyle w:val="a3"/>
        <w:tblpPr w:leftFromText="142" w:rightFromText="142" w:vertAnchor="page" w:horzAnchor="margin" w:tblpY="1921"/>
        <w:tblW w:w="0" w:type="auto"/>
        <w:tblBorders>
          <w:top w:val="dotted" w:sz="4" w:space="0" w:color="FFFFFF"/>
          <w:left w:val="dotted" w:sz="4" w:space="0" w:color="FFFFFF"/>
          <w:bottom w:val="dotted" w:sz="4" w:space="0" w:color="FFFFFF"/>
          <w:right w:val="dotted" w:sz="4" w:space="0" w:color="FFFFFF"/>
          <w:insideH w:val="single" w:sz="6" w:space="0" w:color="FFFFFF"/>
          <w:insideV w:val="single" w:sz="6" w:space="0" w:color="FFFFFF"/>
        </w:tblBorders>
        <w:tblLook w:val="04A0" w:firstRow="1" w:lastRow="0" w:firstColumn="1" w:lastColumn="0" w:noHBand="0" w:noVBand="1"/>
      </w:tblPr>
      <w:tblGrid>
        <w:gridCol w:w="1129"/>
        <w:gridCol w:w="8789"/>
      </w:tblGrid>
      <w:tr w:rsidR="004C5110" w:rsidTr="00117EE9">
        <w:tc>
          <w:tcPr>
            <w:tcW w:w="1129" w:type="dxa"/>
          </w:tcPr>
          <w:p w:rsidR="004C5110" w:rsidRDefault="0005693C" w:rsidP="00117EE9">
            <w:r>
              <w:rPr>
                <w:rFonts w:hint="eastAsia"/>
                <w:noProof/>
              </w:rPr>
              <w:lastRenderedPageBreak/>
              <mc:AlternateContent>
                <mc:Choice Requires="wps">
                  <w:drawing>
                    <wp:anchor distT="0" distB="0" distL="114300" distR="114300" simplePos="0" relativeHeight="251661312" behindDoc="0" locked="0" layoutInCell="1" allowOverlap="1" wp14:anchorId="7E35FBE3" wp14:editId="780D28A6">
                      <wp:simplePos x="0" y="0"/>
                      <wp:positionH relativeFrom="column">
                        <wp:posOffset>-259715</wp:posOffset>
                      </wp:positionH>
                      <wp:positionV relativeFrom="paragraph">
                        <wp:posOffset>-977900</wp:posOffset>
                      </wp:positionV>
                      <wp:extent cx="2325370" cy="865505"/>
                      <wp:effectExtent l="0" t="0" r="17780" b="201295"/>
                      <wp:wrapNone/>
                      <wp:docPr id="7" name="吹き出し: 角を丸めた四角形 7"/>
                      <wp:cNvGraphicFramePr/>
                      <a:graphic xmlns:a="http://schemas.openxmlformats.org/drawingml/2006/main">
                        <a:graphicData uri="http://schemas.microsoft.com/office/word/2010/wordprocessingShape">
                          <wps:wsp>
                            <wps:cNvSpPr/>
                            <wps:spPr>
                              <a:xfrm>
                                <a:off x="0" y="0"/>
                                <a:ext cx="2325370" cy="865505"/>
                              </a:xfrm>
                              <a:prstGeom prst="wedgeRoundRectCallout">
                                <a:avLst>
                                  <a:gd name="adj1" fmla="val -9364"/>
                                  <a:gd name="adj2" fmla="val 71817"/>
                                  <a:gd name="adj3" fmla="val 16667"/>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5693C" w:rsidRPr="00E8213B" w:rsidRDefault="0005693C" w:rsidP="0005693C">
                                  <w:pPr>
                                    <w:jc w:val="center"/>
                                  </w:pPr>
                                  <w:r w:rsidRPr="00E8213B">
                                    <w:rPr>
                                      <w:rFonts w:hint="eastAsia"/>
                                    </w:rPr>
                                    <w:t>左の欄</w:t>
                                  </w:r>
                                  <w:r>
                                    <w:rPr>
                                      <w:rFonts w:hint="eastAsia"/>
                                    </w:rPr>
                                    <w:t>に</w:t>
                                  </w:r>
                                  <w:r w:rsidRPr="00E8213B">
                                    <w:rPr>
                                      <w:rFonts w:hint="eastAsia"/>
                                    </w:rPr>
                                    <w:t>項目番号</w:t>
                                  </w:r>
                                  <w:r>
                                    <w:t>、右の欄に特記事項本文を記載してください。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5FBE3" id="吹き出し: 角を丸めた四角形 7" o:spid="_x0000_s1027" type="#_x0000_t62" style="position:absolute;left:0;text-align:left;margin-left:-20.45pt;margin-top:-77pt;width:183.1pt;height:6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" adj="8777,26312" fillcolor="#f7bda4" strokecolor="#ed7d31" strokeweight=".5pt">
                      <v:fill color2="#f8a581" rotate="t" colors="0 #f7bda4;.5 #f5b195;1 #f8a581" focus="100%" type="gradient">
                        <o:fill v:ext="view" type="gradientUnscaled"/>
                      </v:fill>
                      <v:textbox>
                        <w:txbxContent>
                          <w:p w:rsidR="0005693C" w:rsidRPr="00E8213B" w:rsidRDefault="0005693C" w:rsidP="0005693C">
                            <w:pPr>
                              <w:jc w:val="center"/>
                            </w:pPr>
                            <w:r w:rsidRPr="00E8213B">
                              <w:rPr>
                                <w:rFonts w:hint="eastAsia"/>
                              </w:rPr>
                              <w:t>左の欄</w:t>
                            </w:r>
                            <w:r>
                              <w:rPr>
                                <w:rFonts w:hint="eastAsia"/>
                              </w:rPr>
                              <w:t>に</w:t>
                            </w:r>
                            <w:r w:rsidRPr="00E8213B">
                              <w:rPr>
                                <w:rFonts w:hint="eastAsia"/>
                              </w:rPr>
                              <w:t>項目番号</w:t>
                            </w:r>
                            <w:r>
                              <w:t>、右の欄に特記事項本文を記載してください。</w:t>
                            </w:r>
                          </w:p>
                        </w:txbxContent>
                      </v:textbox>
                    </v:shape>
                  </w:pict>
                </mc:Fallback>
              </mc:AlternateContent>
            </w:r>
            <w:r w:rsidR="00D70B71">
              <w:rPr>
                <w:rFonts w:hint="eastAsia"/>
              </w:rPr>
              <w:t>１－1・２</w:t>
            </w:r>
          </w:p>
        </w:tc>
        <w:tc>
          <w:tcPr>
            <w:tcW w:w="8789" w:type="dxa"/>
          </w:tcPr>
          <w:p w:rsidR="004C5110" w:rsidRDefault="00D70B71" w:rsidP="00117EE9">
            <w:r w:rsidRPr="00C37585">
              <w:rPr>
                <w:rFonts w:hint="eastAsia"/>
                <w:szCs w:val="21"/>
              </w:rPr>
              <w:t>ベッドサイドに座って、所定の確認動作を行った。両上下肢とも支障なく行えた。</w:t>
            </w:r>
          </w:p>
        </w:tc>
      </w:tr>
      <w:tr w:rsidR="004C5110" w:rsidTr="00117EE9">
        <w:tc>
          <w:tcPr>
            <w:tcW w:w="1129" w:type="dxa"/>
          </w:tcPr>
          <w:p w:rsidR="00D70B71" w:rsidRDefault="00D70B71" w:rsidP="00117EE9">
            <w:r>
              <w:rPr>
                <w:rFonts w:hint="eastAsia"/>
              </w:rPr>
              <w:t>１－３</w:t>
            </w:r>
          </w:p>
          <w:p w:rsidR="004C5110" w:rsidRDefault="00D70B71" w:rsidP="00117EE9">
            <w:r w:rsidRPr="007F427C">
              <w:rPr>
                <w:rFonts w:hint="eastAsia"/>
                <w:sz w:val="20"/>
                <w:szCs w:val="18"/>
              </w:rPr>
              <w:t>１－</w:t>
            </w:r>
            <w:r w:rsidRPr="007F427C">
              <w:rPr>
                <w:rFonts w:hint="eastAsia"/>
                <w:sz w:val="20"/>
              </w:rPr>
              <w:t>４・８</w:t>
            </w:r>
          </w:p>
        </w:tc>
        <w:tc>
          <w:tcPr>
            <w:tcW w:w="8789" w:type="dxa"/>
          </w:tcPr>
          <w:p w:rsidR="00D70B71" w:rsidRPr="00C37585" w:rsidRDefault="00D70B71" w:rsidP="00117EE9">
            <w:pPr>
              <w:rPr>
                <w:szCs w:val="21"/>
              </w:rPr>
            </w:pPr>
            <w:r w:rsidRPr="00C37585">
              <w:rPr>
                <w:rFonts w:hint="eastAsia"/>
                <w:szCs w:val="21"/>
              </w:rPr>
              <w:t>つかまらないでできる。</w:t>
            </w:r>
          </w:p>
          <w:p w:rsidR="004C5110" w:rsidRPr="00D70B71" w:rsidRDefault="00D70B71" w:rsidP="00117EE9">
            <w:r w:rsidRPr="00C37585">
              <w:rPr>
                <w:rFonts w:hint="eastAsia"/>
                <w:szCs w:val="21"/>
              </w:rPr>
              <w:t>ベッド柵につかまり、しっかり加重すればできる。</w:t>
            </w:r>
          </w:p>
        </w:tc>
      </w:tr>
      <w:tr w:rsidR="004C5110" w:rsidTr="00117EE9">
        <w:tc>
          <w:tcPr>
            <w:tcW w:w="1129" w:type="dxa"/>
          </w:tcPr>
          <w:p w:rsidR="004C5110" w:rsidRDefault="00D70B71" w:rsidP="00117EE9">
            <w:r w:rsidRPr="00790D2A">
              <w:rPr>
                <w:rFonts w:hint="eastAsia"/>
                <w:sz w:val="16"/>
              </w:rPr>
              <w:t>１－5・６・９</w:t>
            </w:r>
          </w:p>
        </w:tc>
        <w:tc>
          <w:tcPr>
            <w:tcW w:w="8789" w:type="dxa"/>
          </w:tcPr>
          <w:p w:rsidR="004C5110" w:rsidRDefault="00D70B71" w:rsidP="00117EE9">
            <w:r w:rsidRPr="00C37585">
              <w:rPr>
                <w:rFonts w:hint="eastAsia"/>
                <w:szCs w:val="21"/>
              </w:rPr>
              <w:t>支えなしでできる。</w:t>
            </w:r>
          </w:p>
        </w:tc>
      </w:tr>
      <w:tr w:rsidR="004C5110" w:rsidTr="00117EE9">
        <w:tc>
          <w:tcPr>
            <w:tcW w:w="1129" w:type="dxa"/>
          </w:tcPr>
          <w:p w:rsidR="00D70B71" w:rsidRDefault="00D70B71" w:rsidP="00117EE9">
            <w:r>
              <w:rPr>
                <w:rFonts w:hint="eastAsia"/>
              </w:rPr>
              <w:t>１－７</w:t>
            </w:r>
          </w:p>
          <w:p w:rsidR="00D70B71" w:rsidRDefault="00D70B71" w:rsidP="00117EE9">
            <w:r>
              <w:rPr>
                <w:rFonts w:hint="eastAsia"/>
              </w:rPr>
              <w:t>１－１０</w:t>
            </w:r>
          </w:p>
          <w:p w:rsidR="004C5110" w:rsidRDefault="007B081D" w:rsidP="00117EE9">
            <w:r>
              <w:rPr>
                <w:rFonts w:hint="eastAsia"/>
              </w:rPr>
              <w:t>１－１１</w:t>
            </w:r>
          </w:p>
        </w:tc>
        <w:tc>
          <w:tcPr>
            <w:tcW w:w="8789" w:type="dxa"/>
          </w:tcPr>
          <w:p w:rsidR="00D70B71" w:rsidRPr="00C37585" w:rsidRDefault="00D70B71" w:rsidP="00117EE9">
            <w:pPr>
              <w:rPr>
                <w:szCs w:val="21"/>
              </w:rPr>
            </w:pPr>
            <w:r w:rsidRPr="00C37585">
              <w:rPr>
                <w:rFonts w:hint="eastAsia"/>
                <w:szCs w:val="21"/>
              </w:rPr>
              <w:t>何にもつかまらないで、継続して5ｍ歩く。</w:t>
            </w:r>
          </w:p>
          <w:p w:rsidR="00D70B71" w:rsidRPr="00C37585" w:rsidRDefault="00D70B71" w:rsidP="00117EE9">
            <w:pPr>
              <w:rPr>
                <w:szCs w:val="21"/>
              </w:rPr>
            </w:pPr>
            <w:r w:rsidRPr="00C37585">
              <w:rPr>
                <w:rFonts w:hint="eastAsia"/>
                <w:szCs w:val="21"/>
              </w:rPr>
              <w:t>シャワー浴を全て自分で行っている。</w:t>
            </w:r>
          </w:p>
          <w:p w:rsidR="004C5110" w:rsidRPr="00D70B71" w:rsidRDefault="0005693C" w:rsidP="00117EE9">
            <w:r w:rsidRPr="00C37585">
              <w:rPr>
                <w:rFonts w:hint="eastAsia"/>
                <w:noProof/>
                <w:szCs w:val="21"/>
              </w:rPr>
              <mc:AlternateContent>
                <mc:Choice Requires="wps">
                  <w:drawing>
                    <wp:anchor distT="0" distB="0" distL="114300" distR="114300" simplePos="0" relativeHeight="251665408" behindDoc="0" locked="0" layoutInCell="1" allowOverlap="1" wp14:anchorId="266B80F8" wp14:editId="053F6C2F">
                      <wp:simplePos x="0" y="0"/>
                      <wp:positionH relativeFrom="column">
                        <wp:posOffset>127635</wp:posOffset>
                      </wp:positionH>
                      <wp:positionV relativeFrom="paragraph">
                        <wp:posOffset>50800</wp:posOffset>
                      </wp:positionV>
                      <wp:extent cx="3918585" cy="1732280"/>
                      <wp:effectExtent l="304800" t="781050" r="2476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3918585" cy="1732280"/>
                              </a:xfrm>
                              <a:prstGeom prst="wedgeRoundRectCallout">
                                <a:avLst>
                                  <a:gd name="adj1" fmla="val -56651"/>
                                  <a:gd name="adj2" fmla="val -93126"/>
                                  <a:gd name="adj3" fmla="val 16667"/>
                                </a:avLst>
                              </a:prstGeom>
                              <a:ln/>
                            </wps:spPr>
                            <wps:style>
                              <a:lnRef idx="1">
                                <a:schemeClr val="accent2"/>
                              </a:lnRef>
                              <a:fillRef idx="2">
                                <a:schemeClr val="accent2"/>
                              </a:fillRef>
                              <a:effectRef idx="1">
                                <a:schemeClr val="accent2"/>
                              </a:effectRef>
                              <a:fontRef idx="minor">
                                <a:schemeClr val="dk1"/>
                              </a:fontRef>
                            </wps:style>
                            <wps:txbx>
                              <w:txbxContent>
                                <w:p w:rsidR="0005693C" w:rsidRDefault="0005693C" w:rsidP="0005693C">
                                  <w:pPr>
                                    <w:jc w:val="left"/>
                                  </w:pPr>
                                  <w:r>
                                    <w:rPr>
                                      <w:rFonts w:hint="eastAsia"/>
                                    </w:rPr>
                                    <w:t>複数の項目を記載する場合、文字の大きさを調整することも可能です。</w:t>
                                  </w:r>
                                </w:p>
                                <w:p w:rsidR="0005693C" w:rsidRDefault="0005693C" w:rsidP="0005693C">
                                  <w:pPr>
                                    <w:jc w:val="left"/>
                                  </w:pPr>
                                  <w:r>
                                    <w:rPr>
                                      <w:rFonts w:hint="eastAsia"/>
                                    </w:rPr>
                                    <w:t>その際はなるべく7ポイント以上としてください。</w:t>
                                  </w:r>
                                </w:p>
                                <w:p w:rsidR="0005693C" w:rsidRPr="00E8213B" w:rsidRDefault="0005693C" w:rsidP="0005693C">
                                  <w:pPr>
                                    <w:jc w:val="left"/>
                                  </w:pPr>
                                  <w:r>
                                    <w:rPr>
                                      <w:rFonts w:hint="eastAsia"/>
                                    </w:rPr>
                                    <w:t>入りきらない場合は改行いただいたり、右欄の冒頭に項目番号を記載いただくことも可とします。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B80F8" id="吹き出し: 角を丸めた四角形 9" o:spid="_x0000_s1028" type="#_x0000_t62" style="position:absolute;left:0;text-align:left;margin-left:10.05pt;margin-top:4pt;width:308.55pt;height:13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" adj="-1437,-9315" fillcolor="#f3a875 [2165]" strokecolor="#ed7d31 [3205]" strokeweight=".5pt">
                      <v:fill color2="#f09558 [2613]" rotate="t" colors="0 #f7bda4;.5 #f5b195;1 #f8a581" focus="100%" type="gradient">
                        <o:fill v:ext="view" type="gradientUnscaled"/>
                      </v:fill>
                      <v:textbox>
                        <w:txbxContent>
                          <w:p w:rsidR="0005693C" w:rsidRDefault="0005693C" w:rsidP="0005693C">
                            <w:pPr>
                              <w:jc w:val="left"/>
                            </w:pPr>
                            <w:r>
                              <w:rPr>
                                <w:rFonts w:hint="eastAsia"/>
                              </w:rPr>
                              <w:t>複数の項目を記載する場合、文字の大きさを調整することも可能です。</w:t>
                            </w:r>
                          </w:p>
                          <w:p w:rsidR="0005693C" w:rsidRDefault="0005693C" w:rsidP="0005693C">
                            <w:pPr>
                              <w:jc w:val="left"/>
                            </w:pPr>
                            <w:r>
                              <w:rPr>
                                <w:rFonts w:hint="eastAsia"/>
                              </w:rPr>
                              <w:t>その際はなるべく7ポイント以上としてください。</w:t>
                            </w:r>
                          </w:p>
                          <w:p w:rsidR="0005693C" w:rsidRPr="00E8213B" w:rsidRDefault="0005693C" w:rsidP="0005693C">
                            <w:pPr>
                              <w:jc w:val="left"/>
                            </w:pPr>
                            <w:r>
                              <w:rPr>
                                <w:rFonts w:hint="eastAsia"/>
                              </w:rPr>
                              <w:t>入りきらない場合は改行いただいたり、右欄の冒頭に項目番号を記載いただくことも可とします。</w:t>
                            </w:r>
                          </w:p>
                        </w:txbxContent>
                      </v:textbox>
                    </v:shape>
                  </w:pict>
                </mc:Fallback>
              </mc:AlternateContent>
            </w:r>
            <w:r w:rsidRPr="00C37585">
              <w:rPr>
                <w:rFonts w:hint="eastAsia"/>
                <w:noProof/>
                <w:szCs w:val="21"/>
              </w:rPr>
              <mc:AlternateContent>
                <mc:Choice Requires="wps">
                  <w:drawing>
                    <wp:anchor distT="0" distB="0" distL="114300" distR="114300" simplePos="0" relativeHeight="251663360" behindDoc="0" locked="0" layoutInCell="1" allowOverlap="1" wp14:anchorId="1BE2DD5E" wp14:editId="69531099">
                      <wp:simplePos x="0" y="0"/>
                      <wp:positionH relativeFrom="column">
                        <wp:posOffset>131445</wp:posOffset>
                      </wp:positionH>
                      <wp:positionV relativeFrom="paragraph">
                        <wp:posOffset>55245</wp:posOffset>
                      </wp:positionV>
                      <wp:extent cx="3918585" cy="1732280"/>
                      <wp:effectExtent l="0" t="0" r="24765" b="1334770"/>
                      <wp:wrapNone/>
                      <wp:docPr id="6" name="吹き出し: 角を丸めた四角形 6"/>
                      <wp:cNvGraphicFramePr/>
                      <a:graphic xmlns:a="http://schemas.openxmlformats.org/drawingml/2006/main">
                        <a:graphicData uri="http://schemas.microsoft.com/office/word/2010/wordprocessingShape">
                          <wps:wsp>
                            <wps:cNvSpPr/>
                            <wps:spPr>
                              <a:xfrm>
                                <a:off x="0" y="0"/>
                                <a:ext cx="3918585" cy="1732280"/>
                              </a:xfrm>
                              <a:prstGeom prst="wedgeRoundRectCallout">
                                <a:avLst>
                                  <a:gd name="adj1" fmla="val -47657"/>
                                  <a:gd name="adj2" fmla="val 124066"/>
                                  <a:gd name="adj3" fmla="val 16667"/>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5693C" w:rsidRDefault="0005693C" w:rsidP="0005693C">
                                  <w:pPr>
                                    <w:jc w:val="left"/>
                                  </w:pPr>
                                  <w:r>
                                    <w:rPr>
                                      <w:rFonts w:hint="eastAsia"/>
                                    </w:rPr>
                                    <w:t>複数の項目を記載する場合、文字の大きさを調整することも可能です。</w:t>
                                  </w:r>
                                </w:p>
                                <w:p w:rsidR="0005693C" w:rsidRDefault="0005693C" w:rsidP="0005693C">
                                  <w:pPr>
                                    <w:jc w:val="left"/>
                                  </w:pPr>
                                  <w:r>
                                    <w:rPr>
                                      <w:rFonts w:hint="eastAsia"/>
                                    </w:rPr>
                                    <w:t>※その際はなるべく7ポイント以上としてください。</w:t>
                                  </w:r>
                                </w:p>
                                <w:p w:rsidR="0005693C" w:rsidRPr="00E8213B" w:rsidRDefault="0005693C" w:rsidP="0005693C">
                                  <w:pPr>
                                    <w:jc w:val="left"/>
                                  </w:pPr>
                                  <w:r>
                                    <w:rPr>
                                      <w:rFonts w:hint="eastAsia"/>
                                    </w:rPr>
                                    <w:t>入りきらない場合は改行いただいたり、右欄の冒頭に項目番号を記載いただくことも可とします。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2DD5E" id="吹き出し: 角を丸めた四角形 6" o:spid="_x0000_s1029" type="#_x0000_t62" style="position:absolute;left:0;text-align:left;margin-left:10.35pt;margin-top:4.35pt;width:308.55pt;height:1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" adj="506,37598" fillcolor="#f7bda4" strokecolor="#ed7d31" strokeweight=".5pt">
                      <v:fill color2="#f8a581" rotate="t" colors="0 #f7bda4;.5 #f5b195;1 #f8a581" focus="100%" type="gradient">
                        <o:fill v:ext="view" type="gradientUnscaled"/>
                      </v:fill>
                      <v:textbox>
                        <w:txbxContent>
                          <w:p w:rsidR="0005693C" w:rsidRDefault="0005693C" w:rsidP="0005693C">
                            <w:pPr>
                              <w:jc w:val="left"/>
                            </w:pPr>
                            <w:r>
                              <w:rPr>
                                <w:rFonts w:hint="eastAsia"/>
                              </w:rPr>
                              <w:t>複数の項目を記載する場合、文字の大きさを調整することも可能です。</w:t>
                            </w:r>
                          </w:p>
                          <w:p w:rsidR="0005693C" w:rsidRDefault="0005693C" w:rsidP="0005693C">
                            <w:pPr>
                              <w:jc w:val="left"/>
                            </w:pPr>
                            <w:r>
                              <w:rPr>
                                <w:rFonts w:hint="eastAsia"/>
                              </w:rPr>
                              <w:t>※その際はなるべく7ポイント以上としてください。</w:t>
                            </w:r>
                          </w:p>
                          <w:p w:rsidR="0005693C" w:rsidRPr="00E8213B" w:rsidRDefault="0005693C" w:rsidP="0005693C">
                            <w:pPr>
                              <w:jc w:val="left"/>
                            </w:pPr>
                            <w:r>
                              <w:rPr>
                                <w:rFonts w:hint="eastAsia"/>
                              </w:rPr>
                              <w:t>入りきらない場合は改行いただいたり、右欄の冒頭に項目番号を記載いただくことも可とします。</w:t>
                            </w:r>
                          </w:p>
                        </w:txbxContent>
                      </v:textbox>
                    </v:shape>
                  </w:pict>
                </mc:Fallback>
              </mc:AlternateContent>
            </w:r>
            <w:r w:rsidR="007B081D" w:rsidRPr="00C37585">
              <w:rPr>
                <w:rFonts w:hint="eastAsia"/>
                <w:szCs w:val="21"/>
              </w:rPr>
              <w:t>介助なしに全て自分で行っている。</w:t>
            </w:r>
          </w:p>
        </w:tc>
      </w:tr>
      <w:tr w:rsidR="004C5110" w:rsidTr="00117EE9">
        <w:tc>
          <w:tcPr>
            <w:tcW w:w="1129" w:type="dxa"/>
          </w:tcPr>
          <w:p w:rsidR="007B081D" w:rsidRDefault="007B081D" w:rsidP="00117EE9">
            <w:r>
              <w:rPr>
                <w:rFonts w:hint="eastAsia"/>
              </w:rPr>
              <w:t>１－１２</w:t>
            </w:r>
          </w:p>
          <w:p w:rsidR="004C5110" w:rsidRDefault="007B081D" w:rsidP="00117EE9">
            <w:r>
              <w:rPr>
                <w:rFonts w:hint="eastAsia"/>
              </w:rPr>
              <w:t>２－１</w:t>
            </w:r>
          </w:p>
        </w:tc>
        <w:tc>
          <w:tcPr>
            <w:tcW w:w="8789" w:type="dxa"/>
          </w:tcPr>
          <w:p w:rsidR="007B081D" w:rsidRPr="00C37585" w:rsidRDefault="007B081D" w:rsidP="00117EE9">
            <w:pPr>
              <w:rPr>
                <w:szCs w:val="21"/>
              </w:rPr>
            </w:pPr>
            <w:r w:rsidRPr="00C37585">
              <w:rPr>
                <w:rFonts w:hint="eastAsia"/>
                <w:szCs w:val="21"/>
              </w:rPr>
              <w:t>新聞等の字も見え、視力確認表の図も見える</w:t>
            </w:r>
          </w:p>
          <w:p w:rsidR="004C5110" w:rsidRPr="007B081D" w:rsidRDefault="007B081D" w:rsidP="00117EE9">
            <w:r w:rsidRPr="00C37585">
              <w:rPr>
                <w:rFonts w:hint="eastAsia"/>
                <w:szCs w:val="21"/>
              </w:rPr>
              <w:t>日頃は移乗の機会がないので、１群の状況から介助は必要ないと判断した。</w:t>
            </w:r>
          </w:p>
        </w:tc>
      </w:tr>
      <w:tr w:rsidR="004C5110" w:rsidTr="00117EE9">
        <w:tc>
          <w:tcPr>
            <w:tcW w:w="1129" w:type="dxa"/>
          </w:tcPr>
          <w:p w:rsidR="004C5110" w:rsidRDefault="007B081D" w:rsidP="00117EE9">
            <w:r>
              <w:rPr>
                <w:rFonts w:hint="eastAsia"/>
              </w:rPr>
              <w:t>２－２</w:t>
            </w:r>
          </w:p>
        </w:tc>
        <w:tc>
          <w:tcPr>
            <w:tcW w:w="8789" w:type="dxa"/>
          </w:tcPr>
          <w:p w:rsidR="004C5110" w:rsidRDefault="007B081D" w:rsidP="00117EE9">
            <w:r w:rsidRPr="00C37585">
              <w:rPr>
                <w:rFonts w:hint="eastAsia"/>
                <w:szCs w:val="21"/>
              </w:rPr>
              <w:t>病棟のトイレや病室の洗面台等に何もつかまらないで、歩行移動する。</w:t>
            </w:r>
          </w:p>
        </w:tc>
      </w:tr>
      <w:tr w:rsidR="004C5110" w:rsidTr="00117EE9">
        <w:tc>
          <w:tcPr>
            <w:tcW w:w="1129" w:type="dxa"/>
          </w:tcPr>
          <w:p w:rsidR="004C5110" w:rsidRDefault="007B081D" w:rsidP="00117EE9">
            <w:r>
              <w:rPr>
                <w:rFonts w:hint="eastAsia"/>
              </w:rPr>
              <w:t>２－４</w:t>
            </w:r>
          </w:p>
        </w:tc>
        <w:tc>
          <w:tcPr>
            <w:tcW w:w="8789" w:type="dxa"/>
          </w:tcPr>
          <w:p w:rsidR="004C5110" w:rsidRDefault="007B081D" w:rsidP="00117EE9">
            <w:r w:rsidRPr="00C37585">
              <w:rPr>
                <w:rFonts w:hint="eastAsia"/>
                <w:szCs w:val="21"/>
              </w:rPr>
              <w:t>ごはん食を箸とスプーンを使い、介助なしに自分で食べる。</w:t>
            </w:r>
          </w:p>
        </w:tc>
      </w:tr>
      <w:tr w:rsidR="004C5110" w:rsidTr="00117EE9">
        <w:tc>
          <w:tcPr>
            <w:tcW w:w="1129" w:type="dxa"/>
          </w:tcPr>
          <w:p w:rsidR="004C5110" w:rsidRDefault="007B081D" w:rsidP="00117EE9">
            <w:r w:rsidRPr="007F427C">
              <w:rPr>
                <w:rFonts w:hint="eastAsia"/>
                <w:sz w:val="20"/>
              </w:rPr>
              <w:t>２－５・６</w:t>
            </w:r>
          </w:p>
        </w:tc>
        <w:tc>
          <w:tcPr>
            <w:tcW w:w="8789" w:type="dxa"/>
          </w:tcPr>
          <w:p w:rsidR="004C5110" w:rsidRDefault="007B081D" w:rsidP="00117EE9">
            <w:r w:rsidRPr="00C37585">
              <w:rPr>
                <w:rFonts w:hint="eastAsia"/>
                <w:szCs w:val="21"/>
              </w:rPr>
              <w:t>パンツの上げ下げ、拭くこと等、全て自分で行う。</w:t>
            </w:r>
          </w:p>
        </w:tc>
      </w:tr>
      <w:tr w:rsidR="004C5110" w:rsidTr="00117EE9">
        <w:tc>
          <w:tcPr>
            <w:tcW w:w="1129" w:type="dxa"/>
          </w:tcPr>
          <w:p w:rsidR="004C5110" w:rsidRDefault="007B081D" w:rsidP="00117EE9">
            <w:r>
              <w:rPr>
                <w:rFonts w:hint="eastAsia"/>
              </w:rPr>
              <w:t>２－７</w:t>
            </w:r>
          </w:p>
        </w:tc>
        <w:tc>
          <w:tcPr>
            <w:tcW w:w="8789" w:type="dxa"/>
          </w:tcPr>
          <w:p w:rsidR="004C5110" w:rsidRDefault="007B081D" w:rsidP="00117EE9">
            <w:r w:rsidRPr="00C37585">
              <w:rPr>
                <w:rFonts w:hint="eastAsia"/>
                <w:szCs w:val="21"/>
              </w:rPr>
              <w:t>毎食後の１日３回病室の洗面台で自分で歯を磨く。</w:t>
            </w:r>
          </w:p>
        </w:tc>
      </w:tr>
      <w:tr w:rsidR="004C5110" w:rsidTr="00117EE9">
        <w:tc>
          <w:tcPr>
            <w:tcW w:w="1129" w:type="dxa"/>
          </w:tcPr>
          <w:p w:rsidR="004C5110" w:rsidRDefault="007B081D" w:rsidP="00117EE9">
            <w:r w:rsidRPr="00A66585">
              <w:rPr>
                <w:rFonts w:hint="eastAsia"/>
                <w:sz w:val="14"/>
              </w:rPr>
              <w:t>２－１０・１１</w:t>
            </w:r>
          </w:p>
        </w:tc>
        <w:tc>
          <w:tcPr>
            <w:tcW w:w="8789" w:type="dxa"/>
          </w:tcPr>
          <w:p w:rsidR="004C5110" w:rsidRDefault="007B081D" w:rsidP="00117EE9">
            <w:r w:rsidRPr="00C37585">
              <w:rPr>
                <w:rFonts w:hint="eastAsia"/>
                <w:szCs w:val="21"/>
              </w:rPr>
              <w:t>３日に１回、洗身時パジャマを着替える。介助なしに自分で全て行う。</w:t>
            </w:r>
          </w:p>
        </w:tc>
      </w:tr>
      <w:tr w:rsidR="004C5110" w:rsidTr="00117EE9">
        <w:tc>
          <w:tcPr>
            <w:tcW w:w="1129" w:type="dxa"/>
          </w:tcPr>
          <w:p w:rsidR="004C5110" w:rsidRDefault="007B081D" w:rsidP="00117EE9">
            <w:r>
              <w:rPr>
                <w:rFonts w:hint="eastAsia"/>
              </w:rPr>
              <w:t>２－１２</w:t>
            </w:r>
          </w:p>
        </w:tc>
        <w:tc>
          <w:tcPr>
            <w:tcW w:w="8789" w:type="dxa"/>
          </w:tcPr>
          <w:p w:rsidR="004C5110" w:rsidRDefault="007B081D" w:rsidP="00117EE9">
            <w:r w:rsidRPr="00C37585">
              <w:rPr>
                <w:rFonts w:hint="eastAsia"/>
                <w:szCs w:val="21"/>
              </w:rPr>
              <w:t>入院後、外出していない。</w:t>
            </w:r>
          </w:p>
        </w:tc>
      </w:tr>
      <w:tr w:rsidR="004C5110" w:rsidTr="00117EE9">
        <w:tc>
          <w:tcPr>
            <w:tcW w:w="1129" w:type="dxa"/>
          </w:tcPr>
          <w:p w:rsidR="004C5110" w:rsidRDefault="007B081D" w:rsidP="00117EE9">
            <w:r>
              <w:rPr>
                <w:rFonts w:hint="eastAsia"/>
              </w:rPr>
              <w:t>３－１</w:t>
            </w:r>
          </w:p>
        </w:tc>
        <w:tc>
          <w:tcPr>
            <w:tcW w:w="8789" w:type="dxa"/>
          </w:tcPr>
          <w:p w:rsidR="004C5110" w:rsidRDefault="0005693C" w:rsidP="00117EE9">
            <w:r>
              <w:rPr>
                <w:rFonts w:hint="eastAsia"/>
                <w:noProof/>
                <w:szCs w:val="21"/>
              </w:rPr>
              <mc:AlternateContent>
                <mc:Choice Requires="wps">
                  <w:drawing>
                    <wp:anchor distT="0" distB="0" distL="114300" distR="114300" simplePos="0" relativeHeight="251667456" behindDoc="0" locked="0" layoutInCell="1" allowOverlap="1" wp14:anchorId="63319E77" wp14:editId="01992209">
                      <wp:simplePos x="0" y="0"/>
                      <wp:positionH relativeFrom="column">
                        <wp:posOffset>2848610</wp:posOffset>
                      </wp:positionH>
                      <wp:positionV relativeFrom="paragraph">
                        <wp:posOffset>242570</wp:posOffset>
                      </wp:positionV>
                      <wp:extent cx="2573655" cy="865505"/>
                      <wp:effectExtent l="0" t="0" r="17145" b="10795"/>
                      <wp:wrapNone/>
                      <wp:docPr id="3" name="四角形: 角を丸くする 3"/>
                      <wp:cNvGraphicFramePr/>
                      <a:graphic xmlns:a="http://schemas.openxmlformats.org/drawingml/2006/main">
                        <a:graphicData uri="http://schemas.microsoft.com/office/word/2010/wordprocessingShape">
                          <wps:wsp>
                            <wps:cNvSpPr/>
                            <wps:spPr>
                              <a:xfrm>
                                <a:off x="0" y="0"/>
                                <a:ext cx="2573655" cy="86550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05693C" w:rsidRDefault="0005693C" w:rsidP="0005693C">
                                  <w:pPr>
                                    <w:jc w:val="left"/>
                                  </w:pPr>
                                  <w:r>
                                    <w:rPr>
                                      <w:rFonts w:hint="eastAsia"/>
                                    </w:rPr>
                                    <w:t>特記事項本文の文字の大きさは９ポイント以上でお願いいたします。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319E77" id="四角形: 角を丸くする 3" o:spid="_x0000_s1030" style="position:absolute;left:0;text-align:left;margin-left:224.3pt;margin-top:19.1pt;width:202.65pt;height:68.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" fillcolor="#9ecb81 [2169]" strokecolor="#70ad47 [3209]" strokeweight=".5pt">
                      <v:fill color2="#8ac066 [2617]" rotate="t" colors="0 #b5d5a7;.5 #aace99;1 #9cca86" focus="100%" type="gradient">
                        <o:fill v:ext="view" type="gradientUnscaled"/>
                      </v:fill>
                      <v:stroke joinstyle="miter"/>
                      <v:textbox>
                        <w:txbxContent>
                          <w:p w:rsidR="0005693C" w:rsidRDefault="0005693C" w:rsidP="0005693C">
                            <w:pPr>
                              <w:jc w:val="left"/>
                            </w:pPr>
                            <w:r>
                              <w:rPr>
                                <w:rFonts w:hint="eastAsia"/>
                              </w:rPr>
                              <w:t>特記事項本文の文字の大きさは９ポイント以上でお願いいたします。</w:t>
                            </w:r>
                          </w:p>
                        </w:txbxContent>
                      </v:textbox>
                    </v:roundrect>
                  </w:pict>
                </mc:Fallback>
              </mc:AlternateContent>
            </w:r>
            <w:r w:rsidR="007B081D" w:rsidRPr="00C37585">
              <w:rPr>
                <w:rFonts w:hint="eastAsia"/>
                <w:szCs w:val="21"/>
              </w:rPr>
              <w:t>質問に適切に答えられる。</w:t>
            </w:r>
          </w:p>
        </w:tc>
      </w:tr>
      <w:tr w:rsidR="004C5110" w:rsidTr="00117EE9">
        <w:tc>
          <w:tcPr>
            <w:tcW w:w="1129" w:type="dxa"/>
          </w:tcPr>
          <w:p w:rsidR="004C5110" w:rsidRDefault="007B081D" w:rsidP="00117EE9">
            <w:pPr>
              <w:rPr>
                <w:sz w:val="20"/>
              </w:rPr>
            </w:pPr>
            <w:r w:rsidRPr="00A66585">
              <w:rPr>
                <w:rFonts w:hint="eastAsia"/>
                <w:sz w:val="20"/>
              </w:rPr>
              <w:t>３－２・３</w:t>
            </w:r>
          </w:p>
          <w:p w:rsidR="007B081D" w:rsidRDefault="007B081D" w:rsidP="00117EE9">
            <w:r>
              <w:rPr>
                <w:rFonts w:hint="eastAsia"/>
              </w:rPr>
              <w:t>３－４</w:t>
            </w:r>
          </w:p>
          <w:p w:rsidR="007B081D" w:rsidRDefault="007B081D" w:rsidP="00117EE9">
            <w:r w:rsidRPr="00A66585">
              <w:rPr>
                <w:rFonts w:hint="eastAsia"/>
                <w:sz w:val="20"/>
              </w:rPr>
              <w:t>３－８・９</w:t>
            </w:r>
          </w:p>
        </w:tc>
        <w:tc>
          <w:tcPr>
            <w:tcW w:w="8789" w:type="dxa"/>
          </w:tcPr>
          <w:p w:rsidR="007B081D" w:rsidRDefault="007B081D" w:rsidP="00117EE9">
            <w:r w:rsidRPr="00C37585">
              <w:rPr>
                <w:rFonts w:hint="eastAsia"/>
                <w:szCs w:val="21"/>
              </w:rPr>
              <w:t>５～７　正確に回答できた。</w:t>
            </w:r>
          </w:p>
          <w:p w:rsidR="007B081D" w:rsidRDefault="007B081D" w:rsidP="00117EE9">
            <w:r w:rsidRPr="00C37585">
              <w:rPr>
                <w:rFonts w:hint="eastAsia"/>
                <w:szCs w:val="21"/>
              </w:rPr>
              <w:t>昼食について、質問すると正確に回答できた。</w:t>
            </w:r>
          </w:p>
          <w:p w:rsidR="004C5110" w:rsidRPr="007B081D" w:rsidRDefault="007B081D" w:rsidP="00117EE9">
            <w:r w:rsidRPr="00C37585">
              <w:rPr>
                <w:rFonts w:hint="eastAsia"/>
                <w:szCs w:val="21"/>
              </w:rPr>
              <w:t>ない。</w:t>
            </w:r>
          </w:p>
        </w:tc>
      </w:tr>
      <w:tr w:rsidR="004C5110" w:rsidTr="00117EE9">
        <w:tc>
          <w:tcPr>
            <w:tcW w:w="1129" w:type="dxa"/>
          </w:tcPr>
          <w:p w:rsidR="004C5110" w:rsidRDefault="007B081D" w:rsidP="00117EE9">
            <w:r>
              <w:rPr>
                <w:rFonts w:hint="eastAsia"/>
              </w:rPr>
              <w:t>４－</w:t>
            </w:r>
          </w:p>
        </w:tc>
        <w:tc>
          <w:tcPr>
            <w:tcW w:w="8789" w:type="dxa"/>
          </w:tcPr>
          <w:p w:rsidR="004C5110" w:rsidRDefault="007B081D" w:rsidP="00117EE9">
            <w:r w:rsidRPr="00C37585">
              <w:rPr>
                <w:rFonts w:hint="eastAsia"/>
                <w:szCs w:val="21"/>
              </w:rPr>
              <w:t>精神・行動障害については、特記すべき事項なし。</w:t>
            </w:r>
          </w:p>
        </w:tc>
      </w:tr>
      <w:tr w:rsidR="004C5110" w:rsidTr="00117EE9">
        <w:tc>
          <w:tcPr>
            <w:tcW w:w="1129" w:type="dxa"/>
          </w:tcPr>
          <w:p w:rsidR="004C5110" w:rsidRDefault="007B081D" w:rsidP="00117EE9">
            <w:r>
              <w:rPr>
                <w:rFonts w:hint="eastAsia"/>
              </w:rPr>
              <w:t>５－１</w:t>
            </w:r>
          </w:p>
        </w:tc>
        <w:tc>
          <w:tcPr>
            <w:tcW w:w="8789" w:type="dxa"/>
          </w:tcPr>
          <w:p w:rsidR="004C5110" w:rsidRDefault="007B081D" w:rsidP="00117EE9">
            <w:r w:rsidRPr="00C37585">
              <w:rPr>
                <w:rFonts w:hint="eastAsia"/>
                <w:szCs w:val="21"/>
              </w:rPr>
              <w:t>自分で用意し、自分で飲む。</w:t>
            </w:r>
          </w:p>
        </w:tc>
      </w:tr>
      <w:tr w:rsidR="004C5110" w:rsidTr="00117EE9">
        <w:tc>
          <w:tcPr>
            <w:tcW w:w="1129" w:type="dxa"/>
          </w:tcPr>
          <w:p w:rsidR="004C5110" w:rsidRDefault="007B081D" w:rsidP="00117EE9">
            <w:r>
              <w:rPr>
                <w:rFonts w:hint="eastAsia"/>
              </w:rPr>
              <w:t>５－２</w:t>
            </w:r>
          </w:p>
        </w:tc>
        <w:tc>
          <w:tcPr>
            <w:tcW w:w="8789" w:type="dxa"/>
          </w:tcPr>
          <w:p w:rsidR="004C5110" w:rsidRDefault="007B081D" w:rsidP="00117EE9">
            <w:r w:rsidRPr="00C37585">
              <w:rPr>
                <w:rFonts w:hint="eastAsia"/>
                <w:szCs w:val="21"/>
              </w:rPr>
              <w:t>家族が通帳の管理などを行う。</w:t>
            </w:r>
          </w:p>
        </w:tc>
      </w:tr>
      <w:tr w:rsidR="004C5110" w:rsidTr="00117EE9">
        <w:tc>
          <w:tcPr>
            <w:tcW w:w="1129" w:type="dxa"/>
          </w:tcPr>
          <w:p w:rsidR="004C5110" w:rsidRDefault="007B081D" w:rsidP="00117EE9">
            <w:r>
              <w:rPr>
                <w:rFonts w:hint="eastAsia"/>
              </w:rPr>
              <w:t>５－３</w:t>
            </w:r>
          </w:p>
        </w:tc>
        <w:tc>
          <w:tcPr>
            <w:tcW w:w="8789" w:type="dxa"/>
          </w:tcPr>
          <w:p w:rsidR="004C5110" w:rsidRDefault="007B081D" w:rsidP="00117EE9">
            <w:r w:rsidRPr="00C37585">
              <w:rPr>
                <w:rFonts w:hint="eastAsia"/>
                <w:szCs w:val="21"/>
              </w:rPr>
              <w:t>日常的な判断は自分でしているが、治療方針の理解・合意等は家族の支</w:t>
            </w:r>
            <w:bookmarkStart w:id="0" w:name="_GoBack"/>
            <w:bookmarkEnd w:id="0"/>
            <w:r w:rsidRPr="00C37585">
              <w:rPr>
                <w:rFonts w:hint="eastAsia"/>
                <w:szCs w:val="21"/>
              </w:rPr>
              <w:t>持や支援が必要。</w:t>
            </w:r>
          </w:p>
        </w:tc>
      </w:tr>
      <w:tr w:rsidR="004C5110" w:rsidTr="00117EE9">
        <w:tc>
          <w:tcPr>
            <w:tcW w:w="1129" w:type="dxa"/>
          </w:tcPr>
          <w:p w:rsidR="004C5110" w:rsidRDefault="007B081D" w:rsidP="00117EE9">
            <w:r>
              <w:rPr>
                <w:rFonts w:hint="eastAsia"/>
              </w:rPr>
              <w:t>５－５</w:t>
            </w:r>
          </w:p>
        </w:tc>
        <w:tc>
          <w:tcPr>
            <w:tcW w:w="8789" w:type="dxa"/>
          </w:tcPr>
          <w:p w:rsidR="004C5110" w:rsidRDefault="007B081D" w:rsidP="00117EE9">
            <w:r w:rsidRPr="00C37585">
              <w:rPr>
                <w:rFonts w:hint="eastAsia"/>
                <w:szCs w:val="21"/>
              </w:rPr>
              <w:t>入院中のため食材は病院で一括購入している。日用品は家族が購入する。</w:t>
            </w:r>
          </w:p>
        </w:tc>
      </w:tr>
      <w:tr w:rsidR="004C5110" w:rsidTr="00117EE9">
        <w:tc>
          <w:tcPr>
            <w:tcW w:w="1129" w:type="dxa"/>
          </w:tcPr>
          <w:p w:rsidR="004C5110" w:rsidRDefault="007B081D" w:rsidP="00117EE9">
            <w:r>
              <w:rPr>
                <w:rFonts w:hint="eastAsia"/>
              </w:rPr>
              <w:t>５－６</w:t>
            </w:r>
          </w:p>
        </w:tc>
        <w:tc>
          <w:tcPr>
            <w:tcW w:w="8789" w:type="dxa"/>
          </w:tcPr>
          <w:p w:rsidR="004C5110" w:rsidRDefault="007B081D" w:rsidP="00117EE9">
            <w:r w:rsidRPr="00C37585">
              <w:rPr>
                <w:rFonts w:hint="eastAsia"/>
                <w:szCs w:val="21"/>
              </w:rPr>
              <w:t>入院中のため、３食とも病院で提供された食事を摂っている。</w:t>
            </w:r>
          </w:p>
        </w:tc>
      </w:tr>
      <w:tr w:rsidR="004C5110" w:rsidTr="00117EE9">
        <w:tc>
          <w:tcPr>
            <w:tcW w:w="1129" w:type="dxa"/>
          </w:tcPr>
          <w:p w:rsidR="004C5110" w:rsidRDefault="007B081D" w:rsidP="00117EE9">
            <w:r>
              <w:rPr>
                <w:rFonts w:hint="eastAsia"/>
              </w:rPr>
              <w:t>６－１</w:t>
            </w:r>
          </w:p>
        </w:tc>
        <w:tc>
          <w:tcPr>
            <w:tcW w:w="8789" w:type="dxa"/>
          </w:tcPr>
          <w:p w:rsidR="004C5110" w:rsidRDefault="0005693C" w:rsidP="00117EE9">
            <w:r w:rsidRPr="00C37585">
              <w:rPr>
                <w:rFonts w:hint="eastAsia"/>
                <w:noProof/>
                <w:szCs w:val="21"/>
              </w:rPr>
              <mc:AlternateContent>
                <mc:Choice Requires="wps">
                  <w:drawing>
                    <wp:anchor distT="0" distB="0" distL="114300" distR="114300" simplePos="0" relativeHeight="251669504" behindDoc="0" locked="0" layoutInCell="1" allowOverlap="1" wp14:anchorId="77B67FFE" wp14:editId="2F5933C7">
                      <wp:simplePos x="0" y="0"/>
                      <wp:positionH relativeFrom="column">
                        <wp:posOffset>1351915</wp:posOffset>
                      </wp:positionH>
                      <wp:positionV relativeFrom="paragraph">
                        <wp:posOffset>-43180</wp:posOffset>
                      </wp:positionV>
                      <wp:extent cx="4166870" cy="1447800"/>
                      <wp:effectExtent l="19050" t="19050" r="24130" b="19050"/>
                      <wp:wrapNone/>
                      <wp:docPr id="8" name="四角形: 角を丸くする 8"/>
                      <wp:cNvGraphicFramePr/>
                      <a:graphic xmlns:a="http://schemas.openxmlformats.org/drawingml/2006/main">
                        <a:graphicData uri="http://schemas.microsoft.com/office/word/2010/wordprocessingShape">
                          <wps:wsp>
                            <wps:cNvSpPr/>
                            <wps:spPr>
                              <a:xfrm>
                                <a:off x="0" y="0"/>
                                <a:ext cx="4166870" cy="1447800"/>
                              </a:xfrm>
                              <a:prstGeom prst="roundRect">
                                <a:avLst/>
                              </a:prstGeom>
                              <a:ln w="28575">
                                <a:solidFill>
                                  <a:schemeClr val="tx1"/>
                                </a:solidFill>
                              </a:ln>
                            </wps:spPr>
                            <wps:style>
                              <a:lnRef idx="1">
                                <a:schemeClr val="accent4"/>
                              </a:lnRef>
                              <a:fillRef idx="2">
                                <a:schemeClr val="accent4"/>
                              </a:fillRef>
                              <a:effectRef idx="1">
                                <a:schemeClr val="accent4"/>
                              </a:effectRef>
                              <a:fontRef idx="minor">
                                <a:schemeClr val="dk1"/>
                              </a:fontRef>
                            </wps:style>
                            <wps:txbx>
                              <w:txbxContent>
                                <w:p w:rsidR="0005693C" w:rsidRPr="002A3022" w:rsidRDefault="0005693C" w:rsidP="0005693C">
                                  <w:pPr>
                                    <w:rPr>
                                      <w:u w:val="single"/>
                                    </w:rPr>
                                  </w:pPr>
                                  <w:r w:rsidRPr="002A3022">
                                    <w:rPr>
                                      <w:rFonts w:hint="eastAsia"/>
                                      <w:u w:val="single"/>
                                    </w:rPr>
                                    <w:t>特記事項が１ページに収まらない場合は、ページごとにファイルを作成してください。</w:t>
                                  </w:r>
                                </w:p>
                                <w:p w:rsidR="0005693C" w:rsidRPr="00E8213B" w:rsidRDefault="0005693C" w:rsidP="0005693C">
                                  <w:r>
                                    <w:t>※</w:t>
                                  </w:r>
                                  <w:r>
                                    <w:rPr>
                                      <w:rFonts w:hint="eastAsia"/>
                                    </w:rPr>
                                    <w:t>同</w:t>
                                  </w:r>
                                  <w:r>
                                    <w:t>一ファイルに続けて２ページ目以降を記載すると、枠内に印字されません。</w:t>
                                  </w:r>
                                </w:p>
                                <w:p w:rsidR="0005693C" w:rsidRPr="002A493E" w:rsidRDefault="0005693C" w:rsidP="00056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B67FFE" id="四角形: 角を丸くする 8" o:spid="_x0000_s1031" style="position:absolute;left:0;text-align:left;margin-left:106.45pt;margin-top:-3.4pt;width:328.1pt;height:11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" fillcolor="#ffd555 [2167]" strokecolor="black [3213]" strokeweight="2.25pt">
                      <v:fill color2="#ffcc31 [2615]" rotate="t" colors="0 #ffdd9c;.5 #ffd78e;1 #ffd479" focus="100%" type="gradient">
                        <o:fill v:ext="view" type="gradientUnscaled"/>
                      </v:fill>
                      <v:stroke joinstyle="miter"/>
                      <v:textbox>
                        <w:txbxContent>
                          <w:p w:rsidR="0005693C" w:rsidRPr="002A3022" w:rsidRDefault="0005693C" w:rsidP="0005693C">
                            <w:pPr>
                              <w:rPr>
                                <w:u w:val="single"/>
                              </w:rPr>
                            </w:pPr>
                            <w:r w:rsidRPr="002A3022">
                              <w:rPr>
                                <w:rFonts w:hint="eastAsia"/>
                                <w:u w:val="single"/>
                              </w:rPr>
                              <w:t>特記事項が１ページに収まらない場合は、ページごとにファイルを作成してください。</w:t>
                            </w:r>
                          </w:p>
                          <w:p w:rsidR="0005693C" w:rsidRPr="00E8213B" w:rsidRDefault="0005693C" w:rsidP="0005693C">
                            <w:r>
                              <w:t>※</w:t>
                            </w:r>
                            <w:r>
                              <w:rPr>
                                <w:rFonts w:hint="eastAsia"/>
                              </w:rPr>
                              <w:t>同</w:t>
                            </w:r>
                            <w:r>
                              <w:t>一ファイルに続けて２ページ目以降を記載すると、枠内に印字されません。</w:t>
                            </w:r>
                          </w:p>
                          <w:p w:rsidR="0005693C" w:rsidRPr="002A493E" w:rsidRDefault="0005693C" w:rsidP="0005693C">
                            <w:pPr>
                              <w:jc w:val="center"/>
                            </w:pPr>
                          </w:p>
                        </w:txbxContent>
                      </v:textbox>
                    </v:roundrect>
                  </w:pict>
                </mc:Fallback>
              </mc:AlternateContent>
            </w:r>
            <w:r w:rsidR="007B081D" w:rsidRPr="00C37585">
              <w:rPr>
                <w:rFonts w:hint="eastAsia"/>
                <w:szCs w:val="21"/>
              </w:rPr>
              <w:t>看護師が点滴をしていたが今は終了していると、看護師から聞き取る。</w:t>
            </w:r>
          </w:p>
        </w:tc>
      </w:tr>
      <w:tr w:rsidR="004C5110" w:rsidTr="00117EE9">
        <w:tc>
          <w:tcPr>
            <w:tcW w:w="1129" w:type="dxa"/>
          </w:tcPr>
          <w:p w:rsidR="004C5110" w:rsidRDefault="007B081D" w:rsidP="00117EE9">
            <w:r>
              <w:rPr>
                <w:rFonts w:hint="eastAsia"/>
              </w:rPr>
              <w:t>７－１</w:t>
            </w:r>
          </w:p>
        </w:tc>
        <w:tc>
          <w:tcPr>
            <w:tcW w:w="8789" w:type="dxa"/>
          </w:tcPr>
          <w:p w:rsidR="004C5110" w:rsidRDefault="007B081D" w:rsidP="00117EE9">
            <w:r w:rsidRPr="00C37585">
              <w:rPr>
                <w:rFonts w:hint="eastAsia"/>
                <w:szCs w:val="21"/>
              </w:rPr>
              <w:t>寝たり起きたりの状態。移乗、移動、食事、排泄、更衣の着脱は、介助なしに自分でできる。</w:t>
            </w:r>
          </w:p>
        </w:tc>
      </w:tr>
      <w:tr w:rsidR="004C5110" w:rsidTr="00117EE9">
        <w:tc>
          <w:tcPr>
            <w:tcW w:w="1129" w:type="dxa"/>
          </w:tcPr>
          <w:p w:rsidR="007B081D" w:rsidRDefault="007B081D" w:rsidP="00117EE9"/>
          <w:p w:rsidR="004C5110" w:rsidRPr="007B081D" w:rsidRDefault="007B081D" w:rsidP="00117EE9">
            <w:r>
              <w:rPr>
                <w:rFonts w:hint="eastAsia"/>
              </w:rPr>
              <w:t>７－２</w:t>
            </w:r>
          </w:p>
        </w:tc>
        <w:tc>
          <w:tcPr>
            <w:tcW w:w="8789" w:type="dxa"/>
          </w:tcPr>
          <w:p w:rsidR="007B081D" w:rsidRPr="00C37585" w:rsidRDefault="007B081D" w:rsidP="00117EE9">
            <w:pPr>
              <w:rPr>
                <w:szCs w:val="21"/>
              </w:rPr>
            </w:pPr>
            <w:r w:rsidRPr="00C37585">
              <w:rPr>
                <w:rFonts w:hint="eastAsia"/>
                <w:szCs w:val="21"/>
              </w:rPr>
              <w:t>外出しないため「A2」を選択した。</w:t>
            </w:r>
          </w:p>
          <w:p w:rsidR="004C5110" w:rsidRPr="007B081D" w:rsidRDefault="007B081D" w:rsidP="00117EE9">
            <w:r w:rsidRPr="00C37585">
              <w:rPr>
                <w:rFonts w:hint="eastAsia"/>
                <w:szCs w:val="21"/>
              </w:rPr>
              <w:t>認知機能障害がなく、日常生活に必要な意思の疎通ができる。日常の意思決定も特別な場合</w:t>
            </w:r>
          </w:p>
        </w:tc>
      </w:tr>
      <w:tr w:rsidR="004C5110" w:rsidTr="00117EE9">
        <w:tc>
          <w:tcPr>
            <w:tcW w:w="1129" w:type="dxa"/>
          </w:tcPr>
          <w:p w:rsidR="004C5110" w:rsidRDefault="004C5110" w:rsidP="00117EE9"/>
        </w:tc>
        <w:tc>
          <w:tcPr>
            <w:tcW w:w="8789" w:type="dxa"/>
          </w:tcPr>
          <w:p w:rsidR="004C5110" w:rsidRDefault="007B081D" w:rsidP="00117EE9">
            <w:r w:rsidRPr="00C37585">
              <w:rPr>
                <w:rFonts w:hint="eastAsia"/>
                <w:szCs w:val="21"/>
              </w:rPr>
              <w:t>を除いて自分でできるため「自立」を選択した。</w:t>
            </w:r>
          </w:p>
        </w:tc>
      </w:tr>
    </w:tbl>
    <w:p w:rsidR="00AC0E8D" w:rsidRPr="00912DBB" w:rsidRDefault="00AC0E8D">
      <w:pPr>
        <w:rPr>
          <w:vanish/>
        </w:rPr>
      </w:pPr>
    </w:p>
    <w:sectPr w:rsidR="00AC0E8D" w:rsidRPr="00912DBB" w:rsidSect="007F72FA">
      <w:headerReference w:type="default" r:id="rId7"/>
      <w:pgSz w:w="11906" w:h="16838" w:code="9"/>
      <w:pgMar w:top="1418" w:right="851" w:bottom="851" w:left="851" w:header="851" w:footer="992" w:gutter="0"/>
      <w:paperSrc w:other="4"/>
      <w:cols w:space="425"/>
      <w:docGrid w:type="linesAndChars" w:linePitch="45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FF5" w:rsidRDefault="00704FF5" w:rsidP="004C5110">
      <w:r>
        <w:separator/>
      </w:r>
    </w:p>
  </w:endnote>
  <w:endnote w:type="continuationSeparator" w:id="0">
    <w:p w:rsidR="00704FF5" w:rsidRDefault="00704FF5" w:rsidP="004C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FF5" w:rsidRDefault="00704FF5" w:rsidP="004C5110">
      <w:r>
        <w:separator/>
      </w:r>
    </w:p>
  </w:footnote>
  <w:footnote w:type="continuationSeparator" w:id="0">
    <w:p w:rsidR="00704FF5" w:rsidRDefault="00704FF5" w:rsidP="004C5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DBB" w:rsidRPr="00912DBB" w:rsidRDefault="00912DBB">
    <w:pPr>
      <w:pStyle w:val="a4"/>
      <w:rPr>
        <w:vanis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41"/>
    <w:rsid w:val="0005693C"/>
    <w:rsid w:val="00067032"/>
    <w:rsid w:val="000A3355"/>
    <w:rsid w:val="00117EE9"/>
    <w:rsid w:val="00176F41"/>
    <w:rsid w:val="00195886"/>
    <w:rsid w:val="00197FAB"/>
    <w:rsid w:val="001D03E4"/>
    <w:rsid w:val="001F6BD5"/>
    <w:rsid w:val="002F390C"/>
    <w:rsid w:val="00307099"/>
    <w:rsid w:val="0037186B"/>
    <w:rsid w:val="004146B3"/>
    <w:rsid w:val="00414B74"/>
    <w:rsid w:val="004448C3"/>
    <w:rsid w:val="004C5110"/>
    <w:rsid w:val="004F78B1"/>
    <w:rsid w:val="00524276"/>
    <w:rsid w:val="00533B1C"/>
    <w:rsid w:val="006B2267"/>
    <w:rsid w:val="00704FF5"/>
    <w:rsid w:val="007B081D"/>
    <w:rsid w:val="00876249"/>
    <w:rsid w:val="008E127B"/>
    <w:rsid w:val="00912DBB"/>
    <w:rsid w:val="0097551C"/>
    <w:rsid w:val="009A2374"/>
    <w:rsid w:val="00A461A6"/>
    <w:rsid w:val="00A84D3B"/>
    <w:rsid w:val="00AC0E8D"/>
    <w:rsid w:val="00B31297"/>
    <w:rsid w:val="00BC3501"/>
    <w:rsid w:val="00C328A9"/>
    <w:rsid w:val="00C90D28"/>
    <w:rsid w:val="00D70B71"/>
    <w:rsid w:val="00DA4FFD"/>
    <w:rsid w:val="00DE40D0"/>
    <w:rsid w:val="00E01487"/>
    <w:rsid w:val="00E35357"/>
    <w:rsid w:val="00FB1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F5D5ED7-9EA5-41D8-8639-56EAB309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110"/>
    <w:pPr>
      <w:tabs>
        <w:tab w:val="center" w:pos="4252"/>
        <w:tab w:val="right" w:pos="8504"/>
      </w:tabs>
      <w:snapToGrid w:val="0"/>
    </w:pPr>
  </w:style>
  <w:style w:type="character" w:customStyle="1" w:styleId="a5">
    <w:name w:val="ヘッダー (文字)"/>
    <w:basedOn w:val="a0"/>
    <w:link w:val="a4"/>
    <w:uiPriority w:val="99"/>
    <w:rsid w:val="004C5110"/>
  </w:style>
  <w:style w:type="paragraph" w:styleId="a6">
    <w:name w:val="footer"/>
    <w:basedOn w:val="a"/>
    <w:link w:val="a7"/>
    <w:uiPriority w:val="99"/>
    <w:unhideWhenUsed/>
    <w:rsid w:val="004C5110"/>
    <w:pPr>
      <w:tabs>
        <w:tab w:val="center" w:pos="4252"/>
        <w:tab w:val="right" w:pos="8504"/>
      </w:tabs>
      <w:snapToGrid w:val="0"/>
    </w:pPr>
  </w:style>
  <w:style w:type="character" w:customStyle="1" w:styleId="a7">
    <w:name w:val="フッター (文字)"/>
    <w:basedOn w:val="a0"/>
    <w:link w:val="a6"/>
    <w:uiPriority w:val="99"/>
    <w:rsid w:val="004C5110"/>
  </w:style>
  <w:style w:type="paragraph" w:styleId="a8">
    <w:name w:val="Balloon Text"/>
    <w:basedOn w:val="a"/>
    <w:link w:val="a9"/>
    <w:uiPriority w:val="99"/>
    <w:semiHidden/>
    <w:unhideWhenUsed/>
    <w:rsid w:val="000670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032"/>
    <w:rPr>
      <w:rFonts w:asciiTheme="majorHAnsi" w:eastAsiaTheme="majorEastAsia" w:hAnsiTheme="majorHAnsi" w:cstheme="majorBidi"/>
      <w:sz w:val="18"/>
      <w:szCs w:val="18"/>
    </w:rPr>
  </w:style>
  <w:style w:type="paragraph" w:styleId="Web">
    <w:name w:val="Normal (Web)"/>
    <w:basedOn w:val="a"/>
    <w:uiPriority w:val="99"/>
    <w:semiHidden/>
    <w:unhideWhenUsed/>
    <w:rsid w:val="00D70B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F563-DB78-4098-8A0F-E9DA0549059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606</TotalTime>
  <Pages>2</Pages>
  <Words>175</Words>
  <Characters>998</Characters>
  <DocSecurity>0</DocSecurity>
  <Lines>8</Lines>
  <Paragraphs>2</Paragraphs>
  <ScaleCrop>false</ScaleCrop>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2025-10-08T02:51:00Z</cp:lastPrinted>
  <dcterms:created xsi:type="dcterms:W3CDTF">2022-01-26T02:21:00Z</dcterms:created>
  <dcterms:modified xsi:type="dcterms:W3CDTF">2025-10-09T02:24:00Z</dcterms:modified>
</cp:coreProperties>
</file>