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3F5B0" w14:textId="65341D51" w:rsidR="00D13261" w:rsidRDefault="00D13261" w:rsidP="00D13261"/>
    <w:p w14:paraId="14D5195D" w14:textId="77777777" w:rsidR="00D13261" w:rsidRDefault="00D13261" w:rsidP="00D13261"/>
    <w:p w14:paraId="4E3AAFA5" w14:textId="77777777" w:rsidR="00D13261" w:rsidRDefault="00D13261" w:rsidP="00D13261"/>
    <w:p w14:paraId="3C7122E2" w14:textId="77777777" w:rsidR="00D13261" w:rsidRDefault="00D13261" w:rsidP="00D13261"/>
    <w:p w14:paraId="5B541F0D" w14:textId="77777777" w:rsidR="00D13261" w:rsidRDefault="00D13261" w:rsidP="00D13261"/>
    <w:p w14:paraId="45382597" w14:textId="77777777" w:rsidR="00D13261" w:rsidRDefault="00D13261" w:rsidP="00D13261"/>
    <w:p w14:paraId="1606F2F7" w14:textId="77777777" w:rsidR="00D13261" w:rsidRDefault="00D13261" w:rsidP="00D13261"/>
    <w:p w14:paraId="23A3B0CB" w14:textId="77777777" w:rsidR="00D13261" w:rsidRDefault="00D13261" w:rsidP="00D13261"/>
    <w:p w14:paraId="59C22506" w14:textId="5499F9FE" w:rsidR="00D13261" w:rsidRPr="001A2B3E" w:rsidRDefault="00D13261" w:rsidP="00D13261">
      <w:pPr>
        <w:jc w:val="center"/>
        <w:rPr>
          <w:sz w:val="48"/>
          <w:szCs w:val="48"/>
        </w:rPr>
      </w:pPr>
      <w:r w:rsidRPr="001A2B3E">
        <w:rPr>
          <w:rFonts w:hint="eastAsia"/>
          <w:sz w:val="48"/>
          <w:szCs w:val="48"/>
        </w:rPr>
        <w:t>日野市工業振興計画</w:t>
      </w:r>
    </w:p>
    <w:p w14:paraId="081349C0" w14:textId="77777777" w:rsidR="00D13261" w:rsidRDefault="00D13261" w:rsidP="00D13261"/>
    <w:p w14:paraId="6700F3CF" w14:textId="77777777" w:rsidR="00D13261" w:rsidRDefault="00D13261" w:rsidP="00D13261"/>
    <w:p w14:paraId="2A963AB8" w14:textId="77777777" w:rsidR="00D13261" w:rsidRDefault="00D13261" w:rsidP="00D13261"/>
    <w:p w14:paraId="60577B9C" w14:textId="77777777" w:rsidR="00D13261" w:rsidRDefault="00D13261" w:rsidP="00D13261"/>
    <w:p w14:paraId="172DF68D" w14:textId="77777777" w:rsidR="00D13261" w:rsidRDefault="00D13261" w:rsidP="00D13261"/>
    <w:p w14:paraId="595841C2" w14:textId="77777777" w:rsidR="00D13261" w:rsidRDefault="00D13261" w:rsidP="00D13261"/>
    <w:p w14:paraId="29DF94B5" w14:textId="77777777" w:rsidR="00D13261" w:rsidRDefault="00D13261" w:rsidP="00D13261"/>
    <w:p w14:paraId="0158A672" w14:textId="77777777" w:rsidR="00D13261" w:rsidRDefault="00D13261" w:rsidP="00D13261"/>
    <w:p w14:paraId="40F609DA" w14:textId="77777777" w:rsidR="00D13261" w:rsidRDefault="00D13261" w:rsidP="00D13261"/>
    <w:p w14:paraId="39E4D101" w14:textId="77777777" w:rsidR="00D13261" w:rsidRDefault="00D13261" w:rsidP="00D13261"/>
    <w:p w14:paraId="1A32EC61" w14:textId="77777777" w:rsidR="00D13261" w:rsidRDefault="00D13261" w:rsidP="00D13261"/>
    <w:p w14:paraId="2EA316FD" w14:textId="77777777" w:rsidR="00D13261" w:rsidRDefault="00D13261" w:rsidP="00D13261"/>
    <w:p w14:paraId="41B5A1E8" w14:textId="77777777" w:rsidR="00D13261" w:rsidRDefault="00D13261" w:rsidP="00D13261"/>
    <w:p w14:paraId="70110B62" w14:textId="77777777" w:rsidR="00D13261" w:rsidRDefault="00D13261" w:rsidP="00D13261"/>
    <w:p w14:paraId="58EEA117" w14:textId="77777777" w:rsidR="00D13261" w:rsidRDefault="00D13261" w:rsidP="00D13261"/>
    <w:p w14:paraId="55A6DE2C" w14:textId="77777777" w:rsidR="00D13261" w:rsidRDefault="00D13261" w:rsidP="00D13261"/>
    <w:p w14:paraId="7DA6309F" w14:textId="77777777" w:rsidR="00D13261" w:rsidRDefault="00D13261" w:rsidP="00D13261"/>
    <w:p w14:paraId="6BA44084" w14:textId="77777777" w:rsidR="00D13261" w:rsidRDefault="00D13261" w:rsidP="00D13261"/>
    <w:p w14:paraId="174BF26E" w14:textId="77777777" w:rsidR="00D13261" w:rsidRDefault="00D13261" w:rsidP="00D13261"/>
    <w:p w14:paraId="57A01DC8" w14:textId="77777777" w:rsidR="00D13261" w:rsidRDefault="00D13261" w:rsidP="00D13261"/>
    <w:p w14:paraId="34A367DC" w14:textId="3199D9B3" w:rsidR="00D13261" w:rsidRPr="001A2B3E" w:rsidRDefault="00700401" w:rsidP="00D13261">
      <w:pPr>
        <w:jc w:val="center"/>
        <w:rPr>
          <w:sz w:val="40"/>
          <w:szCs w:val="40"/>
        </w:rPr>
      </w:pPr>
      <w:r>
        <w:rPr>
          <w:rFonts w:hint="eastAsia"/>
          <w:sz w:val="40"/>
          <w:szCs w:val="40"/>
        </w:rPr>
        <w:t>2023</w:t>
      </w:r>
      <w:r>
        <w:rPr>
          <w:rFonts w:hint="eastAsia"/>
          <w:sz w:val="40"/>
          <w:szCs w:val="40"/>
        </w:rPr>
        <w:t>（</w:t>
      </w:r>
      <w:r w:rsidRPr="001A2B3E">
        <w:rPr>
          <w:rFonts w:hint="eastAsia"/>
          <w:sz w:val="40"/>
          <w:szCs w:val="40"/>
        </w:rPr>
        <w:t>令和</w:t>
      </w:r>
      <w:r>
        <w:rPr>
          <w:rFonts w:hint="eastAsia"/>
          <w:sz w:val="40"/>
          <w:szCs w:val="40"/>
        </w:rPr>
        <w:t>５）</w:t>
      </w:r>
      <w:r w:rsidR="00D13261" w:rsidRPr="001A2B3E">
        <w:rPr>
          <w:rFonts w:hint="eastAsia"/>
          <w:sz w:val="40"/>
          <w:szCs w:val="40"/>
        </w:rPr>
        <w:t>年</w:t>
      </w:r>
      <w:r>
        <w:rPr>
          <w:rFonts w:hint="eastAsia"/>
          <w:sz w:val="40"/>
          <w:szCs w:val="40"/>
        </w:rPr>
        <w:t>３</w:t>
      </w:r>
      <w:r w:rsidR="00D13261" w:rsidRPr="001A2B3E">
        <w:rPr>
          <w:rFonts w:hint="eastAsia"/>
          <w:sz w:val="40"/>
          <w:szCs w:val="40"/>
        </w:rPr>
        <w:t>月</w:t>
      </w:r>
    </w:p>
    <w:p w14:paraId="7BD43377" w14:textId="77777777" w:rsidR="00D13261" w:rsidRDefault="00D13261" w:rsidP="00D13261"/>
    <w:p w14:paraId="16C7668D" w14:textId="77777777" w:rsidR="00D13261" w:rsidRPr="001A2B3E" w:rsidRDefault="00D13261" w:rsidP="00D13261">
      <w:pPr>
        <w:jc w:val="center"/>
        <w:rPr>
          <w:sz w:val="40"/>
          <w:szCs w:val="40"/>
        </w:rPr>
      </w:pPr>
      <w:r w:rsidRPr="001A2B3E">
        <w:rPr>
          <w:rFonts w:hint="eastAsia"/>
          <w:sz w:val="40"/>
          <w:szCs w:val="40"/>
        </w:rPr>
        <w:t>日</w:t>
      </w:r>
      <w:r>
        <w:rPr>
          <w:rFonts w:hint="eastAsia"/>
          <w:sz w:val="40"/>
          <w:szCs w:val="40"/>
        </w:rPr>
        <w:t xml:space="preserve">　</w:t>
      </w:r>
      <w:r w:rsidRPr="001A2B3E">
        <w:rPr>
          <w:rFonts w:hint="eastAsia"/>
          <w:sz w:val="40"/>
          <w:szCs w:val="40"/>
        </w:rPr>
        <w:t>野</w:t>
      </w:r>
      <w:r>
        <w:rPr>
          <w:rFonts w:hint="eastAsia"/>
          <w:sz w:val="40"/>
          <w:szCs w:val="40"/>
        </w:rPr>
        <w:t xml:space="preserve">　</w:t>
      </w:r>
      <w:r w:rsidRPr="001A2B3E">
        <w:rPr>
          <w:rFonts w:hint="eastAsia"/>
          <w:sz w:val="40"/>
          <w:szCs w:val="40"/>
        </w:rPr>
        <w:t>市</w:t>
      </w:r>
    </w:p>
    <w:p w14:paraId="7AB5EEAF" w14:textId="43247454" w:rsidR="00D13261" w:rsidRDefault="001E79CC" w:rsidP="00D13261">
      <w:pPr>
        <w:widowControl/>
        <w:jc w:val="left"/>
      </w:pPr>
      <w:r>
        <w:rPr>
          <w:noProof/>
        </w:rPr>
        <w:drawing>
          <wp:anchor distT="0" distB="0" distL="114300" distR="114300" simplePos="0" relativeHeight="251678208" behindDoc="0" locked="0" layoutInCell="1" allowOverlap="1" wp14:anchorId="03AB606B" wp14:editId="673415C3">
            <wp:simplePos x="0" y="0"/>
            <wp:positionH relativeFrom="margin">
              <wp:align>right</wp:align>
            </wp:positionH>
            <wp:positionV relativeFrom="paragraph">
              <wp:posOffset>711885</wp:posOffset>
            </wp:positionV>
            <wp:extent cx="2328531" cy="375641"/>
            <wp:effectExtent l="0" t="0" r="0" b="5715"/>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8531" cy="375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261">
        <w:br w:type="page"/>
      </w:r>
    </w:p>
    <w:p w14:paraId="7AC89AA5" w14:textId="77777777" w:rsidR="00700401" w:rsidRPr="006310E1" w:rsidRDefault="00700401" w:rsidP="00420D1E">
      <w:pPr>
        <w:pStyle w:val="1"/>
        <w:jc w:val="center"/>
        <w:rPr>
          <w:rFonts w:ascii="HGS創英角ﾎﾟｯﾌﾟ体" w:eastAsia="HGS創英角ﾎﾟｯﾌﾟ体" w:hAnsi="HGS創英角ﾎﾟｯﾌﾟ体"/>
          <w:sz w:val="32"/>
          <w:szCs w:val="32"/>
        </w:rPr>
      </w:pPr>
      <w:r>
        <w:rPr>
          <w:noProof/>
        </w:rPr>
        <w:lastRenderedPageBreak/>
        <w:drawing>
          <wp:anchor distT="0" distB="0" distL="114300" distR="114300" simplePos="0" relativeHeight="251892224" behindDoc="1" locked="0" layoutInCell="1" allowOverlap="1" wp14:anchorId="4DFB97F5" wp14:editId="5433D685">
            <wp:simplePos x="0" y="0"/>
            <wp:positionH relativeFrom="margin">
              <wp:align>right</wp:align>
            </wp:positionH>
            <wp:positionV relativeFrom="paragraph">
              <wp:posOffset>498409</wp:posOffset>
            </wp:positionV>
            <wp:extent cx="1495425" cy="1911350"/>
            <wp:effectExtent l="0" t="0" r="9525" b="0"/>
            <wp:wrapTopAndBottom/>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401" t="8107" r="30683" b="13421"/>
                    <a:stretch/>
                  </pic:blipFill>
                  <pic:spPr bwMode="auto">
                    <a:xfrm>
                      <a:off x="0" y="0"/>
                      <a:ext cx="1495425" cy="1911350"/>
                    </a:xfrm>
                    <a:prstGeom prst="rect">
                      <a:avLst/>
                    </a:prstGeom>
                    <a:noFill/>
                    <a:ln>
                      <a:noFill/>
                    </a:ln>
                    <a:extLst>
                      <a:ext uri="{53640926-AAD7-44D8-BBD7-CCE9431645EC}">
                        <a14:shadowObscured xmlns:a14="http://schemas.microsoft.com/office/drawing/2010/main"/>
                      </a:ext>
                    </a:extLst>
                  </pic:spPr>
                </pic:pic>
              </a:graphicData>
            </a:graphic>
          </wp:anchor>
        </w:drawing>
      </w:r>
      <w:r w:rsidRPr="007979EF">
        <w:rPr>
          <w:rFonts w:ascii="HGS創英角ﾎﾟｯﾌﾟ体" w:eastAsia="HGS創英角ﾎﾟｯﾌﾟ体" w:hAnsi="HGS創英角ﾎﾟｯﾌﾟ体" w:hint="eastAsia"/>
          <w:sz w:val="32"/>
          <w:szCs w:val="32"/>
        </w:rPr>
        <w:t>「日野市</w:t>
      </w:r>
      <w:r>
        <w:rPr>
          <w:rFonts w:ascii="HGS創英角ﾎﾟｯﾌﾟ体" w:eastAsia="HGS創英角ﾎﾟｯﾌﾟ体" w:hAnsi="HGS創英角ﾎﾟｯﾌﾟ体" w:hint="eastAsia"/>
          <w:sz w:val="32"/>
          <w:szCs w:val="32"/>
        </w:rPr>
        <w:t>工業振興計画」が完成しました</w:t>
      </w:r>
    </w:p>
    <w:p w14:paraId="7CE195D0" w14:textId="77777777" w:rsidR="00700401" w:rsidRPr="008A670A" w:rsidRDefault="00700401" w:rsidP="00700401">
      <w:pPr>
        <w:rPr>
          <w:sz w:val="24"/>
        </w:rPr>
      </w:pPr>
    </w:p>
    <w:p w14:paraId="753D3FB9" w14:textId="2633166C" w:rsidR="00700401" w:rsidRPr="00131FF1" w:rsidRDefault="00700401" w:rsidP="00700401">
      <w:pPr>
        <w:ind w:firstLineChars="100" w:firstLine="223"/>
        <w:rPr>
          <w:rFonts w:ascii="ＭＳ 明朝" w:hAnsi="ＭＳ 明朝"/>
          <w:sz w:val="24"/>
        </w:rPr>
      </w:pPr>
      <w:r w:rsidRPr="00131FF1">
        <w:rPr>
          <w:rFonts w:ascii="ＭＳ 明朝" w:hAnsi="ＭＳ 明朝" w:hint="eastAsia"/>
          <w:sz w:val="24"/>
        </w:rPr>
        <w:t>日野市は、</w:t>
      </w:r>
      <w:r w:rsidR="003F466A" w:rsidRPr="00780ACF">
        <w:rPr>
          <w:sz w:val="24"/>
        </w:rPr>
        <w:t>2012</w:t>
      </w:r>
      <w:r w:rsidR="003F466A" w:rsidRPr="00780ACF">
        <w:rPr>
          <w:rFonts w:hint="eastAsia"/>
          <w:sz w:val="24"/>
        </w:rPr>
        <w:t>（平成</w:t>
      </w:r>
      <w:r w:rsidR="003F466A" w:rsidRPr="00780ACF">
        <w:rPr>
          <w:sz w:val="24"/>
        </w:rPr>
        <w:t>24</w:t>
      </w:r>
      <w:r w:rsidR="003F466A" w:rsidRPr="00780ACF">
        <w:rPr>
          <w:rFonts w:hint="eastAsia"/>
          <w:sz w:val="24"/>
        </w:rPr>
        <w:t>）</w:t>
      </w:r>
      <w:r w:rsidRPr="00131FF1">
        <w:rPr>
          <w:rFonts w:ascii="ＭＳ 明朝" w:hAnsi="ＭＳ 明朝" w:hint="eastAsia"/>
          <w:sz w:val="24"/>
        </w:rPr>
        <w:t>年に日野市工業振興基本構想を策定し、「顔の見える産学官金の担い手による内発的産業創出都市」を目指すべき姿に定めました。</w:t>
      </w:r>
      <w:r w:rsidR="003F466A" w:rsidRPr="00780ACF">
        <w:rPr>
          <w:rFonts w:asciiTheme="minorHAnsi" w:hAnsiTheme="minorHAnsi"/>
          <w:sz w:val="24"/>
        </w:rPr>
        <w:t>2015</w:t>
      </w:r>
      <w:r w:rsidR="003F466A" w:rsidRPr="00780ACF">
        <w:rPr>
          <w:rFonts w:asciiTheme="minorHAnsi" w:hAnsiTheme="minorHAnsi" w:hint="eastAsia"/>
          <w:sz w:val="24"/>
        </w:rPr>
        <w:t>（平成</w:t>
      </w:r>
      <w:r w:rsidR="003F466A" w:rsidRPr="00780ACF">
        <w:rPr>
          <w:rFonts w:asciiTheme="minorHAnsi" w:hAnsiTheme="minorHAnsi"/>
          <w:sz w:val="24"/>
        </w:rPr>
        <w:t>27</w:t>
      </w:r>
      <w:r w:rsidR="003F466A" w:rsidRPr="00780ACF">
        <w:rPr>
          <w:rFonts w:asciiTheme="minorHAnsi" w:hAnsiTheme="minorHAnsi" w:hint="eastAsia"/>
          <w:sz w:val="24"/>
        </w:rPr>
        <w:t>）</w:t>
      </w:r>
      <w:r w:rsidRPr="00131FF1">
        <w:rPr>
          <w:rFonts w:ascii="ＭＳ 明朝" w:hAnsi="ＭＳ 明朝" w:hint="eastAsia"/>
          <w:sz w:val="24"/>
        </w:rPr>
        <w:t>年には多摩平の森産業連携センター</w:t>
      </w:r>
      <w:r w:rsidR="003F466A" w:rsidRPr="00780ACF">
        <w:rPr>
          <w:sz w:val="24"/>
        </w:rPr>
        <w:t>PlanT</w:t>
      </w:r>
      <w:r w:rsidR="003F466A" w:rsidRPr="00131FF1" w:rsidDel="003F466A">
        <w:rPr>
          <w:rFonts w:ascii="ＭＳ 明朝" w:hAnsi="ＭＳ 明朝" w:hint="eastAsia"/>
          <w:sz w:val="24"/>
        </w:rPr>
        <w:t xml:space="preserve"> </w:t>
      </w:r>
      <w:r w:rsidRPr="00131FF1">
        <w:rPr>
          <w:rFonts w:ascii="ＭＳ 明朝" w:hAnsi="ＭＳ 明朝" w:hint="eastAsia"/>
          <w:sz w:val="24"/>
        </w:rPr>
        <w:t>を開設し、地域から活発にイノベーションが生まれる環境づくりに取り組んできました。</w:t>
      </w:r>
    </w:p>
    <w:p w14:paraId="49C2A374" w14:textId="77777777" w:rsidR="00700401" w:rsidRPr="00131FF1" w:rsidRDefault="00700401" w:rsidP="00700401">
      <w:pPr>
        <w:ind w:firstLineChars="100" w:firstLine="223"/>
        <w:rPr>
          <w:rFonts w:ascii="ＭＳ 明朝" w:hAnsi="ＭＳ 明朝"/>
          <w:sz w:val="24"/>
        </w:rPr>
      </w:pPr>
      <w:r w:rsidRPr="00131FF1">
        <w:rPr>
          <w:rFonts w:ascii="ＭＳ 明朝" w:hAnsi="ＭＳ 明朝" w:hint="eastAsia"/>
          <w:sz w:val="24"/>
        </w:rPr>
        <w:t>今回、同構想を引き継ぐ「日野市工業振興計画」を策定しました。</w:t>
      </w:r>
    </w:p>
    <w:p w14:paraId="4B056DBC" w14:textId="77777777" w:rsidR="00700401" w:rsidRPr="00131FF1" w:rsidRDefault="00700401" w:rsidP="00700401">
      <w:pPr>
        <w:ind w:firstLineChars="100" w:firstLine="223"/>
        <w:rPr>
          <w:rFonts w:ascii="ＭＳ 明朝" w:hAnsi="ＭＳ 明朝"/>
          <w:sz w:val="24"/>
        </w:rPr>
      </w:pPr>
      <w:r>
        <w:rPr>
          <w:rFonts w:ascii="ＭＳ 明朝" w:hAnsi="ＭＳ 明朝" w:hint="eastAsia"/>
          <w:sz w:val="24"/>
        </w:rPr>
        <w:t>現在、</w:t>
      </w:r>
      <w:r w:rsidRPr="00131FF1">
        <w:rPr>
          <w:rFonts w:ascii="ＭＳ 明朝" w:hAnsi="ＭＳ 明朝" w:hint="eastAsia"/>
          <w:sz w:val="24"/>
        </w:rPr>
        <w:t>世界中に猛威を振るった新型コロナウイルス感染症のまん延や、その後の物価高騰等により、製造業のみならず日本経済は多大なる影響を受けています。</w:t>
      </w:r>
    </w:p>
    <w:p w14:paraId="2A4FA1E9" w14:textId="630FD84A" w:rsidR="00700401" w:rsidRPr="00131FF1" w:rsidRDefault="00700401" w:rsidP="00700401">
      <w:pPr>
        <w:ind w:firstLineChars="100" w:firstLine="223"/>
        <w:rPr>
          <w:rFonts w:ascii="ＭＳ 明朝" w:hAnsi="ＭＳ 明朝"/>
          <w:sz w:val="24"/>
        </w:rPr>
      </w:pPr>
      <w:r w:rsidRPr="00131FF1">
        <w:rPr>
          <w:rFonts w:ascii="ＭＳ 明朝" w:hAnsi="ＭＳ 明朝" w:hint="eastAsia"/>
          <w:sz w:val="24"/>
        </w:rPr>
        <w:t>市内</w:t>
      </w:r>
      <w:r w:rsidRPr="00131FF1">
        <w:rPr>
          <w:rFonts w:ascii="ＭＳ 明朝" w:hAnsi="ＭＳ 明朝"/>
          <w:sz w:val="24"/>
        </w:rPr>
        <w:t>企業に</w:t>
      </w:r>
      <w:r>
        <w:rPr>
          <w:rFonts w:ascii="ＭＳ 明朝" w:hAnsi="ＭＳ 明朝" w:hint="eastAsia"/>
          <w:sz w:val="24"/>
        </w:rPr>
        <w:t>おいても</w:t>
      </w:r>
      <w:r w:rsidRPr="00131FF1">
        <w:rPr>
          <w:rFonts w:ascii="ＭＳ 明朝" w:hAnsi="ＭＳ 明朝"/>
          <w:sz w:val="24"/>
        </w:rPr>
        <w:t xml:space="preserve">、今後 </w:t>
      </w:r>
      <w:r w:rsidRPr="00131FF1">
        <w:rPr>
          <w:rFonts w:ascii="ＭＳ 明朝" w:hAnsi="ＭＳ 明朝" w:hint="eastAsia"/>
          <w:sz w:val="24"/>
        </w:rPr>
        <w:t>、</w:t>
      </w:r>
      <w:r w:rsidRPr="00131FF1">
        <w:rPr>
          <w:rFonts w:ascii="ＭＳ 明朝" w:hAnsi="ＭＳ 明朝"/>
          <w:sz w:val="24"/>
        </w:rPr>
        <w:t>企業間</w:t>
      </w:r>
      <w:r>
        <w:rPr>
          <w:rFonts w:ascii="ＭＳ 明朝" w:hAnsi="ＭＳ 明朝" w:hint="eastAsia"/>
          <w:sz w:val="24"/>
        </w:rPr>
        <w:t>や</w:t>
      </w:r>
      <w:r w:rsidRPr="00131FF1">
        <w:rPr>
          <w:rFonts w:ascii="ＭＳ 明朝" w:hAnsi="ＭＳ 明朝"/>
          <w:sz w:val="24"/>
        </w:rPr>
        <w:t>大学</w:t>
      </w:r>
      <w:r>
        <w:rPr>
          <w:rFonts w:ascii="ＭＳ 明朝" w:hAnsi="ＭＳ 明朝" w:hint="eastAsia"/>
          <w:sz w:val="24"/>
        </w:rPr>
        <w:t>、</w:t>
      </w:r>
      <w:r w:rsidRPr="00131FF1">
        <w:rPr>
          <w:rFonts w:ascii="ＭＳ 明朝" w:hAnsi="ＭＳ 明朝"/>
          <w:sz w:val="24"/>
        </w:rPr>
        <w:t>産業支援機関、</w:t>
      </w:r>
      <w:r w:rsidRPr="004136A8">
        <w:rPr>
          <w:rFonts w:ascii="ＭＳ 明朝" w:hAnsi="ＭＳ 明朝"/>
          <w:sz w:val="24"/>
        </w:rPr>
        <w:t>金融機関等</w:t>
      </w:r>
      <w:r w:rsidRPr="00131FF1">
        <w:rPr>
          <w:rFonts w:ascii="ＭＳ 明朝" w:hAnsi="ＭＳ 明朝"/>
          <w:sz w:val="24"/>
        </w:rPr>
        <w:t>との多層的な連携</w:t>
      </w:r>
      <w:r>
        <w:rPr>
          <w:rFonts w:ascii="ＭＳ 明朝" w:hAnsi="ＭＳ 明朝" w:hint="eastAsia"/>
          <w:sz w:val="24"/>
        </w:rPr>
        <w:t>が</w:t>
      </w:r>
      <w:r w:rsidRPr="00131FF1">
        <w:rPr>
          <w:rFonts w:ascii="ＭＳ 明朝" w:hAnsi="ＭＳ 明朝"/>
          <w:sz w:val="24"/>
        </w:rPr>
        <w:t>不可欠と</w:t>
      </w:r>
      <w:r>
        <w:rPr>
          <w:rFonts w:ascii="ＭＳ 明朝" w:hAnsi="ＭＳ 明朝" w:hint="eastAsia"/>
          <w:sz w:val="24"/>
        </w:rPr>
        <w:t>なってきます</w:t>
      </w:r>
      <w:r w:rsidRPr="00131FF1">
        <w:rPr>
          <w:rFonts w:ascii="ＭＳ 明朝" w:hAnsi="ＭＳ 明朝"/>
          <w:sz w:val="24"/>
        </w:rPr>
        <w:t>。</w:t>
      </w:r>
      <w:r>
        <w:rPr>
          <w:rFonts w:ascii="ＭＳ 明朝" w:hAnsi="ＭＳ 明朝" w:hint="eastAsia"/>
          <w:sz w:val="24"/>
        </w:rPr>
        <w:t>さらに</w:t>
      </w:r>
      <w:r w:rsidRPr="00131FF1">
        <w:rPr>
          <w:rFonts w:ascii="ＭＳ 明朝" w:hAnsi="ＭＳ 明朝" w:hint="eastAsia"/>
          <w:sz w:val="24"/>
        </w:rPr>
        <w:t>、</w:t>
      </w:r>
      <w:r w:rsidR="003F466A" w:rsidRPr="00780ACF">
        <w:rPr>
          <w:rFonts w:asciiTheme="minorHAnsi" w:hAnsiTheme="minorHAnsi"/>
          <w:sz w:val="24"/>
        </w:rPr>
        <w:t>IoT</w:t>
      </w:r>
      <w:r w:rsidR="003F466A" w:rsidRPr="00131FF1" w:rsidDel="003F466A">
        <w:rPr>
          <w:rFonts w:ascii="ＭＳ 明朝" w:hAnsi="ＭＳ 明朝" w:hint="eastAsia"/>
          <w:sz w:val="24"/>
        </w:rPr>
        <w:t xml:space="preserve"> </w:t>
      </w:r>
      <w:r w:rsidRPr="00131FF1">
        <w:rPr>
          <w:rFonts w:ascii="ＭＳ 明朝" w:hAnsi="ＭＳ 明朝" w:hint="eastAsia"/>
          <w:sz w:val="24"/>
        </w:rPr>
        <w:t>、ビッグデータ、</w:t>
      </w:r>
      <w:r w:rsidR="003F466A" w:rsidRPr="00780ACF">
        <w:rPr>
          <w:rFonts w:asciiTheme="minorHAnsi" w:hAnsiTheme="minorHAnsi"/>
          <w:sz w:val="24"/>
        </w:rPr>
        <w:t>AI</w:t>
      </w:r>
      <w:r w:rsidRPr="00131FF1">
        <w:rPr>
          <w:rFonts w:ascii="ＭＳ 明朝" w:hAnsi="ＭＳ 明朝" w:hint="eastAsia"/>
          <w:sz w:val="24"/>
        </w:rPr>
        <w:t>等に代表される技術革新により産業構造の大変革</w:t>
      </w:r>
      <w:r>
        <w:rPr>
          <w:rFonts w:ascii="ＭＳ 明朝" w:hAnsi="ＭＳ 明朝" w:hint="eastAsia"/>
          <w:sz w:val="24"/>
        </w:rPr>
        <w:t>が進む中</w:t>
      </w:r>
      <w:r w:rsidRPr="00131FF1">
        <w:rPr>
          <w:rFonts w:ascii="ＭＳ 明朝" w:hAnsi="ＭＳ 明朝" w:hint="eastAsia"/>
          <w:sz w:val="24"/>
        </w:rPr>
        <w:t>、将来</w:t>
      </w:r>
      <w:r w:rsidRPr="00131FF1">
        <w:rPr>
          <w:rFonts w:ascii="ＭＳ 明朝" w:hAnsi="ＭＳ 明朝"/>
          <w:sz w:val="24"/>
        </w:rPr>
        <w:t>を見据え</w:t>
      </w:r>
      <w:r>
        <w:rPr>
          <w:rFonts w:ascii="ＭＳ 明朝" w:hAnsi="ＭＳ 明朝" w:hint="eastAsia"/>
          <w:sz w:val="24"/>
        </w:rPr>
        <w:t>た</w:t>
      </w:r>
      <w:r w:rsidRPr="00131FF1">
        <w:rPr>
          <w:rFonts w:ascii="ＭＳ 明朝" w:hAnsi="ＭＳ 明朝"/>
          <w:sz w:val="24"/>
        </w:rPr>
        <w:t>技術や製品</w:t>
      </w:r>
      <w:r w:rsidRPr="00131FF1">
        <w:rPr>
          <w:rFonts w:ascii="ＭＳ 明朝" w:hAnsi="ＭＳ 明朝" w:hint="eastAsia"/>
          <w:sz w:val="24"/>
        </w:rPr>
        <w:t>、</w:t>
      </w:r>
      <w:r w:rsidRPr="00131FF1">
        <w:rPr>
          <w:rFonts w:ascii="ＭＳ 明朝" w:hAnsi="ＭＳ 明朝"/>
          <w:sz w:val="24"/>
        </w:rPr>
        <w:t>市内外とのネットワーク強化など多方面</w:t>
      </w:r>
      <w:r w:rsidRPr="00131FF1">
        <w:rPr>
          <w:rFonts w:ascii="ＭＳ 明朝" w:hAnsi="ＭＳ 明朝" w:hint="eastAsia"/>
          <w:sz w:val="24"/>
        </w:rPr>
        <w:t>への</w:t>
      </w:r>
      <w:r w:rsidRPr="00131FF1">
        <w:rPr>
          <w:rFonts w:ascii="ＭＳ 明朝" w:hAnsi="ＭＳ 明朝"/>
          <w:sz w:val="24"/>
        </w:rPr>
        <w:t>アプローチ</w:t>
      </w:r>
      <w:r>
        <w:rPr>
          <w:rFonts w:ascii="ＭＳ 明朝" w:hAnsi="ＭＳ 明朝" w:hint="eastAsia"/>
          <w:sz w:val="24"/>
        </w:rPr>
        <w:t>も必要に</w:t>
      </w:r>
      <w:r w:rsidRPr="00131FF1">
        <w:rPr>
          <w:rFonts w:ascii="ＭＳ 明朝" w:hAnsi="ＭＳ 明朝" w:hint="eastAsia"/>
          <w:sz w:val="24"/>
        </w:rPr>
        <w:t>な</w:t>
      </w:r>
      <w:r>
        <w:rPr>
          <w:rFonts w:ascii="ＭＳ 明朝" w:hAnsi="ＭＳ 明朝" w:hint="eastAsia"/>
          <w:sz w:val="24"/>
        </w:rPr>
        <w:t>ると考えています</w:t>
      </w:r>
      <w:r w:rsidRPr="00131FF1">
        <w:rPr>
          <w:rFonts w:ascii="ＭＳ 明朝" w:hAnsi="ＭＳ 明朝" w:hint="eastAsia"/>
          <w:sz w:val="24"/>
        </w:rPr>
        <w:t>。</w:t>
      </w:r>
    </w:p>
    <w:p w14:paraId="4C032E9A" w14:textId="77777777" w:rsidR="00700401" w:rsidRPr="00131FF1" w:rsidRDefault="00700401" w:rsidP="00700401">
      <w:pPr>
        <w:ind w:firstLineChars="100" w:firstLine="223"/>
        <w:rPr>
          <w:rFonts w:ascii="ＭＳ 明朝" w:hAnsi="ＭＳ 明朝"/>
          <w:sz w:val="24"/>
        </w:rPr>
      </w:pPr>
      <w:r w:rsidRPr="00131FF1">
        <w:rPr>
          <w:rFonts w:ascii="ＭＳ 明朝" w:hAnsi="ＭＳ 明朝" w:hint="eastAsia"/>
          <w:sz w:val="24"/>
        </w:rPr>
        <w:t>前</w:t>
      </w:r>
      <w:r>
        <w:rPr>
          <w:rFonts w:ascii="ＭＳ 明朝" w:hAnsi="ＭＳ 明朝" w:hint="eastAsia"/>
          <w:sz w:val="24"/>
        </w:rPr>
        <w:t>構想</w:t>
      </w:r>
      <w:r w:rsidRPr="00131FF1">
        <w:rPr>
          <w:rFonts w:ascii="ＭＳ 明朝" w:hAnsi="ＭＳ 明朝" w:hint="eastAsia"/>
          <w:sz w:val="24"/>
        </w:rPr>
        <w:t>の策定時には</w:t>
      </w:r>
      <w:r>
        <w:rPr>
          <w:rFonts w:ascii="ＭＳ 明朝" w:hAnsi="ＭＳ 明朝" w:hint="eastAsia"/>
          <w:sz w:val="24"/>
        </w:rPr>
        <w:t>予測も</w:t>
      </w:r>
      <w:r w:rsidRPr="00131FF1">
        <w:rPr>
          <w:rFonts w:ascii="ＭＳ 明朝" w:hAnsi="ＭＳ 明朝" w:hint="eastAsia"/>
          <w:sz w:val="24"/>
        </w:rPr>
        <w:t>できなかった社会</w:t>
      </w:r>
      <w:r>
        <w:rPr>
          <w:rFonts w:ascii="ＭＳ 明朝" w:hAnsi="ＭＳ 明朝" w:hint="eastAsia"/>
          <w:sz w:val="24"/>
        </w:rPr>
        <w:t>情勢に直面した今</w:t>
      </w:r>
      <w:r w:rsidRPr="00131FF1">
        <w:rPr>
          <w:rFonts w:ascii="ＭＳ 明朝" w:hAnsi="ＭＳ 明朝" w:hint="eastAsia"/>
          <w:sz w:val="24"/>
        </w:rPr>
        <w:t>、</w:t>
      </w:r>
      <w:r>
        <w:rPr>
          <w:rFonts w:ascii="ＭＳ 明朝" w:hAnsi="ＭＳ 明朝" w:hint="eastAsia"/>
          <w:sz w:val="24"/>
        </w:rPr>
        <w:t>こうした状況にも負けない工業振興を目指し、今回の日野市工業振興計画では基本理念を</w:t>
      </w:r>
      <w:r w:rsidRPr="00131FF1">
        <w:rPr>
          <w:rFonts w:ascii="ＭＳ 明朝" w:hAnsi="ＭＳ 明朝" w:hint="eastAsia"/>
          <w:sz w:val="24"/>
        </w:rPr>
        <w:t>「</w:t>
      </w:r>
      <w:r>
        <w:rPr>
          <w:rFonts w:ascii="ＭＳ 明朝" w:hAnsi="ＭＳ 明朝" w:hint="eastAsia"/>
          <w:sz w:val="24"/>
        </w:rPr>
        <w:t>顔の見える産学官金の担い手による、多様性・柔軟性に富んだ産業創出都市「日野</w:t>
      </w:r>
      <w:r w:rsidRPr="00131FF1">
        <w:rPr>
          <w:rFonts w:ascii="ＭＳ 明朝" w:hAnsi="ＭＳ 明朝" w:hint="eastAsia"/>
          <w:sz w:val="24"/>
        </w:rPr>
        <w:t>」</w:t>
      </w:r>
      <w:r>
        <w:rPr>
          <w:rFonts w:ascii="ＭＳ 明朝" w:hAnsi="ＭＳ 明朝" w:hint="eastAsia"/>
          <w:sz w:val="24"/>
        </w:rPr>
        <w:t>の実現」と掲げ</w:t>
      </w:r>
      <w:r w:rsidRPr="00131FF1">
        <w:rPr>
          <w:rFonts w:ascii="ＭＳ 明朝" w:hAnsi="ＭＳ 明朝" w:hint="eastAsia"/>
          <w:sz w:val="24"/>
        </w:rPr>
        <w:t>、今後</w:t>
      </w:r>
      <w:r w:rsidRPr="00420D1E">
        <w:rPr>
          <w:rFonts w:asciiTheme="minorHAnsi" w:hAnsiTheme="minorHAnsi"/>
          <w:sz w:val="24"/>
        </w:rPr>
        <w:t>10</w:t>
      </w:r>
      <w:r w:rsidRPr="00131FF1">
        <w:rPr>
          <w:rFonts w:ascii="ＭＳ 明朝" w:hAnsi="ＭＳ 明朝" w:hint="eastAsia"/>
          <w:sz w:val="24"/>
        </w:rPr>
        <w:t>年間</w:t>
      </w:r>
      <w:r>
        <w:rPr>
          <w:rFonts w:ascii="ＭＳ 明朝" w:hAnsi="ＭＳ 明朝" w:hint="eastAsia"/>
          <w:sz w:val="24"/>
        </w:rPr>
        <w:t>の工業振興を見据えた</w:t>
      </w:r>
      <w:r w:rsidRPr="00131FF1">
        <w:rPr>
          <w:rFonts w:ascii="ＭＳ 明朝" w:hAnsi="ＭＳ 明朝" w:hint="eastAsia"/>
          <w:sz w:val="24"/>
        </w:rPr>
        <w:t>課題解決の方向性と主な取り組みを盛り込</w:t>
      </w:r>
      <w:r>
        <w:rPr>
          <w:rFonts w:ascii="ＭＳ 明朝" w:hAnsi="ＭＳ 明朝" w:hint="eastAsia"/>
          <w:sz w:val="24"/>
        </w:rPr>
        <w:t>みました。</w:t>
      </w:r>
    </w:p>
    <w:p w14:paraId="311FA44F" w14:textId="77777777" w:rsidR="00700401" w:rsidRDefault="00700401" w:rsidP="00700401">
      <w:pPr>
        <w:ind w:firstLineChars="100" w:firstLine="223"/>
        <w:rPr>
          <w:sz w:val="24"/>
        </w:rPr>
      </w:pPr>
      <w:r>
        <w:rPr>
          <w:rFonts w:hint="eastAsia"/>
          <w:sz w:val="24"/>
        </w:rPr>
        <w:t>本計画</w:t>
      </w:r>
      <w:r w:rsidRPr="009E6869">
        <w:rPr>
          <w:rFonts w:hint="eastAsia"/>
          <w:sz w:val="24"/>
        </w:rPr>
        <w:t>では、市内工業関連企業へのアンケート調査やヒアリング調査等の結果を分析し、日野市における工業の課題を整理するとともに、そのための課題解決の方向性や</w:t>
      </w:r>
      <w:r>
        <w:rPr>
          <w:rFonts w:hint="eastAsia"/>
          <w:sz w:val="24"/>
        </w:rPr>
        <w:t>実行施策</w:t>
      </w:r>
      <w:r w:rsidRPr="009E6869">
        <w:rPr>
          <w:rFonts w:hint="eastAsia"/>
          <w:sz w:val="24"/>
        </w:rPr>
        <w:t>を示し</w:t>
      </w:r>
      <w:r>
        <w:rPr>
          <w:rFonts w:hint="eastAsia"/>
          <w:sz w:val="24"/>
        </w:rPr>
        <w:t>、</w:t>
      </w:r>
      <w:r w:rsidRPr="009D54EF">
        <w:rPr>
          <w:rFonts w:hint="eastAsia"/>
          <w:sz w:val="24"/>
        </w:rPr>
        <w:t>関係者が一体となって工業振興に取り組んでいくことで、工業の</w:t>
      </w:r>
      <w:r>
        <w:rPr>
          <w:rFonts w:hint="eastAsia"/>
          <w:sz w:val="24"/>
        </w:rPr>
        <w:t>さらなる</w:t>
      </w:r>
      <w:r w:rsidRPr="009D54EF">
        <w:rPr>
          <w:rFonts w:hint="eastAsia"/>
          <w:sz w:val="24"/>
        </w:rPr>
        <w:t>活性化を目指してまいります。</w:t>
      </w:r>
    </w:p>
    <w:p w14:paraId="25EF46CA" w14:textId="77777777" w:rsidR="00700401" w:rsidRDefault="00700401" w:rsidP="00700401">
      <w:pPr>
        <w:ind w:firstLineChars="100" w:firstLine="223"/>
        <w:rPr>
          <w:sz w:val="24"/>
        </w:rPr>
      </w:pPr>
      <w:r w:rsidRPr="009E6869">
        <w:rPr>
          <w:rFonts w:hint="eastAsia"/>
          <w:sz w:val="24"/>
        </w:rPr>
        <w:t>最後に、本</w:t>
      </w:r>
      <w:r>
        <w:rPr>
          <w:rFonts w:hint="eastAsia"/>
          <w:sz w:val="24"/>
        </w:rPr>
        <w:t>計画</w:t>
      </w:r>
      <w:r w:rsidRPr="009E6869">
        <w:rPr>
          <w:rFonts w:hint="eastAsia"/>
          <w:sz w:val="24"/>
        </w:rPr>
        <w:t>の策定に当たり、</w:t>
      </w:r>
      <w:r>
        <w:rPr>
          <w:rFonts w:hint="eastAsia"/>
          <w:sz w:val="24"/>
        </w:rPr>
        <w:t>日野市工業推進協議会委員</w:t>
      </w:r>
      <w:r w:rsidRPr="009E6869">
        <w:rPr>
          <w:rFonts w:hint="eastAsia"/>
          <w:sz w:val="24"/>
        </w:rPr>
        <w:t>の皆様、アンケート調査・ヒアリング調査へご協力いただいた企業の皆様、そして様々な場面でご尽力いただきました関係者の皆様に心からお礼申し上げます。</w:t>
      </w:r>
    </w:p>
    <w:p w14:paraId="677B6FEC" w14:textId="77777777" w:rsidR="00700401" w:rsidRDefault="00700401" w:rsidP="00700401">
      <w:pPr>
        <w:rPr>
          <w:sz w:val="24"/>
        </w:rPr>
      </w:pPr>
    </w:p>
    <w:p w14:paraId="0581A7F3" w14:textId="1ADCF13D" w:rsidR="00700401" w:rsidRDefault="00700401" w:rsidP="00700401">
      <w:pPr>
        <w:ind w:left="2520" w:firstLine="840"/>
        <w:rPr>
          <w:sz w:val="24"/>
        </w:rPr>
      </w:pPr>
      <w:r>
        <w:rPr>
          <w:rFonts w:hint="eastAsia"/>
          <w:sz w:val="24"/>
        </w:rPr>
        <w:t>２０２３（令和５）年３月</w:t>
      </w:r>
    </w:p>
    <w:p w14:paraId="5A14C861" w14:textId="77777777" w:rsidR="00700401" w:rsidRDefault="00700401" w:rsidP="00700401">
      <w:pPr>
        <w:rPr>
          <w:sz w:val="24"/>
        </w:rPr>
      </w:pPr>
    </w:p>
    <w:p w14:paraId="6A58066E" w14:textId="77777777" w:rsidR="00700401" w:rsidRPr="0090154C" w:rsidRDefault="00700401" w:rsidP="00700401">
      <w:pPr>
        <w:ind w:left="3360" w:firstLine="840"/>
        <w:rPr>
          <w:rFonts w:ascii="HG正楷書体-PRO" w:eastAsia="HG正楷書体-PRO"/>
          <w:b/>
          <w:sz w:val="44"/>
          <w:szCs w:val="44"/>
        </w:rPr>
      </w:pPr>
      <w:r w:rsidRPr="00E77F61">
        <w:rPr>
          <w:rFonts w:ascii="HG正楷書体-PRO" w:eastAsia="HG正楷書体-PRO" w:hint="eastAsia"/>
          <w:b/>
          <w:sz w:val="44"/>
          <w:szCs w:val="44"/>
        </w:rPr>
        <w:t>日野市長</w:t>
      </w:r>
      <w:r>
        <w:rPr>
          <w:rFonts w:ascii="HG正楷書体-PRO" w:eastAsia="HG正楷書体-PRO" w:hint="eastAsia"/>
          <w:b/>
          <w:sz w:val="44"/>
          <w:szCs w:val="44"/>
        </w:rPr>
        <w:t xml:space="preserve">　大坪　冬彦</w:t>
      </w:r>
    </w:p>
    <w:p w14:paraId="10363D27" w14:textId="77777777" w:rsidR="00700401" w:rsidRDefault="00700401" w:rsidP="00D13261">
      <w:pPr>
        <w:jc w:val="center"/>
        <w:rPr>
          <w:sz w:val="24"/>
          <w:szCs w:val="24"/>
        </w:rPr>
      </w:pPr>
    </w:p>
    <w:p w14:paraId="3092AA02" w14:textId="778DA66B" w:rsidR="00D13261" w:rsidRPr="001A2B3E" w:rsidRDefault="00D13261" w:rsidP="00420D1E">
      <w:pPr>
        <w:pStyle w:val="1"/>
        <w:jc w:val="center"/>
      </w:pPr>
      <w:r w:rsidRPr="001A2B3E">
        <w:rPr>
          <w:rFonts w:hint="eastAsia"/>
        </w:rPr>
        <w:lastRenderedPageBreak/>
        <w:t>－　目　　　次　－</w:t>
      </w:r>
    </w:p>
    <w:p w14:paraId="0590E114" w14:textId="77777777" w:rsidR="00D13261" w:rsidRDefault="00D13261" w:rsidP="00D13261"/>
    <w:p w14:paraId="56360C5F" w14:textId="77777777" w:rsidR="003F466A" w:rsidRDefault="003F466A" w:rsidP="003F466A">
      <w:bookmarkStart w:id="0" w:name="_Hlk129682486"/>
      <w:r w:rsidRPr="00A834D9">
        <w:rPr>
          <w:rFonts w:ascii="ＭＳ ゴシック" w:eastAsia="ＭＳ ゴシック" w:hAnsi="ＭＳ ゴシック" w:hint="eastAsia"/>
          <w:shd w:val="pct15" w:color="auto" w:fill="FFFFFF"/>
        </w:rPr>
        <w:t>序章　日野市工業振興計画の策定にあたって</w:t>
      </w:r>
      <w:r w:rsidRPr="00780ACF">
        <w:rPr>
          <w:rFonts w:hint="eastAsia"/>
          <w:shd w:val="pct15" w:color="auto" w:fill="FFFFFF"/>
        </w:rPr>
        <w:t xml:space="preserve">　</w:t>
      </w:r>
      <w:bookmarkStart w:id="1" w:name="_Hlk129659264"/>
      <w:r w:rsidRPr="00780ACF">
        <w:rPr>
          <w:rFonts w:hint="eastAsia"/>
          <w:shd w:val="pct15" w:color="auto" w:fill="FFFFFF"/>
        </w:rPr>
        <w:t>……………………………………………………………</w:t>
      </w:r>
      <w:bookmarkEnd w:id="0"/>
      <w:bookmarkEnd w:id="1"/>
      <w:r>
        <w:rPr>
          <w:rFonts w:hint="eastAsia"/>
        </w:rPr>
        <w:t xml:space="preserve">　１</w:t>
      </w:r>
    </w:p>
    <w:p w14:paraId="72858425" w14:textId="77777777" w:rsidR="003F466A" w:rsidRDefault="003F466A" w:rsidP="003F466A">
      <w:r>
        <w:rPr>
          <w:rFonts w:hint="eastAsia"/>
        </w:rPr>
        <w:t xml:space="preserve">　１．工業振興計画策定の背景と目的　</w:t>
      </w:r>
      <w:r w:rsidRPr="001771E3">
        <w:rPr>
          <w:rFonts w:hint="eastAsia"/>
        </w:rPr>
        <w:t>……………………………………………………………………</w:t>
      </w:r>
      <w:r>
        <w:rPr>
          <w:rFonts w:hint="eastAsia"/>
        </w:rPr>
        <w:t xml:space="preserve">　１</w:t>
      </w:r>
    </w:p>
    <w:p w14:paraId="072B69B2" w14:textId="77777777" w:rsidR="003F466A" w:rsidRDefault="003F466A" w:rsidP="003F466A">
      <w:r>
        <w:rPr>
          <w:rFonts w:hint="eastAsia"/>
        </w:rPr>
        <w:t xml:space="preserve">　２．工業振興計画策定の経緯　</w:t>
      </w:r>
      <w:r w:rsidRPr="001771E3">
        <w:rPr>
          <w:rFonts w:hint="eastAsia"/>
        </w:rPr>
        <w:t>……………………………………………………………………………</w:t>
      </w:r>
      <w:r>
        <w:rPr>
          <w:rFonts w:hint="eastAsia"/>
        </w:rPr>
        <w:t xml:space="preserve">　２</w:t>
      </w:r>
    </w:p>
    <w:p w14:paraId="278274A8" w14:textId="77777777" w:rsidR="003F466A" w:rsidRDefault="003F466A" w:rsidP="003F466A">
      <w:r>
        <w:rPr>
          <w:rFonts w:hint="eastAsia"/>
        </w:rPr>
        <w:t xml:space="preserve">　３．工業振興計画の位置付けと計画期間　</w:t>
      </w:r>
      <w:r w:rsidRPr="001771E3">
        <w:rPr>
          <w:rFonts w:hint="eastAsia"/>
        </w:rPr>
        <w:t>………………………………………………………………</w:t>
      </w:r>
      <w:r>
        <w:rPr>
          <w:rFonts w:hint="eastAsia"/>
        </w:rPr>
        <w:t xml:space="preserve">　２</w:t>
      </w:r>
    </w:p>
    <w:p w14:paraId="52C22433" w14:textId="77777777" w:rsidR="003F466A" w:rsidRDefault="003F466A" w:rsidP="003F466A"/>
    <w:p w14:paraId="7CF3AA31" w14:textId="77777777" w:rsidR="003F466A" w:rsidRPr="001A2B3E" w:rsidRDefault="003F466A" w:rsidP="003F466A">
      <w:pPr>
        <w:rPr>
          <w:b/>
          <w:bCs/>
        </w:rPr>
      </w:pPr>
      <w:bookmarkStart w:id="2" w:name="_Hlk129682492"/>
      <w:r w:rsidRPr="00A834D9">
        <w:rPr>
          <w:rFonts w:ascii="ＭＳ ゴシック" w:eastAsia="ＭＳ ゴシック" w:hAnsi="ＭＳ ゴシック" w:hint="eastAsia"/>
          <w:shd w:val="pct15" w:color="auto" w:fill="FFFFFF"/>
        </w:rPr>
        <w:t>第１章　日野市工業の現状と課題</w:t>
      </w:r>
      <w:r w:rsidRPr="00780ACF">
        <w:rPr>
          <w:rFonts w:hint="eastAsia"/>
          <w:shd w:val="pct15" w:color="auto" w:fill="FFFFFF"/>
        </w:rPr>
        <w:t xml:space="preserve">　…………………………………………………………………………</w:t>
      </w:r>
      <w:bookmarkEnd w:id="2"/>
      <w:r>
        <w:rPr>
          <w:rFonts w:hint="eastAsia"/>
        </w:rPr>
        <w:t xml:space="preserve">　３</w:t>
      </w:r>
    </w:p>
    <w:p w14:paraId="2AD508B2" w14:textId="77777777" w:rsidR="003F466A" w:rsidRDefault="003F466A" w:rsidP="003F466A">
      <w:r>
        <w:rPr>
          <w:rFonts w:hint="eastAsia"/>
        </w:rPr>
        <w:t xml:space="preserve">　１．日野市工業を取り巻く社会経済情勢　</w:t>
      </w:r>
      <w:r w:rsidRPr="001771E3">
        <w:rPr>
          <w:rFonts w:hint="eastAsia"/>
        </w:rPr>
        <w:t>………………………………………………………………</w:t>
      </w:r>
      <w:r>
        <w:rPr>
          <w:rFonts w:hint="eastAsia"/>
        </w:rPr>
        <w:t xml:space="preserve">　３</w:t>
      </w:r>
    </w:p>
    <w:p w14:paraId="49BB67E9" w14:textId="77777777" w:rsidR="003F466A" w:rsidRDefault="003F466A" w:rsidP="003F466A">
      <w:r>
        <w:rPr>
          <w:rFonts w:hint="eastAsia"/>
        </w:rPr>
        <w:t xml:space="preserve">　２．日野市工業の現状　</w:t>
      </w:r>
      <w:r w:rsidRPr="001771E3">
        <w:rPr>
          <w:rFonts w:hint="eastAsia"/>
        </w:rPr>
        <w:t>……………………………………………………………………………………</w:t>
      </w:r>
      <w:r>
        <w:rPr>
          <w:rFonts w:hint="eastAsia"/>
        </w:rPr>
        <w:t xml:space="preserve">　４</w:t>
      </w:r>
    </w:p>
    <w:p w14:paraId="358E27EB" w14:textId="77777777" w:rsidR="003F466A" w:rsidRDefault="003F466A" w:rsidP="003F466A">
      <w:r>
        <w:rPr>
          <w:rFonts w:hint="eastAsia"/>
        </w:rPr>
        <w:t xml:space="preserve">　３．</w:t>
      </w:r>
      <w:r w:rsidRPr="002E7C64">
        <w:rPr>
          <w:rFonts w:hint="eastAsia"/>
        </w:rPr>
        <w:t>アンケート結果から見る市内事業者の現状と課題</w:t>
      </w:r>
      <w:r>
        <w:rPr>
          <w:rFonts w:hint="eastAsia"/>
        </w:rPr>
        <w:t xml:space="preserve">　</w:t>
      </w:r>
      <w:r w:rsidRPr="001771E3">
        <w:rPr>
          <w:rFonts w:hint="eastAsia"/>
        </w:rPr>
        <w:t>………………………………………………</w:t>
      </w:r>
      <w:r>
        <w:rPr>
          <w:rFonts w:hint="eastAsia"/>
        </w:rPr>
        <w:t xml:space="preserve">　７</w:t>
      </w:r>
    </w:p>
    <w:p w14:paraId="299E26C8" w14:textId="77777777" w:rsidR="003F466A" w:rsidRDefault="003F466A" w:rsidP="003F466A"/>
    <w:p w14:paraId="33429A47" w14:textId="77777777" w:rsidR="003F466A" w:rsidRDefault="003F466A" w:rsidP="003F466A">
      <w:r w:rsidRPr="00A834D9">
        <w:rPr>
          <w:rFonts w:ascii="ＭＳ ゴシック" w:eastAsia="ＭＳ ゴシック" w:hAnsi="ＭＳ ゴシック" w:hint="eastAsia"/>
          <w:shd w:val="pct15" w:color="auto" w:fill="FFFFFF"/>
        </w:rPr>
        <w:t xml:space="preserve">第２章　</w:t>
      </w:r>
      <w:r w:rsidRPr="005F5D92">
        <w:rPr>
          <w:rFonts w:ascii="ＭＳ ゴシック" w:eastAsia="ＭＳ ゴシック" w:hAnsi="ＭＳ ゴシック" w:hint="eastAsia"/>
          <w:shd w:val="pct15" w:color="auto" w:fill="FFFFFF"/>
        </w:rPr>
        <w:t>これまで</w:t>
      </w:r>
      <w:r>
        <w:rPr>
          <w:rFonts w:ascii="ＭＳ ゴシック" w:eastAsia="ＭＳ ゴシック" w:hAnsi="ＭＳ ゴシック" w:hint="eastAsia"/>
          <w:shd w:val="pct15" w:color="auto" w:fill="FFFFFF"/>
        </w:rPr>
        <w:t>１０</w:t>
      </w:r>
      <w:r w:rsidRPr="005F5D92">
        <w:rPr>
          <w:rFonts w:ascii="ＭＳ ゴシック" w:eastAsia="ＭＳ ゴシック" w:hAnsi="ＭＳ ゴシック" w:hint="eastAsia"/>
          <w:shd w:val="pct15" w:color="auto" w:fill="FFFFFF"/>
        </w:rPr>
        <w:t>年間</w:t>
      </w:r>
      <w:r w:rsidRPr="00A834D9">
        <w:rPr>
          <w:rFonts w:ascii="ＭＳ ゴシック" w:eastAsia="ＭＳ ゴシック" w:hAnsi="ＭＳ ゴシック" w:hint="eastAsia"/>
          <w:shd w:val="pct15" w:color="auto" w:fill="FFFFFF"/>
        </w:rPr>
        <w:t>の工業振興</w:t>
      </w:r>
      <w:r>
        <w:rPr>
          <w:rFonts w:ascii="ＭＳ ゴシック" w:eastAsia="ＭＳ ゴシック" w:hAnsi="ＭＳ ゴシック" w:hint="eastAsia"/>
          <w:shd w:val="pct15" w:color="auto" w:fill="FFFFFF"/>
        </w:rPr>
        <w:t>の取組</w:t>
      </w:r>
      <w:r>
        <w:rPr>
          <w:rFonts w:hint="eastAsia"/>
          <w:shd w:val="pct15" w:color="auto" w:fill="FFFFFF"/>
        </w:rPr>
        <w:t xml:space="preserve">　</w:t>
      </w:r>
      <w:r w:rsidRPr="001771E3">
        <w:rPr>
          <w:rFonts w:hint="eastAsia"/>
          <w:shd w:val="pct15" w:color="auto" w:fill="FFFFFF"/>
        </w:rPr>
        <w:t>……………………………………………………………</w:t>
      </w:r>
      <w:r w:rsidRPr="00780ACF">
        <w:rPr>
          <w:rFonts w:hint="eastAsia"/>
        </w:rPr>
        <w:t xml:space="preserve">　</w:t>
      </w:r>
      <w:r>
        <w:rPr>
          <w:rFonts w:hint="eastAsia"/>
        </w:rPr>
        <w:t>９</w:t>
      </w:r>
    </w:p>
    <w:p w14:paraId="1D25648C" w14:textId="77777777" w:rsidR="003F466A" w:rsidRDefault="003F466A" w:rsidP="003F466A">
      <w:r>
        <w:rPr>
          <w:rFonts w:hint="eastAsia"/>
        </w:rPr>
        <w:t xml:space="preserve">　１．工業振興基本構想で目指した姿　</w:t>
      </w:r>
      <w:r w:rsidRPr="001771E3">
        <w:rPr>
          <w:rFonts w:hint="eastAsia"/>
        </w:rPr>
        <w:t>……………………………………………………………………</w:t>
      </w:r>
      <w:r>
        <w:rPr>
          <w:rFonts w:hint="eastAsia"/>
        </w:rPr>
        <w:t xml:space="preserve">　９</w:t>
      </w:r>
    </w:p>
    <w:p w14:paraId="3E8EFEAA" w14:textId="77777777" w:rsidR="003F466A" w:rsidRDefault="003F466A" w:rsidP="003F466A">
      <w:r>
        <w:rPr>
          <w:rFonts w:hint="eastAsia"/>
        </w:rPr>
        <w:t xml:space="preserve">　２．工業振興基本構想の成果と今後の課題　</w:t>
      </w:r>
      <w:r w:rsidRPr="001771E3">
        <w:rPr>
          <w:rFonts w:hint="eastAsia"/>
        </w:rPr>
        <w:t>……………………………………………………………</w:t>
      </w:r>
      <w:r>
        <w:rPr>
          <w:rFonts w:hint="eastAsia"/>
        </w:rPr>
        <w:t>１１</w:t>
      </w:r>
    </w:p>
    <w:p w14:paraId="0ECC9541" w14:textId="77777777" w:rsidR="003F466A" w:rsidRDefault="003F466A" w:rsidP="003F466A"/>
    <w:p w14:paraId="59869BC1" w14:textId="77777777" w:rsidR="003F466A" w:rsidRPr="006C614A" w:rsidRDefault="003F466A" w:rsidP="003F466A">
      <w:r w:rsidRPr="00A834D9">
        <w:rPr>
          <w:rFonts w:ascii="ＭＳ ゴシック" w:eastAsia="ＭＳ ゴシック" w:hAnsi="ＭＳ ゴシック" w:hint="eastAsia"/>
          <w:shd w:val="pct15" w:color="auto" w:fill="FFFFFF"/>
        </w:rPr>
        <w:t>第３章　工業振興の基本理念と振興施策の</w:t>
      </w:r>
      <w:r>
        <w:rPr>
          <w:rFonts w:ascii="ＭＳ ゴシック" w:eastAsia="ＭＳ ゴシック" w:hAnsi="ＭＳ ゴシック" w:hint="eastAsia"/>
          <w:shd w:val="pct15" w:color="auto" w:fill="FFFFFF"/>
        </w:rPr>
        <w:t>方向性</w:t>
      </w:r>
      <w:r w:rsidRPr="00780ACF">
        <w:rPr>
          <w:rFonts w:hint="eastAsia"/>
          <w:shd w:val="pct15" w:color="auto" w:fill="FFFFFF"/>
        </w:rPr>
        <w:t xml:space="preserve">　………………………………………………………</w:t>
      </w:r>
      <w:r w:rsidRPr="006C614A">
        <w:rPr>
          <w:rFonts w:hint="eastAsia"/>
        </w:rPr>
        <w:t>１４</w:t>
      </w:r>
    </w:p>
    <w:p w14:paraId="1C121D59" w14:textId="77777777" w:rsidR="003F466A" w:rsidRPr="006C614A" w:rsidRDefault="003F466A" w:rsidP="003F466A">
      <w:r w:rsidRPr="006C614A">
        <w:rPr>
          <w:rFonts w:hint="eastAsia"/>
        </w:rPr>
        <w:t xml:space="preserve">　１．工業振興の基本理念　</w:t>
      </w:r>
      <w:r w:rsidRPr="001771E3">
        <w:rPr>
          <w:rFonts w:hint="eastAsia"/>
        </w:rPr>
        <w:t>…………………………………………………………………………………</w:t>
      </w:r>
      <w:r w:rsidRPr="006C614A">
        <w:rPr>
          <w:rFonts w:hint="eastAsia"/>
        </w:rPr>
        <w:t>１４</w:t>
      </w:r>
    </w:p>
    <w:p w14:paraId="7DFC97D3" w14:textId="256981F5" w:rsidR="003F466A" w:rsidRDefault="003F466A" w:rsidP="003F466A">
      <w:r w:rsidRPr="006C614A">
        <w:rPr>
          <w:rFonts w:hint="eastAsia"/>
        </w:rPr>
        <w:t xml:space="preserve">　２．工業振興の課題と施策の方向性　</w:t>
      </w:r>
      <w:r w:rsidRPr="001771E3">
        <w:rPr>
          <w:rFonts w:hint="eastAsia"/>
        </w:rPr>
        <w:t>……………</w:t>
      </w:r>
      <w:r w:rsidR="00A14517" w:rsidRPr="001771E3">
        <w:rPr>
          <w:rFonts w:hint="eastAsia"/>
        </w:rPr>
        <w:t>………</w:t>
      </w:r>
      <w:r w:rsidRPr="001771E3">
        <w:rPr>
          <w:rFonts w:hint="eastAsia"/>
        </w:rPr>
        <w:t>………………………………………………</w:t>
      </w:r>
      <w:r w:rsidRPr="006C614A">
        <w:rPr>
          <w:rFonts w:hint="eastAsia"/>
        </w:rPr>
        <w:t>１４</w:t>
      </w:r>
    </w:p>
    <w:p w14:paraId="5E597834" w14:textId="77777777" w:rsidR="003F466A" w:rsidRDefault="003F466A" w:rsidP="003F466A"/>
    <w:p w14:paraId="29655B27" w14:textId="77777777" w:rsidR="003F466A" w:rsidRPr="00CE33F3" w:rsidRDefault="003F466A" w:rsidP="003F466A">
      <w:r w:rsidRPr="00A834D9">
        <w:rPr>
          <w:rFonts w:ascii="ＭＳ ゴシック" w:eastAsia="ＭＳ ゴシック" w:hAnsi="ＭＳ ゴシック" w:hint="eastAsia"/>
          <w:shd w:val="pct15" w:color="auto" w:fill="FFFFFF"/>
        </w:rPr>
        <w:t>第４章　工業振興施策の</w:t>
      </w:r>
      <w:r>
        <w:rPr>
          <w:rFonts w:ascii="ＭＳ ゴシック" w:eastAsia="ＭＳ ゴシック" w:hAnsi="ＭＳ ゴシック" w:hint="eastAsia"/>
          <w:shd w:val="pct15" w:color="auto" w:fill="FFFFFF"/>
        </w:rPr>
        <w:t>内容</w:t>
      </w:r>
      <w:r w:rsidRPr="00A834D9">
        <w:rPr>
          <w:rFonts w:ascii="ＭＳ ゴシック" w:eastAsia="ＭＳ ゴシック" w:hAnsi="ＭＳ ゴシック" w:hint="eastAsia"/>
          <w:shd w:val="pct15" w:color="auto" w:fill="FFFFFF"/>
        </w:rPr>
        <w:t>と推進体制</w:t>
      </w:r>
      <w:r w:rsidRPr="00780ACF">
        <w:rPr>
          <w:rFonts w:hint="eastAsia"/>
          <w:shd w:val="pct15" w:color="auto" w:fill="FFFFFF"/>
        </w:rPr>
        <w:t xml:space="preserve">　…………………………………………………………………</w:t>
      </w:r>
      <w:r w:rsidRPr="00CE33F3">
        <w:rPr>
          <w:rFonts w:hint="eastAsia"/>
        </w:rPr>
        <w:t>２１</w:t>
      </w:r>
    </w:p>
    <w:p w14:paraId="3066AF1A" w14:textId="77777777" w:rsidR="003F466A" w:rsidRPr="00CE33F3" w:rsidRDefault="003F466A" w:rsidP="003F466A">
      <w:r w:rsidRPr="00CE33F3">
        <w:rPr>
          <w:rFonts w:hint="eastAsia"/>
        </w:rPr>
        <w:t xml:space="preserve">　１．</w:t>
      </w:r>
      <w:r>
        <w:rPr>
          <w:rFonts w:hint="eastAsia"/>
        </w:rPr>
        <w:t>工業</w:t>
      </w:r>
      <w:r w:rsidRPr="00CE33F3">
        <w:rPr>
          <w:rFonts w:hint="eastAsia"/>
        </w:rPr>
        <w:t xml:space="preserve">振興施策の内容　</w:t>
      </w:r>
      <w:r w:rsidRPr="001771E3">
        <w:rPr>
          <w:rFonts w:hint="eastAsia"/>
        </w:rPr>
        <w:t>…………………………………………………………………………………</w:t>
      </w:r>
      <w:r w:rsidRPr="00CE33F3">
        <w:rPr>
          <w:rFonts w:hint="eastAsia"/>
        </w:rPr>
        <w:t>２１</w:t>
      </w:r>
    </w:p>
    <w:p w14:paraId="6E583A4E" w14:textId="77777777" w:rsidR="003F466A" w:rsidRPr="00CE33F3" w:rsidRDefault="003F466A" w:rsidP="003F466A">
      <w:r w:rsidRPr="00CE33F3">
        <w:rPr>
          <w:rFonts w:hint="eastAsia"/>
        </w:rPr>
        <w:t xml:space="preserve">　２．</w:t>
      </w:r>
      <w:r>
        <w:rPr>
          <w:rFonts w:hint="eastAsia"/>
        </w:rPr>
        <w:t>工業</w:t>
      </w:r>
      <w:r w:rsidRPr="00CE33F3">
        <w:rPr>
          <w:rFonts w:hint="eastAsia"/>
        </w:rPr>
        <w:t xml:space="preserve">振興施策の展開　</w:t>
      </w:r>
      <w:r w:rsidRPr="001771E3">
        <w:rPr>
          <w:rFonts w:hint="eastAsia"/>
        </w:rPr>
        <w:t>…………………………………………………………………………………</w:t>
      </w:r>
      <w:r w:rsidRPr="00CE33F3">
        <w:rPr>
          <w:rFonts w:hint="eastAsia"/>
        </w:rPr>
        <w:t>２７</w:t>
      </w:r>
    </w:p>
    <w:p w14:paraId="49C1B593" w14:textId="77777777" w:rsidR="003F466A" w:rsidRDefault="003F466A" w:rsidP="003F466A">
      <w:r w:rsidRPr="006C614A">
        <w:rPr>
          <w:rFonts w:hint="eastAsia"/>
        </w:rPr>
        <w:t xml:space="preserve">　３．推進体制と進行管理　</w:t>
      </w:r>
      <w:r w:rsidRPr="001771E3">
        <w:rPr>
          <w:rFonts w:hint="eastAsia"/>
        </w:rPr>
        <w:t>…………………………………………………………………………………</w:t>
      </w:r>
      <w:r w:rsidRPr="006C614A">
        <w:rPr>
          <w:rFonts w:hint="eastAsia"/>
        </w:rPr>
        <w:t>３</w:t>
      </w:r>
      <w:r>
        <w:rPr>
          <w:rFonts w:hint="eastAsia"/>
        </w:rPr>
        <w:t>０</w:t>
      </w:r>
    </w:p>
    <w:p w14:paraId="275FB054" w14:textId="77777777" w:rsidR="003F466A" w:rsidRDefault="003F466A" w:rsidP="003F466A"/>
    <w:p w14:paraId="1CFC5DE2" w14:textId="66D3A765" w:rsidR="003F466A" w:rsidRPr="001A2B3E" w:rsidRDefault="003F466A" w:rsidP="003F466A">
      <w:pPr>
        <w:rPr>
          <w:b/>
          <w:bCs/>
        </w:rPr>
      </w:pPr>
      <w:r w:rsidRPr="00A834D9">
        <w:rPr>
          <w:rFonts w:ascii="ＭＳ ゴシック" w:eastAsia="ＭＳ ゴシック" w:hAnsi="ＭＳ ゴシック" w:hint="eastAsia"/>
          <w:shd w:val="pct15" w:color="auto" w:fill="FFFFFF"/>
        </w:rPr>
        <w:t>参考資料</w:t>
      </w:r>
      <w:r w:rsidRPr="00780ACF">
        <w:rPr>
          <w:rFonts w:hint="eastAsia"/>
          <w:shd w:val="pct15" w:color="auto" w:fill="FFFFFF"/>
        </w:rPr>
        <w:t xml:space="preserve">　………………………………………………………………………………………………………</w:t>
      </w:r>
      <w:r w:rsidRPr="006C614A">
        <w:rPr>
          <w:rFonts w:hint="eastAsia"/>
        </w:rPr>
        <w:t>３</w:t>
      </w:r>
      <w:r w:rsidR="00B55478">
        <w:rPr>
          <w:rFonts w:hint="eastAsia"/>
        </w:rPr>
        <w:t>３</w:t>
      </w:r>
    </w:p>
    <w:p w14:paraId="3CD6AF00" w14:textId="77777777" w:rsidR="00D13261" w:rsidRDefault="00D13261" w:rsidP="00D13261"/>
    <w:p w14:paraId="76252535" w14:textId="6FDA19A0" w:rsidR="00700401" w:rsidRPr="00700401" w:rsidRDefault="00700401">
      <w:pPr>
        <w:widowControl/>
        <w:jc w:val="left"/>
        <w:rPr>
          <w:rFonts w:ascii="ＭＳ ゴシック" w:eastAsia="ＭＳ ゴシック" w:hAnsi="ＭＳ ゴシック"/>
          <w:sz w:val="32"/>
          <w:szCs w:val="32"/>
        </w:rPr>
        <w:sectPr w:rsidR="00700401" w:rsidRPr="00700401" w:rsidSect="00600EB6">
          <w:pgSz w:w="11906" w:h="16838" w:code="9"/>
          <w:pgMar w:top="1418" w:right="1418" w:bottom="1418" w:left="1418" w:header="851" w:footer="567" w:gutter="0"/>
          <w:cols w:space="425"/>
          <w:docGrid w:type="linesAndChars" w:linePitch="350" w:charSpace="-3486"/>
        </w:sectPr>
      </w:pPr>
    </w:p>
    <w:p w14:paraId="2B3F54D6" w14:textId="2D627B76" w:rsidR="009E75E2" w:rsidRPr="00420D1E" w:rsidRDefault="008457F0" w:rsidP="00420D1E">
      <w:pPr>
        <w:pStyle w:val="1"/>
        <w:rPr>
          <w:rFonts w:asciiTheme="majorEastAsia" w:hAnsiTheme="majorEastAsia"/>
          <w:sz w:val="32"/>
        </w:rPr>
      </w:pPr>
      <w:r w:rsidRPr="00420D1E">
        <w:rPr>
          <w:rFonts w:asciiTheme="majorEastAsia" w:hAnsiTheme="majorEastAsia" w:hint="eastAsia"/>
          <w:sz w:val="32"/>
        </w:rPr>
        <w:lastRenderedPageBreak/>
        <w:t>序</w:t>
      </w:r>
      <w:r w:rsidR="00600EB6" w:rsidRPr="00420D1E">
        <w:rPr>
          <w:rFonts w:asciiTheme="majorEastAsia" w:hAnsiTheme="majorEastAsia" w:hint="eastAsia"/>
          <w:sz w:val="32"/>
        </w:rPr>
        <w:t xml:space="preserve">章　</w:t>
      </w:r>
      <w:r w:rsidRPr="00420D1E">
        <w:rPr>
          <w:rFonts w:asciiTheme="majorEastAsia" w:hAnsiTheme="majorEastAsia" w:hint="eastAsia"/>
          <w:sz w:val="32"/>
        </w:rPr>
        <w:t>日野市工業振興計画の策定にあたって</w:t>
      </w:r>
    </w:p>
    <w:p w14:paraId="16B73CC6" w14:textId="588190A8" w:rsidR="00600EB6" w:rsidRPr="005F5D92" w:rsidRDefault="00600EB6" w:rsidP="00420D1E">
      <w:pPr>
        <w:pStyle w:val="2"/>
        <w:rPr>
          <w:rFonts w:ascii="ＭＳ ゴシック" w:eastAsia="ＭＳ ゴシック" w:hAnsi="ＭＳ ゴシック"/>
          <w:b/>
          <w:sz w:val="24"/>
          <w:szCs w:val="24"/>
        </w:rPr>
      </w:pPr>
      <w:r w:rsidRPr="005F5D92">
        <w:rPr>
          <w:rFonts w:ascii="ＭＳ ゴシック" w:eastAsia="ＭＳ ゴシック" w:hAnsi="ＭＳ ゴシック" w:hint="eastAsia"/>
          <w:b/>
          <w:sz w:val="24"/>
          <w:szCs w:val="24"/>
        </w:rPr>
        <w:t>１．工業振興</w:t>
      </w:r>
      <w:r w:rsidR="008457F0" w:rsidRPr="005F5D92">
        <w:rPr>
          <w:rFonts w:ascii="ＭＳ ゴシック" w:eastAsia="ＭＳ ゴシック" w:hAnsi="ＭＳ ゴシック" w:hint="eastAsia"/>
          <w:b/>
          <w:sz w:val="24"/>
          <w:szCs w:val="24"/>
        </w:rPr>
        <w:t>計画策定の背景と目的</w:t>
      </w:r>
    </w:p>
    <w:p w14:paraId="251879B5" w14:textId="011A17CE" w:rsidR="00600EB6" w:rsidRPr="005F5D92" w:rsidRDefault="00600EB6" w:rsidP="00420D1E">
      <w:pPr>
        <w:pStyle w:val="3"/>
        <w:ind w:leftChars="0" w:left="0"/>
        <w:rPr>
          <w:rFonts w:ascii="ＭＳ ゴシック" w:eastAsia="ＭＳ ゴシック" w:hAnsi="ＭＳ ゴシック"/>
          <w:b/>
        </w:rPr>
      </w:pPr>
      <w:r w:rsidRPr="005F5D92">
        <w:rPr>
          <w:rFonts w:ascii="ＭＳ ゴシック" w:eastAsia="ＭＳ ゴシック" w:hAnsi="ＭＳ ゴシック" w:hint="eastAsia"/>
          <w:b/>
        </w:rPr>
        <w:t>（１）</w:t>
      </w:r>
      <w:r w:rsidR="00663765" w:rsidRPr="005F5D92">
        <w:rPr>
          <w:rFonts w:ascii="ＭＳ ゴシック" w:eastAsia="ＭＳ ゴシック" w:hAnsi="ＭＳ ゴシック" w:hint="eastAsia"/>
          <w:b/>
        </w:rPr>
        <w:t>策定の背景</w:t>
      </w:r>
    </w:p>
    <w:p w14:paraId="457BC0A5" w14:textId="1ABC0188" w:rsidR="00D044AC" w:rsidRPr="00387075" w:rsidRDefault="00D044AC" w:rsidP="00D044AC">
      <w:pPr>
        <w:ind w:leftChars="100" w:left="193" w:firstLineChars="100" w:firstLine="193"/>
      </w:pPr>
      <w:bookmarkStart w:id="3" w:name="_Hlk121297508"/>
      <w:r>
        <w:rPr>
          <w:rFonts w:hint="eastAsia"/>
        </w:rPr>
        <w:t>現在の国内の企業を取り巻く状況をみますと、少子高齢化</w:t>
      </w:r>
      <w:r w:rsidR="00945A2A">
        <w:rPr>
          <w:rFonts w:hint="eastAsia"/>
        </w:rPr>
        <w:t>及び</w:t>
      </w:r>
      <w:r>
        <w:rPr>
          <w:rFonts w:hint="eastAsia"/>
        </w:rPr>
        <w:t>労働力人口の減少や国内市場の縮小</w:t>
      </w:r>
      <w:r w:rsidR="00A81AE1">
        <w:rPr>
          <w:rFonts w:hint="eastAsia"/>
        </w:rPr>
        <w:t>、</w:t>
      </w:r>
      <w:r w:rsidR="00A81AE1" w:rsidRPr="00A81AE1">
        <w:rPr>
          <w:rFonts w:hint="eastAsia"/>
        </w:rPr>
        <w:t>従来の基幹産業における相対的な国際競争力の低下や新たなリーディング産業の創出・成長が進まなかったことなど</w:t>
      </w:r>
      <w:r w:rsidR="007C6CE3">
        <w:rPr>
          <w:rFonts w:hint="eastAsia"/>
        </w:rPr>
        <w:t>により</w:t>
      </w:r>
      <w:r w:rsidR="005A3C76">
        <w:rPr>
          <w:rFonts w:hint="eastAsia"/>
        </w:rPr>
        <w:t>、</w:t>
      </w:r>
      <w:r w:rsidR="007C6CE3">
        <w:rPr>
          <w:rFonts w:hint="eastAsia"/>
        </w:rPr>
        <w:t>国内経済</w:t>
      </w:r>
      <w:r w:rsidR="005A3C76">
        <w:rPr>
          <w:rFonts w:hint="eastAsia"/>
        </w:rPr>
        <w:t>は</w:t>
      </w:r>
      <w:r w:rsidR="005A3C76">
        <w:rPr>
          <w:rFonts w:hint="eastAsia"/>
        </w:rPr>
        <w:t>30</w:t>
      </w:r>
      <w:r w:rsidR="005A3C76">
        <w:rPr>
          <w:rFonts w:hint="eastAsia"/>
        </w:rPr>
        <w:t>年にもわたるゼロ成長が</w:t>
      </w:r>
      <w:r w:rsidR="007C6CE3">
        <w:rPr>
          <w:rFonts w:hint="eastAsia"/>
        </w:rPr>
        <w:t>続いてい</w:t>
      </w:r>
      <w:r w:rsidR="00A81AE1">
        <w:rPr>
          <w:rFonts w:hint="eastAsia"/>
        </w:rPr>
        <w:t>ます。</w:t>
      </w:r>
      <w:bookmarkEnd w:id="3"/>
      <w:r w:rsidR="007C6CE3">
        <w:rPr>
          <w:rFonts w:hint="eastAsia"/>
        </w:rPr>
        <w:t>一方</w:t>
      </w:r>
      <w:r>
        <w:rPr>
          <w:rFonts w:hint="eastAsia"/>
        </w:rPr>
        <w:t>、</w:t>
      </w:r>
      <w:r w:rsidR="00945A2A">
        <w:rPr>
          <w:rFonts w:hint="eastAsia"/>
        </w:rPr>
        <w:t>海外に目を向けま</w:t>
      </w:r>
      <w:r w:rsidR="00945A2A" w:rsidRPr="00387075">
        <w:rPr>
          <w:rFonts w:hint="eastAsia"/>
        </w:rPr>
        <w:t>すと、アジアやアフリカなどの新興国経済の急速な発展もあり、世界経済は平均</w:t>
      </w:r>
      <w:r w:rsidR="002B1108">
        <w:rPr>
          <w:rFonts w:hint="eastAsia"/>
        </w:rPr>
        <w:t>3</w:t>
      </w:r>
      <w:r w:rsidR="00945A2A" w:rsidRPr="00387075">
        <w:rPr>
          <w:rFonts w:hint="eastAsia"/>
        </w:rPr>
        <w:t>％ほどの経済成長を達成しています。また、</w:t>
      </w:r>
      <w:r w:rsidR="002300B8" w:rsidRPr="00387075">
        <w:rPr>
          <w:rFonts w:hint="eastAsia"/>
        </w:rPr>
        <w:t>①</w:t>
      </w:r>
      <w:r w:rsidRPr="00387075">
        <w:rPr>
          <w:rFonts w:hint="eastAsia"/>
        </w:rPr>
        <w:t>国際的な</w:t>
      </w:r>
      <w:r w:rsidR="005F5D92" w:rsidRPr="00387075">
        <w:rPr>
          <w:rFonts w:hint="eastAsia"/>
        </w:rPr>
        <w:t>ひと</w:t>
      </w:r>
      <w:r w:rsidR="007C6CE3" w:rsidRPr="00387075">
        <w:rPr>
          <w:rFonts w:hint="eastAsia"/>
        </w:rPr>
        <w:t>・</w:t>
      </w:r>
      <w:r w:rsidR="005F5D92" w:rsidRPr="00387075">
        <w:rPr>
          <w:rFonts w:hint="eastAsia"/>
        </w:rPr>
        <w:t>もの</w:t>
      </w:r>
      <w:r w:rsidR="007C6CE3" w:rsidRPr="00387075">
        <w:rPr>
          <w:rFonts w:hint="eastAsia"/>
        </w:rPr>
        <w:t>・</w:t>
      </w:r>
      <w:r w:rsidRPr="00387075">
        <w:rPr>
          <w:rFonts w:hint="eastAsia"/>
        </w:rPr>
        <w:t>サービス、情報</w:t>
      </w:r>
      <w:r w:rsidR="002300B8" w:rsidRPr="00387075">
        <w:rPr>
          <w:rFonts w:hint="eastAsia"/>
        </w:rPr>
        <w:t>及び</w:t>
      </w:r>
      <w:r w:rsidR="007C6CE3" w:rsidRPr="00387075">
        <w:rPr>
          <w:rFonts w:hint="eastAsia"/>
        </w:rPr>
        <w:t>資金</w:t>
      </w:r>
      <w:r w:rsidRPr="00387075">
        <w:rPr>
          <w:rFonts w:hint="eastAsia"/>
        </w:rPr>
        <w:t>の流通加速化</w:t>
      </w:r>
      <w:r w:rsidR="00945A2A" w:rsidRPr="00387075">
        <w:rPr>
          <w:rFonts w:hint="eastAsia"/>
        </w:rPr>
        <w:t>、</w:t>
      </w:r>
      <w:r w:rsidR="002300B8" w:rsidRPr="00387075">
        <w:rPr>
          <w:rFonts w:hint="eastAsia"/>
        </w:rPr>
        <w:t>②</w:t>
      </w:r>
      <w:r w:rsidR="002300B8" w:rsidRPr="00387075">
        <w:t>CO</w:t>
      </w:r>
      <w:r w:rsidR="002300B8" w:rsidRPr="00387075">
        <w:rPr>
          <w:sz w:val="16"/>
          <w:szCs w:val="16"/>
        </w:rPr>
        <w:t>2</w:t>
      </w:r>
      <w:r w:rsidR="002300B8" w:rsidRPr="00387075">
        <w:rPr>
          <w:rFonts w:hint="eastAsia"/>
        </w:rPr>
        <w:t>排出削減</w:t>
      </w:r>
      <w:r w:rsidR="00DB24C1" w:rsidRPr="00387075">
        <w:rPr>
          <w:rFonts w:hint="eastAsia"/>
        </w:rPr>
        <w:t>、</w:t>
      </w:r>
      <w:r w:rsidR="002300B8" w:rsidRPr="00387075">
        <w:rPr>
          <w:rFonts w:hint="eastAsia"/>
        </w:rPr>
        <w:t>再生可能資源・エネルギー利用の拡大などの</w:t>
      </w:r>
      <w:r w:rsidR="007C6CE3" w:rsidRPr="00387075">
        <w:rPr>
          <w:rFonts w:hint="eastAsia"/>
        </w:rPr>
        <w:t>地球温暖化防止対策、</w:t>
      </w:r>
      <w:r w:rsidR="002300B8" w:rsidRPr="00387075">
        <w:rPr>
          <w:rFonts w:hint="eastAsia"/>
        </w:rPr>
        <w:t>③</w:t>
      </w:r>
      <w:r w:rsidR="003414A2" w:rsidRPr="00387075">
        <w:rPr>
          <w:rFonts w:hint="eastAsia"/>
        </w:rPr>
        <w:t>SDGs</w:t>
      </w:r>
      <w:r w:rsidR="003414A2" w:rsidRPr="00387075">
        <w:rPr>
          <w:rFonts w:hint="eastAsia"/>
        </w:rPr>
        <w:t>（持続可能な開発目標）</w:t>
      </w:r>
      <w:r w:rsidR="00E32FC9" w:rsidRPr="00387075">
        <w:rPr>
          <w:rFonts w:hint="eastAsia"/>
        </w:rPr>
        <w:t>や人権問題</w:t>
      </w:r>
      <w:r w:rsidR="003414A2" w:rsidRPr="00387075">
        <w:rPr>
          <w:rFonts w:hint="eastAsia"/>
        </w:rPr>
        <w:t>への対応が求められています。更に</w:t>
      </w:r>
      <w:r w:rsidRPr="00387075">
        <w:rPr>
          <w:rFonts w:hint="eastAsia"/>
        </w:rPr>
        <w:t>地球規模での自然災害の多発による農作物供給の不安定化、エネルギーや資源の価格高騰、</w:t>
      </w:r>
      <w:r w:rsidR="002300B8" w:rsidRPr="00387075">
        <w:t>2020</w:t>
      </w:r>
      <w:r w:rsidR="002300B8" w:rsidRPr="00387075">
        <w:rPr>
          <w:rFonts w:hint="eastAsia"/>
        </w:rPr>
        <w:t>（令和</w:t>
      </w:r>
      <w:r w:rsidR="002300B8" w:rsidRPr="00387075">
        <w:t>2</w:t>
      </w:r>
      <w:r w:rsidR="002300B8" w:rsidRPr="00387075">
        <w:rPr>
          <w:rFonts w:hint="eastAsia"/>
        </w:rPr>
        <w:t>）年</w:t>
      </w:r>
      <w:r w:rsidR="003414A2" w:rsidRPr="00387075">
        <w:rPr>
          <w:rFonts w:hint="eastAsia"/>
        </w:rPr>
        <w:t>初めから世界に</w:t>
      </w:r>
      <w:r w:rsidR="00281253">
        <w:rPr>
          <w:rFonts w:hint="eastAsia"/>
        </w:rPr>
        <w:t>まん延</w:t>
      </w:r>
      <w:r w:rsidR="003414A2" w:rsidRPr="00387075">
        <w:rPr>
          <w:rFonts w:hint="eastAsia"/>
        </w:rPr>
        <w:t>している新型コロナウイルス感染症の拡大（以下「コロナ禍」と</w:t>
      </w:r>
      <w:r w:rsidR="00B070E0">
        <w:rPr>
          <w:rFonts w:hint="eastAsia"/>
        </w:rPr>
        <w:t>いう。</w:t>
      </w:r>
      <w:r w:rsidR="003414A2" w:rsidRPr="00387075">
        <w:rPr>
          <w:rFonts w:hint="eastAsia"/>
        </w:rPr>
        <w:t>）</w:t>
      </w:r>
      <w:r w:rsidRPr="00387075">
        <w:rPr>
          <w:rFonts w:hint="eastAsia"/>
        </w:rPr>
        <w:t>、国際紛争に伴う国際的な</w:t>
      </w:r>
      <w:r w:rsidR="00D81896" w:rsidRPr="00387075">
        <w:rPr>
          <w:rFonts w:hint="eastAsia"/>
        </w:rPr>
        <w:t>サプライチェーン</w:t>
      </w:r>
      <w:r w:rsidRPr="00387075">
        <w:rPr>
          <w:rFonts w:hint="eastAsia"/>
        </w:rPr>
        <w:t>の分断など、国内の企業は、</w:t>
      </w:r>
      <w:r w:rsidR="00335BD4" w:rsidRPr="00387075">
        <w:rPr>
          <w:rFonts w:asciiTheme="minorHAnsi" w:eastAsiaTheme="minorEastAsia" w:hAnsiTheme="minorHAnsi" w:cstheme="minorBidi" w:hint="eastAsia"/>
          <w:kern w:val="2"/>
          <w:szCs w:val="22"/>
        </w:rPr>
        <w:t>「日野市工業振興基本構想」（以下「基本構想」と</w:t>
      </w:r>
      <w:r w:rsidR="00335BD4">
        <w:rPr>
          <w:rFonts w:asciiTheme="minorHAnsi" w:eastAsiaTheme="minorEastAsia" w:hAnsiTheme="minorHAnsi" w:cstheme="minorBidi" w:hint="eastAsia"/>
          <w:kern w:val="2"/>
          <w:szCs w:val="22"/>
        </w:rPr>
        <w:t>いう。</w:t>
      </w:r>
      <w:r w:rsidR="00335BD4" w:rsidRPr="00387075">
        <w:rPr>
          <w:rFonts w:asciiTheme="minorHAnsi" w:eastAsiaTheme="minorEastAsia" w:hAnsiTheme="minorHAnsi" w:cstheme="minorBidi" w:hint="eastAsia"/>
          <w:kern w:val="2"/>
          <w:szCs w:val="22"/>
        </w:rPr>
        <w:t>）</w:t>
      </w:r>
      <w:r w:rsidR="00335BD4">
        <w:rPr>
          <w:rFonts w:asciiTheme="minorHAnsi" w:eastAsiaTheme="minorEastAsia" w:hAnsiTheme="minorHAnsi" w:cstheme="minorBidi" w:hint="eastAsia"/>
          <w:kern w:val="2"/>
          <w:szCs w:val="22"/>
        </w:rPr>
        <w:t>を策定した</w:t>
      </w:r>
      <w:r w:rsidR="002300B8" w:rsidRPr="00387075">
        <w:t>2012</w:t>
      </w:r>
      <w:r w:rsidR="002300B8" w:rsidRPr="00387075">
        <w:rPr>
          <w:rFonts w:hint="eastAsia"/>
        </w:rPr>
        <w:t>（平成</w:t>
      </w:r>
      <w:r w:rsidR="002300B8" w:rsidRPr="00387075">
        <w:t>24</w:t>
      </w:r>
      <w:r w:rsidR="002300B8" w:rsidRPr="00387075">
        <w:rPr>
          <w:rFonts w:hint="eastAsia"/>
        </w:rPr>
        <w:t>）年</w:t>
      </w:r>
      <w:r w:rsidRPr="00387075">
        <w:rPr>
          <w:rFonts w:hint="eastAsia"/>
        </w:rPr>
        <w:t>には想定できなかった急速な環境変化に直面しています。</w:t>
      </w:r>
    </w:p>
    <w:p w14:paraId="379A5295" w14:textId="6BBBC279" w:rsidR="00D044AC" w:rsidRPr="00387075" w:rsidRDefault="002300B8" w:rsidP="00D044AC">
      <w:pPr>
        <w:ind w:leftChars="100" w:left="193" w:firstLineChars="100" w:firstLine="193"/>
      </w:pPr>
      <w:r w:rsidRPr="00387075">
        <w:rPr>
          <w:rFonts w:hint="eastAsia"/>
        </w:rPr>
        <w:t>日野市</w:t>
      </w:r>
      <w:r w:rsidR="00D044AC" w:rsidRPr="00387075">
        <w:rPr>
          <w:rFonts w:hint="eastAsia"/>
        </w:rPr>
        <w:t>の工業においては、</w:t>
      </w:r>
      <w:r w:rsidRPr="00387075">
        <w:t>1930</w:t>
      </w:r>
      <w:r w:rsidRPr="00387075">
        <w:rPr>
          <w:rFonts w:hint="eastAsia"/>
        </w:rPr>
        <w:t>（昭和</w:t>
      </w:r>
      <w:r w:rsidRPr="00387075">
        <w:t>5</w:t>
      </w:r>
      <w:r w:rsidRPr="00387075">
        <w:rPr>
          <w:rFonts w:hint="eastAsia"/>
        </w:rPr>
        <w:t>）年</w:t>
      </w:r>
      <w:r w:rsidR="00D044AC" w:rsidRPr="00387075">
        <w:rPr>
          <w:rFonts w:hint="eastAsia"/>
        </w:rPr>
        <w:t>の昭和恐慌</w:t>
      </w:r>
      <w:r w:rsidR="00E32FC9" w:rsidRPr="00387075">
        <w:rPr>
          <w:rFonts w:hint="eastAsia"/>
        </w:rPr>
        <w:t>への</w:t>
      </w:r>
      <w:r w:rsidR="00D044AC" w:rsidRPr="00387075">
        <w:rPr>
          <w:rFonts w:hint="eastAsia"/>
        </w:rPr>
        <w:t>対策として工場誘致を行い、</w:t>
      </w:r>
      <w:r w:rsidR="008F1F63" w:rsidRPr="00387075">
        <w:rPr>
          <w:rFonts w:hint="eastAsia"/>
        </w:rPr>
        <w:t>中核大企業の</w:t>
      </w:r>
      <w:r w:rsidR="00C716AB" w:rsidRPr="00387075">
        <w:rPr>
          <w:rFonts w:hint="eastAsia"/>
        </w:rPr>
        <w:t>工場</w:t>
      </w:r>
      <w:r w:rsidR="008F1F63" w:rsidRPr="00387075">
        <w:rPr>
          <w:rFonts w:hint="eastAsia"/>
        </w:rPr>
        <w:t>を中心に</w:t>
      </w:r>
      <w:r w:rsidR="007E5A74" w:rsidRPr="00387075">
        <w:rPr>
          <w:rFonts w:hint="eastAsia"/>
        </w:rPr>
        <w:t>製造業</w:t>
      </w:r>
      <w:r w:rsidR="008F1F63" w:rsidRPr="00387075">
        <w:rPr>
          <w:rFonts w:hint="eastAsia"/>
        </w:rPr>
        <w:t>が集積した</w:t>
      </w:r>
      <w:r w:rsidR="00E32FC9" w:rsidRPr="00387075">
        <w:rPr>
          <w:rFonts w:hint="eastAsia"/>
        </w:rPr>
        <w:t>、生活と</w:t>
      </w:r>
      <w:r w:rsidR="007E5A74" w:rsidRPr="00387075">
        <w:rPr>
          <w:rFonts w:hint="eastAsia"/>
        </w:rPr>
        <w:t>製造業</w:t>
      </w:r>
      <w:r w:rsidR="00E32FC9" w:rsidRPr="00387075">
        <w:rPr>
          <w:rFonts w:hint="eastAsia"/>
        </w:rPr>
        <w:t>とが共存するまち</w:t>
      </w:r>
      <w:r w:rsidR="00D044AC" w:rsidRPr="00387075">
        <w:rPr>
          <w:rFonts w:hint="eastAsia"/>
        </w:rPr>
        <w:t>として発展してきました。また、</w:t>
      </w:r>
      <w:r w:rsidRPr="00387075">
        <w:rPr>
          <w:rFonts w:hint="eastAsia"/>
        </w:rPr>
        <w:t>1969</w:t>
      </w:r>
      <w:r w:rsidRPr="00387075">
        <w:rPr>
          <w:rFonts w:hint="eastAsia"/>
        </w:rPr>
        <w:t>（昭和</w:t>
      </w:r>
      <w:r w:rsidRPr="00387075">
        <w:rPr>
          <w:rFonts w:hint="eastAsia"/>
        </w:rPr>
        <w:t>44</w:t>
      </w:r>
      <w:r w:rsidRPr="00387075">
        <w:rPr>
          <w:rFonts w:hint="eastAsia"/>
        </w:rPr>
        <w:t>）年に</w:t>
      </w:r>
      <w:r w:rsidR="00D044AC" w:rsidRPr="00387075">
        <w:rPr>
          <w:rFonts w:hint="eastAsia"/>
        </w:rPr>
        <w:t>平山工業団地が造成され、電気・機械関連</w:t>
      </w:r>
      <w:r w:rsidR="00184AEE" w:rsidRPr="00387075">
        <w:rPr>
          <w:rFonts w:hint="eastAsia"/>
        </w:rPr>
        <w:t>の</w:t>
      </w:r>
      <w:r w:rsidR="00D044AC" w:rsidRPr="00387075">
        <w:rPr>
          <w:rFonts w:hint="eastAsia"/>
        </w:rPr>
        <w:t>製造業が進出し</w:t>
      </w:r>
      <w:r w:rsidRPr="00387075">
        <w:rPr>
          <w:rFonts w:hint="eastAsia"/>
        </w:rPr>
        <w:t>たことで</w:t>
      </w:r>
      <w:r w:rsidR="00D044AC" w:rsidRPr="00387075">
        <w:rPr>
          <w:rFonts w:hint="eastAsia"/>
        </w:rPr>
        <w:t>、多数の</w:t>
      </w:r>
      <w:r w:rsidR="00A17183" w:rsidRPr="00387075">
        <w:rPr>
          <w:rFonts w:hint="eastAsia"/>
        </w:rPr>
        <w:t>大企業の</w:t>
      </w:r>
      <w:r w:rsidR="00D044AC" w:rsidRPr="00387075">
        <w:rPr>
          <w:rFonts w:hint="eastAsia"/>
        </w:rPr>
        <w:t>工場が</w:t>
      </w:r>
      <w:r w:rsidRPr="00387075">
        <w:rPr>
          <w:rFonts w:hint="eastAsia"/>
        </w:rPr>
        <w:t>市内に</w:t>
      </w:r>
      <w:r w:rsidR="00D044AC" w:rsidRPr="00387075">
        <w:rPr>
          <w:rFonts w:hint="eastAsia"/>
        </w:rPr>
        <w:t>立地し始め</w:t>
      </w:r>
      <w:r w:rsidRPr="00387075">
        <w:rPr>
          <w:rFonts w:hint="eastAsia"/>
        </w:rPr>
        <w:t>ました。それ</w:t>
      </w:r>
      <w:r w:rsidR="00D044AC" w:rsidRPr="00387075">
        <w:rPr>
          <w:rFonts w:hint="eastAsia"/>
        </w:rPr>
        <w:t>以降、</w:t>
      </w:r>
      <w:r w:rsidRPr="00387075">
        <w:rPr>
          <w:rFonts w:hint="eastAsia"/>
        </w:rPr>
        <w:t>日野市は</w:t>
      </w:r>
      <w:r w:rsidR="00D044AC" w:rsidRPr="00387075">
        <w:rPr>
          <w:rFonts w:hint="eastAsia"/>
        </w:rPr>
        <w:t>工場の</w:t>
      </w:r>
      <w:r w:rsidR="00184AEE" w:rsidRPr="00387075">
        <w:rPr>
          <w:rFonts w:hint="eastAsia"/>
        </w:rPr>
        <w:t>建設</w:t>
      </w:r>
      <w:r w:rsidR="00D044AC" w:rsidRPr="00387075">
        <w:rPr>
          <w:rFonts w:hint="eastAsia"/>
        </w:rPr>
        <w:t>と連動した</w:t>
      </w:r>
      <w:r w:rsidR="00A17183" w:rsidRPr="00387075">
        <w:rPr>
          <w:rFonts w:hint="eastAsia"/>
        </w:rPr>
        <w:t>都市形成</w:t>
      </w:r>
      <w:r w:rsidRPr="00387075">
        <w:rPr>
          <w:rFonts w:hint="eastAsia"/>
        </w:rPr>
        <w:t>を</w:t>
      </w:r>
      <w:r w:rsidR="00A17183" w:rsidRPr="00387075">
        <w:rPr>
          <w:rFonts w:hint="eastAsia"/>
        </w:rPr>
        <w:t>行</w:t>
      </w:r>
      <w:r w:rsidRPr="00387075">
        <w:rPr>
          <w:rFonts w:hint="eastAsia"/>
        </w:rPr>
        <w:t>った結果</w:t>
      </w:r>
      <w:r w:rsidR="00D044AC" w:rsidRPr="00387075">
        <w:rPr>
          <w:rFonts w:hint="eastAsia"/>
        </w:rPr>
        <w:t>、</w:t>
      </w:r>
      <w:r w:rsidR="008F1F63" w:rsidRPr="00387075">
        <w:rPr>
          <w:rFonts w:hint="eastAsia"/>
        </w:rPr>
        <w:t>住工混在の都市</w:t>
      </w:r>
      <w:r w:rsidR="00D044AC" w:rsidRPr="00387075">
        <w:rPr>
          <w:rFonts w:hint="eastAsia"/>
        </w:rPr>
        <w:t>景観を</w:t>
      </w:r>
      <w:r w:rsidRPr="00387075">
        <w:rPr>
          <w:rFonts w:hint="eastAsia"/>
        </w:rPr>
        <w:t>創出しました。そしてこの都市環境が</w:t>
      </w:r>
      <w:r w:rsidR="00D044AC" w:rsidRPr="00387075">
        <w:rPr>
          <w:rFonts w:hint="eastAsia"/>
        </w:rPr>
        <w:t>市民生活の基盤</w:t>
      </w:r>
      <w:r w:rsidR="00A17183" w:rsidRPr="00387075">
        <w:rPr>
          <w:rFonts w:hint="eastAsia"/>
        </w:rPr>
        <w:t>となり、</w:t>
      </w:r>
      <w:r w:rsidRPr="00387075">
        <w:rPr>
          <w:rFonts w:hint="eastAsia"/>
        </w:rPr>
        <w:t>日野市</w:t>
      </w:r>
      <w:r w:rsidR="00E32FC9" w:rsidRPr="00387075">
        <w:rPr>
          <w:rFonts w:hint="eastAsia"/>
        </w:rPr>
        <w:t>の</w:t>
      </w:r>
      <w:r w:rsidR="00A17183" w:rsidRPr="00387075">
        <w:rPr>
          <w:rFonts w:hint="eastAsia"/>
        </w:rPr>
        <w:t>経済を</w:t>
      </w:r>
      <w:r w:rsidR="00D044AC" w:rsidRPr="00387075">
        <w:rPr>
          <w:rFonts w:hint="eastAsia"/>
        </w:rPr>
        <w:t>形成してきました。</w:t>
      </w:r>
    </w:p>
    <w:p w14:paraId="365EF366" w14:textId="73C4D05A" w:rsidR="00D044AC" w:rsidRPr="00387075" w:rsidRDefault="00D044AC" w:rsidP="00D044AC">
      <w:pPr>
        <w:ind w:leftChars="100" w:left="193" w:firstLineChars="100" w:firstLine="193"/>
      </w:pPr>
      <w:r w:rsidRPr="00387075">
        <w:rPr>
          <w:rFonts w:hint="eastAsia"/>
        </w:rPr>
        <w:t>しかしながら、これまで</w:t>
      </w:r>
      <w:r w:rsidR="002300B8" w:rsidRPr="00387075">
        <w:rPr>
          <w:rFonts w:hint="eastAsia"/>
        </w:rPr>
        <w:t>市内に</w:t>
      </w:r>
      <w:r w:rsidRPr="00387075">
        <w:rPr>
          <w:rFonts w:hint="eastAsia"/>
        </w:rPr>
        <w:t>立地していた大</w:t>
      </w:r>
      <w:r w:rsidR="00A17183" w:rsidRPr="00387075">
        <w:rPr>
          <w:rFonts w:hint="eastAsia"/>
        </w:rPr>
        <w:t>企業</w:t>
      </w:r>
      <w:r w:rsidRPr="00387075">
        <w:rPr>
          <w:rFonts w:hint="eastAsia"/>
        </w:rPr>
        <w:t>が撤退し始め、今後</w:t>
      </w:r>
      <w:r w:rsidR="002300B8" w:rsidRPr="00387075">
        <w:rPr>
          <w:rFonts w:hint="eastAsia"/>
        </w:rPr>
        <w:t>も大企業における更なる</w:t>
      </w:r>
      <w:r w:rsidRPr="00387075">
        <w:rPr>
          <w:rFonts w:hint="eastAsia"/>
        </w:rPr>
        <w:t>規模縮小や</w:t>
      </w:r>
      <w:r w:rsidR="002300B8" w:rsidRPr="00387075">
        <w:rPr>
          <w:rFonts w:hint="eastAsia"/>
        </w:rPr>
        <w:t>外部</w:t>
      </w:r>
      <w:r w:rsidRPr="00387075">
        <w:rPr>
          <w:rFonts w:hint="eastAsia"/>
        </w:rPr>
        <w:t>移転</w:t>
      </w:r>
      <w:r w:rsidR="002300B8" w:rsidRPr="00387075">
        <w:rPr>
          <w:rFonts w:hint="eastAsia"/>
        </w:rPr>
        <w:t>が見込まれています</w:t>
      </w:r>
      <w:r w:rsidRPr="00387075">
        <w:rPr>
          <w:rFonts w:hint="eastAsia"/>
        </w:rPr>
        <w:t>。大</w:t>
      </w:r>
      <w:r w:rsidR="00A17183" w:rsidRPr="00387075">
        <w:rPr>
          <w:rFonts w:hint="eastAsia"/>
        </w:rPr>
        <w:t>企業</w:t>
      </w:r>
      <w:r w:rsidRPr="00387075">
        <w:rPr>
          <w:rFonts w:hint="eastAsia"/>
        </w:rPr>
        <w:t>の撤退は、雇用の維持、税収の確保、跡地利用等</w:t>
      </w:r>
      <w:r w:rsidR="0081704D">
        <w:rPr>
          <w:rFonts w:hint="eastAsia"/>
        </w:rPr>
        <w:t>に</w:t>
      </w:r>
      <w:r w:rsidRPr="00387075">
        <w:rPr>
          <w:rFonts w:hint="eastAsia"/>
        </w:rPr>
        <w:t>影響を与えるだけではなく、大</w:t>
      </w:r>
      <w:r w:rsidR="00A17183" w:rsidRPr="00387075">
        <w:rPr>
          <w:rFonts w:hint="eastAsia"/>
        </w:rPr>
        <w:t>企業</w:t>
      </w:r>
      <w:r w:rsidRPr="00387075">
        <w:rPr>
          <w:rFonts w:hint="eastAsia"/>
        </w:rPr>
        <w:t>と取引関係にある中小企業者</w:t>
      </w:r>
      <w:r w:rsidR="00A17183" w:rsidRPr="00387075">
        <w:rPr>
          <w:rFonts w:hint="eastAsia"/>
        </w:rPr>
        <w:t>にとって</w:t>
      </w:r>
      <w:r w:rsidRPr="00387075">
        <w:rPr>
          <w:rFonts w:hint="eastAsia"/>
        </w:rPr>
        <w:t>取引</w:t>
      </w:r>
      <w:r w:rsidR="00A17183" w:rsidRPr="00387075">
        <w:rPr>
          <w:rFonts w:hint="eastAsia"/>
        </w:rPr>
        <w:t>の</w:t>
      </w:r>
      <w:r w:rsidRPr="00387075">
        <w:rPr>
          <w:rFonts w:hint="eastAsia"/>
        </w:rPr>
        <w:t>減少</w:t>
      </w:r>
      <w:r w:rsidR="00A17183" w:rsidRPr="00387075">
        <w:rPr>
          <w:rFonts w:hint="eastAsia"/>
        </w:rPr>
        <w:t>や</w:t>
      </w:r>
      <w:r w:rsidRPr="00387075">
        <w:rPr>
          <w:rFonts w:hint="eastAsia"/>
        </w:rPr>
        <w:t>停止、さらには</w:t>
      </w:r>
      <w:r w:rsidR="00A17183" w:rsidRPr="00387075">
        <w:rPr>
          <w:rFonts w:hint="eastAsia"/>
        </w:rPr>
        <w:t>その</w:t>
      </w:r>
      <w:r w:rsidR="004572B3" w:rsidRPr="00387075">
        <w:rPr>
          <w:rFonts w:hint="eastAsia"/>
        </w:rPr>
        <w:t>中小</w:t>
      </w:r>
      <w:r w:rsidRPr="00387075">
        <w:rPr>
          <w:rFonts w:hint="eastAsia"/>
        </w:rPr>
        <w:t>企業の外部移転等も懸念されます。</w:t>
      </w:r>
      <w:r w:rsidR="002300B8" w:rsidRPr="00387075">
        <w:rPr>
          <w:rFonts w:hint="eastAsia"/>
        </w:rPr>
        <w:t>日野市</w:t>
      </w:r>
      <w:r w:rsidRPr="00387075">
        <w:rPr>
          <w:rFonts w:hint="eastAsia"/>
        </w:rPr>
        <w:t>の経済活動に占める工業の割合は大きいことから、大</w:t>
      </w:r>
      <w:r w:rsidR="00A17183" w:rsidRPr="00387075">
        <w:rPr>
          <w:rFonts w:hint="eastAsia"/>
        </w:rPr>
        <w:t>企業</w:t>
      </w:r>
      <w:r w:rsidRPr="00387075">
        <w:rPr>
          <w:rFonts w:hint="eastAsia"/>
        </w:rPr>
        <w:t>の撤退</w:t>
      </w:r>
      <w:r w:rsidR="001D645B" w:rsidRPr="00387075">
        <w:rPr>
          <w:rFonts w:hint="eastAsia"/>
        </w:rPr>
        <w:t>は</w:t>
      </w:r>
      <w:r w:rsidRPr="00387075">
        <w:rPr>
          <w:rFonts w:hint="eastAsia"/>
        </w:rPr>
        <w:t>当地域に</w:t>
      </w:r>
      <w:r w:rsidR="001D645B" w:rsidRPr="00387075">
        <w:rPr>
          <w:rFonts w:hint="eastAsia"/>
        </w:rPr>
        <w:t>少なからぬ</w:t>
      </w:r>
      <w:r w:rsidRPr="00387075">
        <w:rPr>
          <w:rFonts w:hint="eastAsia"/>
        </w:rPr>
        <w:t>影響</w:t>
      </w:r>
      <w:r w:rsidR="001D645B" w:rsidRPr="00387075">
        <w:rPr>
          <w:rFonts w:hint="eastAsia"/>
        </w:rPr>
        <w:t>を与えます</w:t>
      </w:r>
      <w:r w:rsidRPr="00387075">
        <w:rPr>
          <w:rFonts w:hint="eastAsia"/>
        </w:rPr>
        <w:t>。</w:t>
      </w:r>
    </w:p>
    <w:p w14:paraId="73AC5EA7" w14:textId="4F27CD7C" w:rsidR="00D044AC" w:rsidRPr="00387075" w:rsidRDefault="00D044AC" w:rsidP="00D044AC">
      <w:pPr>
        <w:ind w:leftChars="100" w:left="193" w:firstLineChars="100" w:firstLine="193"/>
      </w:pPr>
      <w:r w:rsidRPr="00387075">
        <w:rPr>
          <w:rFonts w:hint="eastAsia"/>
        </w:rPr>
        <w:t>さらに、中小企業も</w:t>
      </w:r>
      <w:r w:rsidR="008F1F63" w:rsidRPr="00387075">
        <w:rPr>
          <w:rFonts w:hint="eastAsia"/>
        </w:rPr>
        <w:t>、日本経済の停滞の中で</w:t>
      </w:r>
      <w:r w:rsidRPr="00387075">
        <w:rPr>
          <w:rFonts w:hint="eastAsia"/>
        </w:rPr>
        <w:t>厳しい経営環境に直面しています。</w:t>
      </w:r>
      <w:r w:rsidR="00AA62AE" w:rsidRPr="00387075">
        <w:rPr>
          <w:rFonts w:hint="eastAsia"/>
        </w:rPr>
        <w:t>コロナ禍によってより顕在化したデジタル化の遅れ、</w:t>
      </w:r>
      <w:r w:rsidR="008F1F63" w:rsidRPr="00387075">
        <w:rPr>
          <w:rFonts w:hint="eastAsia"/>
        </w:rPr>
        <w:t>急速な円安の進行、</w:t>
      </w:r>
      <w:r w:rsidRPr="00387075">
        <w:rPr>
          <w:rFonts w:hint="eastAsia"/>
        </w:rPr>
        <w:t>資源価格の急騰や国際的な</w:t>
      </w:r>
      <w:r w:rsidR="00583264" w:rsidRPr="00387075">
        <w:rPr>
          <w:rFonts w:hint="eastAsia"/>
        </w:rPr>
        <w:t>サプライチェーン</w:t>
      </w:r>
      <w:r w:rsidRPr="00387075">
        <w:rPr>
          <w:rFonts w:hint="eastAsia"/>
        </w:rPr>
        <w:t>の分断</w:t>
      </w:r>
      <w:r w:rsidR="00583264" w:rsidRPr="00387075">
        <w:rPr>
          <w:rFonts w:hint="eastAsia"/>
        </w:rPr>
        <w:t>、慢性的な人材不足と人件費の上昇</w:t>
      </w:r>
      <w:r w:rsidR="00C716AB" w:rsidRPr="00387075">
        <w:rPr>
          <w:rFonts w:hint="eastAsia"/>
        </w:rPr>
        <w:t>等</w:t>
      </w:r>
      <w:r w:rsidRPr="00387075">
        <w:rPr>
          <w:rFonts w:hint="eastAsia"/>
        </w:rPr>
        <w:t>に直面し、厳しい状況が続いています。</w:t>
      </w:r>
      <w:r w:rsidR="00583264" w:rsidRPr="00387075">
        <w:rPr>
          <w:rFonts w:hint="eastAsia"/>
        </w:rPr>
        <w:t>外国人労働者活用も進んでいるとは言えません。</w:t>
      </w:r>
      <w:r w:rsidR="002300B8" w:rsidRPr="00387075">
        <w:rPr>
          <w:rFonts w:hint="eastAsia"/>
        </w:rPr>
        <w:t>日野</w:t>
      </w:r>
      <w:r w:rsidR="001D5190" w:rsidRPr="00387075">
        <w:rPr>
          <w:rFonts w:hint="eastAsia"/>
        </w:rPr>
        <w:t>市内</w:t>
      </w:r>
      <w:r w:rsidR="008F1F63" w:rsidRPr="00387075">
        <w:rPr>
          <w:rFonts w:hint="eastAsia"/>
        </w:rPr>
        <w:t>においては</w:t>
      </w:r>
      <w:r w:rsidR="001D5190" w:rsidRPr="00387075">
        <w:rPr>
          <w:rFonts w:hint="eastAsia"/>
        </w:rPr>
        <w:t>宅地化と地価の上昇が進み、</w:t>
      </w:r>
      <w:r w:rsidR="001D645B" w:rsidRPr="00387075">
        <w:rPr>
          <w:rFonts w:hint="eastAsia"/>
        </w:rPr>
        <w:t>中小企業の</w:t>
      </w:r>
      <w:r w:rsidR="008F1F63" w:rsidRPr="00387075">
        <w:rPr>
          <w:rFonts w:hint="eastAsia"/>
        </w:rPr>
        <w:t>規模拡</w:t>
      </w:r>
      <w:r w:rsidR="00C716AB" w:rsidRPr="00387075">
        <w:rPr>
          <w:rFonts w:hint="eastAsia"/>
        </w:rPr>
        <w:t>大</w:t>
      </w:r>
      <w:r w:rsidR="008F1F63" w:rsidRPr="00387075">
        <w:rPr>
          <w:rFonts w:hint="eastAsia"/>
        </w:rPr>
        <w:t>も</w:t>
      </w:r>
      <w:r w:rsidRPr="00387075">
        <w:rPr>
          <w:rFonts w:hint="eastAsia"/>
        </w:rPr>
        <w:t>ハードルが高くなっています。</w:t>
      </w:r>
    </w:p>
    <w:p w14:paraId="4D735EDB" w14:textId="5E8FC7F6" w:rsidR="00600EB6" w:rsidRPr="00387075" w:rsidRDefault="00D044AC" w:rsidP="00D044AC">
      <w:pPr>
        <w:ind w:leftChars="100" w:left="193" w:firstLineChars="100" w:firstLine="193"/>
      </w:pPr>
      <w:r w:rsidRPr="00387075">
        <w:rPr>
          <w:rFonts w:hint="eastAsia"/>
        </w:rPr>
        <w:t>その</w:t>
      </w:r>
      <w:r w:rsidR="001D5190" w:rsidRPr="00387075">
        <w:rPr>
          <w:rFonts w:hint="eastAsia"/>
        </w:rPr>
        <w:t>結果</w:t>
      </w:r>
      <w:r w:rsidRPr="00387075">
        <w:rPr>
          <w:rFonts w:hint="eastAsia"/>
        </w:rPr>
        <w:t>、</w:t>
      </w:r>
      <w:r w:rsidR="002300B8" w:rsidRPr="00387075">
        <w:rPr>
          <w:rFonts w:hint="eastAsia"/>
        </w:rPr>
        <w:t>日野市</w:t>
      </w:r>
      <w:r w:rsidRPr="00387075">
        <w:rPr>
          <w:rFonts w:hint="eastAsia"/>
        </w:rPr>
        <w:t>の工業は工業事業者の生産規模の縮小などを契機として、工業の指標で</w:t>
      </w:r>
      <w:r w:rsidR="001D645B" w:rsidRPr="00387075">
        <w:rPr>
          <w:rFonts w:hint="eastAsia"/>
        </w:rPr>
        <w:t>見ると、</w:t>
      </w:r>
      <w:r w:rsidR="008F19D6" w:rsidRPr="00387075">
        <w:rPr>
          <w:rFonts w:hint="eastAsia"/>
        </w:rPr>
        <w:t>事業所数、</w:t>
      </w:r>
      <w:r w:rsidRPr="00387075">
        <w:rPr>
          <w:rFonts w:hint="eastAsia"/>
        </w:rPr>
        <w:t>製造品出荷額等、粗付加価値額がこの</w:t>
      </w:r>
      <w:r w:rsidRPr="00387075">
        <w:rPr>
          <w:rFonts w:hint="eastAsia"/>
        </w:rPr>
        <w:t>1</w:t>
      </w:r>
      <w:r w:rsidRPr="00387075">
        <w:t>0</w:t>
      </w:r>
      <w:r w:rsidRPr="00387075">
        <w:rPr>
          <w:rFonts w:hint="eastAsia"/>
        </w:rPr>
        <w:t>年減少傾向にあるなど、産業活動と雇用環境も大きな影響を受けている状況です。</w:t>
      </w:r>
    </w:p>
    <w:p w14:paraId="5E60DB20" w14:textId="496FE74C" w:rsidR="00600EB6" w:rsidRPr="00387075" w:rsidRDefault="00600EB6"/>
    <w:p w14:paraId="58DCA109" w14:textId="41772AF8" w:rsidR="00663765" w:rsidRPr="00387075" w:rsidRDefault="00663765" w:rsidP="00420D1E">
      <w:pPr>
        <w:pStyle w:val="3"/>
        <w:ind w:leftChars="0" w:left="0"/>
        <w:rPr>
          <w:rFonts w:ascii="ＭＳ ゴシック" w:eastAsia="ＭＳ ゴシック" w:hAnsi="ＭＳ ゴシック"/>
          <w:b/>
        </w:rPr>
      </w:pPr>
      <w:r w:rsidRPr="00387075">
        <w:rPr>
          <w:rFonts w:ascii="ＭＳ ゴシック" w:eastAsia="ＭＳ ゴシック" w:hAnsi="ＭＳ ゴシック" w:hint="eastAsia"/>
          <w:b/>
        </w:rPr>
        <w:t>（２）策定の目的</w:t>
      </w:r>
    </w:p>
    <w:p w14:paraId="6F9A14D2" w14:textId="77E56A72" w:rsidR="007C6CE3" w:rsidRPr="00387075" w:rsidRDefault="007C6CE3" w:rsidP="007C6CE3">
      <w:pPr>
        <w:ind w:leftChars="100" w:left="193" w:firstLineChars="100" w:firstLine="193"/>
      </w:pPr>
      <w:r w:rsidRPr="00387075">
        <w:rPr>
          <w:rFonts w:hint="eastAsia"/>
        </w:rPr>
        <w:t>前述のような変化の激しい社会経済環境のもとで、</w:t>
      </w:r>
      <w:r w:rsidR="002300B8" w:rsidRPr="00387075">
        <w:rPr>
          <w:rFonts w:hint="eastAsia"/>
        </w:rPr>
        <w:t>日野</w:t>
      </w:r>
      <w:r w:rsidRPr="00387075">
        <w:rPr>
          <w:rFonts w:hint="eastAsia"/>
        </w:rPr>
        <w:t>市の経済を支えてきた</w:t>
      </w:r>
      <w:r w:rsidR="00AA62AE" w:rsidRPr="00387075">
        <w:rPr>
          <w:rFonts w:hint="eastAsia"/>
        </w:rPr>
        <w:t>工業</w:t>
      </w:r>
      <w:r w:rsidRPr="00387075">
        <w:rPr>
          <w:rFonts w:hint="eastAsia"/>
        </w:rPr>
        <w:t>が再び活力を取り戻すためには、次なる成長を見据え、</w:t>
      </w:r>
      <w:r w:rsidR="008F19D6" w:rsidRPr="00387075">
        <w:rPr>
          <w:rFonts w:hint="eastAsia"/>
        </w:rPr>
        <w:t>地域経済と企業</w:t>
      </w:r>
      <w:r w:rsidRPr="00387075">
        <w:rPr>
          <w:rFonts w:hint="eastAsia"/>
        </w:rPr>
        <w:t>経営</w:t>
      </w:r>
      <w:r w:rsidR="008F19D6" w:rsidRPr="00387075">
        <w:rPr>
          <w:rFonts w:hint="eastAsia"/>
        </w:rPr>
        <w:t>の改善に</w:t>
      </w:r>
      <w:r w:rsidRPr="00387075">
        <w:rPr>
          <w:rFonts w:hint="eastAsia"/>
        </w:rPr>
        <w:t>向けた基礎体力</w:t>
      </w:r>
      <w:r w:rsidR="008F19D6" w:rsidRPr="00387075">
        <w:rPr>
          <w:rFonts w:hint="eastAsia"/>
        </w:rPr>
        <w:t>を</w:t>
      </w:r>
      <w:r w:rsidRPr="00387075">
        <w:rPr>
          <w:rFonts w:hint="eastAsia"/>
        </w:rPr>
        <w:t>固め</w:t>
      </w:r>
      <w:r w:rsidR="008F19D6" w:rsidRPr="00387075">
        <w:rPr>
          <w:rFonts w:hint="eastAsia"/>
        </w:rPr>
        <w:t>ることが重要です。そのためには、</w:t>
      </w:r>
      <w:r w:rsidRPr="00387075">
        <w:rPr>
          <w:rFonts w:hint="eastAsia"/>
        </w:rPr>
        <w:t>独自の技術や製品</w:t>
      </w:r>
      <w:r w:rsidR="008F19D6" w:rsidRPr="00387075">
        <w:rPr>
          <w:rFonts w:hint="eastAsia"/>
        </w:rPr>
        <w:t>の開発</w:t>
      </w:r>
      <w:r w:rsidRPr="00387075">
        <w:rPr>
          <w:rFonts w:hint="eastAsia"/>
        </w:rPr>
        <w:t>、</w:t>
      </w:r>
      <w:r w:rsidR="008F19D6" w:rsidRPr="00387075">
        <w:rPr>
          <w:rFonts w:hint="eastAsia"/>
        </w:rPr>
        <w:t>市外からの企業誘致、市内や市外企業とのネットワークの強化や協業、</w:t>
      </w:r>
      <w:r w:rsidR="001D645B" w:rsidRPr="00387075">
        <w:rPr>
          <w:rFonts w:hint="eastAsia"/>
        </w:rPr>
        <w:t>人材の再教育、</w:t>
      </w:r>
      <w:r w:rsidR="008F19D6" w:rsidRPr="00387075">
        <w:rPr>
          <w:rFonts w:hint="eastAsia"/>
        </w:rPr>
        <w:t>高度人材の招請など多方面からのアプローチが必要となっています。他産業や大学・研究機関、</w:t>
      </w:r>
      <w:r w:rsidR="008F19D6" w:rsidRPr="00E643CB">
        <w:rPr>
          <w:rFonts w:hint="eastAsia"/>
        </w:rPr>
        <w:t>金融機関</w:t>
      </w:r>
      <w:r w:rsidR="00C716AB" w:rsidRPr="00387075">
        <w:rPr>
          <w:rFonts w:hint="eastAsia"/>
        </w:rPr>
        <w:t>など、様々な主体</w:t>
      </w:r>
      <w:r w:rsidR="008F19D6" w:rsidRPr="00387075">
        <w:rPr>
          <w:rFonts w:hint="eastAsia"/>
        </w:rPr>
        <w:t>との連携により、産業創出、</w:t>
      </w:r>
      <w:r w:rsidR="00430039" w:rsidRPr="00387075">
        <w:rPr>
          <w:rFonts w:hint="eastAsia"/>
        </w:rPr>
        <w:t>起業</w:t>
      </w:r>
      <w:r w:rsidR="008F19D6" w:rsidRPr="00387075">
        <w:rPr>
          <w:rFonts w:hint="eastAsia"/>
        </w:rPr>
        <w:t>（インキュベー</w:t>
      </w:r>
      <w:r w:rsidR="008F19D6" w:rsidRPr="00387075">
        <w:rPr>
          <w:rFonts w:hint="eastAsia"/>
        </w:rPr>
        <w:lastRenderedPageBreak/>
        <w:t>ション）、既存中小企業の</w:t>
      </w:r>
      <w:r w:rsidR="001D645B" w:rsidRPr="00387075">
        <w:rPr>
          <w:rFonts w:hint="eastAsia"/>
        </w:rPr>
        <w:t>競争力強化</w:t>
      </w:r>
      <w:r w:rsidR="008F19D6" w:rsidRPr="00387075">
        <w:rPr>
          <w:rFonts w:hint="eastAsia"/>
        </w:rPr>
        <w:t>、事業規模の拡大・多様化などに向けた成長支援なども必要です。</w:t>
      </w:r>
    </w:p>
    <w:p w14:paraId="051DB813" w14:textId="6079FD50" w:rsidR="007C6CE3" w:rsidRPr="00387075" w:rsidRDefault="002300B8" w:rsidP="007C6CE3">
      <w:pPr>
        <w:ind w:leftChars="100" w:left="193" w:firstLineChars="100" w:firstLine="193"/>
      </w:pPr>
      <w:r w:rsidRPr="00387075">
        <w:rPr>
          <w:rFonts w:hint="eastAsia"/>
        </w:rPr>
        <w:t>日野市</w:t>
      </w:r>
      <w:r w:rsidR="008F19D6" w:rsidRPr="00387075">
        <w:rPr>
          <w:rFonts w:hint="eastAsia"/>
        </w:rPr>
        <w:t>における</w:t>
      </w:r>
      <w:r w:rsidR="007C6CE3" w:rsidRPr="00387075">
        <w:rPr>
          <w:rFonts w:hint="eastAsia"/>
        </w:rPr>
        <w:t>工業の発展は、新たな雇用の創出や既存企業の受発注機会の拡大、所得や税収の増加など本市経済に大きな波及効果があることから、経済の活性化・市勢発展のためには工業の振興を図ることが重要といえます。</w:t>
      </w:r>
      <w:r w:rsidR="008F19D6" w:rsidRPr="00387075">
        <w:rPr>
          <w:rFonts w:hint="eastAsia"/>
        </w:rPr>
        <w:t>また、新しいタイプの職住接近の</w:t>
      </w:r>
      <w:r w:rsidR="00AA62AE" w:rsidRPr="00387075">
        <w:rPr>
          <w:rFonts w:hint="eastAsia"/>
        </w:rPr>
        <w:t>住み</w:t>
      </w:r>
      <w:r w:rsidR="008F19D6" w:rsidRPr="00387075">
        <w:rPr>
          <w:rFonts w:hint="eastAsia"/>
        </w:rPr>
        <w:t>やすい都市環境を整備し、魅力ある都市生活を実現することによって、多くの人々、とりわけ若者の誘導に</w:t>
      </w:r>
      <w:r w:rsidRPr="00387075">
        <w:rPr>
          <w:rFonts w:hint="eastAsia"/>
        </w:rPr>
        <w:t>つながる</w:t>
      </w:r>
      <w:r w:rsidR="008F19D6" w:rsidRPr="00387075">
        <w:rPr>
          <w:rFonts w:hint="eastAsia"/>
        </w:rPr>
        <w:t>ことが期待されます。</w:t>
      </w:r>
    </w:p>
    <w:p w14:paraId="68E500BF" w14:textId="42F7C034" w:rsidR="007C6CE3" w:rsidRPr="00387075" w:rsidRDefault="007C6CE3" w:rsidP="007C6CE3">
      <w:pPr>
        <w:ind w:leftChars="100" w:left="193" w:firstLineChars="100" w:firstLine="193"/>
      </w:pPr>
      <w:r w:rsidRPr="00387075">
        <w:rPr>
          <w:rFonts w:hint="eastAsia"/>
        </w:rPr>
        <w:t>このことから、</w:t>
      </w:r>
      <w:r w:rsidR="002300B8" w:rsidRPr="00387075">
        <w:rPr>
          <w:rFonts w:hint="eastAsia"/>
        </w:rPr>
        <w:t>日野市</w:t>
      </w:r>
      <w:r w:rsidRPr="00387075">
        <w:rPr>
          <w:rFonts w:hint="eastAsia"/>
        </w:rPr>
        <w:t>の</w:t>
      </w:r>
      <w:r w:rsidRPr="00387075">
        <w:rPr>
          <w:rFonts w:hint="eastAsia"/>
        </w:rPr>
        <w:t>10</w:t>
      </w:r>
      <w:r w:rsidRPr="00387075">
        <w:rPr>
          <w:rFonts w:hint="eastAsia"/>
        </w:rPr>
        <w:t>年後の工業</w:t>
      </w:r>
      <w:r w:rsidR="005A3C76" w:rsidRPr="00387075">
        <w:rPr>
          <w:rFonts w:hint="eastAsia"/>
        </w:rPr>
        <w:t>をはじめとする地域</w:t>
      </w:r>
      <w:r w:rsidRPr="00387075">
        <w:rPr>
          <w:rFonts w:hint="eastAsia"/>
        </w:rPr>
        <w:t>振興を見据え、目指すべき将来像を明らかにするとともに、基本的な考えや市の将来像に合致した実現性の高い工業振興策を体系的、計画的に推進</w:t>
      </w:r>
      <w:r w:rsidR="00F13EAF" w:rsidRPr="00387075">
        <w:rPr>
          <w:rFonts w:hint="eastAsia"/>
        </w:rPr>
        <w:t>・実行</w:t>
      </w:r>
      <w:r w:rsidRPr="00387075">
        <w:rPr>
          <w:rFonts w:hint="eastAsia"/>
        </w:rPr>
        <w:t>していくため、</w:t>
      </w:r>
      <w:r w:rsidR="00F13EAF" w:rsidRPr="00387075">
        <w:rPr>
          <w:rFonts w:hint="eastAsia"/>
        </w:rPr>
        <w:t>課題解決の方向性と主な</w:t>
      </w:r>
      <w:r w:rsidR="002300B8" w:rsidRPr="00387075">
        <w:rPr>
          <w:rFonts w:hint="eastAsia"/>
        </w:rPr>
        <w:t>取組</w:t>
      </w:r>
      <w:r w:rsidR="00F13EAF" w:rsidRPr="00387075">
        <w:rPr>
          <w:rFonts w:hint="eastAsia"/>
        </w:rPr>
        <w:t>を盛り込んだ</w:t>
      </w:r>
      <w:r w:rsidRPr="00387075">
        <w:rPr>
          <w:rFonts w:hint="eastAsia"/>
        </w:rPr>
        <w:t>日野市工業振興計画</w:t>
      </w:r>
      <w:bookmarkStart w:id="4" w:name="_Hlk129252178"/>
      <w:r w:rsidRPr="00387075">
        <w:rPr>
          <w:rFonts w:hint="eastAsia"/>
        </w:rPr>
        <w:t>（以下「振興計画」という。）</w:t>
      </w:r>
      <w:bookmarkEnd w:id="4"/>
      <w:r w:rsidRPr="00387075">
        <w:rPr>
          <w:rFonts w:hint="eastAsia"/>
        </w:rPr>
        <w:t>を策定するものです。</w:t>
      </w:r>
    </w:p>
    <w:p w14:paraId="04BA8A7A" w14:textId="77777777" w:rsidR="00ED443A" w:rsidRPr="00387075" w:rsidRDefault="00ED443A" w:rsidP="00A70F32"/>
    <w:p w14:paraId="6BB0EFE5" w14:textId="4EA7DD8E" w:rsidR="007C6CE3" w:rsidRPr="00387075" w:rsidRDefault="007C6CE3" w:rsidP="00420D1E">
      <w:pPr>
        <w:pStyle w:val="2"/>
        <w:rPr>
          <w:rFonts w:ascii="ＭＳ ゴシック" w:eastAsia="ＭＳ ゴシック" w:hAnsi="ＭＳ ゴシック"/>
          <w:b/>
          <w:sz w:val="24"/>
          <w:szCs w:val="24"/>
        </w:rPr>
      </w:pPr>
      <w:r w:rsidRPr="00387075">
        <w:rPr>
          <w:rFonts w:ascii="ＭＳ ゴシック" w:eastAsia="ＭＳ ゴシック" w:hAnsi="ＭＳ ゴシック" w:hint="eastAsia"/>
          <w:b/>
          <w:sz w:val="24"/>
          <w:szCs w:val="24"/>
        </w:rPr>
        <w:t>２．</w:t>
      </w:r>
      <w:r w:rsidR="00D813F1" w:rsidRPr="00387075">
        <w:rPr>
          <w:rFonts w:ascii="ＭＳ ゴシック" w:eastAsia="ＭＳ ゴシック" w:hAnsi="ＭＳ ゴシック" w:hint="eastAsia"/>
          <w:b/>
          <w:sz w:val="24"/>
          <w:szCs w:val="24"/>
        </w:rPr>
        <w:t>工業振興</w:t>
      </w:r>
      <w:r w:rsidRPr="00387075">
        <w:rPr>
          <w:rFonts w:ascii="ＭＳ ゴシック" w:eastAsia="ＭＳ ゴシック" w:hAnsi="ＭＳ ゴシック" w:hint="eastAsia"/>
          <w:b/>
          <w:sz w:val="24"/>
          <w:szCs w:val="24"/>
        </w:rPr>
        <w:t>計画策定の経緯</w:t>
      </w:r>
    </w:p>
    <w:p w14:paraId="7DF020A5" w14:textId="71B8B79B" w:rsidR="007C6CE3" w:rsidRPr="00387075" w:rsidRDefault="007C6CE3" w:rsidP="00420D1E">
      <w:pPr>
        <w:pStyle w:val="3"/>
        <w:ind w:leftChars="0" w:left="0"/>
        <w:rPr>
          <w:rFonts w:ascii="ＭＳ ゴシック" w:eastAsia="ＭＳ ゴシック" w:hAnsi="ＭＳ ゴシック"/>
          <w:b/>
        </w:rPr>
      </w:pPr>
      <w:r w:rsidRPr="00387075">
        <w:rPr>
          <w:rFonts w:ascii="ＭＳ ゴシック" w:eastAsia="ＭＳ ゴシック" w:hAnsi="ＭＳ ゴシック" w:hint="eastAsia"/>
          <w:b/>
        </w:rPr>
        <w:t>（１）策定体制</w:t>
      </w:r>
    </w:p>
    <w:p w14:paraId="406138E8" w14:textId="3546766C" w:rsidR="006279B4" w:rsidRPr="00387075" w:rsidRDefault="006279B4" w:rsidP="007C6CE3">
      <w:pPr>
        <w:ind w:leftChars="100" w:left="193" w:firstLineChars="100" w:firstLine="193"/>
      </w:pPr>
      <w:r w:rsidRPr="00387075">
        <w:rPr>
          <w:rFonts w:hint="eastAsia"/>
        </w:rPr>
        <w:t>振興計画の策定にあたり、地元工業界等の意見を反映させるため、「日野市工業振興条例」に基づき「日野市工業推進協議会」（知識経験者</w:t>
      </w:r>
      <w:r w:rsidRPr="00387075">
        <w:rPr>
          <w:rFonts w:hint="eastAsia"/>
        </w:rPr>
        <w:t>3</w:t>
      </w:r>
      <w:r w:rsidRPr="00387075">
        <w:rPr>
          <w:rFonts w:hint="eastAsia"/>
        </w:rPr>
        <w:t>名、日野市商工会関係者</w:t>
      </w:r>
      <w:r w:rsidRPr="00387075">
        <w:rPr>
          <w:rFonts w:hint="eastAsia"/>
        </w:rPr>
        <w:t>3</w:t>
      </w:r>
      <w:r w:rsidRPr="00387075">
        <w:rPr>
          <w:rFonts w:hint="eastAsia"/>
        </w:rPr>
        <w:t>名、日野青年会議所</w:t>
      </w:r>
      <w:r w:rsidRPr="00387075">
        <w:rPr>
          <w:rFonts w:hint="eastAsia"/>
        </w:rPr>
        <w:t>1</w:t>
      </w:r>
      <w:r w:rsidRPr="00387075">
        <w:rPr>
          <w:rFonts w:hint="eastAsia"/>
        </w:rPr>
        <w:t>名、工業関係者</w:t>
      </w:r>
      <w:r w:rsidRPr="00387075">
        <w:rPr>
          <w:rFonts w:hint="eastAsia"/>
        </w:rPr>
        <w:t>4</w:t>
      </w:r>
      <w:r w:rsidRPr="00387075">
        <w:rPr>
          <w:rFonts w:hint="eastAsia"/>
        </w:rPr>
        <w:t>名、金融機関</w:t>
      </w:r>
      <w:r w:rsidRPr="00387075">
        <w:rPr>
          <w:rFonts w:hint="eastAsia"/>
        </w:rPr>
        <w:t>1</w:t>
      </w:r>
      <w:r w:rsidRPr="00387075">
        <w:rPr>
          <w:rFonts w:hint="eastAsia"/>
        </w:rPr>
        <w:t>名、経済産業省関東経済産業局</w:t>
      </w:r>
      <w:r w:rsidRPr="00387075">
        <w:rPr>
          <w:rFonts w:hint="eastAsia"/>
        </w:rPr>
        <w:t>1</w:t>
      </w:r>
      <w:r w:rsidRPr="00387075">
        <w:rPr>
          <w:rFonts w:hint="eastAsia"/>
        </w:rPr>
        <w:t>名、市内大学関係者</w:t>
      </w:r>
      <w:r w:rsidRPr="00387075">
        <w:rPr>
          <w:rFonts w:hint="eastAsia"/>
        </w:rPr>
        <w:t>2</w:t>
      </w:r>
      <w:r w:rsidRPr="00387075">
        <w:rPr>
          <w:rFonts w:hint="eastAsia"/>
        </w:rPr>
        <w:t>名、庁内関係部</w:t>
      </w:r>
      <w:r w:rsidRPr="00387075">
        <w:rPr>
          <w:rFonts w:hint="eastAsia"/>
        </w:rPr>
        <w:t>4</w:t>
      </w:r>
      <w:r w:rsidRPr="00387075">
        <w:rPr>
          <w:rFonts w:hint="eastAsia"/>
        </w:rPr>
        <w:t>名）を設置し、検討を行いました。</w:t>
      </w:r>
    </w:p>
    <w:p w14:paraId="136FB81E" w14:textId="77777777" w:rsidR="007C6CE3" w:rsidRPr="00387075" w:rsidRDefault="007C6CE3" w:rsidP="008457F0">
      <w:pPr>
        <w:rPr>
          <w:rFonts w:ascii="ＭＳ ゴシック" w:eastAsia="ＭＳ ゴシック" w:hAnsi="ＭＳ ゴシック"/>
          <w:sz w:val="24"/>
          <w:szCs w:val="24"/>
        </w:rPr>
      </w:pPr>
    </w:p>
    <w:p w14:paraId="22714E76" w14:textId="1C428631" w:rsidR="007C6CE3" w:rsidRPr="00387075" w:rsidRDefault="007C6CE3" w:rsidP="00420D1E">
      <w:pPr>
        <w:pStyle w:val="3"/>
        <w:ind w:leftChars="0" w:left="0"/>
        <w:rPr>
          <w:rFonts w:ascii="ＭＳ ゴシック" w:eastAsia="ＭＳ ゴシック" w:hAnsi="ＭＳ ゴシック"/>
          <w:b/>
        </w:rPr>
      </w:pPr>
      <w:r w:rsidRPr="00387075">
        <w:rPr>
          <w:rFonts w:ascii="ＭＳ ゴシック" w:eastAsia="ＭＳ ゴシック" w:hAnsi="ＭＳ ゴシック" w:hint="eastAsia"/>
          <w:b/>
        </w:rPr>
        <w:t>（２）ニーズ把握</w:t>
      </w:r>
    </w:p>
    <w:p w14:paraId="10C2DBE4" w14:textId="3E97FDC0" w:rsidR="006279B4" w:rsidRPr="00387075" w:rsidRDefault="006279B4" w:rsidP="007C6CE3">
      <w:pPr>
        <w:ind w:leftChars="100" w:left="193" w:firstLineChars="100" w:firstLine="193"/>
      </w:pPr>
      <w:r w:rsidRPr="00387075">
        <w:rPr>
          <w:rFonts w:hint="eastAsia"/>
        </w:rPr>
        <w:t>振興計画の策定にあたり、</w:t>
      </w:r>
      <w:r w:rsidR="002300B8" w:rsidRPr="00387075">
        <w:rPr>
          <w:rFonts w:hint="eastAsia"/>
        </w:rPr>
        <w:t>日野</w:t>
      </w:r>
      <w:r w:rsidRPr="00387075">
        <w:rPr>
          <w:rFonts w:hint="eastAsia"/>
        </w:rPr>
        <w:t>市の工業関係事業者の実態や工業振興施策に対する意見・要望等を把握するため、アンケート調査とヒアリング調査（</w:t>
      </w:r>
      <w:r w:rsidR="002300B8" w:rsidRPr="00387075">
        <w:t>2022</w:t>
      </w:r>
      <w:r w:rsidR="002300B8" w:rsidRPr="00387075">
        <w:rPr>
          <w:rFonts w:hint="eastAsia"/>
        </w:rPr>
        <w:t>（</w:t>
      </w:r>
      <w:r w:rsidRPr="00387075">
        <w:rPr>
          <w:rFonts w:hint="eastAsia"/>
        </w:rPr>
        <w:t>令和</w:t>
      </w:r>
      <w:r w:rsidRPr="00387075">
        <w:t>4</w:t>
      </w:r>
      <w:r w:rsidR="002300B8" w:rsidRPr="00387075">
        <w:rPr>
          <w:rFonts w:hint="eastAsia"/>
        </w:rPr>
        <w:t>）</w:t>
      </w:r>
      <w:r w:rsidRPr="00387075">
        <w:rPr>
          <w:rFonts w:hint="eastAsia"/>
        </w:rPr>
        <w:t>年度）を実施しました。</w:t>
      </w:r>
    </w:p>
    <w:p w14:paraId="2052618F" w14:textId="77777777" w:rsidR="00D91B20" w:rsidRPr="00387075" w:rsidRDefault="00D91B20" w:rsidP="008457F0">
      <w:pPr>
        <w:rPr>
          <w:rFonts w:ascii="ＭＳ ゴシック" w:eastAsia="ＭＳ ゴシック" w:hAnsi="ＭＳ ゴシック"/>
          <w:sz w:val="24"/>
          <w:szCs w:val="24"/>
        </w:rPr>
      </w:pPr>
    </w:p>
    <w:p w14:paraId="37C8C9E7" w14:textId="6B39E80C" w:rsidR="008457F0" w:rsidRPr="00387075" w:rsidRDefault="006279B4" w:rsidP="00420D1E">
      <w:pPr>
        <w:pStyle w:val="2"/>
        <w:rPr>
          <w:rFonts w:ascii="ＭＳ ゴシック" w:eastAsia="ＭＳ ゴシック" w:hAnsi="ＭＳ ゴシック"/>
          <w:b/>
          <w:sz w:val="24"/>
          <w:szCs w:val="24"/>
        </w:rPr>
      </w:pPr>
      <w:r w:rsidRPr="00387075">
        <w:rPr>
          <w:rFonts w:ascii="ＭＳ ゴシック" w:eastAsia="ＭＳ ゴシック" w:hAnsi="ＭＳ ゴシック" w:hint="eastAsia"/>
          <w:b/>
          <w:sz w:val="24"/>
          <w:szCs w:val="24"/>
        </w:rPr>
        <w:t>３</w:t>
      </w:r>
      <w:r w:rsidR="008457F0" w:rsidRPr="00387075">
        <w:rPr>
          <w:rFonts w:ascii="ＭＳ ゴシック" w:eastAsia="ＭＳ ゴシック" w:hAnsi="ＭＳ ゴシック" w:hint="eastAsia"/>
          <w:b/>
          <w:sz w:val="24"/>
          <w:szCs w:val="24"/>
        </w:rPr>
        <w:t>．</w:t>
      </w:r>
      <w:r w:rsidR="00D813F1" w:rsidRPr="00387075">
        <w:rPr>
          <w:rFonts w:ascii="ＭＳ ゴシック" w:eastAsia="ＭＳ ゴシック" w:hAnsi="ＭＳ ゴシック" w:hint="eastAsia"/>
          <w:b/>
          <w:sz w:val="24"/>
          <w:szCs w:val="24"/>
        </w:rPr>
        <w:t>工業振興計画の</w:t>
      </w:r>
      <w:r w:rsidR="00D03DBF">
        <w:rPr>
          <w:rFonts w:ascii="ＭＳ ゴシック" w:eastAsia="ＭＳ ゴシック" w:hAnsi="ＭＳ ゴシック" w:hint="eastAsia"/>
          <w:b/>
          <w:sz w:val="24"/>
          <w:szCs w:val="24"/>
        </w:rPr>
        <w:t>位置付け</w:t>
      </w:r>
      <w:r w:rsidR="00D813F1" w:rsidRPr="00387075">
        <w:rPr>
          <w:rFonts w:ascii="ＭＳ ゴシック" w:eastAsia="ＭＳ ゴシック" w:hAnsi="ＭＳ ゴシック" w:hint="eastAsia"/>
          <w:b/>
          <w:sz w:val="24"/>
          <w:szCs w:val="24"/>
        </w:rPr>
        <w:t>と計画期間</w:t>
      </w:r>
    </w:p>
    <w:p w14:paraId="2CF66E5F" w14:textId="2787F3E5" w:rsidR="008457F0" w:rsidRPr="00387075" w:rsidRDefault="008457F0" w:rsidP="00420D1E">
      <w:pPr>
        <w:pStyle w:val="3"/>
        <w:ind w:leftChars="0" w:left="0"/>
        <w:rPr>
          <w:rFonts w:ascii="ＭＳ ゴシック" w:eastAsia="ＭＳ ゴシック" w:hAnsi="ＭＳ ゴシック"/>
          <w:b/>
        </w:rPr>
      </w:pPr>
      <w:r w:rsidRPr="00387075">
        <w:rPr>
          <w:rFonts w:ascii="ＭＳ ゴシック" w:eastAsia="ＭＳ ゴシック" w:hAnsi="ＭＳ ゴシック" w:hint="eastAsia"/>
          <w:b/>
        </w:rPr>
        <w:t>（１）</w:t>
      </w:r>
      <w:r w:rsidR="00D813F1" w:rsidRPr="00387075">
        <w:rPr>
          <w:rFonts w:ascii="ＭＳ ゴシック" w:eastAsia="ＭＳ ゴシック" w:hAnsi="ＭＳ ゴシック" w:hint="eastAsia"/>
          <w:b/>
        </w:rPr>
        <w:t>振興計画の</w:t>
      </w:r>
      <w:r w:rsidR="00D03DBF">
        <w:rPr>
          <w:rFonts w:ascii="ＭＳ ゴシック" w:eastAsia="ＭＳ ゴシック" w:hAnsi="ＭＳ ゴシック" w:hint="eastAsia"/>
          <w:b/>
        </w:rPr>
        <w:t>位置付け</w:t>
      </w:r>
    </w:p>
    <w:p w14:paraId="6BF3CF3C" w14:textId="25A46273" w:rsidR="00C45A0B" w:rsidRPr="00387075" w:rsidRDefault="00C45A0B" w:rsidP="007324B4">
      <w:pPr>
        <w:ind w:leftChars="100" w:left="193" w:firstLineChars="100" w:firstLine="193"/>
      </w:pPr>
      <w:r w:rsidRPr="00387075">
        <w:rPr>
          <w:rFonts w:hint="eastAsia"/>
        </w:rPr>
        <w:t>日野市では、人口減少や少子高齢化</w:t>
      </w:r>
      <w:r w:rsidR="00C81D5F" w:rsidRPr="00387075">
        <w:rPr>
          <w:rFonts w:hint="eastAsia"/>
        </w:rPr>
        <w:t>、カーボンニュートラル、</w:t>
      </w:r>
      <w:r w:rsidR="00C81D5F" w:rsidRPr="00387075">
        <w:rPr>
          <w:rFonts w:hint="eastAsia"/>
        </w:rPr>
        <w:t>SDGs</w:t>
      </w:r>
      <w:r w:rsidRPr="00387075">
        <w:rPr>
          <w:rFonts w:hint="eastAsia"/>
        </w:rPr>
        <w:t>が進展する中でも</w:t>
      </w:r>
      <w:r w:rsidR="0081704D">
        <w:rPr>
          <w:rFonts w:hint="eastAsia"/>
        </w:rPr>
        <w:t>、</w:t>
      </w:r>
      <w:r w:rsidRPr="00387075">
        <w:rPr>
          <w:rFonts w:hint="eastAsia"/>
        </w:rPr>
        <w:t>持続可能なまちを実現していくための羅針盤として、</w:t>
      </w:r>
      <w:r w:rsidR="00A20EE0">
        <w:rPr>
          <w:rFonts w:hint="eastAsia"/>
        </w:rPr>
        <w:t>「</w:t>
      </w:r>
      <w:r w:rsidR="002300B8" w:rsidRPr="00387075">
        <w:rPr>
          <w:rFonts w:hint="eastAsia"/>
        </w:rPr>
        <w:t>日野地域未来ビジョン</w:t>
      </w:r>
      <w:r w:rsidR="002300B8" w:rsidRPr="00387075">
        <w:t>2030</w:t>
      </w:r>
      <w:r w:rsidR="00A20EE0">
        <w:rPr>
          <w:rFonts w:hint="eastAsia"/>
        </w:rPr>
        <w:t>」</w:t>
      </w:r>
      <w:r w:rsidRPr="00387075">
        <w:rPr>
          <w:rFonts w:hint="eastAsia"/>
        </w:rPr>
        <w:t>を</w:t>
      </w:r>
      <w:r w:rsidR="002300B8" w:rsidRPr="00387075">
        <w:t>2023</w:t>
      </w:r>
      <w:r w:rsidR="002300B8" w:rsidRPr="00387075">
        <w:rPr>
          <w:rFonts w:hint="eastAsia"/>
        </w:rPr>
        <w:t>（</w:t>
      </w:r>
      <w:r w:rsidRPr="00387075">
        <w:rPr>
          <w:rFonts w:hint="eastAsia"/>
        </w:rPr>
        <w:t>令和</w:t>
      </w:r>
      <w:r w:rsidRPr="00387075">
        <w:t>5</w:t>
      </w:r>
      <w:r w:rsidR="002300B8" w:rsidRPr="00387075">
        <w:rPr>
          <w:rFonts w:hint="eastAsia"/>
        </w:rPr>
        <w:t>）</w:t>
      </w:r>
      <w:r w:rsidRPr="00387075">
        <w:rPr>
          <w:rFonts w:hint="eastAsia"/>
        </w:rPr>
        <w:t>年</w:t>
      </w:r>
      <w:r w:rsidRPr="00387075">
        <w:rPr>
          <w:rFonts w:hint="eastAsia"/>
        </w:rPr>
        <w:t>3</w:t>
      </w:r>
      <w:r w:rsidRPr="00387075">
        <w:rPr>
          <w:rFonts w:hint="eastAsia"/>
        </w:rPr>
        <w:t>月に策定しました。</w:t>
      </w:r>
      <w:r w:rsidR="00335BD4">
        <w:rPr>
          <w:rFonts w:hint="eastAsia"/>
        </w:rPr>
        <w:t>本</w:t>
      </w:r>
      <w:r w:rsidRPr="00387075">
        <w:rPr>
          <w:rFonts w:hint="eastAsia"/>
        </w:rPr>
        <w:t>ビジョンでは、市民や日野に関与・活動する方などの「ひと」の活力を維持していくことを中心に置き、それらを取り巻く「くらし・しごと」の視点から、各分野のパートナーシップによるまちづくりを進めていくものとしています。</w:t>
      </w:r>
    </w:p>
    <w:p w14:paraId="5B251DBB" w14:textId="25EA17FE" w:rsidR="00360AA1" w:rsidRPr="00387075" w:rsidRDefault="00C45A0B" w:rsidP="00360AA1">
      <w:pPr>
        <w:ind w:leftChars="100" w:left="193" w:firstLineChars="100" w:firstLine="193"/>
      </w:pPr>
      <w:r w:rsidRPr="00387075">
        <w:rPr>
          <w:rFonts w:hint="eastAsia"/>
        </w:rPr>
        <w:t>工業は生産活動の場であり、働く場でもある二面性を持っています。そうした「しごと」が充実し、多様な「ひと」「くらし」につなげていく観点から、工業の振興と</w:t>
      </w:r>
      <w:r w:rsidR="002300B8" w:rsidRPr="00387075">
        <w:rPr>
          <w:rFonts w:hint="eastAsia"/>
        </w:rPr>
        <w:t>それを</w:t>
      </w:r>
      <w:r w:rsidRPr="00387075">
        <w:rPr>
          <w:rFonts w:hint="eastAsia"/>
        </w:rPr>
        <w:t>具体的に</w:t>
      </w:r>
      <w:r w:rsidR="002300B8" w:rsidRPr="00387075">
        <w:rPr>
          <w:rFonts w:hint="eastAsia"/>
        </w:rPr>
        <w:t>進めて</w:t>
      </w:r>
      <w:r w:rsidRPr="00387075">
        <w:rPr>
          <w:rFonts w:hint="eastAsia"/>
        </w:rPr>
        <w:t>いくための振興計画の策定が求められています。</w:t>
      </w:r>
    </w:p>
    <w:p w14:paraId="7A3C8CB9" w14:textId="41393969" w:rsidR="001E79CC" w:rsidRPr="00387075" w:rsidRDefault="00360AA1" w:rsidP="001E79CC">
      <w:pPr>
        <w:ind w:leftChars="100" w:left="193" w:firstLineChars="100" w:firstLine="193"/>
      </w:pPr>
      <w:r w:rsidRPr="00387075">
        <w:rPr>
          <w:rFonts w:hint="eastAsia"/>
        </w:rPr>
        <w:t>また、</w:t>
      </w:r>
      <w:r w:rsidR="001E79CC" w:rsidRPr="00387075">
        <w:rPr>
          <w:rFonts w:hint="eastAsia"/>
        </w:rPr>
        <w:t>振興計画は、</w:t>
      </w:r>
      <w:r w:rsidR="002300B8" w:rsidRPr="00387075">
        <w:t>2019</w:t>
      </w:r>
      <w:r w:rsidR="002300B8" w:rsidRPr="00387075">
        <w:rPr>
          <w:rFonts w:hint="eastAsia"/>
        </w:rPr>
        <w:t>（</w:t>
      </w:r>
      <w:r w:rsidRPr="00387075">
        <w:rPr>
          <w:rFonts w:hint="eastAsia"/>
        </w:rPr>
        <w:t>平成</w:t>
      </w:r>
      <w:r w:rsidRPr="00387075">
        <w:t>31</w:t>
      </w:r>
      <w:r w:rsidR="002300B8" w:rsidRPr="00387075">
        <w:rPr>
          <w:rFonts w:hint="eastAsia"/>
        </w:rPr>
        <w:t>）</w:t>
      </w:r>
      <w:r w:rsidRPr="00387075">
        <w:rPr>
          <w:rFonts w:hint="eastAsia"/>
        </w:rPr>
        <w:t>年</w:t>
      </w:r>
      <w:r w:rsidRPr="00387075">
        <w:rPr>
          <w:rFonts w:hint="eastAsia"/>
        </w:rPr>
        <w:t>4</w:t>
      </w:r>
      <w:r w:rsidRPr="00387075">
        <w:rPr>
          <w:rFonts w:hint="eastAsia"/>
        </w:rPr>
        <w:t>月に改訂された「日野市まちづくりマスタープラン」</w:t>
      </w:r>
      <w:r w:rsidR="002300B8" w:rsidRPr="00387075">
        <w:rPr>
          <w:rFonts w:hint="eastAsia"/>
        </w:rPr>
        <w:t>の土地利用基本計画の中で</w:t>
      </w:r>
      <w:r w:rsidRPr="00387075">
        <w:rPr>
          <w:rFonts w:hint="eastAsia"/>
        </w:rPr>
        <w:t>、</w:t>
      </w:r>
      <w:r w:rsidR="001E79CC" w:rsidRPr="00387075">
        <w:rPr>
          <w:rFonts w:hint="eastAsia"/>
        </w:rPr>
        <w:t>工業系土地利用のあるべき姿として</w:t>
      </w:r>
      <w:r w:rsidRPr="00387075">
        <w:rPr>
          <w:rFonts w:hint="eastAsia"/>
        </w:rPr>
        <w:t>定められている、「日野の産業と雇用を支える産業拠点」や「住工が共存する活気のある地域」</w:t>
      </w:r>
      <w:r w:rsidR="001E79CC" w:rsidRPr="00387075">
        <w:rPr>
          <w:rFonts w:hint="eastAsia"/>
        </w:rPr>
        <w:t>の実現に向け</w:t>
      </w:r>
      <w:r w:rsidR="002300B8" w:rsidRPr="00387075">
        <w:rPr>
          <w:rFonts w:hint="eastAsia"/>
        </w:rPr>
        <w:t>た、</w:t>
      </w:r>
      <w:r w:rsidR="001E79CC" w:rsidRPr="00387075">
        <w:rPr>
          <w:rFonts w:hint="eastAsia"/>
        </w:rPr>
        <w:t>土地利用を誘導</w:t>
      </w:r>
      <w:r w:rsidR="002300B8" w:rsidRPr="00387075">
        <w:rPr>
          <w:rFonts w:hint="eastAsia"/>
        </w:rPr>
        <w:t>及び</w:t>
      </w:r>
      <w:r w:rsidR="001E79CC" w:rsidRPr="00387075">
        <w:rPr>
          <w:rFonts w:hint="eastAsia"/>
        </w:rPr>
        <w:t>まちづくりを進める</w:t>
      </w:r>
      <w:r w:rsidR="002300B8" w:rsidRPr="00387075">
        <w:rPr>
          <w:rFonts w:hint="eastAsia"/>
        </w:rPr>
        <w:t>ための</w:t>
      </w:r>
      <w:r w:rsidR="001E79CC" w:rsidRPr="00387075">
        <w:rPr>
          <w:rFonts w:hint="eastAsia"/>
        </w:rPr>
        <w:t>根拠</w:t>
      </w:r>
      <w:r w:rsidR="002300B8" w:rsidRPr="00387075">
        <w:rPr>
          <w:rFonts w:hint="eastAsia"/>
        </w:rPr>
        <w:t>のひとつと位置付けられます</w:t>
      </w:r>
      <w:r w:rsidR="001E79CC" w:rsidRPr="00387075">
        <w:rPr>
          <w:rFonts w:hint="eastAsia"/>
        </w:rPr>
        <w:t>。</w:t>
      </w:r>
    </w:p>
    <w:p w14:paraId="3707F206" w14:textId="3EBC4739" w:rsidR="00360AA1" w:rsidRPr="00387075" w:rsidRDefault="00360AA1" w:rsidP="00360AA1">
      <w:pPr>
        <w:ind w:leftChars="100" w:left="193" w:firstLineChars="100" w:firstLine="193"/>
      </w:pPr>
      <w:r w:rsidRPr="00387075">
        <w:rPr>
          <w:rFonts w:hint="eastAsia"/>
        </w:rPr>
        <w:t>なお、策定にあたっては、国の「成長戦略実行計画」（</w:t>
      </w:r>
      <w:r w:rsidR="002300B8" w:rsidRPr="00387075">
        <w:t>2021</w:t>
      </w:r>
      <w:r w:rsidR="002300B8" w:rsidRPr="00387075">
        <w:rPr>
          <w:rFonts w:hint="eastAsia"/>
        </w:rPr>
        <w:t>（</w:t>
      </w:r>
      <w:r w:rsidRPr="00387075">
        <w:rPr>
          <w:rFonts w:hint="eastAsia"/>
        </w:rPr>
        <w:t>令和</w:t>
      </w:r>
      <w:r w:rsidRPr="00387075">
        <w:t>3</w:t>
      </w:r>
      <w:r w:rsidR="002300B8" w:rsidRPr="00387075">
        <w:rPr>
          <w:rFonts w:hint="eastAsia"/>
        </w:rPr>
        <w:t>）</w:t>
      </w:r>
      <w:r w:rsidRPr="00387075">
        <w:rPr>
          <w:rFonts w:hint="eastAsia"/>
        </w:rPr>
        <w:t>年</w:t>
      </w:r>
      <w:r w:rsidRPr="00387075">
        <w:rPr>
          <w:rFonts w:hint="eastAsia"/>
        </w:rPr>
        <w:t>6</w:t>
      </w:r>
      <w:r w:rsidRPr="00387075">
        <w:rPr>
          <w:rFonts w:hint="eastAsia"/>
        </w:rPr>
        <w:t>月</w:t>
      </w:r>
      <w:r w:rsidRPr="00387075">
        <w:rPr>
          <w:rFonts w:hint="eastAsia"/>
        </w:rPr>
        <w:t>18</w:t>
      </w:r>
      <w:r w:rsidRPr="00387075">
        <w:rPr>
          <w:rFonts w:hint="eastAsia"/>
        </w:rPr>
        <w:t>日閣議決定）、東京都の『「未来の東京」戦略』（</w:t>
      </w:r>
      <w:r w:rsidR="002300B8" w:rsidRPr="00387075">
        <w:t>2021</w:t>
      </w:r>
      <w:r w:rsidR="002300B8" w:rsidRPr="00387075">
        <w:rPr>
          <w:rFonts w:hint="eastAsia"/>
        </w:rPr>
        <w:t>（</w:t>
      </w:r>
      <w:r w:rsidRPr="00387075">
        <w:rPr>
          <w:rFonts w:hint="eastAsia"/>
        </w:rPr>
        <w:t>令和</w:t>
      </w:r>
      <w:r w:rsidRPr="00387075">
        <w:t>3</w:t>
      </w:r>
      <w:r w:rsidR="002300B8" w:rsidRPr="00387075">
        <w:rPr>
          <w:rFonts w:hint="eastAsia"/>
        </w:rPr>
        <w:t>）</w:t>
      </w:r>
      <w:r w:rsidRPr="00387075">
        <w:rPr>
          <w:rFonts w:hint="eastAsia"/>
        </w:rPr>
        <w:t>年</w:t>
      </w:r>
      <w:r w:rsidRPr="00387075">
        <w:rPr>
          <w:rFonts w:hint="eastAsia"/>
        </w:rPr>
        <w:t>3</w:t>
      </w:r>
      <w:r w:rsidRPr="00387075">
        <w:rPr>
          <w:rFonts w:hint="eastAsia"/>
        </w:rPr>
        <w:t>月策定）</w:t>
      </w:r>
      <w:r w:rsidR="008532B4" w:rsidRPr="00387075">
        <w:rPr>
          <w:rFonts w:hint="eastAsia"/>
        </w:rPr>
        <w:t>における「多摩イノベーションパーク構想」</w:t>
      </w:r>
      <w:r w:rsidRPr="00387075">
        <w:rPr>
          <w:rFonts w:hint="eastAsia"/>
        </w:rPr>
        <w:t>等と</w:t>
      </w:r>
      <w:r w:rsidR="008532B4" w:rsidRPr="00387075">
        <w:rPr>
          <w:rFonts w:hint="eastAsia"/>
        </w:rPr>
        <w:t>の</w:t>
      </w:r>
      <w:r w:rsidRPr="00387075">
        <w:rPr>
          <w:rFonts w:hint="eastAsia"/>
        </w:rPr>
        <w:t>整合性が保たれるようにします。</w:t>
      </w:r>
    </w:p>
    <w:p w14:paraId="226C781D" w14:textId="77777777" w:rsidR="00D813F1" w:rsidRPr="00387075" w:rsidRDefault="00D813F1" w:rsidP="00D813F1">
      <w:pPr>
        <w:rPr>
          <w:rFonts w:ascii="ＭＳ ゴシック" w:eastAsia="ＭＳ ゴシック" w:hAnsi="ＭＳ ゴシック"/>
        </w:rPr>
      </w:pPr>
    </w:p>
    <w:p w14:paraId="4786C8F1" w14:textId="3F900E62" w:rsidR="00D813F1" w:rsidRPr="00387075" w:rsidRDefault="00D813F1" w:rsidP="00420D1E">
      <w:pPr>
        <w:pStyle w:val="3"/>
        <w:ind w:leftChars="0" w:left="0"/>
        <w:rPr>
          <w:rFonts w:ascii="ＭＳ ゴシック" w:eastAsia="ＭＳ ゴシック" w:hAnsi="ＭＳ ゴシック"/>
          <w:b/>
        </w:rPr>
      </w:pPr>
      <w:r w:rsidRPr="00387075">
        <w:rPr>
          <w:rFonts w:ascii="ＭＳ ゴシック" w:eastAsia="ＭＳ ゴシック" w:hAnsi="ＭＳ ゴシック" w:hint="eastAsia"/>
          <w:b/>
        </w:rPr>
        <w:t>（２）計画期間</w:t>
      </w:r>
    </w:p>
    <w:p w14:paraId="21C7707E" w14:textId="034D9E5E" w:rsidR="008457F0" w:rsidRPr="00387075" w:rsidRDefault="00D813F1" w:rsidP="00A20EE0">
      <w:pPr>
        <w:widowControl/>
        <w:ind w:firstLineChars="200" w:firstLine="386"/>
        <w:jc w:val="left"/>
      </w:pPr>
      <w:r w:rsidRPr="00387075">
        <w:rPr>
          <w:rFonts w:asciiTheme="minorEastAsia" w:eastAsiaTheme="minorEastAsia" w:hAnsiTheme="minorEastAsia" w:hint="eastAsia"/>
          <w:szCs w:val="21"/>
        </w:rPr>
        <w:t>本計画の計画期間は、</w:t>
      </w:r>
      <w:r w:rsidR="00CC3634" w:rsidRPr="00387075">
        <w:rPr>
          <w:rFonts w:asciiTheme="minorHAnsi" w:eastAsiaTheme="minorEastAsia" w:hAnsiTheme="minorHAnsi"/>
          <w:szCs w:val="21"/>
        </w:rPr>
        <w:t>2023</w:t>
      </w:r>
      <w:r w:rsidRPr="00387075">
        <w:rPr>
          <w:rFonts w:asciiTheme="minorEastAsia" w:eastAsiaTheme="minorEastAsia" w:hAnsiTheme="minorEastAsia" w:hint="eastAsia"/>
          <w:szCs w:val="21"/>
        </w:rPr>
        <w:t>（</w:t>
      </w:r>
      <w:r w:rsidR="00CC3634" w:rsidRPr="00387075">
        <w:rPr>
          <w:rFonts w:asciiTheme="minorHAnsi" w:eastAsiaTheme="minorEastAsia" w:hAnsiTheme="minorHAnsi" w:hint="eastAsia"/>
          <w:szCs w:val="21"/>
        </w:rPr>
        <w:t>令和</w:t>
      </w:r>
      <w:r w:rsidR="00CC3634" w:rsidRPr="00387075">
        <w:rPr>
          <w:rFonts w:asciiTheme="minorHAnsi" w:eastAsiaTheme="minorEastAsia" w:hAnsiTheme="minorHAnsi" w:hint="eastAsia"/>
          <w:szCs w:val="21"/>
        </w:rPr>
        <w:t>5</w:t>
      </w:r>
      <w:r w:rsidR="00CC3634" w:rsidRPr="00387075">
        <w:rPr>
          <w:rFonts w:asciiTheme="minorHAnsi" w:eastAsiaTheme="minorEastAsia" w:hAnsiTheme="minorHAnsi" w:hint="eastAsia"/>
          <w:szCs w:val="21"/>
        </w:rPr>
        <w:t>）</w:t>
      </w:r>
      <w:r w:rsidRPr="00387075">
        <w:rPr>
          <w:rFonts w:asciiTheme="minorEastAsia" w:eastAsiaTheme="minorEastAsia" w:hAnsiTheme="minorEastAsia" w:hint="eastAsia"/>
          <w:szCs w:val="21"/>
        </w:rPr>
        <w:t>年度から</w:t>
      </w:r>
      <w:r w:rsidR="00CC3634" w:rsidRPr="00387075">
        <w:rPr>
          <w:rFonts w:asciiTheme="minorHAnsi" w:eastAsiaTheme="minorEastAsia" w:hAnsiTheme="minorHAnsi"/>
          <w:szCs w:val="21"/>
        </w:rPr>
        <w:t>2032</w:t>
      </w:r>
      <w:r w:rsidRPr="00387075">
        <w:rPr>
          <w:rFonts w:asciiTheme="minorEastAsia" w:eastAsiaTheme="minorEastAsia" w:hAnsiTheme="minorEastAsia" w:hint="eastAsia"/>
          <w:szCs w:val="21"/>
        </w:rPr>
        <w:t>（</w:t>
      </w:r>
      <w:r w:rsidR="00CC3634" w:rsidRPr="00387075">
        <w:rPr>
          <w:rFonts w:asciiTheme="minorHAnsi" w:eastAsiaTheme="minorEastAsia" w:hAnsiTheme="minorHAnsi" w:hint="eastAsia"/>
          <w:szCs w:val="21"/>
        </w:rPr>
        <w:t>令和</w:t>
      </w:r>
      <w:r w:rsidR="00CC3634" w:rsidRPr="00387075">
        <w:rPr>
          <w:rFonts w:asciiTheme="minorHAnsi" w:eastAsiaTheme="minorEastAsia" w:hAnsiTheme="minorHAnsi"/>
          <w:szCs w:val="21"/>
        </w:rPr>
        <w:t>14</w:t>
      </w:r>
      <w:r w:rsidR="009A47F3" w:rsidRPr="00387075">
        <w:rPr>
          <w:rFonts w:asciiTheme="minorHAnsi" w:eastAsiaTheme="minorEastAsia" w:hAnsiTheme="minorHAnsi" w:hint="eastAsia"/>
          <w:szCs w:val="21"/>
        </w:rPr>
        <w:t>）</w:t>
      </w:r>
      <w:r w:rsidR="00CC3634" w:rsidRPr="00387075">
        <w:rPr>
          <w:rFonts w:asciiTheme="minorEastAsia" w:eastAsiaTheme="minorEastAsia" w:hAnsiTheme="minorEastAsia" w:hint="eastAsia"/>
          <w:szCs w:val="21"/>
        </w:rPr>
        <w:t>年度</w:t>
      </w:r>
      <w:r w:rsidRPr="00387075">
        <w:rPr>
          <w:rFonts w:asciiTheme="minorEastAsia" w:eastAsiaTheme="minorEastAsia" w:hAnsiTheme="minorEastAsia" w:hint="eastAsia"/>
          <w:szCs w:val="21"/>
        </w:rPr>
        <w:t>までの</w:t>
      </w:r>
      <w:r w:rsidRPr="00387075">
        <w:rPr>
          <w:rFonts w:asciiTheme="minorHAnsi" w:eastAsiaTheme="minorEastAsia" w:hAnsiTheme="minorHAnsi"/>
          <w:szCs w:val="21"/>
        </w:rPr>
        <w:t>10</w:t>
      </w:r>
      <w:r w:rsidRPr="00387075">
        <w:rPr>
          <w:rFonts w:asciiTheme="minorEastAsia" w:eastAsiaTheme="minorEastAsia" w:hAnsiTheme="minorEastAsia" w:hint="eastAsia"/>
          <w:szCs w:val="21"/>
        </w:rPr>
        <w:t>年間とします。</w:t>
      </w:r>
      <w:r w:rsidR="008457F0" w:rsidRPr="00387075">
        <w:br w:type="page"/>
      </w:r>
    </w:p>
    <w:p w14:paraId="00695725" w14:textId="01FB7573" w:rsidR="008457F0" w:rsidRPr="00387075" w:rsidRDefault="008457F0" w:rsidP="00420D1E">
      <w:pPr>
        <w:pStyle w:val="1"/>
        <w:rPr>
          <w:rFonts w:ascii="ＭＳ ゴシック" w:eastAsia="ＭＳ ゴシック" w:hAnsi="ＭＳ ゴシック"/>
          <w:sz w:val="32"/>
          <w:szCs w:val="32"/>
        </w:rPr>
      </w:pPr>
      <w:r w:rsidRPr="00387075">
        <w:rPr>
          <w:rFonts w:ascii="ＭＳ ゴシック" w:eastAsia="ＭＳ ゴシック" w:hAnsi="ＭＳ ゴシック" w:hint="eastAsia"/>
          <w:sz w:val="32"/>
          <w:szCs w:val="32"/>
        </w:rPr>
        <w:lastRenderedPageBreak/>
        <w:t>第１章　日野市工業の現状と課題</w:t>
      </w:r>
    </w:p>
    <w:p w14:paraId="6440C47C" w14:textId="32FA0FCB" w:rsidR="008457F0" w:rsidRPr="00387075" w:rsidRDefault="008457F0" w:rsidP="00420D1E">
      <w:pPr>
        <w:pStyle w:val="2"/>
        <w:rPr>
          <w:rFonts w:ascii="ＭＳ ゴシック" w:eastAsia="ＭＳ ゴシック" w:hAnsi="ＭＳ ゴシック"/>
          <w:b/>
          <w:sz w:val="24"/>
          <w:szCs w:val="24"/>
        </w:rPr>
      </w:pPr>
      <w:r w:rsidRPr="00387075">
        <w:rPr>
          <w:rFonts w:ascii="ＭＳ ゴシック" w:eastAsia="ＭＳ ゴシック" w:hAnsi="ＭＳ ゴシック" w:hint="eastAsia"/>
          <w:b/>
          <w:sz w:val="24"/>
          <w:szCs w:val="24"/>
        </w:rPr>
        <w:t>１．日野市工業を取り巻く社会経済情勢</w:t>
      </w:r>
    </w:p>
    <w:p w14:paraId="23BEC309" w14:textId="4D6C341C" w:rsidR="008457F0" w:rsidRPr="00387075" w:rsidRDefault="008457F0" w:rsidP="00420D1E">
      <w:pPr>
        <w:pStyle w:val="3"/>
        <w:ind w:leftChars="0" w:left="0"/>
        <w:rPr>
          <w:rFonts w:ascii="ＭＳ ゴシック" w:eastAsia="ＭＳ ゴシック" w:hAnsi="ＭＳ ゴシック"/>
          <w:b/>
        </w:rPr>
      </w:pPr>
      <w:r w:rsidRPr="00387075">
        <w:rPr>
          <w:rFonts w:ascii="ＭＳ ゴシック" w:eastAsia="ＭＳ ゴシック" w:hAnsi="ＭＳ ゴシック" w:hint="eastAsia"/>
          <w:b/>
        </w:rPr>
        <w:t>（１）</w:t>
      </w:r>
      <w:r w:rsidR="004F67AE" w:rsidRPr="00387075">
        <w:rPr>
          <w:rFonts w:ascii="ＭＳ ゴシック" w:eastAsia="ＭＳ ゴシック" w:hAnsi="ＭＳ ゴシック" w:hint="eastAsia"/>
          <w:b/>
        </w:rPr>
        <w:t>新型コロナウイルス感染症拡大に伴う影響</w:t>
      </w:r>
    </w:p>
    <w:p w14:paraId="3C91875E" w14:textId="685F5E74" w:rsidR="004F67AE" w:rsidRPr="00387075" w:rsidRDefault="004F67AE" w:rsidP="004F67AE">
      <w:pPr>
        <w:ind w:leftChars="100" w:left="193" w:firstLineChars="100" w:firstLine="193"/>
      </w:pPr>
      <w:r w:rsidRPr="00387075">
        <w:t>2020</w:t>
      </w:r>
      <w:r w:rsidR="00CC3634" w:rsidRPr="00387075">
        <w:rPr>
          <w:rFonts w:hint="eastAsia"/>
        </w:rPr>
        <w:t>（令和</w:t>
      </w:r>
      <w:r w:rsidR="00CC3634" w:rsidRPr="00387075">
        <w:t>2</w:t>
      </w:r>
      <w:r w:rsidR="00CC3634" w:rsidRPr="00387075">
        <w:rPr>
          <w:rFonts w:hint="eastAsia"/>
        </w:rPr>
        <w:t>）</w:t>
      </w:r>
      <w:r w:rsidRPr="00387075">
        <w:rPr>
          <w:rFonts w:hint="eastAsia"/>
        </w:rPr>
        <w:t>年初めから世界に</w:t>
      </w:r>
      <w:r w:rsidR="00281253">
        <w:rPr>
          <w:rFonts w:hint="eastAsia"/>
        </w:rPr>
        <w:t>まん延</w:t>
      </w:r>
      <w:r w:rsidRPr="00387075">
        <w:rPr>
          <w:rFonts w:hint="eastAsia"/>
        </w:rPr>
        <w:t>している新型コロナウイルス感染症の拡大（コロナ禍）は、製造業の生産活動にも大きな影響を及ぼしています。</w:t>
      </w:r>
    </w:p>
    <w:p w14:paraId="3602F9A4" w14:textId="2E61897B" w:rsidR="004F67AE" w:rsidRPr="00387075" w:rsidRDefault="002300B8" w:rsidP="004F67AE">
      <w:pPr>
        <w:ind w:leftChars="100" w:left="193" w:firstLineChars="100" w:firstLine="193"/>
      </w:pPr>
      <w:r w:rsidRPr="00387075">
        <w:rPr>
          <w:rFonts w:hint="eastAsia"/>
        </w:rPr>
        <w:t>日野市</w:t>
      </w:r>
      <w:r w:rsidR="004F67AE" w:rsidRPr="00387075">
        <w:rPr>
          <w:rFonts w:hint="eastAsia"/>
        </w:rPr>
        <w:t>を含む多摩地域におけるコロナ禍の影響については、</w:t>
      </w:r>
      <w:r w:rsidR="004F67AE" w:rsidRPr="00387075">
        <w:t>2020</w:t>
      </w:r>
      <w:r w:rsidR="00CC3634" w:rsidRPr="00387075">
        <w:rPr>
          <w:rFonts w:hint="eastAsia"/>
        </w:rPr>
        <w:t>（令和</w:t>
      </w:r>
      <w:r w:rsidR="00CC3634" w:rsidRPr="00387075">
        <w:t>2</w:t>
      </w:r>
      <w:r w:rsidR="00CC3634" w:rsidRPr="00387075">
        <w:rPr>
          <w:rFonts w:hint="eastAsia"/>
        </w:rPr>
        <w:t>）</w:t>
      </w:r>
      <w:r w:rsidR="004F67AE" w:rsidRPr="00387075">
        <w:rPr>
          <w:rFonts w:hint="eastAsia"/>
        </w:rPr>
        <w:t>年</w:t>
      </w:r>
      <w:r w:rsidR="004F67AE" w:rsidRPr="00387075">
        <w:rPr>
          <w:rFonts w:hint="eastAsia"/>
        </w:rPr>
        <w:t>6</w:t>
      </w:r>
      <w:r w:rsidR="004F67AE" w:rsidRPr="00387075">
        <w:rPr>
          <w:rFonts w:hint="eastAsia"/>
        </w:rPr>
        <w:t>月に</w:t>
      </w:r>
      <w:r w:rsidR="00772297" w:rsidRPr="003C1CA2">
        <w:rPr>
          <w:rFonts w:hint="eastAsia"/>
        </w:rPr>
        <w:t>地域金融機関</w:t>
      </w:r>
      <w:r w:rsidR="004F67AE" w:rsidRPr="00387075">
        <w:rPr>
          <w:rFonts w:hint="eastAsia"/>
        </w:rPr>
        <w:t>が取引先の中小企業を対象に実施したレポートによると、製造業の</w:t>
      </w:r>
      <w:r w:rsidR="004F67AE" w:rsidRPr="00387075">
        <w:rPr>
          <w:rFonts w:hint="eastAsia"/>
        </w:rPr>
        <w:t>80%</w:t>
      </w:r>
      <w:r w:rsidR="004F67AE" w:rsidRPr="00387075">
        <w:rPr>
          <w:rFonts w:hint="eastAsia"/>
        </w:rPr>
        <w:t>が経営に何らかの影響があったと答えています。特に影響の大きかったのは「原材料等の調達の遅れ・停止」です。半導体等の生産工場の生産停止・縮小、鉱物資源や化石燃料の供給停滞など国際的なサプライチェーンの停滞が、製造業の生産活動に大きな影響を及ぼしたことがうかがえます。</w:t>
      </w:r>
    </w:p>
    <w:p w14:paraId="4C3568E9" w14:textId="77777777" w:rsidR="004F67AE" w:rsidRPr="00387075" w:rsidRDefault="004F67AE" w:rsidP="004F67AE">
      <w:pPr>
        <w:ind w:leftChars="100" w:left="193" w:firstLineChars="100" w:firstLine="193"/>
      </w:pPr>
      <w:r w:rsidRPr="00387075">
        <w:rPr>
          <w:rFonts w:hint="eastAsia"/>
        </w:rPr>
        <w:t>コロナ禍が収束したあとも、製造業の</w:t>
      </w:r>
      <w:r w:rsidRPr="00387075">
        <w:rPr>
          <w:rFonts w:hint="eastAsia"/>
        </w:rPr>
        <w:t>53%</w:t>
      </w:r>
      <w:r w:rsidRPr="00387075">
        <w:rPr>
          <w:rFonts w:hint="eastAsia"/>
        </w:rPr>
        <w:t>は事業環境が変化するとしており、オンライン化の進展や、サプライチェーンの変化、働き方の変化などへの対応が必要になると考えられています。中でも、環境変化に対応出来るサプライチェーンの構築に向けて、大企業及び中小企業ともに調達先の分散を進めており、新たな受注先開拓の機会にもつながる可能性があります。</w:t>
      </w:r>
    </w:p>
    <w:p w14:paraId="18F29408" w14:textId="3806982C" w:rsidR="008457F0" w:rsidRPr="00387075" w:rsidRDefault="008457F0" w:rsidP="008457F0"/>
    <w:p w14:paraId="1B1673AB" w14:textId="4B364689" w:rsidR="004F67AE" w:rsidRPr="00387075" w:rsidRDefault="004F67AE" w:rsidP="00420D1E">
      <w:pPr>
        <w:pStyle w:val="3"/>
        <w:ind w:leftChars="0" w:left="0"/>
        <w:rPr>
          <w:rFonts w:ascii="ＭＳ ゴシック" w:eastAsia="ＭＳ ゴシック" w:hAnsi="ＭＳ ゴシック"/>
          <w:b/>
        </w:rPr>
      </w:pPr>
      <w:r w:rsidRPr="00387075">
        <w:rPr>
          <w:rFonts w:ascii="ＭＳ ゴシック" w:eastAsia="ＭＳ ゴシック" w:hAnsi="ＭＳ ゴシック" w:hint="eastAsia"/>
          <w:b/>
        </w:rPr>
        <w:t>（２）デジタル化の進展</w:t>
      </w:r>
    </w:p>
    <w:p w14:paraId="294118E9" w14:textId="758FFFE8" w:rsidR="004F67AE" w:rsidRPr="00387075" w:rsidRDefault="004F67AE" w:rsidP="004F67AE">
      <w:pPr>
        <w:ind w:leftChars="100" w:left="193" w:firstLineChars="100" w:firstLine="193"/>
      </w:pPr>
      <w:r w:rsidRPr="00387075">
        <w:rPr>
          <w:rFonts w:hint="eastAsia"/>
        </w:rPr>
        <w:t>製造業の生産現場においては、</w:t>
      </w:r>
      <w:r w:rsidRPr="00387075">
        <w:rPr>
          <w:rFonts w:hint="eastAsia"/>
        </w:rPr>
        <w:t>CAD/CAM</w:t>
      </w:r>
      <w:r w:rsidRPr="00387075">
        <w:rPr>
          <w:rFonts w:hint="eastAsia"/>
        </w:rPr>
        <w:t>、生産管理を中心に中小企業でのデジタル化は進展しています。その効果は、生産性の向上、リードタイムの削減、作業効率の改善、在庫管理の効率化などに結びついています。</w:t>
      </w:r>
      <w:r w:rsidR="00C81D5F" w:rsidRPr="00387075">
        <w:rPr>
          <w:rFonts w:hint="eastAsia"/>
        </w:rPr>
        <w:t>近年は、</w:t>
      </w:r>
      <w:r w:rsidR="00C81D5F" w:rsidRPr="00387075">
        <w:rPr>
          <w:rFonts w:hint="eastAsia"/>
        </w:rPr>
        <w:t>AI</w:t>
      </w:r>
      <w:r w:rsidR="00C81D5F" w:rsidRPr="00387075">
        <w:rPr>
          <w:rFonts w:hint="eastAsia"/>
        </w:rPr>
        <w:t>（人工知能）や</w:t>
      </w:r>
      <w:r w:rsidR="00C81D5F" w:rsidRPr="00387075">
        <w:rPr>
          <w:rFonts w:hint="eastAsia"/>
        </w:rPr>
        <w:t>IoT</w:t>
      </w:r>
      <w:r w:rsidR="00C81D5F" w:rsidRPr="00387075">
        <w:rPr>
          <w:rFonts w:hint="eastAsia"/>
        </w:rPr>
        <w:t>（モノ同士のネットワーク）の活用によって、ものづくりの革新や企業間連携なども進んでいます。</w:t>
      </w:r>
    </w:p>
    <w:p w14:paraId="06CE35D3" w14:textId="2C9B5A0F" w:rsidR="004F67AE" w:rsidRPr="00387075" w:rsidRDefault="004F67AE" w:rsidP="004F67AE">
      <w:pPr>
        <w:ind w:leftChars="100" w:left="193" w:firstLineChars="100" w:firstLine="193"/>
      </w:pPr>
      <w:r w:rsidRPr="00387075">
        <w:rPr>
          <w:rFonts w:hint="eastAsia"/>
        </w:rPr>
        <w:t>コロナ禍を契機としたリモートワークや</w:t>
      </w:r>
      <w:r w:rsidRPr="00387075">
        <w:rPr>
          <w:rFonts w:hint="eastAsia"/>
        </w:rPr>
        <w:t>Web</w:t>
      </w:r>
      <w:r w:rsidRPr="00387075">
        <w:rPr>
          <w:rFonts w:hint="eastAsia"/>
        </w:rPr>
        <w:t>会議の普及、管理部門業務の省力化・スリム化</w:t>
      </w:r>
      <w:r w:rsidR="00C81D5F" w:rsidRPr="00387075">
        <w:rPr>
          <w:rFonts w:hint="eastAsia"/>
        </w:rPr>
        <w:t>、ホームページや</w:t>
      </w:r>
      <w:r w:rsidR="00C81D5F" w:rsidRPr="00387075">
        <w:rPr>
          <w:rFonts w:hint="eastAsia"/>
        </w:rPr>
        <w:t>SNS</w:t>
      </w:r>
      <w:r w:rsidR="00C81D5F" w:rsidRPr="00387075">
        <w:rPr>
          <w:rFonts w:hint="eastAsia"/>
        </w:rPr>
        <w:t>などを利用した個性的な情報発信</w:t>
      </w:r>
      <w:r w:rsidRPr="00387075">
        <w:rPr>
          <w:rFonts w:hint="eastAsia"/>
        </w:rPr>
        <w:t>など、企業の規模を問わず、製造業においては今後デジタル化への対応は不可欠であり、</w:t>
      </w:r>
      <w:r w:rsidR="007E5A74" w:rsidRPr="00387075">
        <w:rPr>
          <w:rFonts w:hint="eastAsia"/>
        </w:rPr>
        <w:t>ホームページデザインやメタバースなど</w:t>
      </w:r>
      <w:r w:rsidR="00063EDD" w:rsidRPr="00387075">
        <w:rPr>
          <w:rFonts w:hint="eastAsia"/>
        </w:rPr>
        <w:t>も含めたデジタル面での人材教育を行うなど、</w:t>
      </w:r>
      <w:r w:rsidRPr="00387075">
        <w:rPr>
          <w:rFonts w:hint="eastAsia"/>
        </w:rPr>
        <w:t>個別企業の特性や実情に応じた対策が求められています。</w:t>
      </w:r>
    </w:p>
    <w:p w14:paraId="51475EF2" w14:textId="2FF392E8" w:rsidR="004F67AE" w:rsidRPr="00387075" w:rsidRDefault="004F67AE" w:rsidP="004F67AE"/>
    <w:p w14:paraId="3A124B79" w14:textId="153FB68D" w:rsidR="004F67AE" w:rsidRPr="00387075" w:rsidRDefault="004F67AE" w:rsidP="00420D1E">
      <w:pPr>
        <w:pStyle w:val="3"/>
        <w:ind w:leftChars="0" w:left="0"/>
        <w:rPr>
          <w:rFonts w:ascii="ＭＳ ゴシック" w:eastAsia="ＭＳ ゴシック" w:hAnsi="ＭＳ ゴシック"/>
          <w:b/>
        </w:rPr>
      </w:pPr>
      <w:r w:rsidRPr="00387075">
        <w:rPr>
          <w:rFonts w:ascii="ＭＳ ゴシック" w:eastAsia="ＭＳ ゴシック" w:hAnsi="ＭＳ ゴシック" w:hint="eastAsia"/>
          <w:b/>
        </w:rPr>
        <w:t>（３）</w:t>
      </w:r>
      <w:r w:rsidR="006E2E6C" w:rsidRPr="00387075">
        <w:rPr>
          <w:rFonts w:hint="eastAsia"/>
        </w:rPr>
        <w:t>2050</w:t>
      </w:r>
      <w:r w:rsidRPr="00387075">
        <w:rPr>
          <w:rFonts w:ascii="ＭＳ ゴシック" w:eastAsia="ＭＳ ゴシック" w:hAnsi="ＭＳ ゴシック"/>
          <w:b/>
        </w:rPr>
        <w:t>年カーボンニュートラルへの対応</w:t>
      </w:r>
    </w:p>
    <w:p w14:paraId="3F8D6AD2" w14:textId="680CAD0E" w:rsidR="005F5D92" w:rsidRPr="00387075" w:rsidRDefault="005F5D92" w:rsidP="005F5D92">
      <w:pPr>
        <w:ind w:leftChars="100" w:left="193" w:firstLineChars="100" w:firstLine="193"/>
      </w:pPr>
      <w:r w:rsidRPr="00387075">
        <w:rPr>
          <w:rFonts w:hint="eastAsia"/>
        </w:rPr>
        <w:t>日本政府は、</w:t>
      </w:r>
      <w:r w:rsidRPr="00387075">
        <w:t>2050</w:t>
      </w:r>
      <w:r w:rsidR="00CC3634" w:rsidRPr="00387075">
        <w:rPr>
          <w:rFonts w:hint="eastAsia"/>
        </w:rPr>
        <w:t>（令和</w:t>
      </w:r>
      <w:r w:rsidR="00CC3634" w:rsidRPr="00387075">
        <w:t>32</w:t>
      </w:r>
      <w:r w:rsidR="00CC3634" w:rsidRPr="00387075">
        <w:rPr>
          <w:rFonts w:hint="eastAsia"/>
        </w:rPr>
        <w:t>）</w:t>
      </w:r>
      <w:r w:rsidRPr="00387075">
        <w:rPr>
          <w:rFonts w:hint="eastAsia"/>
        </w:rPr>
        <w:t>年までに温室効果ガスの排出を全体としてゼロにする、カーボンニュートラルを宣言し、東京都もまたゼロエミッション東京戦略を示しています。</w:t>
      </w:r>
    </w:p>
    <w:p w14:paraId="71FDC385" w14:textId="630BF08D" w:rsidR="005F5D92" w:rsidRPr="00387075" w:rsidRDefault="005F5D92" w:rsidP="005F5D92">
      <w:pPr>
        <w:ind w:leftChars="100" w:left="193" w:firstLineChars="100" w:firstLine="193"/>
      </w:pPr>
      <w:r w:rsidRPr="00387075">
        <w:rPr>
          <w:rFonts w:hint="eastAsia"/>
        </w:rPr>
        <w:t>環境省では、事業者による環境配慮経営の実践、環境負荷や環境配慮の取組について</w:t>
      </w:r>
      <w:r w:rsidR="008A02B3">
        <w:rPr>
          <w:rFonts w:hint="eastAsia"/>
        </w:rPr>
        <w:t>の</w:t>
      </w:r>
      <w:r w:rsidRPr="00387075">
        <w:rPr>
          <w:rFonts w:hint="eastAsia"/>
        </w:rPr>
        <w:t>適切な情報公開、他者による環境配慮経営の評価、そして環境に配慮した消費や金融の実行が機能することが欠かせないとしており、中小企業においても環境に配慮した</w:t>
      </w:r>
      <w:r w:rsidRPr="00387075">
        <w:rPr>
          <w:rFonts w:hint="eastAsia"/>
        </w:rPr>
        <w:t>ESG</w:t>
      </w:r>
      <w:r w:rsidRPr="00387075">
        <w:rPr>
          <w:rFonts w:hint="eastAsia"/>
        </w:rPr>
        <w:t>経営は欠かせません。既に自社のみならず取引先の環境情報を把握・開示する動きがみられる中では、主体的な環境への取組を行うことが求められています。</w:t>
      </w:r>
    </w:p>
    <w:p w14:paraId="0A0EF298" w14:textId="6EE3F3E5" w:rsidR="00B360A9" w:rsidRPr="00387075" w:rsidRDefault="00CC3634" w:rsidP="005F5D92">
      <w:pPr>
        <w:ind w:leftChars="100" w:left="193" w:firstLineChars="100" w:firstLine="193"/>
      </w:pPr>
      <w:r w:rsidRPr="00387075">
        <w:rPr>
          <w:rFonts w:hint="eastAsia"/>
        </w:rPr>
        <w:t>日野</w:t>
      </w:r>
      <w:r w:rsidR="00B360A9" w:rsidRPr="00387075">
        <w:rPr>
          <w:rFonts w:hint="eastAsia"/>
        </w:rPr>
        <w:t>市においても、</w:t>
      </w:r>
      <w:r w:rsidR="00B360A9" w:rsidRPr="00387075">
        <w:t>2050</w:t>
      </w:r>
      <w:r w:rsidRPr="00387075">
        <w:rPr>
          <w:rFonts w:hint="eastAsia"/>
        </w:rPr>
        <w:t>（令和</w:t>
      </w:r>
      <w:r w:rsidRPr="00387075">
        <w:t>32</w:t>
      </w:r>
      <w:r w:rsidRPr="00387075">
        <w:rPr>
          <w:rFonts w:hint="eastAsia"/>
        </w:rPr>
        <w:t>）</w:t>
      </w:r>
      <w:r w:rsidR="00B360A9" w:rsidRPr="00387075">
        <w:rPr>
          <w:rFonts w:hint="eastAsia"/>
        </w:rPr>
        <w:t>年までに二酸化炭素排出量実質ゼロ（ゼロカーボン</w:t>
      </w:r>
      <w:r w:rsidR="00B360A9" w:rsidRPr="00387075">
        <w:rPr>
          <w:rFonts w:hint="eastAsia"/>
        </w:rPr>
        <w:t>HINO</w:t>
      </w:r>
      <w:r w:rsidR="00B360A9" w:rsidRPr="00387075">
        <w:rPr>
          <w:rFonts w:hint="eastAsia"/>
        </w:rPr>
        <w:t>）を目指し、実現に取り組むため、第</w:t>
      </w:r>
      <w:r w:rsidR="000C7356">
        <w:rPr>
          <w:rFonts w:hint="eastAsia"/>
        </w:rPr>
        <w:t>4</w:t>
      </w:r>
      <w:r w:rsidR="00B360A9" w:rsidRPr="00387075">
        <w:rPr>
          <w:rFonts w:hint="eastAsia"/>
        </w:rPr>
        <w:t>次日野市地球温暖化対策実行計画を策定しました。</w:t>
      </w:r>
      <w:r w:rsidR="00C81D5F" w:rsidRPr="00387075">
        <w:rPr>
          <w:rFonts w:hint="eastAsia"/>
        </w:rPr>
        <w:t>今後、具体的な施策の推進が求められています。</w:t>
      </w:r>
    </w:p>
    <w:p w14:paraId="62AA6B27" w14:textId="77777777" w:rsidR="004F67AE" w:rsidRPr="00387075" w:rsidRDefault="004F67AE" w:rsidP="0085179C">
      <w:pPr>
        <w:rPr>
          <w:rFonts w:ascii="ＭＳ ゴシック" w:eastAsia="ＭＳ ゴシック" w:hAnsi="ＭＳ ゴシック"/>
        </w:rPr>
      </w:pPr>
    </w:p>
    <w:p w14:paraId="753E9B40" w14:textId="06C0A2FF" w:rsidR="004F67AE" w:rsidRPr="00387075" w:rsidRDefault="004F67AE" w:rsidP="00420D1E">
      <w:pPr>
        <w:pStyle w:val="3"/>
        <w:ind w:leftChars="0" w:left="0"/>
        <w:rPr>
          <w:rFonts w:ascii="ＭＳ ゴシック" w:eastAsia="ＭＳ ゴシック" w:hAnsi="ＭＳ ゴシック"/>
          <w:b/>
        </w:rPr>
      </w:pPr>
      <w:r w:rsidRPr="00387075">
        <w:rPr>
          <w:rFonts w:ascii="ＭＳ ゴシック" w:eastAsia="ＭＳ ゴシック" w:hAnsi="ＭＳ ゴシック" w:hint="eastAsia"/>
          <w:b/>
        </w:rPr>
        <w:t>（４）自然災害の多発や紛争等への対応</w:t>
      </w:r>
    </w:p>
    <w:p w14:paraId="7975742F" w14:textId="77777777" w:rsidR="004F67AE" w:rsidRDefault="004F67AE" w:rsidP="004F67AE">
      <w:pPr>
        <w:ind w:leftChars="100" w:left="193" w:firstLineChars="100" w:firstLine="193"/>
      </w:pPr>
      <w:r w:rsidRPr="00387075">
        <w:rPr>
          <w:rFonts w:hint="eastAsia"/>
        </w:rPr>
        <w:t>自然災害に代表されるような不測の事態が発生しても、重要な業務を中断させることなく、また中断が生じても可能な限り短期間で復旧させるために、方</w:t>
      </w:r>
      <w:r>
        <w:rPr>
          <w:rFonts w:hint="eastAsia"/>
        </w:rPr>
        <w:t>針や体制及び手順を示した「事業継続計画」（</w:t>
      </w:r>
      <w:r>
        <w:rPr>
          <w:rFonts w:hint="eastAsia"/>
        </w:rPr>
        <w:t>BCP</w:t>
      </w:r>
      <w:r>
        <w:rPr>
          <w:rFonts w:hint="eastAsia"/>
        </w:rPr>
        <w:t>：</w:t>
      </w:r>
      <w:r>
        <w:rPr>
          <w:rFonts w:hint="eastAsia"/>
        </w:rPr>
        <w:lastRenderedPageBreak/>
        <w:t>Business Continuity Plan</w:t>
      </w:r>
      <w:r>
        <w:rPr>
          <w:rFonts w:hint="eastAsia"/>
        </w:rPr>
        <w:t>）の策定は、中小企業においては進んでいないのが実情です。</w:t>
      </w:r>
    </w:p>
    <w:p w14:paraId="6910E19C" w14:textId="072DED77" w:rsidR="002A0BE8" w:rsidRDefault="004F67AE" w:rsidP="0085179C">
      <w:pPr>
        <w:ind w:leftChars="100" w:left="193" w:firstLineChars="100" w:firstLine="193"/>
      </w:pPr>
      <w:r>
        <w:rPr>
          <w:rFonts w:hint="eastAsia"/>
        </w:rPr>
        <w:t>事業継続が困難になると想定しているリスクとして、多くの中小企業が自然災害、感染症を挙げていますが、近年は、ウクライナとロシアの紛争を発端に世界各地の紛争やテロの発生可能性も高まっており、こうした要素も意識した</w:t>
      </w:r>
      <w:r>
        <w:rPr>
          <w:rFonts w:hint="eastAsia"/>
        </w:rPr>
        <w:t>BCP</w:t>
      </w:r>
      <w:r>
        <w:rPr>
          <w:rFonts w:hint="eastAsia"/>
        </w:rPr>
        <w:t>策定の必要性が高まっています。</w:t>
      </w:r>
    </w:p>
    <w:p w14:paraId="2329A774" w14:textId="77777777" w:rsidR="00B360A9" w:rsidRDefault="00B360A9" w:rsidP="0085179C">
      <w:pPr>
        <w:ind w:leftChars="100" w:left="193" w:firstLineChars="100" w:firstLine="193"/>
        <w:rPr>
          <w:rFonts w:ascii="ＭＳ ゴシック" w:eastAsia="ＭＳ ゴシック" w:hAnsi="ＭＳ ゴシック"/>
        </w:rPr>
      </w:pPr>
    </w:p>
    <w:p w14:paraId="334C85D2" w14:textId="092BBCED" w:rsidR="004F67AE" w:rsidRPr="0085179C" w:rsidRDefault="004F67AE" w:rsidP="00420D1E">
      <w:pPr>
        <w:pStyle w:val="3"/>
        <w:ind w:leftChars="0" w:left="0"/>
        <w:rPr>
          <w:rFonts w:ascii="ＭＳ ゴシック" w:eastAsia="ＭＳ ゴシック" w:hAnsi="ＭＳ ゴシック"/>
          <w:b/>
        </w:rPr>
      </w:pPr>
      <w:r w:rsidRPr="0085179C">
        <w:rPr>
          <w:rFonts w:ascii="ＭＳ ゴシック" w:eastAsia="ＭＳ ゴシック" w:hAnsi="ＭＳ ゴシック" w:hint="eastAsia"/>
          <w:b/>
        </w:rPr>
        <w:t>（５）人口減少と少子高齢化</w:t>
      </w:r>
    </w:p>
    <w:p w14:paraId="3FF4D1F5" w14:textId="6317B41E" w:rsidR="004F67AE" w:rsidRDefault="004F67AE" w:rsidP="004F67AE">
      <w:pPr>
        <w:ind w:leftChars="100" w:left="193" w:firstLineChars="100" w:firstLine="193"/>
      </w:pPr>
      <w:r>
        <w:rPr>
          <w:rFonts w:hint="eastAsia"/>
        </w:rPr>
        <w:t>東京都全体と同様に日野市の人口は減少と少子高齢化が進展する方向にあり</w:t>
      </w:r>
      <w:r w:rsidR="008532B4" w:rsidRPr="006C614A">
        <w:rPr>
          <w:rFonts w:hint="eastAsia"/>
        </w:rPr>
        <w:t>ます。日野市の合計</w:t>
      </w:r>
      <w:r w:rsidR="004F6653">
        <w:rPr>
          <w:rFonts w:hint="eastAsia"/>
        </w:rPr>
        <w:t>特殊</w:t>
      </w:r>
      <w:r w:rsidR="008532B4" w:rsidRPr="006C614A">
        <w:rPr>
          <w:rFonts w:hint="eastAsia"/>
        </w:rPr>
        <w:t>出生</w:t>
      </w:r>
      <w:r w:rsidR="008532B4" w:rsidRPr="00387075">
        <w:rPr>
          <w:rFonts w:hint="eastAsia"/>
        </w:rPr>
        <w:t>率は</w:t>
      </w:r>
      <w:r w:rsidR="008532B4" w:rsidRPr="00387075">
        <w:t>2020</w:t>
      </w:r>
      <w:r w:rsidR="00CC3634" w:rsidRPr="00387075">
        <w:rPr>
          <w:rFonts w:hint="eastAsia"/>
        </w:rPr>
        <w:t>（令和</w:t>
      </w:r>
      <w:r w:rsidR="00CC3634" w:rsidRPr="00387075">
        <w:t>2</w:t>
      </w:r>
      <w:r w:rsidR="00CC3634" w:rsidRPr="00387075">
        <w:rPr>
          <w:rFonts w:hint="eastAsia"/>
        </w:rPr>
        <w:t>）</w:t>
      </w:r>
      <w:r w:rsidR="008532B4" w:rsidRPr="00387075">
        <w:rPr>
          <w:rFonts w:hint="eastAsia"/>
        </w:rPr>
        <w:t>年で</w:t>
      </w:r>
      <w:r w:rsidR="008532B4" w:rsidRPr="00387075">
        <w:rPr>
          <w:rFonts w:hint="eastAsia"/>
        </w:rPr>
        <w:t>1</w:t>
      </w:r>
      <w:r w:rsidR="008532B4" w:rsidRPr="00387075">
        <w:t>.33</w:t>
      </w:r>
      <w:r w:rsidR="008532B4" w:rsidRPr="00387075">
        <w:rPr>
          <w:rFonts w:hint="eastAsia"/>
        </w:rPr>
        <w:t>と、全国平均</w:t>
      </w:r>
      <w:r w:rsidR="008532B4" w:rsidRPr="00387075">
        <w:rPr>
          <w:rFonts w:hint="eastAsia"/>
        </w:rPr>
        <w:t>(</w:t>
      </w:r>
      <w:r w:rsidR="008532B4" w:rsidRPr="00387075">
        <w:t>1.33)</w:t>
      </w:r>
      <w:r w:rsidR="008532B4" w:rsidRPr="00387075">
        <w:rPr>
          <w:rFonts w:hint="eastAsia"/>
        </w:rPr>
        <w:t>並みで</w:t>
      </w:r>
      <w:r w:rsidR="00427797" w:rsidRPr="00387075">
        <w:rPr>
          <w:rFonts w:hint="eastAsia"/>
        </w:rPr>
        <w:t>あり</w:t>
      </w:r>
      <w:r w:rsidR="008532B4" w:rsidRPr="00387075">
        <w:rPr>
          <w:rFonts w:hint="eastAsia"/>
        </w:rPr>
        <w:t>、東京都全体</w:t>
      </w:r>
      <w:r w:rsidR="008532B4" w:rsidRPr="00387075">
        <w:rPr>
          <w:rFonts w:hint="eastAsia"/>
        </w:rPr>
        <w:t>(</w:t>
      </w:r>
      <w:r w:rsidR="008532B4" w:rsidRPr="00387075">
        <w:t>1.12)</w:t>
      </w:r>
      <w:r w:rsidR="008532B4" w:rsidRPr="00387075">
        <w:rPr>
          <w:rFonts w:hint="eastAsia"/>
        </w:rPr>
        <w:t>、市部</w:t>
      </w:r>
      <w:r w:rsidR="008532B4" w:rsidRPr="00387075">
        <w:rPr>
          <w:rFonts w:hint="eastAsia"/>
        </w:rPr>
        <w:t>(</w:t>
      </w:r>
      <w:r w:rsidR="008532B4" w:rsidRPr="00387075">
        <w:t>1.18)</w:t>
      </w:r>
      <w:r w:rsidR="008A02B3">
        <w:rPr>
          <w:rFonts w:hint="eastAsia"/>
        </w:rPr>
        <w:t>の水準</w:t>
      </w:r>
      <w:r w:rsidR="00427797" w:rsidRPr="00387075">
        <w:rPr>
          <w:rFonts w:hint="eastAsia"/>
        </w:rPr>
        <w:t>は</w:t>
      </w:r>
      <w:r w:rsidR="008532B4" w:rsidRPr="00387075">
        <w:rPr>
          <w:rFonts w:hint="eastAsia"/>
        </w:rPr>
        <w:t>上回っていますが、</w:t>
      </w:r>
      <w:r w:rsidR="00427797" w:rsidRPr="00387075">
        <w:rPr>
          <w:rFonts w:hint="eastAsia"/>
        </w:rPr>
        <w:t>人口が均衡する状態となる</w:t>
      </w:r>
      <w:r w:rsidR="008532B4" w:rsidRPr="00387075">
        <w:rPr>
          <w:rFonts w:hint="eastAsia"/>
        </w:rPr>
        <w:t>人口置換水準</w:t>
      </w:r>
      <w:r w:rsidR="008532B4" w:rsidRPr="00387075">
        <w:rPr>
          <w:rFonts w:hint="eastAsia"/>
        </w:rPr>
        <w:t>(</w:t>
      </w:r>
      <w:r w:rsidR="008532B4" w:rsidRPr="00387075">
        <w:t>2.07)</w:t>
      </w:r>
      <w:r w:rsidR="008532B4" w:rsidRPr="00387075">
        <w:rPr>
          <w:rFonts w:hint="eastAsia"/>
        </w:rPr>
        <w:t>を大きく下回っています。また、高齢化率</w:t>
      </w:r>
      <w:r w:rsidR="008532B4" w:rsidRPr="00387075">
        <w:rPr>
          <w:rFonts w:hint="eastAsia"/>
        </w:rPr>
        <w:t>(</w:t>
      </w:r>
      <w:r w:rsidR="008532B4" w:rsidRPr="00387075">
        <w:t>65</w:t>
      </w:r>
      <w:r w:rsidR="008532B4" w:rsidRPr="00387075">
        <w:rPr>
          <w:rFonts w:hint="eastAsia"/>
        </w:rPr>
        <w:t>歳以上の人口</w:t>
      </w:r>
      <w:r w:rsidR="006C614A" w:rsidRPr="00387075">
        <w:rPr>
          <w:rFonts w:hint="eastAsia"/>
        </w:rPr>
        <w:t>の</w:t>
      </w:r>
      <w:r w:rsidR="008532B4" w:rsidRPr="00387075">
        <w:rPr>
          <w:rFonts w:hint="eastAsia"/>
        </w:rPr>
        <w:t>割合</w:t>
      </w:r>
      <w:r w:rsidR="00682CF2" w:rsidRPr="00387075">
        <w:rPr>
          <w:rFonts w:hint="eastAsia"/>
        </w:rPr>
        <w:t>)</w:t>
      </w:r>
      <w:r w:rsidR="008532B4" w:rsidRPr="00387075">
        <w:rPr>
          <w:rFonts w:hint="eastAsia"/>
        </w:rPr>
        <w:t>は</w:t>
      </w:r>
      <w:r w:rsidR="00682CF2" w:rsidRPr="00387075">
        <w:rPr>
          <w:rFonts w:hint="eastAsia"/>
        </w:rPr>
        <w:t>年々上昇しており、</w:t>
      </w:r>
      <w:r w:rsidR="008532B4" w:rsidRPr="00387075">
        <w:t>2020</w:t>
      </w:r>
      <w:r w:rsidR="00CC3634" w:rsidRPr="00387075">
        <w:rPr>
          <w:rFonts w:hint="eastAsia"/>
        </w:rPr>
        <w:t>（令和</w:t>
      </w:r>
      <w:r w:rsidR="00CC3634" w:rsidRPr="00387075">
        <w:t>2</w:t>
      </w:r>
      <w:r w:rsidR="00CC3634" w:rsidRPr="00387075">
        <w:rPr>
          <w:rFonts w:hint="eastAsia"/>
        </w:rPr>
        <w:t>）</w:t>
      </w:r>
      <w:r w:rsidR="008532B4" w:rsidRPr="00387075">
        <w:rPr>
          <w:rFonts w:hint="eastAsia"/>
        </w:rPr>
        <w:t>年で</w:t>
      </w:r>
      <w:r w:rsidR="00682CF2" w:rsidRPr="00387075">
        <w:rPr>
          <w:rFonts w:hint="eastAsia"/>
        </w:rPr>
        <w:t>は</w:t>
      </w:r>
      <w:r w:rsidR="00682CF2" w:rsidRPr="00387075">
        <w:rPr>
          <w:rFonts w:hint="eastAsia"/>
        </w:rPr>
        <w:t>2</w:t>
      </w:r>
      <w:r w:rsidR="00682CF2" w:rsidRPr="00387075">
        <w:t>4.76%</w:t>
      </w:r>
      <w:r w:rsidR="00682CF2" w:rsidRPr="00387075">
        <w:rPr>
          <w:rFonts w:hint="eastAsia"/>
        </w:rPr>
        <w:t>とほぼ</w:t>
      </w:r>
      <w:r w:rsidR="00427797" w:rsidRPr="00387075">
        <w:rPr>
          <w:rFonts w:hint="eastAsia"/>
        </w:rPr>
        <w:t>4</w:t>
      </w:r>
      <w:r w:rsidR="00682CF2" w:rsidRPr="00387075">
        <w:rPr>
          <w:rFonts w:hint="eastAsia"/>
        </w:rPr>
        <w:t>人に</w:t>
      </w:r>
      <w:r w:rsidR="00427797" w:rsidRPr="00387075">
        <w:rPr>
          <w:rFonts w:hint="eastAsia"/>
        </w:rPr>
        <w:t>1</w:t>
      </w:r>
      <w:r w:rsidR="00682CF2" w:rsidRPr="00387075">
        <w:rPr>
          <w:rFonts w:hint="eastAsia"/>
        </w:rPr>
        <w:t>人を占めています。今後は、</w:t>
      </w:r>
      <w:r w:rsidRPr="00387075">
        <w:rPr>
          <w:rFonts w:hint="eastAsia"/>
        </w:rPr>
        <w:t>特に製造業の担い手となる生産年齢人口の減少に対応していく必要がありま</w:t>
      </w:r>
      <w:r>
        <w:rPr>
          <w:rFonts w:hint="eastAsia"/>
        </w:rPr>
        <w:t>す。</w:t>
      </w:r>
    </w:p>
    <w:p w14:paraId="2C759846" w14:textId="785E36B5" w:rsidR="00C81D5F" w:rsidRDefault="003F466A" w:rsidP="004F67AE">
      <w:pPr>
        <w:ind w:leftChars="100" w:left="193" w:firstLineChars="100" w:firstLine="193"/>
      </w:pPr>
      <w:r>
        <w:rPr>
          <w:noProof/>
        </w:rPr>
        <mc:AlternateContent>
          <mc:Choice Requires="wpg">
            <w:drawing>
              <wp:anchor distT="0" distB="0" distL="114300" distR="114300" simplePos="0" relativeHeight="251896320" behindDoc="0" locked="0" layoutInCell="1" allowOverlap="1" wp14:anchorId="46E00873" wp14:editId="63B98FBF">
                <wp:simplePos x="0" y="0"/>
                <wp:positionH relativeFrom="margin">
                  <wp:align>right</wp:align>
                </wp:positionH>
                <wp:positionV relativeFrom="paragraph">
                  <wp:posOffset>404371</wp:posOffset>
                </wp:positionV>
                <wp:extent cx="2977515" cy="2179320"/>
                <wp:effectExtent l="0" t="0" r="0" b="0"/>
                <wp:wrapSquare wrapText="bothSides"/>
                <wp:docPr id="4" name="グループ化 4"/>
                <wp:cNvGraphicFramePr/>
                <a:graphic xmlns:a="http://schemas.openxmlformats.org/drawingml/2006/main">
                  <a:graphicData uri="http://schemas.microsoft.com/office/word/2010/wordprocessingGroup">
                    <wpg:wgp>
                      <wpg:cNvGrpSpPr/>
                      <wpg:grpSpPr>
                        <a:xfrm>
                          <a:off x="0" y="0"/>
                          <a:ext cx="2977515" cy="2179320"/>
                          <a:chOff x="0" y="0"/>
                          <a:chExt cx="2977560" cy="2179955"/>
                        </a:xfrm>
                      </wpg:grpSpPr>
                      <wps:wsp>
                        <wps:cNvPr id="270" name="テキスト ボックス 270"/>
                        <wps:cNvSpPr txBox="1"/>
                        <wps:spPr>
                          <a:xfrm>
                            <a:off x="0" y="0"/>
                            <a:ext cx="2977560" cy="308269"/>
                          </a:xfrm>
                          <a:prstGeom prst="rect">
                            <a:avLst/>
                          </a:prstGeom>
                          <a:solidFill>
                            <a:sysClr val="window" lastClr="FFFFFF"/>
                          </a:solidFill>
                          <a:ln w="6350">
                            <a:noFill/>
                          </a:ln>
                        </wps:spPr>
                        <wps:txbx>
                          <w:txbxContent>
                            <w:p w14:paraId="6D1803BA" w14:textId="77777777" w:rsidR="00281253" w:rsidRPr="00915FC3" w:rsidRDefault="00281253" w:rsidP="003F466A">
                              <w:pPr>
                                <w:jc w:val="center"/>
                                <w:rPr>
                                  <w:rFonts w:asciiTheme="majorEastAsia" w:eastAsiaTheme="majorEastAsia" w:hAnsiTheme="majorEastAsia"/>
                                  <w:szCs w:val="21"/>
                                </w:rPr>
                              </w:pPr>
                              <w:r w:rsidRPr="00915FC3">
                                <w:rPr>
                                  <w:rFonts w:asciiTheme="majorEastAsia" w:eastAsiaTheme="majorEastAsia" w:hAnsiTheme="majorEastAsia" w:hint="eastAsia"/>
                                  <w:szCs w:val="21"/>
                                </w:rPr>
                                <w:t>日野市就業者職業別人口（2020（令和2）年）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図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95275"/>
                            <a:ext cx="2958465" cy="18846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E00873" id="グループ化 4" o:spid="_x0000_s1026" style="position:absolute;left:0;text-align:left;margin-left:183.25pt;margin-top:31.85pt;width:234.45pt;height:171.6pt;z-index:251896320;mso-position-horizontal:right;mso-position-horizontal-relative:margin;mso-width-relative:margin;mso-height-relative:margin" coordsize="29775,21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2sWcqBAAAGQkAAA4AAABkcnMvZTJvRG9jLnhtbKRWzW7jNhC+F+g7&#10;ELo7lhQ5toUoC6/zgwXS3aDZYs80RVnESiRL0pGzRS8xUOxhz+2hfYOiaIGeCvRtjH2PzlCS8wt0&#10;uw1gZ0gOOTPfzHzjw2fruiJX3FihZBZEe2FAuGQqF3KZBd+8Ph1MAmIdlTmtlORZcM1t8Ozoyy8O&#10;G53yWJWqyrkh8Ii0aaOzoHROp8OhZSWvqd1Tmks4LJSpqYOlWQ5zQxt4va6GcRgeDBtlcm0U49bC&#10;7nF7GBz594uCM/eqKCx3pMoC8M35b+O/F/g9PDqk6dJQXQrWuUE/w4uaCglGd08dU0fJyohHT9WC&#10;GWVV4faYqoeqKATjPgaIJgofRHNm1Er7WJZps9Q7mADaBzh99rPs5dWFISLPgiQgktaQou3NH9vN&#10;r9vN39vNTx8//EgSBKnRyxR0z4y+1Bem21i2K4x7XZga/0NEZO3hvd7By9eOMNiMp+PxKBoFhMFZ&#10;HI2n+3GXAFZClh7dY+XJ3ZsHkL/+5nQ0Qq+GveEh+rdzp9FQTPYWL/v/8LosqeY+DRYx6PCKx+BP&#10;h9jmh+3Nb9ubv7ab92S7+WW72Wxvfoc1QSUPlr+J0BG3fq4AjKjft7D5nxDscdgPJ/HB9B4MNNXG&#10;ujOuaoJCFhhoAF+X9OrcuhaxXgWNWlWJ/FRUlV9c23llyBWFXoEWy1UTkIpaB5tZcOr/Omv3rlWS&#10;NFlwsD8KvSWp8L3WVCUhR5iNNkiU3Hqx7hBZqPwaADGq7Uqr2akAr8/B5AU10IYAMFCLewVfRaXA&#10;iOqkgJTKvHtqH/Uh23AakAbaOgvstytqOETyQkIdTKMkQR7wi2Q0hgok5u7J4u6JXNVzBWhEQGKa&#10;eRH1XdWLhVH1G2CgGVqFIyoZ2M4C14tz15INMBjjs5lXgs7X1J3LS83waYQec/J6/YYa3SXOQdO8&#10;VH3l0fRB/lpdvCnVbOVUIXxyEeAW1Q536IKjQy1YCp+OPkB61A7/TrNwy60Qxpaq6096o6bm7UoP&#10;2njFQlTCXXvWhpjRKXl1IRhWPy5uO2u/76uPP/9J9rHk+vNWG+AS7Fyxt5ZINS+pXPKZ1VDpXVcN&#10;76v75T1Ti0rovuhR7oKCTD2g1SdwaSn7WLFVzaVrZ5DhFXUwAG0ptIX6SHm94Dl034u8TS8kE9oP&#10;04Vc6OfCd/FkFobT+PlgPgrngyQcnwxm02Q8GIcn4yRMJtE8mn+PxREl6cpyiJdWx1p0vsLuI2+f&#10;HALduGzHix9TbYN7XgL+BIc8j/YuwhZCgr5aw74GVAF/kJ3hjpUoFtDe3T4o7w48zLfIYg6w68mi&#10;+UrlMFYolKmv9SdHRTwdxWPP6S1G7bwYTZKDbl5EE5Anvdf9Gz2XfSLd7biJpkhN2D0PyKp3GzBB&#10;ET6+k/z89Th1vxVwwN9de63bXzR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U&#10;ygdo3wAAAAcBAAAPAAAAZHJzL2Rvd25yZXYueG1sTI9BS8NAEIXvgv9hGcGb3cRqbGM2pRT1VARb&#10;QbxNk2kSmp0N2W2S/nvHk97m8R7vfZOtJtuqgXrfODYQzyJQxIUrG64MfO5f7xagfEAusXVMBi7k&#10;YZVfX2WYlm7kDxp2oVJSwj5FA3UIXaq1L2qy6GeuIxbv6HqLQWRf6bLHUcptq++jKNEWG5aFGjva&#10;1FScdmdr4G3EcT2PX4bt6bi5fO8f37+2MRlzezOtn0EFmsJfGH7xBR1yYTq4M5detQbkkWAgmT+B&#10;EvchWSxBHeSIkiXoPNP/+fMfAAAA//8DAFBLAwQKAAAAAAAAACEAmKwfCeAaAQDgGgEAFQAAAGRy&#10;cy9tZWRpYS9pbWFnZTEuanBlZ//Y/+AAEEpGSUYAAQIBAHgAeAAA/9sAhAACAgICAgIEAgIEBAIC&#10;AgQEAwMDAwQEBAQEBAQEBAQEBAQEBAQEBAQEBAQEBAQEBAQEBAQEBAQEBAQEBAQEBAQEAQICAgMC&#10;AwMCAgMEAwMDBAQEBAQEBAQEBAQEBAQEBAQEBAQEBAQEBAQEBAQEBAQEBAQEBAQEBAQEBAQEBAQE&#10;BAT/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9AlYDASIAAhEBAxEB/9oADAMBAAIRAxEAPwD9&#10;09K0nSm0u2le2gMj28LuzQx5LNEu5mbZnJ6ZHUe3TT/sXRx0tLUEf9MIh/7LSaN8uj2n+zb2/T/r&#10;klaWNgwOnagDO/sbR/8An0tfUf6PEPx+5xSjR9HHAtLZR7QRf/EVp4wMD5cUxRt4HygdAf8AP60A&#10;Zg0TRwfls7UAf9MIh9P4KU6LpGPltLVT/wBcIv8A4itT7o/ugcfnS4C/d4x+lAGV/Y2kD/l0tRj/&#10;AKYRf/EUv9i6MvS0tVB/6YRf/EVo4xwox/n/AD9fzp/T2oAyxoujj5RaWuB28iL/AOI/SmjRdHVf&#10;+PS1AHTEEX/xA61rDjp/hSAY6cAUAZg0bR1PFpbLt/6Yxfn9yk/sTRlH/HpaqF7fZ4uPyStMAZ9x&#10;SY44+X2+v9aAM/8AsXR16Wlqp/64RD/2WmDRNHRfltLYbT0+zxD/ANk6Vq9B/do4/Af56UAZa6Ho&#10;yjAs7ZfbyIv/AIij+xNG7Wlqp9oIv/iK0wuPovQUoHbp60AZY0XRV6Wlsu3p+4i/+I96X+xtHGMW&#10;lsPT9xFx/wCO/nWpwPambcY6+n+ev+frQBmromjhf+PS1X6QRD/2QUf2Jo4+7aWox/0wi/8AiK0g&#10;uz6fy/8Arc/hS4x0+Xvj/P4UAZn9i6PjAs7Yf9sIv/iP8KBo2kBfltLVcdAIIvf/AGK0x0+XjHaj&#10;gc/c/T/P+elAGX/YukAbVtLYBeg8iLj/AMc70o0TR1GBaW3HODBF79PkrT6D/d/D60o44HHp2/z+&#10;FAGV/Y2jJ0tLVT3/AHEQ/wDZMUf2Low6WlqP+2EQ/HhK1DwP7v8An+tLwD6Ef5/z/jQBmDRtHHS0&#10;tl29vIi/+I/yaQaHoycLaWqqO3kRf/EVqjik4+mKAMsaLo4X/jztRjnHkRen+5R/YujY+S0tR/2w&#10;i/8AiP8AOa1MY46DtmkAwML8uO3p/hQBm/2Lo+MLaWoX/rhF/wDEUo0bSFH/AB6Wy49IIv8A4j8K&#10;0cY+71Hb/Pal4HTj+lAGX/YmjD/l0tv+/EX6fJ/n8qF0XRx0s7VMf9MIv/iK1AABj7oHTtQfbjHS&#10;gDMGi6Ov/LpbKPaCL/4ik/sTSMY+yWo+kEQ/9k/lWr0HHA7CmnAHoP0oAzBomjqMC0tht6DyIv8A&#10;4mm/2Lov/Ppart/6YRDt/uemM8mtX6fKKdyOmKAMn+xNGBwtpa4/64RD/wBk/wAKP7D0UD/j0tQf&#10;+uEQ/wDZa1hge1NGFHAxQBljRNIA4tLVfbyIsfon5+tOGi6QB/x6Wox/0wi/+IrRwB935MdB0/z/&#10;AEoAA5Xj/PvQBn/2Lo2P+PS24/6YRf8AxFNXRtHH3bS2Ujt5EXfn+7Wl7fdx/n/PvTgMf7NAGYNF&#10;0deBaWqgdcQRD/2QUDRNFHS0tf8AvxF/8T+NaIGOB8o7dv50u3jA/wA/5+tAGYNF0df+XS1HYYgi&#10;/wDiKU6LpGeLS2HfPkRf/EVpbdowMKBSBdnC8D34x/n9aAMw6Lo46Wlsu3qBBF+P8FO/sbRx0tLU&#10;Ef8ATCL/AOJ/CtEDHT5f8/5/rSr8vy/lQBmf2LpGOLS2X28iIfj92g6Lo3e1tgB/0wi49f4K1elI&#10;MAYHQUAZg0XSP+fS2Uc5/cRf/EUg0XR1Hy2lsn0gi9/9itPGOBwKQAKv+H+eBQBmjRdHT7tpaqO3&#10;7iIc/wDfFL/Y2jgcWlsvb/URf/EVpAFRxwBS/Tj9KAMtdF0df+XS2UdsQRf/ABH+elH9i6OvH2S1&#10;X6QR/wDxA/z9a1MY46f5/wDr0vH0NAGUND0cHi0tgPTyIv8A4igaJo4AH2O1G3p+4i/+IrT4z6E9&#10;v8/59KAMcDgdP8igDLGiaMML9ktQecf6PFx/45/hR/YmjjpaWqD2gi/+IrVGBwPypcAe3+f84oAy&#10;V0TRx/y52oP/AFwi4/8AHP8A61KNF0dRxaWqr3/cRf8AxFanA4+79KOO3bpQBl/2Loyn/j0tQBwP&#10;3EX/AMRSjRtGHH2S2X28iL/4j/P4VpAbenygdKd7DgjtQBlDRtHA/wCPS1Q+nkRev+5Sf2Lo2MfZ&#10;LYf9sI+v4JxWnjjCnAP6U7H5enp/n+lAGZ/YmjDgWlsB/wBcIv8A4ij+xdHAx9ktlHb9xFx/45Wl&#10;/wCOhe3/AOqgYHT5R6f5/wA9aAMz+xtGUf8AHpar9LeL8f4P6fWl/sbR1Ofstsvp+4i4+ny8Vq0w&#10;YHA7en+f8/zAM06Lo44+yWwH/XCL/wCJpv8AY2jKD/olsPT9xFx/4561qY4447jNGAvT5QP8/wCf&#10;egDzvxnY2NlpMbWsMNoTcIpKRIOPLmIUgbfr3rzHevrH/wB+1/8Ai69b8eg/2NFtH/LynAxx+6m/&#10;CvI9r+h/T/CgD6A0bCaPZjp/o1v/AOikrTwB2wBzWdooxpFp2/0aDp/1yT/GtH5c8cY/SgAC7eB8&#10;o7D0pcfhikC7eF+UUoAUYXgDpQA3btPHReg/z+NLtC/c+XH6f5zQAMYXgj/OaXGB/dA9KAAgdBwe&#10;vp/TrRgdOgHb0pAMcD5QOMf5/nSjC8D5QP8AP+c0ALxjjp/ntTOEH90DsOKdkD60gAXpwB2oAAOy&#10;/KBzilwB7UgAA4+UelHH3fTtQA7GOnA7CjgfQU36fLijGOF4x2oAOEHp/T/P/wBejGBjsP8AGl4A&#10;9h6UgXA4+UL26f5/z9KAAf3emP8APFKPl+lIBj7vAFLjj+6R+lACA9/ugDp6UAY6ce1LgDj7tIem&#10;F+XHUelACgAdOMf5/wA96d+mO1MwF4X5R+NGPw9v8mgAA2jjt1FKMD29KD0wOP6UYAAXpjoPpQAo&#10;x2pOFHsO1GB0+7+lCg49MfhQAnyjpx+lP/SmYx93jHb/APVQMduntQAo/wC+aMf8Bx2FJg9B8v8A&#10;n60dP9kD/P6f560AO6U3AH3fl9P/AKw4pRgLgdBSYA/2SKADp1+UL/n/AD+dKQPw60gXb04/z+NH&#10;0+UL+lAD6YQRwOAP8/5+tLnt0H+c8U3GOny45wOn1/8A1UALjH/AfwxS/wBKOB7AUAD/ADxQAnTg&#10;fKf5UuOw+XH+f8/Wl6dOg/SmY7L8u3pg/wCe3+TQA7HbpjpSADoP4ent/wDXoC7R6Y6e1L+lACcJ&#10;0GBTunTgU37vT5QvajGP9mgB3H5Ug9vl/oaQYHt6D/61Lj04/pQA3hRxxt7/AOf1peFHoB+tHQcc&#10;eg9P8/560AAYA+UelAC/yoAx+H4Uo/lTP4cD5cdB0x/ng4oAdhfu+lNGE4/TpShdox6enH6f5NJg&#10;L0+X0/z+lABt9OPbp+X/ANanYYe3+frTeUX12/h/n/69KMAYXt2HH+f880AGMcDgdqXgf596TAH+&#10;z9O3+ff60cY4/A0AGFHTjHTH+f8A61LjH1/z/WjgDH3f0pPb7ooAOB/s4pe3HboOlIAAPl4A7dMf&#10;l/n3o4H+yOv+f880AKAB04Hp/nvmjoMCjGPovagDBx/n8qAA+3G2k6HjqO3+fwpf09un+f8ACkwA&#10;PYdu3+fagBMYGBlfQf546/5xSj26/wAqUcdOAOwFGNo9B+AxQAmMH020owo47UYA4HG2k5A/u/X/&#10;ACKAF6cL/n+dJjHT5QKUYAz0rH1bVNL8O6Vc63rd1Bomh6JBNf6hqN9NHbWtpaW6NNc3NzcTvHFD&#10;BbwI8008sgijiR5JCACaAPE/2j/FH/CGeAbHUI9S/wCEXnfxf4G8y6W8+wsdLs/F+i6r4ozL5kZ/&#10;s628Jafr2o6/k/ZofDtjrF5qONNt76WP6FwAK+WfD8OhftLahZ/EG/s/7c+A1hp63XgWz1rTpbL/&#10;AISK91rTNX0rW9dvtJ1O3jvJvD58OawdE8P2+ow2EWof2h4m1K80nVNOk8Ha0HfCj4hXngfXLb9n&#10;P4t3f2L4hWX9oQfD7VL+7vr+bx14U0WKzNtrUurXVlb2lx4wgtLgQ+LNGS5k1E39hf8AiOCwi8O6&#10;jYSUAfUY446AdKTA6D5f0/yfWgALx0B6UvQ+g7/5/wAKAOJ8ekro8W3j/SU68f8ALKavI97+o/Ov&#10;WfHw/wCJPFj5cXKeo/5ZTfSvI8H1P+fxoA+gtF40S0xx/o1v7f8ALJK0hwOBtxzj0/lWdo2P7HtA&#10;vyn7NBgdP+WSVpgAcDjFADen+yF5H+f89aFGP9n2p2MdPlFJwo44X/P5UAIM9/lA6CkwE4XpRwo+&#10;UY7/AJ0oXA449qAEChBx8oH+f8/0FLjA44I/z/8AX/SnU3G0YHH+f859+aAE2+n8P+TRwOf09Oc/&#10;zp/04pPujHT6UAJ90YHGOP8AOP8AP60DaOB8v+f8/hSAYz/D/Slxjgcf5/z/AJzQAuMdOg7UnCDH&#10;p+H+elA4/wBkA9KBweOAOfSgB/T6VGBj7o2gdulKAE46GlGB0/X60AHT29qAPw4oGFGOgXikA9tu&#10;OlAAOBhenbFA4/2fT/Pr/npQMLwOAOfpn/GgKO3A9DQA4cf4UmDjFJwo+XoKDwvHy/XigAxjp8tI&#10;PlOB8o/z9P8ACl4HH+f89KAoXgfKP5f5/ligBAoXpn/P8qXjGOg9PSnfTj60hwBj7o/KgBMenGOl&#10;L9329ulIABwvGKMbeB24/wA/5+tAB8x/2aQYXgcbevb/AD+tLjavHAXt0oI49B19KAFwAOPl/wA/&#10;WlHTA4xSe33f0/z/AJ60DA7YoATaP4eKXp9O3btRgCkAwcDgLQABQvA49v8APelA4x90fhSbccLw&#10;Owpcben4/wBKAEx6cben+f8APvS4Cjj5QP8AP5UYA9uwo9vu+lAC9Pamgf8AAdvTFGPwx0HTFLjB&#10;wOPb/Pv/AJ9ABF446dxS9MDp/n/PekOB2xjpQAFoAUD5cfd9KO2Pu0nQHHBo47cbfXt+tACgAdPl&#10;pBtHyj5ccUoXbwOPSjt6YoAd0pP/AB09qQDHHTFJ056Dv/n+tABjA9Mf59e9B4/2KP8Ax0dfSjoO&#10;Pl+vGKAAYHyj5QtKM/QD/P8An/Cj/wAd/wA+tHI/2RQAm3aPTH+fb+lHAGOnt07/AOfelxjpxj8K&#10;QcewHTFAB244/wA9/wDP1pQuOnyj0o6exoAx0/8A1UAIAAeOOw/z+ApMBcKPlp/04xTeAOPkAoAA&#10;MDaPlxRgD2x/n+v+etLnA9P8/wCfrS8gccUAN4AzjG3p/n/P50uAD7jn86MDt8uOlL7dP6UAGPwp&#10;O3pRj07Un/jv+f8AP1oAMAHHSl27fu8UY9OPalHT0oAbj0+UDil2gdOMUuMDA+UCm4x9B+H+FAAA&#10;FG1eB/SnDP0po46cAf56UDA6cD8qAFxjpxRwPbP+elJjHA4Ht2/KgZ+6ONv+f85oAX2pv3R/dHXj&#10;/P0/lS4AHHygfypB8oHYLn2oA4jx7xo0WPlxcp7f8spq8jz7j869d8ebv7Hi2/8APynt/wAspvWv&#10;Jfn/AMkf40Ae/aMNuj2gHH+jQZ/79JWmBjpwB0/X/Gs3RgF0a0HZba3x/wB+k9K0vu8dBQAgGB3X&#10;/Pt35/z1pcqP9kj1/wA+9KOOPu0cDp27UAN46D5e3HbP8qf0PsKbjaMLwOw/zzSkHsOKAEAx+H1o&#10;Ix938B6UoAA4+X2o/T9KAE4Awv8ADxj60vT/AAFIAV9h/ntTR6fdI7f5/DNAD8BR/dowBx0xSYUH&#10;jgjmlxt/4D0oATj/AHSOcf5/z+FLwOPuiggD2pen0/l/9agBnGOMcdD0/wA8/WlA4x930H+f8/Wl&#10;OBwOKTAU9h6UAAH4Yp/T2xUf8PHAHJ/nTgoXpx/WgBPpwP8AP+etGMH0/Glxjpx7U0fl3AoAd0/w&#10;pP8Ax3t+dLgL0+WkA28DgfyoAAOOPlH5f5//AF0oAH3ePbpSKew4C9aUKB04xQAgGOB8o6cV+d/7&#10;Tuk6Vq2p/FfXNYtbfUtb+DvwZ0rxb4Dv7yCKe68La/NL8VJpNb8O3EiPJomsSTaFoksup6a9tdyS&#10;6PpUrTE6daGL9EAoHA4A9OK4vxH8PvAfjHVNM1vxboej+KNb8EXBvvDmoaxptle3Wk3Xm20xudLu&#10;LqGWWwuPNtLWTz7Z4pfNtreTOYYjQB2oGOPSgDHC9qQfJ+P4UvA4/wDrUAGMDb2pu3bwPl+n+fWj&#10;GPYD8P8AP+fxcM/7oHTp/SgAxjpxjtSAADjj/P8A9f8ArS4/DHakI49Mc8f5/wD18UALgDj8f8/5&#10;xSEY6fL/AJPFLzx2pCvGBx2x6UAeF/tD+AtM+JXwsuPBWr6ho/hmy1TWPCs0dx4qsItW0a4urHxV&#10;ouoWOk6hpU2o6SmpW+u31rb6J9gF/bSXbX4ghMk0kcMnI/AKXwt8PtH8TeBZ9O8I/DsfDrxfZeGd&#10;QvfB2jW/hHQta1TXNC8J6lp11DozXl99i1G5/wCEj0vw5HBJq+qXOo3djbzQzRi+tdLtforVtJ0v&#10;XNLudC1u1t9X0TWLeew1DT7+GK4tbq0uY2huLa5tp0kimt7iF2imglUxSxu8coIbB4W7+EHgD/hG&#10;9I8DaNYQeDvAvhDV7DxFa+HPDdrZ6Xpkt1pWof23p8UkFraxmC3t/EC2mvsmnSWMt3qFjHFey3Wm&#10;3OqaffgHyF4I0nSbbxl4N+Idra29t8QfGvxn+LPhPxD4mihij1jV9A0pPjEmmaJqepogvb/SNNTw&#10;74fFhpl3NLZ2o0LRvIhjGm2Xkp4J0jSrXxh4N+Idta29t8QPG3xm+LPhPxF4njgiTWNX0DSk+MSa&#10;Xomp6mqfbdQ0jTU8OeHxYaZdzS2doNC0YQQx/wBm2Jh+2bT4feAtL8ZXfxE03Q9H034g6/brp+p+&#10;JrfTbOLWb21RbZUtrrVEgW9uYESxtAIJZpIlFpbjAFvEAWfw88BaX4yu/iJpuhaPpvj/AF23Fhqf&#10;iW302zj1m9tUW2RLa61RIBe3MCR2NoBbyzSRAWlsAv7iLaAfE3gjSNLtvGXg34h29rb23xC8bfGb&#10;4seE/EfiaKGOPWNX0DSk+MSaZomp6mqfbdQ0jTU8OeH10/TLuaWytBoOjeRFGNNsjD+h6+nYcVxV&#10;l8PvAWl+Mbv4i6doej2HxB16AWGp+JoNNsotZvLVFtlS2utUSAXtzbollaAW8s0kQFpbAD/R467f&#10;gf7P9KAALx/n9KAO3T6UdBgcBaaBtHHAH+f84oAU7R+H+f8AJpwGOnApvA4+5jtS9PbHYUAH0+X/&#10;AD+FfLup+FtC0n9sDw/4msYNuv8AirwD4/XUr2aWaaWSGw1z4Uw2VpE88khtdPtvNubiHT7MQ6fH&#10;fX+qaiLYajqup3V19Se3SvJ9R+Cfwa1jxkvxE1fwj4Z1T4hQ3FpfR+J7vQdJn1lLqwWFbG5XUpbR&#10;7xJ7JLe2FpMJ/NthDCIinlx4APkXxtpely+MvGXxDuLW3n+IHgn4y/Cbwn4c8TSQxNrGj6BqqfB1&#10;NU0TTNUZftun6RqKeI/EAv8ATLSWKzuxr2sieGQanfed7d8aR4W8f6v8PPC139g8Z+BPFnj/AFbQ&#10;fEekT/Z9S0jUv7H8D/ES4m0zU7RxNZ3o0rxHotvPJZ3kcn2HWtJglMUV7YxmL2y8+HvgC/8AGNp8&#10;RL/Q9HvfH/h6BrDS/E1xp1nJrNlautyr2trqbwG8trd0vbsG3imjiP2u5BUi4l3c/pnwf8B2vw/b&#10;4Ya7Y2/jvwpqFxealrFt4qtbLU49X1PUNWm8QajqOoWcltHprXF7rtzcauYLaxtdPtLqQLplnYWl&#10;va20IB8jaNpGla/4N8AfDjX7W3134e6l8Zvih4UvPDOoQxXWjz6D4eb4yv4f0SbS50kspdH0NtB0&#10;Q6Tpjw/ZNLOi6UbOCH+zrQxZ3w78J+FvH/izwt8NPHWmaf4x+HWiH9oQ6f4W12zt9R0S1/4Rb4u6&#10;D4e8M/Z9JvI5tPg/4R7Qbu70TQ/Kt1/sjSbmfTtO+zWc0kJ+6NR+HvgLWPBqfDrWND0jV/h7Fb2l&#10;inhe80yzn0dLWwaF7G2TTJoHskt7N7e3Npb+SIrUwQGARmKPFLXvhT8LvFPhex8D+KPDWgeIvBPh&#10;r7ONI8P6ro2nXel2H2KB7Kz+w6fc20lpaC1tJZLS18iKLybaSSGHETkUAcd+zJqura3+zj8P9b1u&#10;4udY1rWvBHhS/wBQv76eS4uru6udCsZri6ubiZ5JZ7i4mdpJp5ZGllld5ZCSST7qBjgcYxx/hSg8&#10;elAH93jHWgBM4+XuKf7dKPpTenT8qAAH/wAdppGOPyxxil+7wPlWk7/Lx2/z/n/GgD5e1PwvoWkf&#10;tgeH/E1jb+Xr/inwD4/XUr6aWeaWWKw1z4Uw2NnE80kgtdOtjLcXEOn2ghsI7+/1TURbf2jqupXV&#10;15D42+F/hXwZ8Y9V+O89r4A+J41Tx/4C02/sNV8IW114y8NarrCeBPB2npZeMW1u4/ss6X9o0vxl&#10;bWEvhv7TLHdvHBdWn9pW2rw/Vep/BD4M6z4xX4iav4R8Map8QYLi01CLxPeaBpM+spd2CwrY3K6n&#10;LaPepcWS29uLSYT+ZbCGERFPKix0N58PvAWoeM7T4iX+h6PffEHw9btY6X4muNNspdZsrV1ule1t&#10;dUeE3ttA6Xt2GgimjiIu7kEEXEuQDxL42f8ACLePtV+Hnha7+weM/Afizx/q2heI9In+z6lpGpf2&#10;P4H+IdxNpmp2j+dZ3n9leI9Etp5LO8jk+wa3pEErRRXthEYvEtG0nSte8G+APh14htbfXPh7qfxm&#10;+KHhO78MX8MVzo1xoPh5/jK/h/RJtLnSSyl0fQ20HQ20jTJIjZ6W2i6SbOCH+zrTyvrnTfg94EtP&#10;h63wv12xt/HnhPUJ7vUtXtfFVrZajHrGp6jq0+v6jqF/aPbJpjXF5rtxcauYLawtdPtLqRV0yzsb&#10;S3traHoNS+HvgLV/BqfDnV9D0jVvh9BBZ2KeGLzTLOfRktbFoXsbZNMmgeyS3s3t7drW3EIitTBA&#10;YRH5cdAHwt8PPCfhXx94r8LfDPx1pmn+M/h1oh/aEOn+Ftds7fUNEtB4W+Lug+H/AA19n0m8jmsI&#10;f+Ee0G7u9E0Pyrdf7J0m5n07T/s9nLJCfqn9mbVdW1v9nH4fa3rlxcaxreseCfCd9qGoX80lzdXd&#10;1c6FYzXF1cTzO8s9xcTO0k08rmWWV3llJJJPY698KvhZ4q8K2XgbxN4a0DxH4I8NfZxpHh/VNF06&#10;80qw+x272dp9h0+5tpLS1FtayvaWvkQxeVbSSQwkRORXoeMH5fl/L/P/ANagBfYfKKMY4X5f8/yp&#10;cc46L3FM7f3QO36+3WgB4AX27UmMdPlHajA/Lt/n/PvRgDp8uKAFAHT07f5FfJfxQ+H/AIM174t6&#10;GvhbT4JfjLJrGh+JdZ8YgPc6x4T8JaRObiWC3vZ383StH8YTaPN4Ni8P6ffaZDqg8Q+L9fh07WId&#10;O8YxzfWn0+XH+eleU6n8EfgzrPjJfiHq3hHwxqfxBt7i0v4/FF5oGkz6yl1YLCtldLqc1o94k9kt&#10;tbi0mE3mWywwiEx+XHgA+RPGuk6VL4x8ZfES4tbeX4g+CPjL8JvCfh3xNJDEdY0fQNVT4Opqmi6Z&#10;qjIbzTtI1JPEfiAahplnLFZXY13WRcRSjUr3zvbfjUPCvxA1b4eeFrv7B408A+KvH+raD4j0if7P&#10;qWkal/Y/gf4iXE2manaP51ne/wBleItFt7iSzvI5PsGtaTby+VFe2MZi9uvfh94Av/GNp8RNQ0PS&#10;L34g+H4GsNL8TT6dZyazZWrrdI9ta6o8Jvba3dL27U28U0cR+13AYfv5c4GmfB/wJafD9vhlrtjb&#10;+PfCt/cXmp6xbeKrWy1JNX1TUdXm8QajqWoWcltHphuL3Xbi41YwW1ha6fZ3UgXTLOwtLe2t4gD5&#10;F0XSdL1/wb4A+HPiG1ttd+HupfGb4o+ErvwxqEMV1o9xoPh5/jK/h/RJtLmSSyl0fQ20HQzpGmPD&#10;9j0ttF0o2UEP9nWnlZ3w88J+FfH/AIs8K/Dbx1pun+NPh3of/DQn9n+Ftds7fUdEtP8AhFvi5oPh&#10;7wz9n0m8jl0+D/hHtBu7rRdE8q3X+ydKuJ9O077NZyyQn7r1H4e+AtZ8Gp8OdY0PSNW+H0EFpYp4&#10;YvNNs59GS1sGhextk0uaB7JLeza3tzaW4h8q28iAwiMxR4ztd+FXwt8V+FrLwN4o8NaB4i8EeGvs&#10;40jQNV0bTrzSrD7HbPZ2f2HT7m2ktLUWtpLJZ2vkRReTbPJDDiJiKAOQ/Zm1TVda/Zv+H+ua3c3G&#10;s61q3gjwpf3+oX00tzdXd1c6FYzXF1cXEztJPcXErvJNPLIZJZHeSYkk17p24+XHbpig8D0HbFKO&#10;P9kelAHDePQBpEW35R9pT2/5ZTfSvJfx/wDHh/8AFV6348Uro8W35cXKe3/LKb6V5N83qfz/APr0&#10;Ae+6KuNGtFxtxbW+Mf8AXJP881qY59KzNGAGj2gHH+jW/wD6KStP6cD0oAT7vA4x+FLgDpxt/D/P&#10;X/61IAEGF/z/AJ/Wl4HHQdMdP0/z/WgAAx047YpenHQUv6UwDA44H5e/agBcbB6etIPy29aBhR6A&#10;dP8AIoVQvA4FAAAAuB8vc0vA6cf5/wA/nmkGNv8Ad718165+1N8IPDHxO1H4T67Pq+m634Tht7vU&#10;tU/4R7XbjQLZWgsbzUPtWuWtjcafp9voOm6x4e1DxDqeozWOjaVaeI9JmutR3SX0VkAfSuBjj5cU&#10;D5R6V4Z4K/aE+HHj/wASP4R8MR+JjrdlcNYXq6l4E8c6Ra2F0mnxar9l1PUNW8OWOn6ZcSadcWt5&#10;DDqF1ay3MV5Y+QJTe2om8y/4a0uB4j/4RIfDbx+PEH/CQf8ACFfZPtHw6H/E9/4Rb/hNPsPm/wDC&#10;wvI/5Fn/AImf2nzPsn/Ll5/9of6LQB9gdOB09PT/AD7Uvt0xXz58JP2gtI+LH9lBNB1/4e/8LA0A&#10;eNfCP/CTLoT/ANt6Ev8AZX2q/tf7A13XhZiy/t3RPOttZ/sy7f8AtSD7JBc/ZtS+xc7ZftgfAPVP&#10;hprvxS0fXdP1XQPh7qEujarb2WqaNNcJO3iC58NaPJK6ap/Z+n6f4m1C3WfQ9X1i+0zS5dKuoNW1&#10;G80/To7ue1APqIjaOPlA6CnYx0+X/P8An/PNeFH9pD4EyeGr/wAW6H4r0jxrofhe40mx1I+Crn/h&#10;K7u3ute1GLStHtzp/hsatqEk+qajKtnZQRWsks8nm+UCIpTH5D43/bv+AngPRrjxDff8JRqGh6Rp&#10;F9ruoXll4Q8RiPT5LTX77wtaaPrBvdPsToWsa14g0nW9J0mDWv7PtTdaNeDUbywEtgb4A+1MfgF6&#10;U0AL935RXjfin4+/BzwH4X1Pxn418Qaf4Q8O+DdQvNC1OTWHeyuItUsbaW8fTI9PuY4r+51G50+P&#10;+09Ks7O1mudb0qaz1LR4r/Tr6xurnxKX9v39lSy8S6n4eu/F2j21n4Xt9UvJtcj1XR7rTLqPStO8&#10;M6k66W1jqNzeanPep4kNnpdpZ2Mt1qGoeH/E1nBE02mxi6APtL+XSkA/4DjivLLr4veAh4OtPG3h&#10;e+t/iFpfia5bTPC8XhG6s9TfxDqStcr/AGfo0sN0LO6nR7K9N3PLdW+n6Ta2GpalrN5pukaZqd/a&#10;prHxa8HaPcT6dayXGta1pvijSPANxpOnwMbwazrFrpWqeXBDcm2F7b6b4f1aLxPq89lJdCw0C01a&#10;8OTpl3DGAep4xwPlHWndBgcdv8/5/DtXlPjT4teFPAGqR6Rrlp4ovb24gW8STw54I8Z+JLURvLLC&#10;qvfeHNA1WyhuA0Lk2ctzHdJE8c0sIiuIZJfMvDP7Wnww8TadJqNjpnj+KC01DVtJZR8MPiHdfvtH&#10;1S80i4Yyad4ZvYE3z2Ur/Z5Jo9QtMm01O0sNThu9PtgD6j6cdBQMDgcY/CvGvjL8avCPwN8LXHi3&#10;xda6/qlhp1hqerMnhnw3reufudKthc3K3V1p1lLpekeYjKIbjXr/AEqwk2zStdxwWt1NbJ4X+Nfh&#10;LxlrkHhvwtaa/Pq0nmz6jb6r4b1vw9No9gkTtb6pqlt4msdFvIdP1G6Q6ZpElvbXU2rX8Wpf2dBd&#10;WfhzxRd6MAezAAdOBQMdv8/5/wD10uAPYLWXe4F1Zdj9pcf+Sd2aANFRt9v8/wAjSnGPTH+f8/4d&#10;Vxj7vFHA9gKAEAAXC8Y49KOn+yPw/wA4owF46D8qMf8AAfpQAvT2AoHtxjtTQNpwuFUdqkoAjAwM&#10;dOOg/wAinfd6dKQADpwF4H+f8g0Y2DC8Y/z/AJ/+tQA+mBcdPl/z/L8qAAOBwR39zSYGOBgDnHSg&#10;BQAD6AdPx9qXHccH2rKvQFurIA7R9pYEev8Aod3/APr/AArUwO3C9KADHHHymjGB8vyhfwo6dOAO&#10;1KMdOmKAF/T/AD+FN4HH3R/n/P8Ak0uMDjjH+f8AP05o4X/Zx/nmgBuO/QDt06fypwG0en9M+9BG&#10;PbHOfSjAA9BQAmMcLwPpSjGOO3pQAB0/A/570bccDigAwO3Ht/n60nQeh/zn+tGAOPToKzL35Luy&#10;A6NcsP8AyTuzQBp5Cj0C9qTgDaONvYcfl2pcYPoPb/P9KOn+yfagBQMDA+XH+f8APNHT2xx/n/P5&#10;UYxwvygUgGOnHse1ABgL049h/n/OadjH4dqb06fL6dqUYHHp/nNADegwOB/L/P6UpB7fKKFAX7vy&#10;j06f4UgATpwFzgD3oAXH8I4A6jp/9aj+Hb93t/n19qAP+A4yeKXgdOP8/wD16AE4HsFpcY9hWXqY&#10;EdqoUbQLmzA/8DIRWpjGAPrQAm0jpwPSlAx8v3fagYA2jgDsP8ik+7wOg/SgBTgf7IFAHYfgOmKQ&#10;jH9KPpwF7D/P+fyoAAPT5cf5/wA9KMccDbjoen+f8+tABHT9f89aBleB+HtQAigD7o2/5/D/AOv+&#10;tO6f7OKOn+yBSAbR6YoAXGP9kDtSLkdePajp04Udun+f89O+ZqhCWqhflH2mzH53kI/z+tAGkNqD&#10;aPlC/wBaXgcdB/n/ADxS/oBRwvA4A4/z+dAC9B6YpoXHTjH+f896QDH+zgdP/rCndPrQBw/j4H+x&#10;oh93/SU4/wC2U1eRbT616749AGjxDhcXKev/ADym9K8k2j1H/j9AHv2jDbo9pjg/ZoOn/XJf89K1&#10;QNvHasrRFxo9p/CRbW/H0iTp9elanCjA+X26Y/z/AJ60AACjheNval47fKO3/wCqk4A/ugfh9fSj&#10;aFyB8uf0oAXhfbFIAB935aXgfd4xx9KaAB+HQf5x/wDroAdtx+H4UBdowPlpMAcD5f8ACkwQOPkx&#10;2/xoAdjjjjH+c1+R/wC118HPAPhf4k+GtJ8C+DtHuLz4hW/xA8XeJ7q28HWXiPWNQ1P+2/CtyLy6&#10;1CX4RfGLWfs8d14j1PEI0mw0+EXNtaDUbWG10zS7n9cAMdPlA5x6V5144+FHwt+Jv2X/AIWT4Z8P&#10;/EL+xPO/s0eJtG07Vvsf2nyvtP2X+0La48j7Qbe387yvL83yYfNyY4wAD4G/Y7+EPw5uvEcuqavp&#10;On+Gfi38Itfj8V6QdP8ABK+E9Vh8OeIfC2q+GLSx1W9ufhN8K31nT7vU08V38Q07QYliubPTYrrU&#10;Lo2Ril8uvPDGmeNtT8R3V3rWsfG/wND8RtN8aaN4q134XxfFLwVrwh+F9n4U/wCPH4f6b4fj1e4k&#10;vrrWLOW80n7do3h++8CWFvrKaPruqW8nif8ATvwD8FfhL8KNT1DV/hl4c0j4e3fii2sLPVIvDtlB&#10;pdpdJpcuozWTSWNmkVn9oifVb3ddpbC6mieKG4llitbSOJPG3wk8K+PdUj1fXbvxRpt3a262SR+H&#10;PG/jPw1amNJJpVZ7Dw5r+lWU05aZ915LbSXckSxwyzGK3hjiAPhX/gnr4c8O2HhXw5renRf2Bqtx&#10;4A0dLm28P/C7xT4E0rVfPttFll1DxN4m1QXOieP9fspIlTQ9Y065sf8ARdV8U6haWl1aavJJYcB+&#10;xRpB+JYttY0nxPoGu+N/ht8Ifg7p/hnVfD1l9rs/C14p8dpNo/iHR5/EGrWt/r8FoJtI1vUIn8Oa&#10;8mg63q2naEfCsurXV3N+jfw1+BvgD4QGGLwKfEFnp2naemh2emap4w8X63pVnYwiDyILLSdd13Ut&#10;Ms/s8dtDBay2trFLbWwktYZY4JZopPS49K0qDU5ddgtYLfWdSgtrC8v1giW7ntLKS8ms7Wa4CeZL&#10;b2k+oX0lrBJIY4JL27khANxKZQD89/jbrP2PUvHnibxY+n+HoLHQPgPoOu3UV/v0XTfEA+IHiK+v&#10;dHl8UTW2nXGg/ZIPEOiXk3iy2sbbxL4Q0nWNM8c6TpK6lFo1rN+e/hPUvCdn8S/DFpbm3ubvxj4m&#10;tZY9TsPiR40v7q6j8Q/G/wCJ3g2WXw5ryfFbwjqWowaXoV5qdxp2t6N4G8SXWoS67rWreJBpkWv3&#10;11c/vJ8Pvhh4R+F9nf2XhFNQU+JtQ/trVbrWtb1vX768vvsFjpaz3Go6/qWo6g/l6fpljZxRfavJ&#10;iitYxFEnzZ5+7+AXwc1DT59G1Pw9p+qaRquoXOs6pZagj3dtqtzearr2uyRaxDcvJFrOn2+t+JNZ&#10;1jTtI1RLrS9K1W7TUdNs7S7tbKa2APhL4A2Xj9v2GtC8J+HrHV7v4geKtI8K6vb6Bo3ie81HWdD0&#10;Cazt7bTNbuLi9+K/gi9sdI8Rr4avbzT9M8NeIfDNnpQ1T+wRod9/Y3iKbUPhfwvrusar8Uf+Eb0e&#10;bXp9Ij/svVfB88Or67HoUvirxFqPi621C88Pa5/w1pa6Je6/4lkvdTsDJpXi/WdQ1u8s/FenxaRp&#10;t3oviebU/wB5Zfgp8Jbq21uxv/Dmj6tpvxDuIr3xFp+qWMF/ZX0kF2+oxJLZXiXFokCarcXmti0i&#10;ijtf7f1LVte8k6xrGqXt10F78P8Awdqeqarq+pafb6peeONIs/C2vxX6tdWuoaLYS6xLbadc2M7y&#10;WT2+/XtXEwNvm6jvHhuzNFHDHEAfKPifTtd1e3+D/hLxpoX2DT/Fuoap4J8bxeIrmKfXbmxs/B+v&#10;a3/Y0zQav4wkutA8Tap4R0zV9ft5/HmoTajaabpuieJP+Ejg1LWYrf5V8FeEPhH8XvFPgjxx8I/h&#10;f8KvF2i+M9I+NL22m6ppEHhXRr3RvD3xE8J6H4d1uWNfB/iO7k1gaUsWI7zTLUxHVdWMUlgHOny/&#10;qN4i+Fnw58U+Ch8ONa0XT5/BVpp9xotlpMMCWsVhY3ek3nh+aDSza/Z5dJzol/e6VFLpstpLDYXd&#10;xawSRRSEHA8UfAv4Y+Kddn8Tz2uoeHPEuseV/a2r+Ddf8QeEb7Vvs0KW9p/bd54V1XRbjXP7PgiF&#10;vp39rS3x0yKSeKx+zJc3IlAPkP8AbS8CXuo2vg/wVpGgfa/hp4M8y/0fR9C0y+1OxhvrSxm0WCC+&#10;8OWPwJ+Lekwafpek6g8eiC5l0uGSW7ujDpss+iWN3a/nN8JfD/inwRqXh3x/4H0D+yPGHh74nzaZ&#10;pl/N4duNCsZP7Z+IF/4NvdJ1TW4f2Z9IjtdPuNL1i90eS3uPGFj/AGNM8Etj4U0rWNK03wZYf0Kn&#10;wzp3/CLf8IWsmoLpP9n/ANji5/tXVP7U+z/Zvs3mf279s/tv+0fL+f8Atf7eNV+0/wCmfbPtZ8+s&#10;3wJ4D8N/DTw3F4P8IxXFnolpcahfgX2oajqt291quoXOq6hdXOoardXuoXlxeaje3d3NcXV1NIZZ&#10;nGdvAAPjb9rHwBqep6iunaZp2oeJYfjAR4Zjs4fiJ8QIvtt8dL1K71DSLf4eWXibwV4MutPl8NaL&#10;e3F3cah488LQyn7fM1rqmpC20vxB47+zZ8MPiB4O+N2m+DvilB4vsptX0DUvG0uu6v4l8S6bfa/r&#10;3hW88DaIt/rFrovx1+IOgaybmy1G2j1W21HRdKtGitrCzs7e501JbG1/TvxP4T8L+NdCn8L+NNM0&#10;/wAWeGNTMf2zR9bsre/sbgQTJcRefaXUctvOIp4op4vMjPlzRRyjEsYrgPBvwA+CPw68Ur41+Hnh&#10;Pw/8PvEyWF7ohvPDOlWmj+dY31zYXdxBdxadHbW95mfTLKSGS5imltNky2ksKXd0JQD2AIE6ce1f&#10;Pn7TaKnwjvCOv2mx/S6TH/16+hFG3gfw9OvvWTqSj7VZKflX7Uwx0/5c7sda3wOJ+pYjD4yEOZ4e&#10;rTqJbXdKona+ttt7HNicMq9Ctheb2ftaVSnft7RNfqfi5t2cA7RjgdMfT0pjBRwnylR/9f09v/rV&#10;+3wP93jbRgKMDj/Dmv0j/iJH/Ut/8uX/APKT43/Un/qL/wDKC/8Alp8n/siIV+Hl8p+ULrdx7dLK&#10;x/KvrABQNo+UL+FNRFRcJ+7Hp6VJjAx0xX5vjcT9dxNfGcns3WlKVu3M726d+x9hgsL9SoUsLGV/&#10;ZK1x2MdOKbgD7vGOn+f8/pTv0pOnbGKwOsaMDgcDPAP49KXAQf3cf5/X2oxxx8uOw/z704DsOBQA&#10;0cccD2/nR04/Lt/hS8Y44Ao+79OtAGVf/LdWXRcXL/8ApFeVqgY4HHt/jWTfjF1YgfKBdPnHH/Ll&#10;eVrY9OMdv8/lQAmMf7I/L/P4UY444C9v89KMD+Hijpx+n+fx+lABjafTH6f5/wAKXAAwOB0xQOOB&#10;+tIBjpx+GO1AC4I4HAHT/P6UuABx8opo6fKNuO3SnY9OKAExz6f5/wAmhePl9KTgD+7joP8AP/16&#10;d09h/n/9VADcHp0HoP8AP+fWsu/A+02X8P8ApT9OP+XK7rVACjH3QOlZWof8fdl6Lcvx/wBuV5QB&#10;rAAe1IAf/rU04HA+X2HFOA2/KOMdKAF9ulN9hx79Kd9KThf9kUAO/Sm4wuBwPypOR7e5FH3RjoBx&#10;jFAC/dH0/pRjHA6D9KTAHHQL26f5/Clzg56AUAHQ+gFL0o6dOKaox7ZoAzNVUC1UDjFzZfh/pkH/&#10;AOutPG35R26f5/rWZq3FqvtdWWO3/L5b8f41qdBxwBQAYwOOCKd+lNOP90f5/D/PtSDAHHRemKAD&#10;7vA+UdhTgAOBxTc47bR/n+tAHp8u3pQAvAHH+eaOF9hSgAcD5cU0cf7J9PT/AOtQAHAGPugd6OnA&#10;49B0p/0qP2A/p/n/AD3oAfj/APVWXqwP2RO2Lqyx/wCBkH861MAD+7WTquBaqB8n+lWX/pZb/wCf&#10;/r0Aan3en4Cl5H/1u1L06U0BQMdAv+TQAcdBx60oAxgcAdKTgdOvT/I/CnY9KAOF8egf2PEMf8vK&#10;eo/5ZTeleSbfY/8Aj1eteP1P9ixKvUXSZ/79TexryDy5P8//AKqAPobRh/xJrQLxi2gx7Hy0rnPG&#10;vjTR/AGlprGtwavd2k9ytnHH4c8Pa/4lu1keOWXe9j4c03Vr2G3KwuGu5beO1jkaKKSUTXEMUvQ6&#10;Ku3RrRV+UC2t8f8Afpa8Q/ahaK6+Avivwmqag998R9A1zwhpbaXoPiPxCIb7WNG1C2t5b208LaPr&#10;mqW2nRyc3V6LGSKIlIs+fPbQygGBb/tbfC+48T3vhNdM8frqGh6fpurzH/hWHxEbdBqlzqttbr9k&#10;j8MvqcGJNHuM3F5YWthdb/K068v57PVIrC98TP2nfAHwt8BaN4/1iz1htF8d6w3h3ToNSgs/CF1D&#10;cpZavftLqSfEPUPB0elQGHRLsQvqM1tLdyy2Isorpb2CST8LPGHwvt77w3qPjDQtBt7rw78TdI8O&#10;+GfDt9Y+ALpLSG41vUrzTrHW7W9h/ZL0Gymt7l/EenTxHwzc6H4o1CKzSDTdZ1nUZfDdhpn7SfGM&#10;eHPi3d/CgL/wkGk6B4h8f6kR/wAjV4G12P7J8OfiV/2APE2l75rbP/Lob+0Y/wCu067/AHwB5jq3&#10;/BSP4IaLo0Wt3Gm6wbSXR7zxGVGtfDi3kNpY+IPE3h2aLTVvPH9sviSd73wpqMkKeFH16K5tZtMk&#10;hlebUbeE/VnxR+O3wu+CupeH9M+JWr6f4OX4h6hd6Xptzq2oadp9tD9h0u91S5vbuW/vLby9PjNp&#10;b6ebiITeXqmq6PZyxx/b45B8x/tG/syfCbwl+zp4+1/w5Dr+jato/gHxhie18a+NU+37IvFfiYf2&#10;6n/CReX4j8zW/EGs3sv9vR6n539pXdrP5lpJ5I4L/gob4h/4RoKBr3h/wD/bXwh+NWjr/wAJTD5v&#10;9s/av+Fff8SHRP8Aid6L5Ov6js/4l0//ABNfL8mf/iSX2f3YB9eax+1B8BfDHjrWPh54u8VaB4F1&#10;/wADf2fHqSeJtd0bR99xqFmmoLbWlvf6jb38/wBn0640+7mvUsf7Kk/tGG0s9QutRs9ZtNM+gVHp&#10;wR26df5V8XfHPwXq3gP9nz4heEPDr2938PvFHgfxHpugaXcNK2uQ+LNYsH0y1020uPJluPFFx401&#10;nUDdmfVbqbxVdeL7+4BvPEZ8SWtr4c+rvFWm67q3hbU9J8L6gfCPiTUtPvLTR9cNpFf/ANmX01tL&#10;Faaj9huWFve/Yp3juPsk5EVz5XlTHy5M0AdL93/D/P8An+VeVa58XvAPhXxBrOg+Lr+DwZZeAtI8&#10;P+I9X13Xrqy07R4bXxPqmu6RpkZvrm6jRJ/t2g3MUiXEcUWbqwjglnlmkii0Phb4c8ceEfAljoPx&#10;H8Q/8LU8aacbo6l4o/siz0H7f515cT25/srT3ktLX7NaS29mfLkPnfZ/tUuJpZMfEkfwx8dN+0N8&#10;WP8AhV2j+EPgl8Rdb8AaDeeGfGvh+Szur59U1HxR48ubG/1q3v8AwKYB/wAJVcaYn/Cap/xNLq2i&#10;0rTfsd5rN5Jb32hgH058Mf2oPgL8WbxdG8FeKvD+oeJrvUNb0qz0BNb0aXVrv+xL/ULSa9tNPtdR&#10;ubifT7y302XWNOuIgftOiy2+otHFHIwj0PEPx08PeHvDWteJ7XTNX8TWfgzxPpngKCHSU0zdres6&#10;rqOhaOiaJd32qWOmTwWWua7/AGDqs95f2I0/WdI12wnAl02TzPAv2T3vL3xbr0Hg7xR4n8UfDDwb&#10;c61pviXR/Glp4SW6tfibrHiK517xXpol8P6Bo0sM/hqeaR7yezvte8LazL4sji0C8ih8Ok3XzHfe&#10;AtK8QeCtK0zxb4U8MeLrSy+I62fiXxG3hSOy0+zurD48+BvhZ4c0bwza3c15YaXo+o+AfCF7o2r6&#10;BpUl/LFpei6L/wAJFdedq8V34gAP0p+Gnxx8AfFjyX8Cr4gudOv9PTW7LU9U8H+L9D0q7sZvs/kz&#10;2Wr67oem6ZefaEuYZ7WG1upZrm2L3UMTwRSyx+fWP7X/AMAtT+Guu/FLSNd0/VdA+H+oS6NqlvZa&#10;pos1xFcN4hufDejyyumqf2fp2n+JtRt1n0PV9ZvtM0uXSrqDVtRvLDTo7ue15L4C+F5PDvxl1aza&#10;01fwFFbfDn4faufh9P4s1nW9A8Man4g1bxums6ZpOnvqMvh62gsP+Ee0rS9P/sawtNPsbPTjDo0F&#10;hZ3t1DN8p/sU6Q3xM+z6vpPijw/r3jf4cfCH4OWHhnVvDtl9rs/C14h8dJNo/iDRp/EGrWmoa/Ba&#10;CbSNb1CJ/DmvR6BreradoR8KS6tdXcwB+hLftH/Al/DV/wCLdC8V6R420TwvcaTY6kfBVyPFd3Bd&#10;a9qMOlaPa/2d4bGq6hJPqmpSpaWcEVrJLPJ5giGIpTH5D43/AG7/AIB+AtGn8RXn/CUahouk6Rfa&#10;7qF3Y+EPEQj0+S01++8LWmjax9t0+yOhavrWv6TrelaTBrf9n2v2vR7wajd6eJLA33mXxv1o2mp+&#10;O/E/it9P8PxWWgfAjQdduor/AH6LpviAfEDxFfXujy+KZrbTrjQfsdv4g0S8m8WW9ja+JfCOk6xp&#10;njjSdJGpxaNazfnr4R1HwpZ/E3wxZwG3uLrxl4ntZYtS074keNL+6uovEPxv+Jvg2WXw5rqfFbwj&#10;qeo2+maFd6ncadrejeBvEl1qEuva1q3iRdMg16+uboA/cTxT8fPg34C8L6n4x8aa/p/g7w94O1C8&#10;0PU5NYeSxuItUsbaW8fTI9PuY4r+51C60+P+09Ks7O1mutb0qaz1PR4r/Tr+xurnxWf9vr9lOz8S&#10;6n4evPFukWtn4Xt9UvJtdj1XSLrTLuPStO8M6k66Y9jqVze6nPep4m+yaXZ2VjLdahqGgeJbSCFp&#10;tNj+1eAfAGz+IDfsNaF4V8P2Wr3nxA8VaP4V1a38P6L4ovNQ1jQ/D81nb2+l63cXF78VvBF7Y6R4&#10;iXwze3unaZ4a8ReGbTShqn9hDQ77+xvEU2o/CnhbXNY1f4pf8I3o82vz6Qn9l6r4Pnh1jXY9Cl8V&#10;eItR8X2uoXfh7XP+Gs7bRL3X/Est7qVgX0rxfrWoa1eWfivT4tI0270XxPNqgB+8l38X/AY8HWnj&#10;bwzfW/xC0zxLO2meFofCN1Z6q/iDUwblDp2jSw3Is7m4R7K+N3PLdW9jpVrYalqWs3mm6Tpmp39s&#10;ax8WfB2jXM2nWslxretab4o0fwDcaTp8DG8Gs6xa6VquyGG5NsL2DTfD+rReJ9XuLKS7FjoFnq14&#10;ctpt3FF85eKNP17WLX4P+EfGehfYLDxdqGqeB/G0XiK5hm165sbLwdrutf2NM8GseMXutA8T6p4R&#10;0zV9ft7jx3qE2o2em6doniT/AISKHU9Zit/lTwV4Q+Efxg8U+CPHPwj+F/wp8XaL4z0j40Pa6bqm&#10;kweFdGvdG8PfETwnofhzW5I18H+JLt9YGlLFiO80y1MZ1XVjHJp4kNhKAfpx40+LXhXwBqseka7a&#10;eKL67uIFvUk8OeCfGfiS1EbSTRKr33hzQNVsoZt0L7rOW5juo4mjmkhEVxDJL5l4Y/ay+GHibTZN&#10;R0/TPH8UFnqGraQR/wAKw+IV0fO0fVLzSLlvN07wxe26b57KV/s0s0eoWmfsmp2lhqUV3YW3gP7a&#10;XgK81O08H+C9I0D7T8M/BfmX+j6Noel3+qWMd9Z2E2jW9vfeHLH4E/FzSINP0rSdQaPRftMulxSy&#10;3d0YdOln0Syu7X85fhJoHinwNqXh34geB9B/sjxj4e+J8umabfzeHbnQbCT+2PiBf+Db3SdT1uH9&#10;mnSI7XTrjTNYvtHkguPGFj/Y00kMtj4U0vV9J0zwZYgH7r/GT42eEfgV4WuPFni611/UtP0yw1TV&#10;2Xwz4b1vW/3OlW32m5W6u9OspdL0jejDybjXr/SrCTE0pu0gtbqe2PC/xr8JeM9dg8NeFrTX7jVp&#10;PNn1K21Xw3rfh6bSLFIXa21TVLbxNY6LeQ6fqN2n9maRJb211Nq1/FqX9nQ3Vn4d8UXejfMX7Wfw&#10;+1PVNRXT9N07UPEkHxhI8Mx2cXxD+IEX26/Gl6jdahpFv8PLLxP4J8GXWnS+GdEvri8uNQ8eeF4Z&#10;f9Pma11TUhbaZr/kH7Nvwv8AiD4O+Num+DPilB4us59Y0DUvG8mt6t4l8S6be6/rvhW88DaIl/rF&#10;povx2+IWg619osdQto9VttR0TSrQxW1hZ2cFzpqS2NqAfq2o2DA4/p/kf59cnUQFurPHAW5bp2/0&#10;S77VrLgH02/1+n0r59/aZwPhBegcH7TY5/8AApPTH+ea3wWF+tYnD4KM/ZvEVaVJPs6tRK9tL77X&#10;RzYmusHQrYjlv7CnUqW7+zTf6H0LjHA4C/hQBtGBwF6e3+c1+H+APu/IM9fTv2/z3p2Ng4G3uAOP&#10;8+1fpH/EN/8AqZf+Wz/+XHx3+un/AFB/+V1/8qP2+C46cY+lAXaMLwOwr8QAFX5ehX14x1/XntT+&#10;B/skdF7fz4H60f8AEN/+pl/5bP8A+XC/10/6g/8Ayuv/AJUft7jHtSY44+QV+IOAPlHylexyOnXj&#10;p6UoO35F49Nv+f8AP1o/4hv/ANTL/wAtn/8ALg/10/6g/wDyuv8A5Uft4FwML8p9P8/4d6OBx0Hb&#10;2zX4g42j5eB6dPfp+velUKDtX5f8+n+fwo/4hv8A9TL/AMtn/wDLg/10/wCoP/y4X/yo/b7AXgcB&#10;f0/z/KlA29OAvSvxAAA4+4V49OvpTlGBhMIOnXp1z3/Pr+HWj/iG/wD1Mv8Ay2f/AMuH/rp/1B2/&#10;7jr/AOVH7VX4P2myHTbdN/6R3fpWnjjjt6V+IB+U7R8qp1A/znoaFX5Tj7i/h9eM5o/4hv8A9TL/&#10;AMtX/wDLg/10/wCoP/yuv/lR+320jpwP5UgG3joPb/P+fxr8Qh0442/hj/P+floxg/L8u3j0/wA/&#10;h+tH/EN/+pl/5bP/AOXB/rp/1B/+XC/+VH7f4xx2FJtx0+X/AD/n+VfiHjAwnG3n09+350zbxj7h&#10;6Hdxj/8AVmj/AIhv/wBTL/y2f/y4P9dP+oT/AMrr/wCVH7f7MHI+U9KNuD8vy7fw6/59a/EDbtH/&#10;ADz289/r/wDX/rTiuPl+76L36egz0o/4hv8A9TL/AMtn/wDLhf66f9Qn/ldf/Kj9vAMdPlC+ntS7&#10;cDA4xX4gsuwf3APm4/r/AJ9OaQeX0+5z9D/+r/6/Wj/iG/8A1Mv/AC2f/wAuH/rp/wBQf/lwv/lR&#10;+34AHTjt6e9Zd8oF1ZAdrpvw/wBDu6/FbhGO392Onpj/AD/kUhwD/cCe35n1o/4hv/1Mv/LV/wDy&#10;4X+uv/UH/wCV1/8AKj9vQu3pwO3T+VKQV9q/EEcJ8v4j0z6e3+e1IBgfLwvbtjnp/Q9v0yf8Q3/6&#10;mX/ls/8A5cP/AF0/6g//AC4X/wAqP2/AK5xx/T/P/wBam4AHHQc8GvxDA28D5R+X+e//AOvFCqsf&#10;GMdTjp/n6D6Uf8Q3/wCpl/5bP/5cL/XT/qE/8rr/AOVH7fYx7Y6e1AUqPrX4ghdgwvyhe44/z/nk&#10;0m3adq8bPTt/n/OKP+Ib/wDUy/8ALZ//AC4f+un/AFCf+V1/8qP2/wCR0+99aXbjgfKPQf561+II&#10;UBQM45wB+f8AjmmnO30HXjjHf8M//Wo/4hv/ANTL/wAtn/8ALhf66/8AUH/5XX/yo/b/ABgfL8go&#10;AHQcBfSvxBwq8J/D1x/nrmgccDgL0/2c8fT/APXx1o/4hv8A9TL/AMtn/wDLh/66f9Qf/ldf/Kj9&#10;qdUULaqo+UfarHgdsXlvWqBt4Hygdh7/AOemK/EADYfl+VR+H+f8+1PUeX227eAP8/5HpR/xDf8A&#10;6mX/AJav/wCXC/10/wCoP/yuv/lR+3oBHt/n/P6UBcdBj9K/D8Dbx9wdefkx+Xr/AFP4qOBx+6C8&#10;DGR+H5Z/+txR/wAQ3/6mX/ls/wD5cH+un/UH/wCV1/8AKj9vtuP9nHT/AOtS7R+lfiAMA4X5Qv0/&#10;z/8Aq7UowOF+Ujp/ntn+99PpR/xDf/qZf+Wz/wDlw/8AXX/qD/8AK6/+VH7ehcdPlx+lAGOB8vPS&#10;vxAJI/2cdAO3/wAT/nuKeMDgceo7Uf8AEN/+pl/5bP8A+XB/rp/1Cf8Aldf/ACo/bvbjpwPalxjj&#10;7qj0455r8QhwML0Xp+XTj3/nTcbOV+Ujj0x+X+H86P8AiG//AFMv/LZ//Lg/11/6g/8Ayuv/AJUf&#10;t4gVR8nQfpWZqvy2q/w/6VZcAdP9Mt6/PX9kgD/hZN2o+QLot114/wCX3T8/5+v1r9CdVC/ZV28H&#10;7VZe3/L5b8fj/wDXr4LO8r/sTGVMtVX2nsra8ns73Slt79tz6jKsf9fw8cT7L2V+l+f8rGwBt4H1&#10;x0pccYHA7f54/wA/jSfdHp7j/wCtScD/AGQOe/8Anr+deaekAQKNo4H8qXgD+7+n+TR0HHQfhSYI&#10;4Xgdh0oA4jx9xo0QUZAuU454/dTV5F839z+devePyBo8X8I+0pjt/wAspq8hyPX9TQB9B6J/yBrQ&#10;Hj/RbfA/7ZJWmBgcdRWZo2E0W1/hAtoPbH7pP8+/6VpZCj/doA871H4WeBtSvNOurix8mHwxqF3r&#10;tnplnc3lnpEmqXt+NVm1PUNEtJ4tH1fUE1hf7btLzVrG+ubDWs6xYy22pE3R3tX8LaFruo6TqerQ&#10;fa9Q8DahJrmiS+bPH9lvptM1LRZJ9kciJNnS9X1G2MdwJYh9oMwjE8cMkfTgY9sdM/5/yKQf98gU&#10;AcX4+8CeGfiZ4P1HwD4whuL7wr4qtzY6rZ2d/qGmSXNq7L5ts15pd1ZXqW9yi+RdwR3EcV3aST2d&#10;2JbS4mik3dW0rS9c0u40DW7W31jRNagmstQ0++hintLu0uI2hubW5t51kinguIHeOaCSNopYneOQ&#10;EOQdjGOPujt2o6D6elAHnXjP4X+EfiBeaTdeK01C6/4QrULXWtMtLTW9b06xe+sb+y1Oxn1HTtM1&#10;Gz0/WfsWo6bZXdnHrFrfQ2ssRMMUfnTGT0TG0Y6D1/z7d6AAvT5QKMBR6AevFAC4x7Yrwq9/Z3+F&#10;eo6rqur6lb6xqd145nsrjX477xV4qubTULexl1iW20a5sZ9cks28Mb9f1fzvCf2b/hF7mK7eG70i&#10;aGOGOP3UYA4G0DseKTaFHA24oA87t/hV8OdP13S/E+laLYaBr3gzT4/D+j3+kQLps1vokMU8EGgs&#10;1j9m8/QLf7Q1xa6FcCbSba+htNShs49RsbG5t3D4WeBB4c/4RRbEjw+PEH/CbfY/tV7/AMh3/hKf&#10;+E0+3eb9o8//AJGb/iafZvM+x/8ALn5H9nH7LXoWMD5eMdB+lPx6cUAeb+Fvhj4Q8IeKdZ8Z6Kmo&#10;N4k8ffZk1m81XWtb1bdFY3WpXdlZ2MOrahe2+k6faXGs6nJa6dpMVhYRfa3EVsIhEsfXx6VpcWqS&#10;65FawQ61qVvbWF5frDEl3PaWcl5LZ2s1wE8ya3tJ9QvZLWB38uGS8u5YRm5m8zWPA4+XH9KUDaMD&#10;tQB518Pfhj4S+F9lf2fhJNQQeJtR/trVbrWtb1vXr67vvsNjpaz3Go+INR1PUH2afplhZxR/afJj&#10;htoxFEnfn7z4BfBy+0+fR9V8Pafqejapf3Ws6rZagj3dtqlxeapruuyRaxDcvLFrOn2+t+JNZ1jT&#10;tI1RLrS9K1W7TUdNs7W7tbGW26/xp8QPAXw20qPXPiHrmkeAdDurhbCC/wDEmpWelWsl08U0yW0d&#10;xfTW8T3Dw288ogEhkMUMsm0iKTHkEP7YP7KR1SbRl+I3giO6sLe2vJZH8TaOlqY7yW7ijSG9a7Fl&#10;czo9lMbq0trmW6s4ntJryKGG/sJLkA9Bl+C3wkuLbWrHUPDmj6tp3xFuIb3xHYanYwX9nfyQXb6j&#10;EstlepcWqQJqs93rYtIoY7U6/qWra8YTrGr6pf3W9e/D/wAHalqeq6vqenW+pXfjfSLPwtr8d8Hu&#10;rXUNGsJdYlttOubGd5LN7fdr2rCYG2zdRXjw3fnRRwxRchqP7QXwE0TQNN8T6p448IaT4Z8W/a/7&#10;B1e78S6NBYap/Z8yW1//AGddyXot737FcOkF59lkl+yysIpvLkIFUNU/aT/Z70C30jUNY8aeGNL0&#10;Tx3b6reeHdauNasItH1KPRLqzstUW01lpxpUtxaXeoW8DWYvftUhFyYYZVsr42wB1/iP4V/DnxR4&#10;KX4da1ounT+CbSwuNFs9JggW0isbG70i80CaDSzafZ5dJJ0TUL3SopNOktZYbC7uLWCSKKUg8/4m&#10;+Bfwz8U6/P4mntdQ8N+JdX8v+19X8G6/4g8I32rfZ4kt7T+3Lzwrqmi3Guf2fBELfTv7VlvjpcUk&#10;8Vl9mjurkS9dc+PvB1tpek63HqFvfaX48uLCy8NXGmFtQGryalH9otG00WCXD3tubFJtUmu7fzLW&#10;z0W2vtbvJoNJsbu8hJ/Hvg6C50u1TULe5k8Y6vf+F9HNkWu459a0q11m81PTnltVlitp9Ph8Payl&#10;2LmSEQ3VhPYSkXvl28gBpf8ACMacPC3/AAhqyaguk/2f/Y32gatqn9qfZ/s32Xzf7d+2/wBt/wBo&#10;eX8/9r/b/wC1PtP+mfbPtn7+qHgPwH4Z+GnhqPwj4RiuLTRLO41C/C32o6jql1JdarqFzquoXNzq&#10;Gq3V7qF5Peaje3d3NcXV1LIZZnw2OBx3in9oL4CeB9cn8K+NPG/hDwb4m0ry/tmka14m0XTb+386&#10;KO4h+0Wl1exTw+bbzRXEQkjXzYZY5VzHICcDwn+1T+zP41Omw+FvH3hDUtQ8XGzXSNL/AOEg0yDV&#10;bmbUPK+yWf8AZNxdRanFqMrypB/Z1xaw38VywtZbVJwYqAPXvFHhPwt400Kbwt4z02w8W+GtUMf2&#10;zSNbsre/sbnyZUuIvPtLqOW3m8ueGKeLzIz5c0UcwxJGpHA+DvgB8Efhz4pXxr8PPCWgfD/xOun3&#10;miG88MaVZ6P51jfXNhd3EF1Dp0dtb3n7/S7KSGS5illtdky2ksUd3dCZvxH+P/wR+EF7DpnxN8W6&#10;B4F1W/8AsTW+matqlnb30kOoX4022vFsmk+1/wBn/ay6XWoGL7BYw213d3lzbWljdzRdD4X+Kfw6&#10;8bXUFl4F1nT/ABmmoafJrUF14enXVbFbCK/fSxPNqWn/AGjT7f7RqFve2ljHcXUU1/LpWtLZR3P9&#10;iav9iAPQ8BRgcAVzXiDSdP1iO203VbeHUtPuLr99a3kMc8LhLa4dA0UyujbHRZB6SIGB7V0oUD6D&#10;/P8An/69Zl8B9psv4cXLY/8AAO749uOvFCvF3QnFW5TlB8LvhnjA8P6KAOmNMs/p/wA8qVfhb8M1&#10;O0eH9FXHP/ILsv8A4zXd4AHHykfp/n8aAu3p8oHb/P8ASq55fzS/8CkY/VqX/Pqn/wCAL/I4QfC3&#10;4ZrwPD+iqV/6hdnx/wCQaafhb8Mh08P6Mo9P7Msv/jNd9tIHHy/5/wA/56rtwePlA/z+VHtJL7Uv&#10;/ApB9Wpf8+qf/gC/yOCX4W/DJeF8P6KNvcaZZ/8Axn/P6UH4WfDMcL4f0UH/ALBll/8AGa73B7de&#10;1N2kdOAvpRzz/ml/4FIPq1H/AJ9U/wDwWv8AI4P/AIVZ8NAML4f0VSvTGmWfH/kHt+FIPhb8NVHH&#10;h/RVx2/suz/+Nf5/Wu9AKdeFFKM/dHy7fb/Io9pL+aX/AIFIPq1L/n1T/wDAF/kcEvws+Gij5fD+&#10;iqc540yzHU/9cacPhb8NBz/wj+iqB3/syz/+M13RBXp8oHTFOxj/AGc9qOeX80v/AAKQfVqP/Pqn&#10;/wCC1/keYXfwz+HENxaLDoGjRiS4dXC6ZZfMotbltp/c/wB9EPT+HvV//hVnwzH/ADL+irjp/wAS&#10;uz9P+uX8q6u/X/SrLHAFy2B6f6HeVq4x/XHrT9pP+aX/AIFIPq1LpSp/+C0cF/wq34aDp4f0ZSvT&#10;Gl2f/wAZpP8AhVnwyA48P6KuOn/Erssj/wAg9q7wKc/L8oHBAxRgj6D9Py/zzS55fzS/8CkH1aj/&#10;AM+qf/gtf5HCD4W/DNenh/RVx2/syy/pD/n86UfC34Zr08P6L8v/AFDLP/41XdbcfKPlHT06/wCf&#10;60fdHHyj8BT55fzS/wDApB9Wo/8APqn/AOC1/kcIPhb8M1H/ACL+ioB0/wCJZZD/ANo46/zpF+Fn&#10;w0T/AFfh/RUCemmWf/xqu++btSAEDjj/AD+n8qXPL+aX/gUg+rUf+fVP/wAFr/I4IfC34ZrwPD2j&#10;L2x/Zln/APGaB8LPhn/D4e0VR6f2ZZj/ANo9RXeAbBgfd7e1PwFHoPSjnn/NL/wKQfVqX/Pqn/4A&#10;v8jgf+FWfDQf8y9oqjr/AMgyy/8AjNZ138MfhvHParHoGjJG87rIBptkMr9muG2n9z/z0RD/AMBr&#10;04Age/asu8H+kWSr8oFy44462d3Qqk1tKS/7ekP6tS/59U//AABHK/8ACrfhmBx4f0ZdvT/iWWX/&#10;AMZPWgfCz4aLyPD+iqF7/wBmWf8A8a/D6813oBHH4gHt/h1oCsv0FHPL+aX/AIFIX1al/wA+qf8A&#10;4Av8jgx8Lfhmp/5F/RRjpjTLP/4z/n8aQfC74aJ08P6Mn00uzH/tGu+5zgfL6D+tJhh0wKOeX80v&#10;/ApB9Xpf8+qf/gC/yODHwt+GSjjw/oq4x/zDLL/4zSD4WfDMHjw9oqf9wuy/pDxmu9AIOBwB0x2/&#10;z+H60gBHH+f88/j+dHPP+aX/AIFIPq1H/n1T/wDBa/yODT4W/DNeE8P6Kh9P7Msh2/65Uf8ACrfh&#10;mBt/4R/RFVeg/suy4/8AINd6VOMDgfhQAfYZ6Djijnl/NL/wKQfVqP8Az6p/+C1/kcGPhb8NQfl8&#10;P6KCP+oZZD/2jSf8Kt+GY6eH9FUf9gyy/wDjP1/pXe4IH90dvb8v89aNvbof8+/+eaOeX80v/ApB&#10;9Xpf8+qf/gC/yPM9Q+GPw4t7ZWh0DRocXFouU02yGFa6hRh/qf7hI/lir6/C34ZDgeH9FUD/AKhl&#10;nx/5B/EV1Oq8WqgYUrdWWO3/AC+W/wD9f/GtQZ7fKRxT9pNfakv+3pB9Wpf8+qa/7ho4JfhZ8MwO&#10;PD+ipjp/xLbP/wCM/wCfrQPhb8NF6eH9FT/uGWffr/yy/P8AWu8AOfl+Uegx/wDrp3zdOnpS9pP+&#10;aX/gUg+rUf8An1T/APBa/wAjgh8LvhmP+Zf0VT1/5BdmP08mj/hVvwzHTw/oq9xjS7Iev/THmu82&#10;46YGzt0xRjjb939KOeX80v8AwKQfVqX/AD6p/wDgtf5HBD4W/DNOF8P6KMdv7Lsv0/c0f8Ks+GSD&#10;jw/oqf8AcLsuMf8AbH/9dd6oI4/lx/KhQRyOAOR+NHPL+aX/AIFIPq9L/n1T/wDBa/yODHwt+Gij&#10;C+H9FUen9mWf/wAaoX4W/DQHjw/oox2/syy44/6413uMcDgelJg/d+6B0xT55/zS/wDApB9Wpf8A&#10;Pqn/AOC1/kcno/gzwf4buzeeH9L07Q71kMDT2FlbW0jRuyu0TPFHG5QsqSFM4JRD1AztatxaKBx/&#10;pVl/6WW9aQG0cfL+H+RWZq+BaoB8v+lWWB0/5fbeobd7uRpCEYLlpx5DV9h8vp/9b/PNGOfQdKdj&#10;04FHA9h+X/6qCxuMDj5QPwoAx049O1IcZ/uhefSl2jGB90dBQBw/j1D/AGNEF+X/AElOF/65Tew/&#10;lXkex/Vv0/wr1zx+MaPF/CPtKcD/AK5TV5Dj6/lQB9B6N8uj2g+6FtoPw/dJ/jWkAFGBx+n+f8+t&#10;Zuij/iT2irwBbW/t/wAsk9P8/WtQDHTigBuMf8B5+n+f6UuP+Aj2pfu/0pAo+mP0/wAKAFA29PlA&#10;pPu5HQev+fagYUYXgjtSdP8AZA7dKAHew4HT9f8AP9aCB9KTbxxwB2FHC+w7UAKAq8fdxxigADp8&#10;vt/n/Pak+6voRS9G449qAEA2jjj8KUcL6Cj7ox0xSY4+XjFABgAbeg7dv/1UvTp+Xb/9Zp36UwAK&#10;MDj6cUAfNv7V/ifWfCPwI12bQru48J3Wtwf2E/iq1udAs28Ox6nus21kXHiLxp4CsoJ4mlS00yaL&#10;xBHdW2s3mm3EdnfQxTQH8SJPiDPeePPESWPjq48O3mq+F9A0+DXrH4i2oureRb3xdsktrq+/a+ls&#10;rmfTnuhcw2d5rHiO1tZJ0ln8M6NDfPd+K/6Sto/GvKfCfwyj8L+PvEPxEuta1fxTrfj2DTNMNvrC&#10;6NHa6Vpmj3mvX+nabpiaTo+mSmC3n8R6gPtGqzapqEsQgE15KYjLIAfA37RXxu+MviP9g7RPiv4b&#10;mt/h746+JfhiPUrjR4YtWs9SubqPRH8U3eo+GvEPh/xjZ/8ACOwab4f0TxB4rtINWl1iTVrC2tPD&#10;2pWcepXVzo175DqfxF1bwv4strH4m+G7f4cHwZo994qu5NI8MfFmDRL63+GniLwfd+GdB1PR7LQ9&#10;W0fwt4Z8N2yfbf7X8E67488L+H/En2jWLPUrvQPFGv6B8Rf1H8b/AAT8FeNfC1r4J8v/AIRPwxp+&#10;nz+GJrPQLPSbX7R4UvrWGz1Pwes0+m3NxpGgatBa2KXaeHpdH1GP+zbA2Oo2UltERg6h+z7o2s+G&#10;L/wx4g13xBr1x462WXjfXbs6EmqeKNCjtryz/wCEX1CWDQre00rQGtNQuY44PCVl4cu7W5uL7VbO&#10;/ttc1bWtT1IA8x+IhttW+M+h6L8R47j4caTP8OfEfirxZ4p0fxRdafa28fh/VvDH23QtK8RwXuka&#10;xouj291ra634n1ey0zwnd+JYtJ8HRajqV1pOk6poEXzF8JPAvgrxV8StH1bQvDXxHn8O+Nfhz4D8&#10;cW6eHvil4lWPwdc/EnW/FmqeK57/AFHUPH/h/WLyDWbnStJvtUOk2OpyahdaFJqE2nR6jcR/av0b&#10;+IPwh8HfEqS2n8QpOt1YW8mlGW1uGjW50a81nw/rWs6Fe2sgmsr3SPEL+GdO03W7S5tpTd6M9/py&#10;Sww3115nBx/s4af4f1WbUPhf4o8T/B6zv4LWym0zw+vhjU7Vbeyku5LG0sn8X+GPFF7pOj6cl7PD&#10;pPhvR7yw8L6NFJP/AGRothNe6hLdAHx/+2b8SdZ0n4s6doE3iC4+HOh+HNImkttMk8UaB4cj1uTV&#10;ri2c60z237RPwo8QXNvpx02XSNOivdJ+yw3P9vSrLqAuLSWz+Zf2KfjF4m0Dxr8KvDehavceM9P8&#10;X6RD4M1jwhB4l0/UxaWjeGhrC6ymlXnx48Vy6VceHpvD6RyCPwH4Sji0a+1rT4tItdYm0PQK/cbx&#10;Po2oa7ok+kaTqmoeCL678vyda0SLTJb61KTJM5gj1rTdX0xvPRGt5ftOm3OIppDF5U/lTR8/4H+G&#10;fhfwL4L8M+B7SIa3YfCTT9P0rw5e6slvc31t/ZukPoMN6sy28SQ6hLpctzaXVxZxWokivLyJYo4L&#10;qWEgHwH+1fH8W0vLvwb4d1vx+1/qOoW/ifwo91ZeCtQ8OJcaFf6br2n3WnaP4J+G/jj4n3+n+GfE&#10;H9hxXg1rRNL0m5EQs9T8WefqWlR65v8A7Hs/jrUviN4l0vxDq3i+wn8PDTfGOradr8NmsPiGfxW/&#10;iPT1l1B9f+Cfwz8X/wDEqHhy3i06Syml0uHT7XTNCspo9M0U6NF9t+N/hj4R+IX2aXxBHqFpf6IZ&#10;1sdU8P63rfhzVYYbryftdmureH9R0vVP7OvJLa0mutO+1Gwu7mx0+6ntpZ9PsZYsD4ffBLwl8MvF&#10;GreLfDd14gvtQ8Zafo2kXqeJvEmt+JvLh0S61u5tWs7vxDfanqcHmPr1351uL7+z/khlgtLaeS+m&#10;uwD2Hy8AheK+ff2mlVPhFecc/arEgDj/AJek7f8A1q+gSQCFHT/Pr+dc34g0rTdZjt9L1a3g1LTb&#10;m6/fW13FHNC4S2uJE3xyq6NtdVcHqJFB7V0ZfiVgcVhsao3+r1aVVLa/s6l0vLb8TmxWH9vh6+FW&#10;ntKVWn/4Mg1+p+NBG3j7pHP0/pimkHbx8u3/AD/n/wCvX7BD4WfDQDA8PaMvt/Ztn/8AGaQfCz4a&#10;IML4e0ZR/wBg2z7/APbKv0r/AIiND/oAf/gyH/yo+I/1Mq/9BMP/AAFn4/4CDb93r9B1/OlI2/KP&#10;lXP/AHz/AJ5r9gP+FWfDQcL4f0VQOg/s2098dIaF+F3w0U4Xw9o49D/Zlnwf+/VH/ERo/wDQA/8A&#10;wZD/AOVB/qZV/wCgmH/gLPx/CkcD5cdB06jn8OP8aXZ6YQjgD1/+yr9fx8LPhkOnh7Rcev8AZll2&#10;/wC2VIPhX8NE6eHtGX2GnWQ/9pUf8RGj/wBAD/8ABkP/AJUH+plX/oJh/wCAs/H8gp7L6D/63/66&#10;Am35eFHX0/z/AJ7V+wQ+Fvwz27R4e0VR2H9mWXH/AJBpF+Fvw0A2/wDCPaKg/wCwbZf/ABnj0o/4&#10;iNH/AKAP/KkP/lQf6mVf+gmH/gLPx+jTYOPkP+OP0pQADtT5c9M+/H86/YAfCz4aYx/wj2jAdv8A&#10;iWWQ/TyaQfCv4Z/w+HtGwOn/ABLbP/4zR/xEaP8A0AP/AMGQ/wDlQf6mVf8AoJh/4Cz8f8FTj7o9&#10;uMf5NL9z5V/d4znHav1vuvhj8OY7i1EWgaMgkuHVwNNsuV+y3L7W/c9d6Kc/7OM1of8ACrPhqo2r&#10;4e0ZV/7Btn/8ao/4iNDpl7X/AHFh/wDKg/1Mq/8AQTD/AMBZ+P8A5Yxgcew/z7fTp70MgXhflH8v&#10;8/1r9gR8LfhmBx4e0ZQnIH9mWfH/AJCpf+FXfDRB/wAi9oygeumWf/xqj/iI0P8AoAf/AIMh/wDK&#10;g/1Mq/8AQTD/AMBZ+PoGwfL8qjp2/wA/49elCjn5RtC9Anrz/n61+v4+FnwyTlfD2jLt6j+zbP8A&#10;+NU//hVvw0A/5F/Rl2/9Q2z/AKxUf8RGj0wD/wDBkP8A5UH+plX/AKCYf+As/H3b2X5Mf59eKPLV&#10;ePuBMYPb+n4V+wK/Cz4aDgeHtFwOR/xLLLj/AMg/gaUfC34aqvHh7RVHb/iWWXH/AJBo/wCIjR/6&#10;F/8A5Vh/8qD/AFMq/wDQTD/wFn4+KUGcdOn06/57f4vyqPtHyc/T/P8A9f1zX6/j4WfDQf8AMvaM&#10;p/7Blp/8ZoX4WfDRPlXw9oq/TTLP/wCNfnR/xEaP/QA//BkP/lQf6mVf+gmH/gLPx/wF4X5cZ54/&#10;Hjsf8+lAG0c8bcfL6f5/Lt9f2B/4Vb8NV6+HtGUdcf2bZ/8Axms+7+GPw5intVi0DR4le4ZXUaZZ&#10;fMv2W4YKf3X99VIx/dxR/wARGj/0AP8A8Gw/+VC/1Mrf9BMP/AWfkaBwcfJt+7t/znH+eaauAePu&#10;57cY/wA8d/Wv2C/4Vb8NR/zL2jLjjjTbLj/yDSn4WfDQHA8P6KPb+zLP/wCNf559aP8AiI0f+gB/&#10;+DIf/Kh/6mVf+gmH/gLPx+x27LnHr/8AXP6/rS4C8L8gX+FeMfl/nsK/YA/Cz4Z8f8U9ooH/AGDL&#10;LjP/AGy/Gj/hVfwyA/5F7RVx/wBQyz/+M0f8RGj/ANAD/wDBkP8A5UH+plX/AKCYf+As/H4psGOh&#10;9D+P+e350ojA4HAXj0/xHSv2BHwt+Gg4/wCEe0YY/wCoZZ8Z/wC2VKPhb8NR08PaKOeP+JZZ/wDx&#10;mj/iI8f+hf8A+VIf/Kg/1Mq/9BMP/AWfj7z/AA/Kg7dKRlx8oG0LyAP8/wCP68/sCPhX8MwP+Re0&#10;ZR6f2baf/GaUfCz4aLwvh/RQOwGm2f8A8Zo/4iNH/oAf/gyH/wAqD/Uyr/0Ew/8AAWfkBgg44UDp&#10;04pipgZHC9AK/YEfCz4aoPk8PaKvt/Ztp/8AGaF+FXwzXp4e0Ubf+oZZ/X/nlxR/xEaH/QA//BkP&#10;/lQf6mVf+gmH/gLPx/TGNq/Lnkf59P8APWkAPQfKP/rf5/Cv1w1L4YfDaC3XytA0aMrPaLxptmDt&#10;a6hRhzD3Tjj2xWiPhZ8NFHy+HtH/APBbZD/2j/8AXo/4iND/AKAJf+DIf/Kg/wBTKv8A0Ew/8BZ+&#10;QKxnb6Y6+3/6u3P0xUYTsBsC/htH6+9fsEPhZ8M1GB4e0VB2A02z/wDjX+f5n/CrvhqnH/CPaKB6&#10;DTLP6/8APGj/AIiNH/oX/wDlSH/yoP8AUyr/ANBMP/AWfj+AoHyjb228+4/w9v1poAAwvyHnj07+&#10;tfsF/wAKs+GY+VfD2irj/qGWXH/kHilX4W/DVeP+Ee0ZfX/iW2f/AMZ/+tR/xEaP/QA//BkP/lQf&#10;6mVf+gmC/wC3Wfj6E/uDbx9Ovf8AzigAAYX5V68dR/L/AD+Ir9gh8LPhmox/wj2jbR0xpln/APGf&#10;50o+Fnw0B/5F7Rl29xptn3/7Y0f8RGh/0AP/AMGQ/wDlQf6mVf8AoJh/4Cz8r/hwNnxA0DZwF1rS&#10;uT/1/W/f/P0r9i9pA449hXC23w5+Hum3cd9YaHpFneWUiz280Gm2kcsUqNuWSJ0hDo6Od4dcMDyO&#10;Tmu6wQPQ/wCf8/yr4viPO455Xp4mNH6v7Okocqd72bd9l/MfS5HlEsnpVaMqvtPaVHK+1h2OMDjH&#10;TNZWrD/RFC/LturHgf8AX5b/AOeRWqAF4HyjtWZq3y2q46C6sc+3+mW9eCe2aWMH09P6/n/nNKox&#10;wOPSgDavpilPyj/PFAAAF6UgGB/dHQDp/hSjgUv069KAOF8fHGjxY+X/AElP/RU1eRb/APPFeu+P&#10;F/4k0QX5P9JTjb/0ymryTYf7w/L/AOtQB9AaNxo1oq8f6Nb47f8ALJP8/wA61AAo9AKzNE/5A1pt&#10;4H2aDH/fpa0sY+q9MD/P86AF7entSDb0XAx/9elPt8u2k2gDA+WgBdoHTjFGOMD5f8/5NIN2fQDt&#10;Rwox938qAAccD5VH+f8AP/16D8v/ANb/AApecf3fb/Ck6cdF/wA5oAXGPwpOBx930/z+NO4UegH6&#10;UwDbwPlC/wD6z9O9AC47D5fTt/n/APXRgfj/AF/z3oHy8dB6f59fpQBt+7wB0HT6f5/nQAuAnttp&#10;MBTheO9AGB/dC9B7fhRwOnFAHF+M/HXhr4e6ZHqviWW4jivLhLCystM07UdW1O/uniln+zaZo+kW&#10;t9qupzx2tvd308On2VzLbafZ32oTiOysrqeLzC4/aZ+EkN5FpthLr/iLUJrGDWZrXw14K8ba/NZW&#10;1xf6rpaR6tFovh2+fRtQj1PRNX0+70nVRY6pY3+mX9peWcM9tNEMD9qjRNY1XwVpP9kJqFsul6/F&#10;eXus6Lp+u6rfaJbf2TrFsL+30zwfdab44vPtF1c22jyx+Ddc0PVYodVkutTvLrwjbeJNF1T4W0of&#10;EP4feOYNY/tzxP8ACLwvaaP4MsPGtxoOh6TqOsX+leI/GHx2Twzq/wDYet+FvFHif+2PEHie48KC&#10;LS7m21nxnbDxTqEPjq81/wASW2qeJIgD9KNR+PPwd8N6Fp3iHxn4h0/4X6f4s+2f2PD8QHfwZfXX&#10;2GZYbvbpnilNI1NPIeSJj5lrH+6ubWYbobq3lk420/a//ZRvbi8tbT4keCIZNFuFtLk3HibR7eN5&#10;Htba83WktxdxRahb+TdxIbuxkubSO6S4sDKLyyvLWHhNfuf2pL/wH4A8EaRFPpPxV1bwwuu/EDxS&#10;mraLo1rY6zpVloFpqGjzXL/Dv4jaHJPrGpa3e3lrBZWFgDHoV3Jp95JZxTQn5x+GWkftI+IdQv8A&#10;VPht4t+13/xHsPDfxR1Ob/hNNBj+2WHiLSxovh/Vtmofstolt9s0vwj9n+wQ+TNbf2d517Zwz3Xm&#10;3QB+lNx4+8H2ul6TrMeoW9/pXjy5sLPw1PppfUF1eTUozcWjaatgly97A1kk2qT3dv5lraaNbX2t&#10;3k0OkWF3eRE/j3wdb3Ol2q6hb3L+MNYvvC+jmzZrqO41rS7XWbzU9OeW1WWK2n0+Dw9rCXQuZYhD&#10;dWE9hLi98u2l+Y/iLcaVr/xm0Kx8aW+r/C3w3qPw58SeL/EfiCTxBHot1Y2ug6t4Za48OLrei+Ip&#10;ZPDkFnPra6v41v8AQZ9Li16XR/CdrL4n1rQtIv8ASx8xfCTwL4K8VfEnSNV0Dw18Rp/Dvjb4c+A/&#10;G9sPDvxT8SrH4OufiVrfizVPFc9/qGoeP/D+sXsGsXOlaTfar/ZNlqkmoXehSahNp0WozxC6AP0L&#10;8U/tA/ATwNrs/hfxp438IeD/ABNpfli80nWvE2i6bf23nRR3MP2i0ur2K4h82CaGeLzIx5kM0cq5&#10;jkBPP+E/2q/2Z/Gn9mReGPH3hDUdQ8XGzXR9L/4SDTLfVLibUPK+yWf9kXN1FqcOoSvMkH9nT2sN&#10;9Hct9mltUnHlV8aftnfEvWtJ+LWnaFPr9z8OtE8OaRPJb6XJ4o0Dw5HrkmrXFq51pntv2ifhRr9z&#10;b6cdNl0jTor7SRaw3R16VZdQFxaS2XzH+xV8YfEugeN/hV4c0LV7jxnpvi7SIfBmseEIPEunamLS&#10;0bw0NYXWU0q8+PHiuXSbjw7N4fSOQR+AvCUcWjX2tafFpFrrEuh6BQB+wvxH+P3wQ+EF3DpnxM8W&#10;6B4F1W/+wm30zVtUs7e9eHUL8abbXSWTyfazp/2vel1qPlfYbGG2u7u8uba0sruaLf8AC3xS+HXj&#10;e8gsfAus6f4zTUNPk1qC78OzLqliLGLUH0sXEuo6ebjT7f7TqFvfWlhHcXMUt/LpWtCyjuhomr/Y&#10;vgf9q6P4uRXl34M8O634/e/1PULfxP4Ve7s/BV/4cjuNCv8AT9e0+507R/BPw38c/E+/0/wz4g/s&#10;OK7GtaLpek3KxCz1LxWJtS0qPXN79jy58c6p8RfE2l+ItX8X2E/h/wDs3xlq2n69BZpD4huPFj+I&#10;tPWXUH174J/DPxd/xKx4dgj06Sxml0uGwtdM0Kymj0zRTo0QB+jgUJ7Z6egrL1DalzZfwD7S2fb/&#10;AEO77fU1qJjGB0r58/abP/Forwfd/wBJsRj63Sf5963wWF+t4nD4KM/ZvEVaVJPs6tRK9tO/c5cT&#10;WWDoVq/Lf2FOpUt39mmz6F2YHHAHp70u38P5V+IK/JnZ27dP8/578UuAuB0I6fr+XAr9I/4hv/1M&#10;v/LZ/wDy4+P/ANdP+oT/AMuF/wDKj9vgu3gfKP8AP5UYwML8vpX4fg7fl+6f8+317e9HygYHyhf8&#10;en+cdKP+Ib/9TL/y2f8A8uD/AF1/6g//ACuv/lR+34GOB8oHb/P/AOqgfKMenT/P41+H6jbjHy7P&#10;mx09fx/nSkYG3oM9vX0/n+tH/EN/+pl/5bP/AOXB/rp/1B/+V1/8qP2+C7fu/JTuR/sgf59a/EAL&#10;t+U8AdPx/wA+lBGOPuqO3T2H6Uf8Q3/6mX/ls/8A5cL/AF0/6g//AC4X/wAqP2+29vugdh9aAAvI&#10;6n0/lX4gKPLzjIA+7/jnGOn/ANak2dl+Tb2H6/59KP8AiG//AFMv/LZ//Lg/11/6g/8Ayuv/AJUf&#10;tZfjFzZY4H2pif8AwDu609uOn4D/AD0r8Qj8gwMx47f56dffijbgcdO3+f8AHFH/ABDf/qZf+Wr/&#10;APlwf66f9Qf/AJcL/wCVH7f4x06L6fypMYHtX4hKMfd/5Z+nb/63Pv7UgBztTjZ06/j+f4elH/EN&#10;/wDqZf8Als//AJcP/XT/AKg//Lhf/Kj9v+n+yBSAY/D8P8ivxAXAOE4Hbt/OgA9B8g/Qd/8AP9Ot&#10;H/EN/wDqZf8Als//AJcL/XT/AKg//Lhf/Kj9vsbPxp2Djjivw/RdrYUYx93+vHrz+OacPyVO359v&#10;z/THej/iG/8A1Mv/AC2f/wAuD/XT/qD/APK6/wDlR+3wXHTgelNxj7vAXt6f5+nSvxDUY6/KB2X8&#10;P8/oaYQFPHyjg5H+ff8AKj/iG/8A1Mv/AC2f/wAuH/rp/wBQn/ldf/Kj9v12AelZl8dt1ZY4H2pv&#10;b/lzu6/FXkA7flC8Z9K6/wCHS/8AFwNBUfLt1rTOv/X9b/5+tc2N8PfqOGr4n6/f2EW+X6s1sr7+&#10;10+41ocX89SnRWEt7T/p7/8Acj9kcD/d29P88UmF7dV6f5/yaXH/AAED/P8An/8AXR06fXHp/n/6&#10;9fnJ9qHA4HAH6d6Xpx2/Km4GMD5evA/+tS4x0/h/z/n9aAEAA4+7S4x09sUmAPu8D2o6f7O2gBQQ&#10;OnbpQBjpwO3tSbdvT9f/ANfFHAH90L17UAJjHA4/z2pchRgfKB1pwx0HGKQADp8oFAGVqgAtVA4A&#10;urL/ANLLf/6/8/etUe3TtmsrVeLVcfL/AKVZcD/r8t/y+n+Tq4x7D8qAAAL04x2/z/nmkAxwvy/5&#10;/wA//qpRgcDj2/z/AJNICRx6UAIeOnyhenYCnYHTp7UvA4HFJx+VACdP9kfrQBx/d/z+Apcbenyg&#10;UmAOny/T9eKAFA79KTp06UY444P+c0pGPp/n8aADGPYDoP8AP+f65ercWqgf8/Vlj2P2y3/z+dam&#10;McD5f8/1rK1bi0XHy/6VY8f9vlv+VAGr09qTgfd4x26f5/z60dBj7vYUmMcD5ffHT+X/ANegBeOv&#10;THb0/wA//qo2++B0o46D5Svp2/zn6UuP7o24/CgDhvHoA0aID5cXKcDgf6qavI8e5/P/AOvXr3jw&#10;+Xo0WOv2lBng/wDLKavJPOb/ACBQB79o+P7GtO2LaA8f9cl9Mf57VqAbeKzdG40e0xwBbQH/AMhL&#10;WljsPlx2oANoHTgUvANNxgYHC/lj/P1oIx935f8APpQA7GOnHtTRxSgY6dPWjGBgcf4UAAGOOnsK&#10;UDjHT09qQAduBXMav4n0Pw5qOk6Rq0/2K/8AGuoSaLokIimf7VfxaXqWtPBvjRkhxpmj6jcmW4MU&#10;X+j+SJTPLDFKAdMAM+g7Y/z/AJzS4wMD5R/L/P8AnNc14Z8UaD4t06TVPDk/2+wtNQ1bRZpvKniC&#10;3+iape6LqkG2eON/9F1TT7u2MgHlTGLzoJJYJI5ZOkOB8o4Ht2/z/wDqoAXof7vpRjH0pB8vTjso&#10;6VlWuq6ZqU13Zabc295d6BcLYanDbTRySWN09rbXyW12iMXtrh7G9s7wQS+XKbW7tpwPJuIpWANU&#10;eg4xSgY46d64nw34+8H+LNU1TQ/Deo2+rap4OuPseq28Bbdbv5lzb70LoEuYEvrLUdLku7YzWsWs&#10;6TrWiSzDVtE1W0tO1OB0+WgDjPFfgrTPGFzo8uryTiy8H6vD4kj0+Jo/sd/dWlreQ2MWp28sMqXU&#10;GnX11b67p6DypbTX9H0XU4pBNYID4doP7Jnws0H7bpUzah4l+HfiDULnXL/wBrh0698LTai+y20+&#10;WXTm01JH0/w7olrpnh/w94clupPC2k6doOhXkOif8JHpltrVe3+NPH3gP4baVHrnxB1zSPh/od3c&#10;LYQX/iTUrPS7SS6eOaZLaO4vp7eJ7h4beeUQCQyNFDLIFxHIR5jc/tTfs6WHimDwO/jPw/N4r1b/&#10;AIRr+ztLsr+K6uL/AP4S+5jtvD32BLXzvt/27zra8k+x+d9g0q8sdY1L7LpF7a38wBv3/wAKtQvN&#10;D07wxa+MPF+j6Fon2y2vEtL3Szfaxp1zOph07Udeu9HufEcf9n2QOnWmt6Vq+l+KZIXOoXviC+17&#10;GsjC1b4BW48UDxN8PPE3iD4L/wDEg0Twc2keDrPwd/ZQ0vw7c6zdaPDDaa94T177H9j/ALevoI47&#10;CS1tha+RF5GLdDXra+KvCj6DZ+J4dTsD4Y1/+zTpmrpeWxsb4axNBbaT9ku/MNvdf2rPeWkOn+XJ&#10;L9ulubeK0Eks8QPI6L8ZPhfr+oX2laZrFut54ZuILHUPtiXFhHFdXnijW/BtpapcXsNtBLcXnijw&#10;5rGjWkFvLLLd3VtA0Ikiv7CW6AMDV/2evhjqvhrRfCEdrcaRofgHR7bwfpMFreTuv/CLxaj4bvr3&#10;w1fJevdR6lpGuw+FNK0nXItRiuZ9Q0b7fp5uo11C7lmwIv2crDw9qs2ofC/xP4n+D9rf29tZTab4&#10;fXwxqVqtvZS3b2NnZP4v8M+KLzSdI05L2eHSvDej3th4X0aOSc6RoljNe6hLde26/wCKNE8LmyTW&#10;ZxZyeI9Qt9F0m3jhmuLi8vrreyQW9tbJLPN5UENzf3skcfk6fpVnf6vqMltpmnX13DnzePPBtvda&#10;XarqFvcv4x1i/wDC2jtZM11Hca1pVrrN5qenPNapLFbT6fD4e1lLv7TLEIbqwnsJSL3y7aQA0fFG&#10;jajrugz6RpOq6h4Hv7vy/K1nRI9LlvrXZNHK32dNa03V9Mfz0RoJftOm3X7qaQxCK4EU0XP+Cvhp&#10;4W8C+CfDPgaxi/trT/hFp+n6X4cvdXS3uL22/s7SH0GG9WZYI0h1CXTJbm0uri0itfMivLyFY47e&#10;5lhOB4o/aC+AvgfXbjwt408b+EPB3ibSzGLvSNa8TaNp19biaKO5h+0Wl1exXEPm280M8XmRqZIZ&#10;Y5VzHIDWB4S/ap/Zp8anTYvC3j7whqd94sNmmkaX/wAJBpkGqXE2oGIWln/ZNzdRanFqMrzRwf2d&#10;cWsN/Fcv9nltUuMxAA7vxx8MfCfxC+zSeIE1C0v9EM62OqaBrWt+HNVhhuvJ+12a6t4e1HS9TGnX&#10;kltaTXen/ajYXdzYafdz2ss+n2csWF8Pvgn4R+GXifVvFnhu68QXuoeMtP0XSL2PxL4k1vxL5UOh&#10;3Wt3Nq1pd+IL7U9Tg8x9eu/PtxfGw+SGWC0t5pL6a7T4jfH74IfB29i0z4meLNA8Darf/YWt9M1b&#10;U7S3vXh1G/8A7OtrxLF5PtZ083e9LrUDELCxgtru7vLm2tLG7mi6Hwt8Vfh144u4LPwNrWn+NBqG&#10;nya1Dc+HbhdVsRYRX76WLiXUbD7Rp9v9o1C3vrSxjuLqKbUJdL1oWUdz/YmriyAPQwNg+lcz4g0r&#10;TtaittN1a3g1SwuLkia1vIop4X2W1w6B4pkkR9jorjjiRAw6YPS8AgD/AD/n/Pas6+AW5ssYXFy3&#10;HT/lyu6E3F3QnFW5TlB8LfhnjA8P6KoHb+y7L/4z3/8ArUn/AAqz4ZgYHh/RV+ml2f8A8ZrvRuA4&#10;7djx9P8AP9aACP6D0qvaS/ml/wCBSMfq9L/n1T/8Fr/I4L/hV/w0X/mX9GA7/wDEssv/AIz/AEo/&#10;4Vb8NAML4f0VcdP+JZZf/Gf06V3xUgYXC+lIAR2wB0/zmjnl/NL/AMCkH1el/wA+qf8A4Av8jgx8&#10;Lfhmo2/8I/oqqOn/ABLLL8ekP+fwpP8AhVvw0X7vh7RkxzgaXZf0hrvdpA/p0oAKe3twKOeX80v/&#10;AAKQfVqP/Pqn/wCC1/kcF/wq74aBf+Rf0Uc8f8Syy9eP+WIFKPhb8M0/5l/RVC9B/ZlmP/aNd5gj&#10;2A4wP/1UuCD8vy+nSjnl/NL/AMCkH1aj/wA+qf8A4LX+RwI+FvwzHTw9oox2/syy4/8AIPen/wDC&#10;rfhmP+Zf0UDpxpln/wDGa7raV4XgDpSYxz93b128Uc8v5pf+BSD6tS/59U//AABf5Hmd18MfhxHc&#10;Wix6BoyJJcMrj+zLPlfsty2D+4/vqh/3lFaA+FnwzH3fD+i/hpln/wDGa6nUAftVljjF02O3Wzu/&#10;/wBXT+daYBx/d9v8/wCelP2kv5pf+BSD6tS/59U//BaODX4W/DNenh/Rh6f8Syz/APjNKPhZ8M16&#10;eH9FXH/UMsh1+kI/zn1rvQuOny+w6UBcDA+Qfype0n/NL/wKQfVqP/Pqn/4Av8jgf+FW/DQfd8P6&#10;KMf9Quz/AD/1NO/4Vb8NAML4f0UH/sGWf/xn/PpXdgbfbHTp/wDqoGfTbgUc8v5pf+BSD6tS/wCf&#10;VP8A8Fr/ACOCHws+Gi8L4f0YH1/syz/+Nde9Kvwt+Ga/d8P6Ko9tMsx/7RrvQNowOv8AKkxjpwBw&#10;Pan7Sf8ANL/wKQfVqX/Pqn/4LX+RwX/CrfhoGwPD+jYH/UNs/wD410xSj4WfDMdPD+ir2P8AxLLP&#10;/wCM13gDL06dh/8AWpPYfKByP5/hS9pL+aX/AIFIPq1L/n1T/wDBa/yODHwt+GY6eH9FUJz/AMgu&#10;z/8AjNU5fh34A0/ULC6sND0qxuobvzI57fTrWORHS2uJUdHSHejI6LJGwwRIiYINek4OPl+XHT+V&#10;Zt8Nt1ZdsXLf+kd3/np7Ue0n/NL/AMCD6tSX/Lqn/wCAI1QMdttIAAeOMf5/z+tOHp6UgG0f3QvQ&#10;VJuJ7D5cdO3+e1HQ/wB0D/P+c+tH3QNvGP60ABRx8uO1ABjHtjoKfTMBR8vHfFGMdPlI5/P/AA/W&#10;gAwAPl+XHt/n9KO/y/8A6v8AP+RS4wMfljtSDH0C/p/kf/roAXGBgcY6UYx/shenSjGPoP60mAOn&#10;A/LH/wCugDM1UYtVUcf6VZf+llvzWr+lZeqjFqmOi3Vl/wClcA/+vWlgL/M/57UAKOnHFH3Rx2pF&#10;GD9OlH3RgcBaAF+Vfagf7PA7UnTgDHoKAMfd49j/AJ+tABjA4+VR/jSYCj0xzj0/L/Oadx09O1GM&#10;dP8ACgBAMfd+XHH5UcBf7uP0oyBx0Aoxx7enSgAAAGB8v/16zNUA+zKB8v8ApVl/6WW/4Vpgc4Hy&#10;j2rL1YEWy/wj7VY47dLy3oA1OFXj5QO1LwOnA9B/n/P60mAvK/KPT9aX7vT8ulAB0/2R2HSjIA46&#10;CkxxgcAfp9KAR24Hp/n/AD60AcN4+OzR4tvygXKe3/LKb2ryLzT6ivX/AB4FGjRL90C5THGP+WU3&#10;rx+VeSYHr/KgD6A0b/kDWg+7i2t8f9+krT4HA4/SszRR/wASW0A+UfZbf8P3SVohdp9B+X1/xoAc&#10;BjjpQc9uMUAfhj/9dIAFGD0XpQAvGcfd9qTGBx8p/Cl/8d/z/n/IpQMfQUAJjnA4Ar49+KP7NGke&#10;KvH/AIS8R6ZN4vuLS08YalrXiloPiN44tIbCwu/CHjC2WfS7QeKLePSc63qGlWUUfhyG1mhsLu4s&#10;o449Dl1CGvsFRjj7o7f5/wAK4nxr4D8N/EDSk0LxXDcahosVwt1Np0OoajZWl+qxzQvY6vBY3VtF&#10;rOj3MM8keoaFqsd9o2oRt5d7YXIRAAD5k/ZR+EXhbR/CqeO9Ou/FFxJc+KPH+oaI97428aajo2oa&#10;PqPjTxOdG1RdJvdfudD1a31bQ7mz1e01iWxujqpu4PEX2u6vbn+0ZfXdV1/9o621W5i0Dwp4Iv8A&#10;RIriWPT7m++IGvWV1cWqyuLea4tIfhlfRWs8sOySa2jvr6KGV3iiu7kJ5svuvfB4x+FHT+VAHnXg&#10;W/8Ailffal+JWjaB4R8ryBpv/CMeJdS8Qifd532j7UNQ8J+F/sXlbbfyfK+3fafNm837N5UYuPnH&#10;wh4D8S+M/iz8U418Uax4L8IReN9LgutE8LRafZXWpGb4Y/Dv+0F1DXbm1vtVtYJbX7Nb6fJ4Wm8M&#10;61pcrX94Naup7jTG0f7SGQeOP88f5HWvHPFH7PnwE8ba5P4o8aeB/CHi7xPqnlm71bWvDOjX99ce&#10;TFHbw/aLu6spbiXybeKGCPzJD5cMSRKRGgAAOt8E+AvBvwz0C38LeBdPt/DmiabbWNokEAYySR6Z&#10;pljo1i13dSvJdXtxb6Vpun6eLy8lubo2llbxSTMIo6+Fvjf8G/2XVY+B9E+HXg/SNA0/UNNi+KHj&#10;vSvCXh2Kz8FaFJ5Wo3Fte3cFpbahbajr2niLT7q90aWO78A6FrafEPWdQ0HT7XR7rVPuzTfh/wCD&#10;fD3g5vh/4X0+DwV4O+z3llDpnhVToEdrHftM902nPozWM2mXEk1xNcC706S1uoruQ3cM0dx+9q74&#10;W8I+F/AuhweFvBOm6f4O8MaUZBZ6Rollb2Fjb+dK9zL9ntLWOK3g82eaaeYxxjzZpZJjmWRyQDwT&#10;9poaitt4LXQft48UDxfJ/Yn/AAjP9l/8JN9o/wCEN8YfaP8AhG/+Ej/4o/8AtH+zvt32/wD4S7/i&#10;Vf8ACP8A9tf2b/xVX/CO1+I9m2o2PwwgsLW/8Xx/2X4QtNc0/WDPpb6VYeLbD9nfQvG2manp8L/C&#10;J9I0/UNK0rw7pPhzR7yz+IcHxE0q2ju9Y02W1/tXVdQvv6Bbz4LfCXVfBtn8PNe8OaP4p8CeH7hr&#10;zStA8Q2UGsafp8ha48ldPtNTS9isrezgu7iz0uztlitdK0x49J02G002KK1j8R0r9hr9nPTW0S6n&#10;0b+2b/wZp9jpTX980X27WI9O8OaV4StBrd/awW15eaf/AMI5pjaXf+GIri18Ga1Dqmqy614cv57i&#10;Ka2APAfi/wCDLLWv2f8Awcmu+GNQ8QeNNV1DV/Elr/wkHgaw1jWrGx126u9Wvl16HQvgL4/0TQNf&#10;1CTUNJn1zTI/CGlyzatbXkQ8S6zJpV9f6x+avwz8EeD9f8S6z4e8O6Nb+Jbn4N3C+Eo7G08Htql3&#10;Z2U2naP53/CRRp+yDrdzqGr/ANsaTqdpHq/iew0rX4ZLPVbOG1khkv8AWdf/AH3s/wBnz4eweHrr&#10;wzqh1jxFpniDVx4h1n+1dd1Z5NYli0y10K1sNeaC7tx4g0eHw/Y6fod1peujULXXrWxjvPFEeuaz&#10;cX+q3WcP2Zfg4s99KumfY7i/1CHVdJudJmk0O+8MCLw74b8KtZeE9W0A6Tq/h3T7jR/C2m213b6b&#10;fxfa4ftVnO8mmzCwjAPIfGEHgW4+KPhnw2bfUPhX8KR8Mdc8STeIbe+vPBf2HQvDeo+FUt/Dto0d&#10;/pmt+BdPso9Yg1fxbHZ2Hhe7v/7I8I6bqOq32maJqmgRfOnwk8DeCvFHxL0jVtB8NfEefw941+HP&#10;gPxxbr4e+KXiVY/B1z8Stb8Wap4rnv8AUNR8f+H9YvYNZutK0m+1Q6TZanJqF3oUmozabFqNxGLr&#10;9GviF8IvB3xLe3l8RpOl5p1u+lGW1uGjW40W71nw/rWs6Fe2sglsr3SPET+GdO0zW7S6tpTd6M9/&#10;pscsMN9deZwCfs42Hh7VptQ+F3ijxP8AB61v4LWyn0zw+vhjU7VbezkvHsbOyfxf4Y8T3uk6RpyX&#10;txDpPhvR72w8L6NHJOdI0SwmvdQluwD5E/bO+JOs6P8AFnTvD8viC4+HWh+G9Inkt9MfxRoHhyPW&#10;5NWuLaQ60z237RHwn8QXNvp506XSNPivtJFrDdHXpVl1AXFpLZ/MX7Fnxi8S+HvG3wq8N6Dq9x40&#10;03xhpEPgzWfB8HiXTtTFpaN4aGsLrKaTefHjxXJpNx4em8PrHIIvAfhOOLRr7WtPi0i11iXQ9Ar9&#10;xfFGi6jrmhT6PpOrah4Hv7vyvK1rRItLlvrXZMkz/Z49a03V9Mf7RGj28v2nTbnEU0jReVOIposD&#10;wR8NPC3gTwV4Z8DWcX9s2HwjsLDS/Dl7q0dvc31t/Z2kvoMN6syQRJDqEumS3NpdXNnFa+ZFeXkQ&#10;jiguZYiAfAf7VyfFqO8u/B3h3W/H51DUtQt/FHhVryz8FX/h1LjQr/Tte0+507R/BPw38cfE+/0/&#10;wz4g/sKK7GtaJpek3QiFlqXizz9T0qPXd79jy68d6n8RfE2k+I9X8X6fN4e/s3xjq1hr8FmsPiG4&#10;8WP4i09ZdQfX/gn8M/Fw/soeHIItOksppdKh0+10zQrKaPTNFOjRfbvjj4YeEPiH9mk8QJqFnf6I&#10;Z1sdT0DW9b8OapDDc+T9rs01bw9qOl6oNOvJLa0nu9PN0bC7ubDT7u4tpZ7CzliwPh/8E/CPwx8U&#10;at4t8OXXiC/1DxlYaLpF9H4l8Sa34l8uHRLrW7m0a0u/EN9qep2/mPr1359uL42HyQyQWltPJfTX&#10;YB7CAEGOg6e/rXgv7RN9f6L8L7q90m4m0q+hubMR3NrLLDOm65RGCSwvG6b43aMnP3XOfWveMYJx&#10;jHXjjt/+uuc8QaTp2sxW2mavbw6lp9xdZltbyKOeFtltcOm+KVZEbY6rID2kQHOa1wtWOGr0K1Sm&#10;qsKVWnUcHtLkqJ2fr/mc+Ioyq0KtClL2cqlOcE+100fk1/wsb4hqf+Q5rSDqv/E1vcD/AMjf570p&#10;+I3xEAx/butKBz/yFL7/AOPD/D8yK/Uz/hVfw0A2Dw9ooC9M6ZZ//Gacnwr+Gajjw/oyjuP7Ms//&#10;AIzX3v8Arhl3/Qiof+Uv/lJ8f/qvjP8AoYP/AMqf5n5Yf8LF+IYPGvayncf8TW+6fTzuKT/hY3xE&#10;6Jrmsp/3FL7/AOPf1OOtfqgPhV8NBx/wj+i4HP8AyDLMev8A0yoX4V/DVeB4f0VR6f2ZZc+v/LGl&#10;/rjl3/Qiof8AlL/5UH+q+M/6GD/8qf5n5Yj4jfEHAH9u61F6Y1S+4/8AI/8An05pT8RfiIBn+3ta&#10;Xbnn+1b7/wCPV+po+Fnw06Dw/ooHodMs/wD4zxS/8Ks+Go6eH9FULyMaZZjr/wBsf/10f64Zd/0I&#10;qH/lL/5SH+q+M/6GD/8AKn+Z+WP/AAsT4hD5V17Ws++qXwx6f8t6P+FjfEMfKdd1qPH/AFFL7P8A&#10;6P4r9TP+FV/DNB/yL+iqRwP+JZZj/wBo07/hVnw0HH/CP6MoXpjTLT+kNP8A1xy7/oRUF/4K/wDl&#10;If6r4z/oYP8A8qf5n5Zf8LG+Ia/c13WlA6D+1b7/AOP/AEH+WpqfEX4iD7uu60p/7Ct968dJ/wDP&#10;51+p4+FfwzHA8PaKv/cLsv8A4zTR8LPhoo2nw/oq/TTLP/4zS/1wy7/oRUP/ACl/8pD/AFXxn/Qw&#10;f/lT/M/K8/EP4gAjdretbozmMnU73hirRlk/ff3Gbgf3xT/+FjfELIH9u6zj+HGqX3r/ANdq/T25&#10;+F/w4intFh0DRY0a4ZHVdMsuV+zXLhT+54+dEP8AwEVo/wDCq/hpjjw/oq/9wuz/APjNH+uOXL/m&#10;RUNP+vWn/lIP9VsZ/wBDBr/wZ/mflh/wsT4iYx/b2sqF6f8AE1vvXn/lsPf9Kd/wsT4gqf8AkO60&#10;o5H/ACFb7/499a/Uz/hVnwzHA8P6Kp7f8Suz/wDjNKvwr+GiDA8PaKF6f8gyz/8AjNP/AFxy7/oR&#10;UF/4K/8AlIf6r4z/AKGD/wDKn+Z+WH/CxviFnH9u60v01W+GP/I34/8A66lHxE+Imf8AkOa0nsuq&#10;X3/x3+X6V+pQ+Fnw0TlfD+ir/wBwuzGM/SGk/wCFV/DIf8y9ooA9NMs/X/rl0z7Uf645d/0IqC/8&#10;Ff8AykP9VsZ/0MH/AOVP/kj8sv8AhY/xEHH9va0hz/0FL4Y/8jcf4/qv/Cx/iF217WcDGP8AiaXw&#10;/wDa/wDnrX6mf8Kr+GeNo8PaKAvQf2ZZDH5RcUf8Kq+GeNo8P6MoHb+zLTt0/wCWP+eaX+uGXf8A&#10;Qiof+Uv/AJUH+q+M/wChg/8Ayp/mfliPiP8AEHPy67rSL0/5Ct8P/a/X8K+7v2XNb1vW/Al5da5e&#10;XWt3UOrzQxy31xLPIsa2diyxLJM8kgTczybM8F29efX/APhVfwz7eH9FGOw02zxn/v1XQ6P4f0Lw&#10;zatZeH7K10KzkczNb2EMdtE0hVVaRkhSNfMKIqbzyQiDPGK8bO89weY4eGGwmXU8DOLTdWPs7vfT&#10;SEe9z0MoyTEZbXdatinWptfw/wB5p56tnQfT5R1rKvhturLHH+lPgf8AbleVqY7/AP1v/r1l3wxc&#10;2Q6f6U+Mf9eV32/z2r5c+oNXAGMfw9qQDHyrwP5U7HYcY9KYeOmFVe3T/wDVQA7gHH+fel/TFNIG&#10;No+Uf5/z+tJgIvHyqOnH+cf5zQA/p0oAx0+X+X+f8aTjH93H+fakVdvA+UCgA6D5eg9PWjGBj/61&#10;LjB4/wD1e9AwOBxjpQAg9OgHP0/z/n1pRgcfd/Sk56D5T6f5xx/X9X9OKAMjVsfZV/hCXVkM/wDb&#10;5b/5+tavQY+7isnVR/oq4+QfaLLkf9fkGf8AP51rYCj0C+lADcfLgfL2/wA/5/SlAC8D5R+X+TQP&#10;9nj6elLjjavyY6D/AD/SgA6L8vHt0pent+lJj04/z6UvA9sUANA28Dp+VGAvC/lSDjj7vsP/AK39&#10;PWgD8Pp+FADh8oxR0GR27UfTgD8KT7vAGAOntQAAYHGQB0/z+NZmrf8AHsmPu/arI/8Ak5b1p4/u&#10;9vTp/SsvVVAtVVflzdWR4/6/LcmgDUGBx90/y/z7UED6Y6dqOPujgH+tGAOnH6f5/D+tADuOlNAx&#10;93gdx0/z+FLgDgfKOpFNXA+Xp2A+n+PWgDiPHy/8SeL0Fyny9MHypu1eR7V9K9e8eAf2PHxx9pT0&#10;H/LKb2ryXaP7v6j/AAoA980VQujWgH3RbW+Ae37pMdq1ANvTjaOnSsvRlxo1oPuhba344Ax5SfoK&#10;1egI5GB1oAAMD0pOR+HQe/8AWlI4/uikHoPlC/8A66AEA7L8voKd0HoB+FAwPlHGO3pSYG3C/L/n&#10;8qAF6f7IH+f1pMYHHQdO2KXgdOP0p1ADAAo9PXHH+fXrR937v8PX/JpAcDj5f5U4AD/Z7YoAQcD+&#10;4B6f5/xrwzXv2hvhZ4b1RNEmuNY1vVbm41m0t7bwv4V8VeJGkk8PS6Xb640X/CP6JqayQaVe6xY6&#10;XqN3ETaW2svd6JLMNX07ULS29c1WLVH024t9Cmt9M1l7eZNOur+2lvbWC6aJxbz3NnDeWEl3bxTb&#10;Hmtor6xlmjR4oru3aQTR/jX8StS8b6V+yT4S8a6Rodvd+M7b4U3fiHw54p8M/Ezxh4a8ZmTV/DOi&#10;eJPHnizU9H0Tw/babqMFtrkVtr+tXHiHxLNaa1qq6bDLMfEniSw0q+AP1X8JfGH4eeLtA1jxTp95&#10;caJovw/nms/Es3irStX8LyaTJa6ZZ6zM2oWviax0m8tII9Kv7TUDdywi0+yzCYTYEtcFJ+2B+ylb&#10;6pDo7fEfwR9rvoLm8jePxNoz2qx2klpFKs18l21lbXEj3sP2a0ubmO6vYku5rOGeGwv5bbz/AODH&#10;gvXNW+F+sP4b07wv4Xk8Xavp3iew1bXfEXjb4rtN4g0i4sLO6l8Q2XjK08F+INP1jw//AMI3punW&#10;unyatFeaFrOnYu7XT73R5LS68C0n44fGTU/EOrax4W+Ivw58T/EHxLcaV4O8GfDFfD2rS3OoWtrq&#10;d5DZeMV0K2+J9xe6Ro+sprc3iPUPEGnw+IY7r4XaVoXi+GGQCXSogD77vPjX8G9M8HWfxC1Dxd4Y&#10;0/4e67cNY6Z4nude0qHR726RrlGtbPU3u1srm4RrK8HkwzSSZtLgEZt5cchd/tU/s52Xiq38Dv4y&#10;8Py+LdW/4Rr+ztLs7+K7uL//AIS+5S28Pf2elr5v2/7eJre7k+x+d9h0u8sdY1H7LpF7a30vj3xY&#10;8NeOPDml+G5tUubDWvif4g8fyalY6j8L/Dtn4a1+6uU+H/iGwL6VbeMNf8R+F7zX4tGsbm3v9Q8Z&#10;340s+EIbyz0y2j8UWXhuSX8irJ9R0/4YQWNrf+L4xpfhC013T9XefS5NKsPFth+zxoXjXTNTsIX+&#10;ET6Rp+oaVpPh3SfDmkXln8QofiFpVsl3rGmy2v8Aa2q6hfAH9GSeK/Cr6HZ+J4NT09vDGvf2adL1&#10;dLy3Njff2xNb22k/ZLsSfZ7n+1bi8tINO8qWX7dNc28Vr5ss0QPI6H8ZPhhr2o32mabq9ut54ZuI&#10;bHUBeR3FhHDdXnijW/BlpapcXkNtbzT3ninw5rGjWkEEsst3dW0HkLJDfWEt18KfGHwbaa1+z74O&#10;TXvDGoeIfGuq6hq/iW0/4SDwNYaxrVjY65dXerXy69DofwG+IGi+H9f1GTUNJn1zS4/COlSzatb3&#10;kX/CSa1LpV7f6x+a3wz8D+D/ABD4m1nw74d0W38TXnwZuF8JR2Vn4QbVLqzsptO0fzT4jiT9kLW7&#10;nUNXGsaVqdnHq/iex0rX4pLTVbOG0khkv9Z8QAH9IWv+J9C8LfYl1mf7JN4j1C30XSraKKa4uby+&#10;ut7JBbW1qk1xN5UENzqF7LHGYtP0qzv9X1GS203Tr67hz5vHvg63udMs01GC5bxjrF94W0c2TNcx&#10;3GtaVa6zeanpzzWqSxW0+nw+HtYS7+0yxCG6sJ7CYi98u3l+VfGEHgO6+KXhnw01tqHwq+FX/CsN&#10;c8SzeILe+vPBf2DQfDeo+Fkt/Dlo0d/pmt+BdPso9Yt9X8Wx2dh4Wu7/APsfwhpuo6tfaZomqaDD&#10;85fCPwN4K8WfEnSNW0Dw18RpvD3jX4c+A/HNsPD3xT8SpH4OufiVrfivVfFc9/qGoeP9A1i9t9Zu&#10;dK0m+1T+ybHU5dQu9Ck1GbTYtRuIhdAH6EeKf2gvgL4H12fwr408ceEPBvibTDH9s0jWfEmjadf2&#10;vnRR3MP2i0ur2KeES28sU8fmRjzYZY5VzFICcLwn+1T+zR4z/s2Lwv4+8Ialf+LTZro+mf8ACQaZ&#10;BqlzNqHlfZLP+ybm6h1OHUJWmjg/s64tYr6O5f7LLbRz/uq+NP2zfiTrOkfFnTtAm1+4+HGieG9I&#10;nkt9MfxRoHh2PXJNWuLVzrTPbftE/CfxBc2+nHTZdI06K+0kWsN0delWW/FxaS2XzF+xX8YfE3h/&#10;xv8ACzw3oOr3HjLTfF2kQ+DNY8HweJdO1MWlq3hsawusJpN58ePFcuk3Hh6bw8kcgi8B+Eo49Gvt&#10;b0+LSLXWJdD0GgD9h/iL8fvgf8HbqHTPib4s0DwHqt99hNtpmr6paW99JFqF+NNtrtbJpPtf9n/a&#10;96XWoeV9gsYba7ury5t7Syu54t7wt8VPhz42vLey8Dazp/jNdQ0+XWbe68PTrq1iLCK+fSxcS6lY&#10;faNPt/tGoW99aWEdxcxy6hLpWtCyjuf7F1f7D8CftYR/FyK8u/Bnh3W/H7ahqeoW/ijwq91Z+Cr/&#10;AMOx3GhX+na9p9zp2jeCfhz44+J9/p/hnxB/YUV4Na0TS9KuRELPUvFgm1PSo9d3/wBj668d6r8R&#10;fE2l+ItW8X6bN4e/s3xjq2n6/DZpD4huPFj+ItPWXUH1/wCCfwz8X/8AEqHhyCLTZLKabS4bC10z&#10;QrOaPTNGbRogD9HsbRx8prL1HZHcWX8IF03/AKR3dahGBgfKB069q8H/AGh9S1HSPhbc32k3E2l3&#10;0F1ZiK4tZZYJk33KI4SWF43TzI2aMkH7jmtcJh5YuvRwVL4sRVhSjfa9R2VznxFeOEo1a8tFSp1K&#10;j9Kaue8k4HH4elHC8AcDt6V+Oo+I3xCHyjX9Z2+g1S+H/tf/AD260g+IvxDT5F13Wvk9NVvv/j/t&#10;7V91/wAQ6x//AEE4f7q3/wAqPlv9ccN/0D1vuR+xSgKu0/KB/k00cDanyjoBjGP8/wD6q/Hg/Ef4&#10;iAZ/t3WgE+7nVL7/AOP/AE/rX6SfALUL/VfhLpN/qdxNqWoz/bvNuLqSSaVvL1O8jQPLMzSPsjRY&#10;1Jb7ifhXi53wnicioQxmIq0ZRnV9l7jd7/ve8Vp+6f4Ho5Vn9HM608LRpVKbp0/aa9v3en/lRHtI&#10;GBxxQRjp8o/zz+tLgKOP/wBVNAx0+Uflivmj6AQKAPl4A6e3+f8APFGOcD5Pb/Cn9Pw/z/jTNoxx&#10;8vfHp+FAC8f7u2lAxwo24o2+n5f5/GjAHTjFAGTfD/S7HGcC6c/nZXn+f/11q8KOP4f8Pw+tZt+Q&#10;Lux7f6U+O3/Lld1p4APHy4oAOnToKToP7n9f84+tBHHHy49Kd068YoAaBgZPH9PypeR7AdqMYGOg&#10;FJjH+yB6cf8A1qADBHTgf596MYHHHNLgD/ZFIBj2A9OKAFA9MY9KAAPlXgfy/wD10D8gO1A6cdB0&#10;oAXGBhflrKvhi6ssdPtT9P8Aryu61OBwPpisu+H+lWWPlAunx/4BXf60AavT2FJjHHTtRjbwOAOg&#10;pf09KAEAxwPlA7UAeny4/wA/nS4x7D0pMY/zigAwQMfd+n50cAf5FGABgfKaQDbwOFHQUAAHGOhH&#10;TtSAY49Pwx/n/PpTjgDjj/P+f8Kb0wB0Hb/P4UAOyO34Y7U6mjjpxjj/AB6UDA6cEUAZeqri2XHG&#10;Lqy4/wC3y3rVOFHoBWRqw22ihfl/0qxxx/0+W9a3AHHyhf8AP+fegBoXHA4UdKdgD220g44+6F7n&#10;/P60YwuBxjtQABdowO3QdKMY6d+x/P8AD8qAoX2zS+3SgBMd14x0pcAe2P6U3GPb0Hv+H+TThx8o&#10;420AHT2FO6U0DHSk+UcjigAAxwPlx/KsvVsi0UDgLdWPt/y+W/8A+qtTp9PSszVwBar2AurI/wDk&#10;5b0Aah9u3SkAxwOMdKUfkO3+frTcYHHy/wBP8/SgB2AOnygckdKBgcdMfgaOAOPlo+6MD5f8/wCf&#10;zoA4nx2MaRGAdo+0p6f88pvevJv+BD9P8a9Y8d/Lo8ePk/0pPb/llNXk+f8Aa/lQB75owxo9oBwF&#10;toP/AEUv/wCutLgHAwvp/niszRBt0e0x0Ftbgj/tkn+f5VqdOPu/5/z2oABgDHQDjHSjGOny0gwi&#10;8cDr9M0ABenAHb0/+t/nvQAYA+UcY/T0/wA+9LyP9n0pMBfp/n1pOnA+UD/PpQA7AHXt0ppBHTIA&#10;9KXGP9kUv6Y/z7UAHsOn8qbgrwOn9f8AP+etO47cD0owRwOlACY/4AB6V4W/7PPwxg+G2ufCzSLS&#10;48O+G/HHhiL4f3dza3lxdahbaBa6JJoOn2Fjd6o+ovBb6bZTXE9nakSWY1O81PV5rWXUdW1S5vvd&#10;BhePx/z+fT2r571v9qj9mbw14qfwVrvj7who3iez/tBbyzvPEGmRfYptLube0vbO/me6Fvp2oxz3&#10;SRx6feyw39z5V8be2lj06/NsAegav8PrOb+2L3wtfah8OfEvjb+z21HXvD/2B7lptN8uKK8Sw1qx&#10;1fQG1G4skj0i71G40ea/u9Lt9Ps5bkx6RoxsOB/4Zs+HOqr9v+Ixv/i74vU7rXxR4wulk1TS5l+S&#10;G88MrpcGk6Z4J1CKNLTOo+CNN8OX9zdafp+pXt1davax6hXrnhfxR4Y8a6FB4n8E6lY+LPC2qGT7&#10;Hq2iXtve2Nx5Mz203kXdpJLbzeVPFLby+XIfLmikiOJUOMGb4oeBbLwLq/xJlv8Ay/BPgQ+Iv7c1&#10;E214fsv/AAil5qNh4gAthAbuf+z7vSdQi/0a3l+1fZ/Ms/tUcsUkgBQuvg94B13wdaeBPiBYW/xc&#10;8O6FcG6sIvH1rZ+IZIWVrpLIvLqFrK91cadZXTaZDql79p1m5tEMurajqGoXN9f3XiGk/sM/s56X&#10;Jol1Po39r33gzT7HTG1C/aL7drEeneHNK8JWo1vULWC2vLzT/wDhHdMbS7/wxFcWvgzWYdU1WXWf&#10;DuoT3EUtt9PeKfEmm+DdDn8Q6tHqFzp2mmISw6JpGqa3fHzZY4U8jS9FstQ1O6+eRDL9mtJfJi8y&#10;eby4Y5JU8/v/AI7/AAv0b4jyfC/XNYsPDniVf7LtrAarqGnWcOqarqjyhfD+leddi4vtfsrd9Jv9&#10;R0uK2+1W1h4m8L3WJY9atqAKFp+z78PofD934X1M6x4l0zX9XHiHWv7V17Vnk1iWLTLXQrSw11re&#10;7tx4g0iHw/Y6fod1peuf2ha69a2Ud54nj13Wbm/1W6z1/Zk+DqS30q6Z9imvtQh1bSrrSZn0O+8M&#10;CLw54d8KtZeE9W0A6TrHhzT7jR/C2mW15b6dfw/a4TdWdxJLpsosIvbdS1XTdEtlu9WubfSLOS4s&#10;9PhmvJo7eNru/uobCxtkeZ0Rp7y+ubeztIP9Zc3U8EEIkmkjjPAaH8ZPhh4g1G+0vTdYt47zwxcQ&#10;WOofa47iwjhurzxRrfgy0tVuL2G3t5p7zxR4c1fRrSC3lllu7q2gMAkhvrCS6AHfEL4ReDviY9vP&#10;4jSeO7sLd9KMtrcMi3OjXes+H9a1nQr21kEtle6P4ifwzp2ma3aXNtKbvRnv9Ojlghv7rzOCj/Zx&#10;0/w/qs2ofC/xT4n+D9nf29tZT6b4fXwxqVqtvZSXb2FnZP4w8MeKL3SdH05L2eHSfDej3un+F9Gj&#10;knOj6JYzXuoS3XtOveJ9D8LiyTWZ/skniLULfRdKt44p57m8vrneyW9tbWsc1xN5UENzqF5LHGYt&#10;P0qz1DV9RkttN06+u4qE/j7whDdaXaR6hbXL+MNYv/C+jmyZrqO41rSrXWbzU9OeW1SaK2nsIfD2&#10;spd/aJYhBdWFxYS/6b5dtIAaPifRtS13Qp9H0jVb7wNf3fl+VrWiRaXNfWuyaOVzbprWm6vpjGdE&#10;e3l+0abdYimkMXlziKaLB8E/DXwr4H8FeGfA9nF/bGnfCOw0/SvDl7q0cFzfW39m6S+gw3izLBEk&#10;OoS6XLc2l1cWcVr5kV5eQiOO3uZITz/in9oH4C+Bddn8L+NPG/hDwd4l0sxC70nWvEui6ffWwmij&#10;uIftFpd3sVxD5tvNFPF5kY8yGaOVf3cgzzvhT9qn9mbxo2mxeFvH3hDUdQ8WmzTR9L/t/TINVuJt&#10;Q8sWln/ZNzdQ6nDqMrypB/Z1xaxX8Vy/2aa1jnHlUAegeOPhl4S+IBtpfECaha6hoxnWx1PQNa1v&#10;w5qsEV15P2uzXVvD2o6Xqn9nXb21nPd6f9qNhdXNhp93cW0txp9lNDg/D34JeEfhj4o1bxb4cuvE&#10;F9qPjOw0XR71PE3iTW/E3lw6Jda3c2rWl34gvtT1ODzH1+7863F99gGyGWC0tp5L6a7PiN8f/gh8&#10;HryHTfid4s0DwLq199hNvpur6pZ29/JDqN+NOtrxLJ5Ptf8AZ5u96XWoGL7BYwW13d3lzbWljdzx&#10;b3hf4qfDrxveW9l4H1rT/Gf9oafLrUN14enXVbEWEWoPpYuJdR083GnwfaL+3vrSwjuLqKW/l0vW&#10;hZRXP9iav9iAPQ9pXpx7/wD1q5vX9K03V4bbTdVt4NS0+e5IktbqKKeGTZbXLoHimSRG8t1Vwe0i&#10;Bs8YPS8dvlA6jp/n8KzL4Bbqy7Bblse3+h3f+RQrxfuicVblOU/4Vd8NV5Xw/oo+mmWX/wAaH+fr&#10;QPhb8MlGB4d0UKvT/iWWQ/8AaNd5gjpye1OwwHy/KB0FVzy/ml/4FIx+rUv+fVNf9w1/kcAvwt+G&#10;yjjw/oybeMf2ZZH/ANo/r711Wl6Tp2hWKabo9vDpWn2xbybWzijhhj3szvsiiWNE8x2ZzjrI5J5P&#10;OqFA56fpSAKOB8p9qmUpW5XKTHChTpO9OnCHorDz0x3PQUYx/s4pPp8uP8+/40gHYdPvDH+P+etB&#10;sO6cL8v9P8/57UDgcfl0pAMKccEdO3+FGNv0Hb/P+etABwMD7p6D/P4UYA9gvT2pcAe22jnoOMUA&#10;Zl+ALuyPpcvj/wAA7ytIj04x0rMvsLdWQHAF0+P/AACuzWoBj2A/CgBNuD8vHPIoxgY+7jnigjHt&#10;7D/P/wBbtRjkhen9f8KAFOP90j0pMADgbfoKXCgY+72HtSdPbFAChdvTp2H+f50gGwY7dhSgY6dK&#10;QD0+XHagAA28UuPTj26f5/z+Chfwo+nFACYA/DpWXqH/AB9WW3Hy3T+2D9iu608duVHpWZfg/arI&#10;f9PT49v9Cu/8/jQBrUwDHC9P8/5//VTug9h+FIAPy5oAOg9AKTGBx8oWnD24FJjA+Xj60AJkdvlx&#10;+H+e1L90cfL+FIAB/sgfhQOP9n2//V+FAC9OB/n/AD/Wgg9F4ApMY6fj/OndKAExx6Y6DpTefoB/&#10;n/PTilHA4+Uf5/KnHA46ZoAydWGLVQPl/wBKsTj/ALfIK1OMbfu/5xWVqwC2qgfL/pVjj/wMt+1a&#10;oAA44x09R/n8qAFyB/sgUD/vnH+f8/WkwQPT69v880cDCjgigA7cdF/Cl4HA4PYUnA4HyqvH/wCq&#10;lwP9326f5/rQAmMH2X9P8/5xQBgf3QO3+f8AP9V/8dFGOMfdoATbgcdPbj/P6mndP9mk4X/Z9ulG&#10;MDA4z0oARRjgDaP8/wCfesvVhi1UL8o+1WP/AKWW9aoGOnA7Vlatxar2zdWOP/Ay3oA1QNvH/wBY&#10;UoAXpxTcY6fKopMBRj7oHT/P60AL2x0/pRjbx930/wA//Wpcc+m3pSkdvu4oA4fx4v8AxJ4v4T9p&#10;Tj/tlNXkuPc/lXrPj3jR4s/L/pKdD/0ymryPj3/T/CgD3/RQE0e0x2toPb/lknp+Fay8dKy9GwNG&#10;tOwW2tyPb90laWP4RxQAADPHHt6f5/rRjaKd09qaABwOo7/5/wA/SgBBgH26/j/n/PelwAeOCOnt&#10;mlAxwvAHSjGDx8o//XQAEY4FHTp/D/WjhR/dAoHHHQetACYGcdAtL8q+1IBtGOwpe3oKAADHHT09&#10;q/la8deJ7Dxf4tl8ar8HvG2uN4quNP8AHUd3pcXhi5tHk+IviK18QaZE93rnwAfVNWt7zxHbt4c0&#10;WXVLnVbXUYrbU/Dmhahq2galdx6n/T/4r8Pf8JP4X1HwsL2/8MDxHp97pQ1fQrn7Fqth9st5bf7b&#10;pt3sk+y6hbeb9os7nypfJuY45fLJTFeIp+y58MJNWl1bWG1jVpGgtdJ0uzt9UuPD+maPomly3c/h&#10;vRNO0fwn/wAI/pTweErq+u7/AMKalqFlf+JNA1B4tRs9civLHTZrUA+U/wBmDxbD4m/ZF12wtPBv&#10;i/wzr2j6hfw2vgiyuvEXhe+udYTVn02y0uy1zwx4P8AeH/DPmeINMls/EKeDbCLRfD8LXeueN5ot&#10;R1LxNLJ8q3ngTW9E/Zs8f/D5bjxP4t8U+F7f4mXt74ruPH3jaTTn0DRJfGthr2veI/DNn4q0/SF1&#10;jxT438N6zbado1zY/Y7nTPElpqMt18Qrvwl8RS37K/C/4ZL8LNLPhnSNZ1fW/B2mQWWmeGtA1ZdH&#10;Nr4c0zT45Le003Tbmw0ex1W6gitPs1uZ/EOpa5qEsVnbyS3huJbyW6oXPwV8LXXwp8RfBx59QXwv&#10;8Sv+EzGqXKy24voT451HWtU1b7JKbX7Ogt59cu007zbW5MUSWwuvtciSyygHkPw7m8P+GPhbJ/wm&#10;Gr+IPCfjH4QeINOj8b+X4i8U+JN/iltO0jfpOk/8JDqPijUNe0Dxdp+s6f8A8I94cT7fqMv/AAkG&#10;n/Y9P0j4jQj+zPzm1P4V+MtE8V6fplrf+P8AR9P8N/E74gXzwf8ACH/tHa7/AGTpFzc/EFNM1s61&#10;ofjiz0zWv7WS/wBNT7f4Xh0vWrv+3jd6vqupwf8ACSDWP2m8X+CtK8bWtjYa3JcLpOhavpfiNrG2&#10;eNIr260W6TUtKiu38l7hbey1m20/VwllPaSz3em29reTXOkzahp195/4e+Afg3wlo1vp3h261jS9&#10;atoPCtlqfiWDUHj1jW4/CuvXfiVW1iVIxaXVx4h1bU9cm8WXcdlDd+IBr+r/AGyYm4ikhAPjP4se&#10;GLvxL+y58LLP4gaBqHjP4t22gaFNqE+ueEL7xNqtnMfDlgviGLU7m6+EPxgfTNQvNUexe8g1DRNL&#10;v9RurSSX+1c6ddWk35r/AAz8EeDfEHibWvD3h/RYPEt18GbhfCUVlZ+EG1S6s7KbT9HEp8Rxr+yF&#10;rdzf6uNY0nU7SPV/E1jpWvxS2mq2cNq8Ml/rWv8A9AkHwQ8CjwJbfDTURqGqeCtJv73UbfSJNSvL&#10;Oz+x3d5f3EXhu4tNLk0601Dwfp9rqDaHZeFNQt7rQf7CtLDTryyuorWM1gJ+zH8HFmvpU0z7FPf6&#10;hDq2lXGkTPod94ZEfh3w34Way8J6toH9k6v4c0+60jwtplvd2+m6hD9riN1Z3EkumyiwjAPIPGEH&#10;gW6+KPhnwy1tqHwr+FQ+GOu+JZdftr688F/YdC8N6j4WS38OWbx3+ma34F0+yj1i31fxbHZ2Hhe7&#10;v/7I8IabqOrX2maJqmgxfOXwk8DeCvFfxJ0jVtB8NfEebw741+HPgPxzbL4d+KfiVY/B1z8Sdb8W&#10;ap4rnv8AUNR8f+H9YvYNZutK0m+1X+ybLU5b+60KTUJtOi1K4iF1+jnxD+EXg74lyW8/iRLhLuwt&#10;30oy2twyLcaLd6zoGtazoV7bSCWyvtI8RP4Z07TNbtLm2lN3oz32nRyww310ZOBj/ZxsPD+qTah8&#10;LvFHif4P2d/b2tlPpnh9fDGp2q29nJdvY2dk/jDwz4nvdJ0jTlvZ4dJ8N6Ne2HhjRo5JzpGiWM17&#10;qEt2AfIf7ZvxK1rSPizp2gzeILj4daJ4c0iaS30yTxRoHhyPW5NWuLZzrTPbftE/CjxBc2+nnTZd&#10;I0+K+0n7LDdf29KsuoC4tZbP5i/Yr+MXiXQPG3wq8N6Fq9x4107xfo8PgzWPB8HiXTtTFpat4a/t&#10;hdZTSrz48eLJdJuPD03h9I5BH4C8JRxaNfa1p8Wk2usTaHoFfuN4p0bUde0GfSNJ1XUPAt/deV5W&#10;taJFpc19alJo5WNumtabq+mP56K9vL9p025PlTSGLypxFNFgeB/hn4W8C+C/DPgazi/trT/hFp+n&#10;6X4cvtWjt5762/s7SX0KG8WZYI0h1CXS5bm0urmzitfMhvLyERRwXMkRAPgL9rBPi0l7d+DPDmt+&#10;P21DUtRtvFHhV7uz8FX/AIdjuNCv9N17T7nTtG8E/Dfxx8T7/T/DPiD+w4rv+2tE0vSblYhZ6l4s&#10;E+p6VHru/wDsfT+O9V+IvibS/Eer+L7C48Pf2d4y1XTtegs1h8Q3Hix/EWnrLqD6/wDBP4Z+L/8A&#10;iVDw5BFp0llNLpcNha6ZoVlNFpminRovtvxx8MfCPxAFtJ4hTULS/wBDM62GqaBret+HNVhhuvKN&#10;3Zrq3h7UdM1QaddyW1pPd6f9qNhd3Nhp93PayXGn2MsWD8Pvgn4T+GHijVvFnh268QX2oeMtP0XR&#10;72PxL4k1vxMI4dDutbubRrS78Q32p6nB5j69die3F99gGyGWC0tp5L6a7APYAoXhfl9O1eE/tGah&#10;f6R8L7rUNJnm0y+t7mz8u5tZZYJk33CIypLC8bp5iO0ZIPKSGvdThfu8Bc/rXG+MfDmj+LLCHw7r&#10;0P2vSb65AuIC8kW/yoJ5kw8MkUi4kiR/kcfd/PbAVaeFxOHrYin7SnSq06lSOmqVRNqz767nLiqU&#10;50K1ChL2dSVOpCm+zdN2Pgr4CeM/GWr/ABc0nTtV1fUtSsJvtwltbu/vJoX2aXeOu6KaaSN9joj5&#10;HIlXOc5r9JiuFwvybeh7D+Xt0rybw78Ffhp4Q1mDXfDmmf2Xq9h5ghuBe6hKUMsTxP8AJNdSxvuS&#10;V0+eM4DHuQa9aGdvy8Y4A/z3r1uIswwmZYuOIyyh9XpxpKnb2VKlqqlV7Ufd2a1307WPPyPA1sto&#10;ToYqr7So6nPe9Sf/AC7pq16mu62JRxx930FGeOOBQMDp8oH4fpShQO2AOleGe0J04+6Prgf5/wDr&#10;UvQfLx6UnT2x+GKXge2PSgBff0po44A2hen+eaTGBxwOw9P0/n/9enDHbigAGBwOgpOnsegxQFx8&#10;o+UL0FJt9OMduRj8qAMy/UfarHHy7bp8Af8AXleY+lao44HAH/1qyr/C3diP+np//SK7rU6fKvGO&#10;Pp/n1/8A10AIcjp8uP05p304NA46cYpNuOF+XFAC8DjpRgIOPlAowBx0oAxx92gBcY6U0DHC8Afp&#10;SkYHHBHNJwOBwR/n/PrQAY7D5fp/n/CjGMY+UCgAKMD5RSAbRtHHBwPT/OaAF4+6PlPb+f8A+usu&#10;+A+1WWOB9qf2/wCXK7rUwF+78oHb/P8AnnNZl6B9qsv+vp8c/wDTpd0AaWMDj5cen1/z/ninY/AU&#10;gAUY6Y6UAAf7IHpQAbQOBwB60AADb+npRhR0+vFHAAH3QOnt/n/PNAAAEHHApMgD+5TsEf56cUv0&#10;6UANxgcdu3+f8/hRwvA+UCkxjp8oHb0/zmlP/fOO3+f89KAFxjgce1HAGB8vp2pMYxjgL2//AFdq&#10;XAQYHA9P8+tAGVqgCWqqPlxdWXT/AK/Lfj/9Xb8a1fu//XrL1UAWqgfL/pVkeP8Ar8t60+2F+X6/&#10;596AEGAMDgDoOKUce3Wlx2HyikA2jA+XFABjA4+X26UvyjgfL+lIBjpwBxS8du36f5/z7gAVGPSk&#10;A4x90j8KXp/sj2pMADH3R7UAHTpx/wDXPtTvpwKTAC4HRe/+cU3A7fL+X+f0oACVUcfl061mapj7&#10;KoHA+1WX/pZb1qEAeiqv4VmaqMWy46farL/0sgoA1OnAwB7f5/pTdoHC/Lt9O1OHoOKQDAwvykf5&#10;/wA/rQAoXb0pNu0YXgL/AJ/r/wDWpenA+UDpTeFHHGO3pxQBxHj5F/saIfdxcp0/65TV5FsX3/X/&#10;AAr13x8ANHjDHA+1JgH/AK5TeteR4T1H5CgD6B0YEaPaD7v+jW//AKKT/P8AnNaeMdOB6f5/z/XN&#10;0bjRrTsPs0Gf+/S5rT6DjgDmgBMADj5f8/5/xp22mYAHHy/X/Oaf+goAZjaMD5QP88fn+dPz6CmE&#10;dMDj09P88/56v7cUANwFGF4zzS4C+wWjHGBx9KTG0e9AC449B29qTaBx0HbA6UDjhflVf89v896A&#10;MDHQD8MfhQAvA56D0+v8qyLnU9L0ue0s9Qubawu9duGsNMguJo4ZL26S1ub57a0R2D3NwljZXl41&#10;vEHlFrZ3Fww8q3llGxjHHSvyB8VxXnhPxl4LGu+LfidpfjzUvH+q6340Xwz8Nb6/0i18R3HgHxrb&#10;6lP4O1PVfhPfap4n0+2kRNA8PJe3/ig2vgWKIwRCy0S11LSwD9fBxwOB29qyG1TS4NUh0KW5gg1m&#10;/gub+z09p40u5rSyks4ry6htt/mzW9pPqFlFdzxp5cEl7aRSkG5i835k8S65ceGf2U/GvjibUNX+&#10;MEVj4Y8V69b23xa8N2ukSTxWGjXa/wBj6t4ctvDXg2X+x7iayl863vdMiu761vJyLySzltfL/Ljx&#10;l8K/Duj+M9b+Hl7ongCbSfiJ4/8A+EcXX/Cv7PHinWLaLTtN8BWd5rEPhO/0LXNRjtv+J34a1bwp&#10;regaDqR8U6Lqr+KfFNpqOi3llIdNAP36zjnoPWjHHpjp7V8t/Bb4V+Bb34Nz+F9f8P8AhC88E+M9&#10;Ql1K48Paf8L734f6VP8AZ3tIUbVvBnia61K7fUEutMSaLUL2O2+020WmzW9r5VvDdXPmGg/s0fs4&#10;zftIeK9Db4e+CW0TTvBPw+v7TT38J6CbW3urzXvidBd3UNubAxQ3F5FYWEdzPHGJZorO0jmJFvD5&#10;YB9uarqul+HdLudc1u6t9D0XRoJr/UL+/mitrW0tLaNpri5ubiZ44oILeBHlmnlkEUUaPJIQFJry&#10;DUv2mP2ctFuFs9V+IHgfR7ue3tL5Le98WaFBI1rf2kN9Y3KJNfoz297Y3FveWk4HlXNpPBPCXhlj&#10;kPzJ+21omk+GfCngS28D2Xhm28V+DPE/hCDwLoD+DotY1e3W38aeCreFfDNzHr/huz8K6PbMmn6d&#10;rEl7c2OjamL7RfDcut6Dd6lps83kXje5+PfiG/8AF3wr0LStY+x/tV6NqmuXRm8B+Hbe6uLK08Je&#10;DvAWvatpMes/HnQb3Q4JVfR9QsNE8U6PFr+lyao1nqVrdTWF8IgD9WNS1XTNDt1vNXuLfR7KWez0&#10;+Ga8mjt42ur+6hsLG1V5njRri9vrm3s7SAfvLm6ngghEk0kcZbdarpelTWdnqNzb2F3r1w1hpsFz&#10;NHFJe3SWtzfPbWiO4e5uEsbK9vDBF5kotbO4nI8m3llX5S8by6n46+N/hTwZbXGv/DXxNe+ENW8b&#10;Rzz2Ol3jeF/sN5pWlXUGi/adP1nwjN4v1E+JE0zV9YkuvFg0Dw5p1/pujafpkfjybX7n5V+G2mad&#10;qnxJ0K10nx38V4PDev8Ahjw/8VvAjQ+EvDGuSadrHxc1vxne+Ib3XpdL+G2t+H9CuHEccdpqeoyW&#10;g0q11bxTY6dqv9hXWp20YB+t2MdPlHTHT8hWRo+q6Zrum2+uaFdW+s6HrVvDqGnahYTR3FpdWlzG&#10;s1vdW1xC8kU8FxC6SxTRyGKWJ0kjYhs1+Xf7YPgrT/Enxihl8PeDdPv/ALFp8n/CVa4Phrqmrarr&#10;OqTppf8AZX/E/m/Z8+LGkXWnaNpVq9v/AKHf/aZrq/8Asdx9hGg+Td/MH7H2naD4N8X/AApv/Fng&#10;yw1nQfH1hp+jWWpXXw+ma+svEbaJDr+heJNN16L4D+ExN9m/sS+gvLgePfFZEGqDxNLrd1p+g6hr&#10;U4B+8uo6rpeiQLeatcW+kWUlxaWEU13NHbxtd391FYWNsrzPGjT3t9c29naQD95c3M8EEIkmljjK&#10;NqmmQapDoM9zBBrWoQXN/Z6c00S3c1pZSWcN5dQ22/zJoLSfULKK7njjMUEl7aRTEG5h838mP24L&#10;UXF3fXPi638AeJPEuhahpbeHLnxd8K/7FiNvp1+vifSfDlz8UfHfxE8P+EdT0+9EP9l+IdP8PT3e&#10;q3Vhf69Na+GI4rfVRYegfsLeIJNZ8Va/ong+98IQ6H4ZNjqev2Xh7wp4ct91jrdz4mfQtH0TVfBP&#10;xg8beHNF0/Q7231Cc6I+kwzH7Zd6vdxXWv8AifVfEl8Afp1jHT5SP8/5/pWZqOFubIjgLdNn/wAA&#10;7v8Az0rSI529O4x2/wA/yrwb9orU9Q0f4V3V/pNxNpN9bXNn5V1aSyQTIXuERgksLxum+NnjYg/c&#10;c1thMPLF16ODpfHiKsKUb6K9R2Rz4mtHCUateW1KnUqP0pq573gKMAYHXH1/z/nrTsAcD5R2/wD1&#10;f5/x/HQ/EP4hrwNd1pe//IUvv/j9A+I3xCHTXda9P+Qtfcf+R/b2/Cvuf+IdY7/oJw/3Vv8A5UfL&#10;f65Yb/oHrfcj9icAdBjHp3oGBwowB/n+XP8AWvx2HxF+IO7P9u6yF7bdWvuP/Jj/AD60f8LF+IY6&#10;a9rWV6BdWvvz/wBfx/nNL/iHWO6YjD/dW/8AlQf644b/AKBq33I/YngdBt/z/n680vAPA6cDPFfj&#10;qnxG+IP/AEHda2p0H9rX3/x+mD4jfEILj+3tZTbxj+1b3/4+P89PWn/xDrHf9BOH+6t/8qD/AFxw&#10;/wD0D1vuR+xvAGBw2P8AH096UcHuB2HSvx1HxE+IYOP7f1pQOi/2rffz8/8AX6/iw/EX4hgca/rK&#10;+39q3w/P9/x6Zpf8Q6x//QTh/urf/Kg/1yw3/QPW+5H7F4/hUbQPw/z/APXoPA4GAPwx/wDrr8df&#10;+Fi/EPG1dc1seo/tW+GO3/PfvQPiL8QkP/Ie1kf9xW+/n51P/iHWO/6CcP8AdW/+VB/rjhv+get9&#10;yP14v/8Aj6ssfL/pTdP+vO7/AP1c8VpcKcAYHX0/z/n3r8cf+FieP1Yb9e1j92cqTql98rbGQsn7&#10;7+4zH/gQqQ/Ef4grwNf1lcemq3v1/wCe/wCX9KP+IdY7picP91b/AOVB/rlh/wDoHrfgfsZ04AwP&#10;fikzjgDb3xX46/8ACxviEny/29rWF9NVvv5efil/4WP8QU+Ua7rKgdv7Uvh/7X/zn60f8Q6x3/QR&#10;h/8Ayt/8qD/XLDf9A9b7kfsKiqqjb8o5p+Bnj5ccnH+f6V4t8BNRv9T+Eek6jqVxPqF9Mb5nubuS&#10;WaZtmp3kah5JneR9kaLGMt9xR2r2cAfd/wDrfWvhcVh5YGvWwU7J4erUpO216bs7fM+pw1eNejRr&#10;w2qU6dRelRXRL2x0P+fyzQAFGBwO2KTAA+Xgf57UYAHpj9KyOgMFfoP8mjAHTjPpS8fgKMccdBQA&#10;nQYHykelZl+P9Ksf4QLp/wAP9Du61ent7VlX3FzZY4xdPgdP+XO7oA1BgD0A4oHHTpRgL04FGD24&#10;9/8APegA6Djj0FIF2jA7cD2zRjH+zj1/z/j+dKBgccDt7UANwqjH3R2p+Pw9uKbjb/shf89qdwP6&#10;UANwe3y47f5/Cl+6PQLScAY+779KUYHT5cdv8/zoATnp93NKBjp8oHajkcD5aQKAMDjbQBl6qNtq&#10;oXj/AEqx/wDSy3/nzWnjHT5R7cf5+vp271m6v/x6KOn+lWQ/8nLf/P8A9etTgcD5fpQAZ9OB2pOn&#10;T8v8BS9sDqKBgcdP0oAOnH3R6elAGDnpnt6UmBj0KdPalAwMDigAxjpR9PlI/wA/5+tIOnHG3p+V&#10;LjHTj+lABtwML8uOf8/56UdOnGP8+1ACrwOP8/5/yaTp0+QLQAm0Y2j5QOh6f5/z+GZq3y2q/wAI&#10;+1WOP/Ay3/z+tavA9j/n8KytVG20XHy/6VY/peW/+f8A9dAGptAG3oKXge2KOPpSY24A4HpQAAbR&#10;7+1KAF4XgAcCkA44/CgYA9FH+f8A9dAHD+Pjt0aL+H/SU49P3U1eQ7z6/wCfzr1/x4rf2RGE4H2p&#10;OOn/ACym968k2y/5P/16APoDRgBo9oq/KBbQe2P3S/z/AM9q1MfhisvRV26PaD7u22gwP+2SVpYA&#10;4HH04xQAu0dO4/z/AJ9KMAfd4xxilxj6DtTAMdMYFADgAox0A6e1GAo9KMY6cDsKybrVNN0qa0s7&#10;+5t7C7124ax0yG4mjikvbtLW5vXtrRHcPczpY2V5eNBEJJRa2lzcEeTbyyAA1sYH90deKQDbwOMV&#10;kSalpcOqQ6FLcwW2s6hBc39np7TxJdz2llJZw3lzBbb/ADJbe0n1Cyiu5408qCS9tI5SGuYfM1wC&#10;OBhaAA/L7Y6f5/z+lH3en/fP+FZDappUGqQ6FLcwQa1qUFzf2entNEl3Pa2UlnDeXMNsX8yWC0n1&#10;Cyiu5408uGS8tIpiDcQ+ZsAADj5QKAMjVrfU5NLuYNBmt9M1p4J00+6v7aW9tYLp43FvNc2cN3YS&#10;3VvFMUeS2jvrGWaNHhivLYyCZPmPxJ8J/wBo7xNrPh7XNQ8a+CLe8+G+sTeI9LS2+G+vLHLdT6Br&#10;fh147tX+KTu9v9i168kCRSQyfaobaUzGGOWGX6z2hRxwOtcw/inwrDoN34nk1PT4vDPh7+0jqWrt&#10;eW62Nh/ZEtza6t9ruzJ9ntf7KuLS7g1HzZYjYzW1xFd+VLDKAAeR6v8ADP4o+OvA+seAPid4j0DV&#10;dI8WjT7C6HhjwnqOiiTQWvF/4SjRrr7d4x1+R/8AhItE+0aLBqFjLpd3on2ubUrU3N3Ha/ZvnLxT&#10;+xNqnjLW9H1zVk+DP2rwbcQzIkfwSl8vULWz0G88OWOk6mkvxFle60fT7G5t5dPsBJFFa3WkaNLD&#10;iGyjhP6H8L0/AdKytN1TS9Yga80S5t9Us4Li80+SaynjnjS6sLqWxvrdnhd0Weyvra4tLuA4ltrq&#10;CeCYRzRyx0AeQaV8NfiFH4DtvBd54rt/AdzodxAml3vwq8LaT4etLXR7WzW0tNEXSfFUnj+yjgik&#10;/eeZZ/ZMRQ2dpBFbwx3P27jrX9nXxPZ+Kr3xpa/E/wAfx+J9b0/TtEv7wWXwyPnWOj3OrXmnQeS/&#10;w5+zp9nuNa1OTzIoo5ZftOJpZY4rYRe3WfxB8AX3h668V6brmj3nhTQLdb7U9Zt9SspbCytpNMtt&#10;aS6ur2OY21rA+j3tpq6zyyJEdMvLfUMm0uI5m5LxR+0D8BPA2uz+FvGfjfwh4O8TaV5f2zSNa8Ta&#10;Np19bedFHcw/aLS6vY7iHzbeaKePzIx5kEscq/u5ASAUPEvwYTxR4U0nRNZ1afxL4q8I6voOrW/j&#10;LXdO0Z9YmtdH8Z6B4vutL/4ktjoNnbQai/hzT9Pl+xWltEBaafe3cOoXdl+9+Yde/Yn1TxN4/X4h&#10;64vwZ1DWvs+r2+oQXPwSlmtNUutbvdLv7jV9Vjm+Iskt9rFvNpri0v5ZvNhi1TVxL5pvjJH9t+Cf&#10;iB4D+I2lSa38O9b0jx5oVnO1hLqHhvUrPVLWK6SKGZ7aS4sZ7iJLhIbiCVofMEgimjlK4ljJ39H1&#10;PS9c0u31zQrm31fQ9aghvtP1Cwmintbq0uI1mt7m2uIGkinguIHSSGeKRopYnSSMkNyAeKfEf4G/&#10;8LR06yPijVPs+vx6BeeCfEL6bZeRpWr6F4h1TwneeNLBNPmvLnUNO/t7TvDMmj6fcwa3JeaDbavc&#10;3cU99qNtaXMfH6B8APHvwy1V3+DfifSNH0Z9I0fwva2njfwte+IrrTdD8PS6odB0HTrvR/Fvg+L+&#10;x9Gh1a7jtJdVsdW8SXMtxcTav4m1UfYYbD6c1bVNL8PaXca1rV1b6JoehQTX1/f380VvaWdpbRtN&#10;cXNzcTPHHbwW8CPLNPLIsUUSPJIwAJpNT1TS9DhW81e4t9JsJLi0sI5ryaO3ja51C6hsLK2V5nRG&#10;nvb65gs7SAfvLq6ngghEk0kcZAPI/i58CPAPxTtn1PUPDvgnXfiBb28Fhpmv+PvB1l4sjtbSK6Nw&#10;9rJbyXelXs1vtmvDbwRavaxw3VybsiXEsM3I/CP9kb4I/CTSPCUul+HdAPxE+FdhZ2kfjbStEstF&#10;1XUL6LQ5tB1DUb2Wy/0i5GqW93ez3VpqF1qEX2m4jumMt5a213H9RAYHHAHQVkaZqemazC17otzb&#10;6pZwXF5p8k1nPHPGl1YXUthfWzPC7olxZXttc2d3B/rLa6gmgmEc0csYAOD8e/DFPGOq2HiTSda1&#10;f4deMPDFvqGmWeveHF0ea6XTNWl0641LTntvEGj69pTwXl1o+k3Lz/2b9vhk06OK0vLe3uL+K75z&#10;4dfCDWPAnj7XfHOt+K9Y+Jd54z0jw5ocZ8Q2WgW13ZR+H7zxPeLsm8OaToNlPb3D+I3xFLpn2uGS&#10;CVpNQuobiG2sfXtV1TS/D2l3Gt6zc2+h6LolvNfahf380VvaWtpbxtNcXNzczPHHBBbwJJLNcSuI&#10;ookkkkOATRdappelT2llqFzb6dda7cNYaXDcTRxSXt0trc3z21ojsHubhLGyvLwwRCSUWtncTkeT&#10;byyAA1AoX7vA/wA//XrjPGXhnR/FmnweHtfh+2aXfXAWaDzJIt/lQTzrh4JIpE2yRI42SD7n1z2m&#10;1duB07f5/wA8VmX423VkBwouW/8ASO7qYSlTlGdOXs5Q7aW/y8mZzhFxlTlG8ZdDyL/hm74ML93R&#10;tuM5xqOrfy+3Ui/s3fBgYP8AYu3b93/iZatx+d9Xt+Tzjj1owRwPlH4DH+f6969X+3Mx/wCg/Ff+&#10;FNX/AOWHL/ZWD/6BMP8A+CaX+R4gP2b/AIMgDbouztj+0dW4/wDJ+j/hnD4MLx/Y20D/AKiWqj1/&#10;6fu/WvcMMPu/KBxSHCj0x06Uf25mP/Qfiv8Awpq//LA/srB/9AeH/wDBNL/I8RH7N3wZXpo23/uI&#10;6tx/5P8Abij/AIZw+DKfd0X7vT/iY6sP/b7Fe38/Qfl/+ukBOARx6dsZo/tzMf8AoPxX/hTV/wDl&#10;gv7Kwf8A0CYf/wAE0v8AI8P/AOGbfgwD/wAgXaq/9RHVu/8A2/U7/hm74M4x/Y20df8AkI6t/wDJ&#10;1e3DIH90fy/woHtx9f8A69H9uZj/ANB+K/8ACmr/APLB/wBlYP8A6BMP/wCCaX+R4gP2b/gyBtGj&#10;bAOg/tHVvx/5fv1/lSf8M3fBfqNG2+39pasP/b6vcSWB4+Wgkg479hx0/wAaP7czH/oPxX/hTV/+&#10;WB/ZWD/6A8P/AOCaX+R4Fc/s6/B6C5tkh0bYk07I4/tDVPu/Zrh/+f7u6rV4fs3fBdRhdF2j0Go6&#10;t/8AJ31r1u+yLmyCjbi6fHbH+h3frWqNwXHpR/bmY/8AQfiv/Cmr/wDLA/snBr/mDw//AIJpf5Hh&#10;3/DN3waHA0bb/wBxHVv/AJOH+eaUfs3/AAaAwNG2D/sI6rx/5PV7d84/2fy/z/jR8yDHQDt/Kj+3&#10;Mx/6D8V/4U1f/lgf2Vg/+gPD/wDgml/kc74a8NaP4O0aHw/4eh+waTYb/JgEksmzzZXmf55pJJGL&#10;SSu53uT834DpAAD8vyjqBQFxjHyjsOn6UmBjHQdMCvLlJ3lKUrylrr17/wDBZ1QhGnGNOnHkhDZD&#10;8c/3cdv8/wCFKBjgcL6UY49+tHA46Be31pmggwox90Dt/n+dLj8MenFJ0GB8voDxQOPYD8P8/wCF&#10;ADunt7Vk3wxdWWBgC5fAHb/Qrv8AH/8AX+epwPlHy46VmX4/0qyxxtun/wDSK7oA1aaOnHGPX1pM&#10;YPy/L6f5/Olxt46fpQA72+7SdP6D/Io4H+zikAx0+UDtQAuPTgdv/wBX+f8AE6DA7UtJ/u9vwoAB&#10;wOPlo4H+z7UAYGOmKaCOi9u3T/P/AOugB2Pw746UcKMDjH+f8/jRz07e/wDn/P50nAHHG2gDN1VQ&#10;LVewF1ZY/wDAy3/rWhtCfd4x/P8Ax/SszVcJaKBwv2mxwPT/AEyD/Pt+la3Tj/P8sUAIBt+VOBRg&#10;AcfKF6Uvb+6P5UABenygfhQAcL/wH/Paj6cBaOh9AP8AP+e9NGBwvHbvQA/v6Uh6Y9aXj6CmgAdP&#10;lx0H+fWgBcYGB8uKMY+g/Cm7BnA+UL0A7f8A66djb9B0/wA//W4oATgDA4OKytUGLVeNv+lWWPb/&#10;AEyCtYDH07VmasMWq/8AX1Y/+llv/n/OaANLGB/u9Pb/ACKXp/s03hRxkD0owe3y+3+cdKAFC7OB&#10;wKUccDjb/n603Cqf5D/Pv/Snf+O/5/z+tAHCfEAAaPED8oFymP8Av1N7cV5Dhf8AP/6q9f8AHqf8&#10;SWIfc/0lOP8AtlN6V5D5f+1/OgD6E0Uf8Se0x8oFtb/+il/z/nNaoAUfzrL0bjR7Tsfs1v094krU&#10;Axx/nvQA3gewHTrSBe33QO3pTu/Hp2peg9AKAG4x04H/AOv/AOtX4i/8FI9B8c6n8ddDuvD3hv8A&#10;4Sry9At4vDMw8EWfiD7dryaP8VLqbSPPm+G3jL+1/KFpo95/wjl5q9ja23m/2kNOtfOufGng79uv&#10;p8lfPvxa/Zu+F/xk8W+G/GHjPRNA13UPAOoSXF4+taBp2qTatpZ0XxDp0Ohz3N0m9NOt9T1yLXo4&#10;ZBdWwv7BCLWOeUXduAfltceO7Gy+IPjvx94s1b4j3fjv4U3HiGy8P6vb6r4XsLjWv+Eb0n4rSW9n&#10;d6ja/DDw3LZeGUm+E17rA8N6Xd+MfAV34nvLeXxHouqalF4ntR+hXxR1rxbZfF2fQND0HULHX/En&#10;hDULvw94s+HGvaI/iu9sfD/iDwYt7p2oeH/Guj2XgkfY7rxTdyaVeapq+tTWOnP4h/sgaZqGv3ME&#10;vIap+xJpZt/ibD4e1LR9MvP2gYLiGy1DUPCsV7e6Fc6tdeOJdf1aa4g1jTn1bWLix+IGt6HpGoJ/&#10;ZUulaBb6Vpt7/bkNvd/b/Xfit8Dde+I2qXHiS08TXPhXxDZQf2P4ZNnFqdna2GjXkum3mt2V/LoO&#10;v6B4kvZ9Z1XStPvpb/SvEvh02sOjaFp0MP8AZx8YW/jIA+Jf2SbzxInxOubTTLT4r674d+DVxb/C&#10;nQNN8SN8G47TRPCOnQQaHcHVUgurLxBJBB4u0jxAlzrvg17mHxLH4Q0mwvLvxBqPhiawtf0p+J/i&#10;Hx14R8C3+vfDXw7/AMLW8aaabU6Z4UGrWehfb/OvLeG4/wCJrqCS2lr9mtJZ7z95GfO+zG1i/eyx&#10;keJW/wAEPitLqvhmbVdd8EWGifDG4s10u18IeB/FXhW7g0m3lszcaDZ3emfFQxQ6PeQ2FlHLo97Y&#10;6p4fmksdNm1DRL8adaRR/WOMe3tQBzPhPUNd1bwtpmreJdO/4Q/xJqWn2l5q2gi7iv8A+zL6a2il&#10;u9O+3Wyi3vfsVw8lv9rtwIrryRNCPKkFfhZ8NvHGs+OfAvhrX9T/AOEg8S+C/Fnj/wCIGu+HNL8e&#10;aFrut2fifQr288W6lLp1tYfCv4e3Wn2Wv+KtRbWbPxamqaxqd3oGg6Lrx0zw9rHw68Za74Q1n9+c&#10;Y6dF7V8XeI/2WPEGrWMdja6/o89npOseL/Eel2fiDw3qd/a2eoeMfFuseKbjWLcab4x0C9svE3h5&#10;L3T9M8JeJ9Lv9M1PQY/+Epu4TLN4ktV0AA+RP2J/ihrdl4S8Vaj8Rdd1jwtZH4deH/iPq+uz6B42&#10;1LUra1bw9HaS+KX8U+K7L+ytZ1h7vSde1GKz/wCER1+O/wBPOi6JoHizxZ4W8FQ6D4f8i8KeNPid&#10;4c0jQdM8YeHPiPqWveK/E/jX+1ktviDb6PBHdS/HPw94d1Kw0lfAfjrwFpd5PDdeLtcs7vVtZ8P2&#10;0l34u1TR57GWL4f6c8Glfqz8LPgDP8I/H2o+IvD+v3GreFfF0F3da5pmsWFrcateeIr68tr+bU/7&#10;dhe2Sy0gXr+INZg8K6bpFjpVr4h8aeKtStPJtb2w0vTc1f2a7K20h7S01X+z9fu/EGva4/iMaVY6&#10;jfafY6v441j4gW9j4fs/EA1vQNG1C31+70R9Q1t9Ev5dVh8PWEslra6hY+Hb/wAOAHgX7IvgmO3/&#10;AGeLuLQfCn9t+NG0Dwj8O9esPiR4n8RzaTr8OkeGNLm1vS3TVdP8Sx+H9O8Pa34m8Y+GLzw3pejT&#10;WFtrWkanpF5DYyi5ttM+NP2m/jNbeLdF8Na7p/2f4R6d4sg+HHjSDw7Z+JrrSo3k8R6/o/jHUNWa&#10;0m+LPwqtL2ePVdWv/tXiPS/BmsWr3Wnz6jd/Efw3rFtqv/CB/qx4M+CnjH4b2/iTw94N8X3GleBf&#10;FFxZ3PhDS7zTF1bUPCcl3d3V/wCML5de1m+vtQ8R6x4k1DUL7VbS98SnULXRtUlgMunazpsUul3X&#10;gPjf9h7xTrVtF4b8H+N7jwv4B8O3Hh+Tw7o93J8RbmTTbPwzdaZd6Tpapo/xW8OeH3t7IaZbWNpq&#10;Fv4atNfjtYYNRuNauvGCTeKbkA8g0bw9b+P/ANjGDxTYaDB451Lxl431jVfEFzcWt14/eWTRtR1b&#10;wbZa7aSa9J8c7uGeXStA0TTzd6LpHxKtYrS5uLXT4rHR7258aaB4F+zLHcaN8CPDVp8SPhd8OfG3&#10;gXXdXWDwt4g+JqWvhiOyif4VaZ4s1vWZvO+ESRXujyw+FtTjn8WSSX93f3VvBp8+r+IdN0mHxTd/&#10;qz4K/Z60RPAUngX41ro/x0s11htdtV8R2Ovaza2sn2KGziKQ+P8Axb4/vo7iJPtWJLfU7W1Ed5KI&#10;dPhllvbi+8x8Jfsgal4AtPBnh/wD4isPh14Y+F+gtp2oN4a8HaXDq2seKbiw0zTr7xwlxqV3q2g2&#10;niC6sNKXSReaj4Z13UYtF1rxTpw1VpNahu9MAF8Y6GdAs/hn8I4tI0/4QX3jPX9Ys7Hw/wCBbf8A&#10;tPwZoFxp1jq/ixNeiabwroml3/iCzTSHn8MadrVpa6Va+JdYn8XTeHvFs/gy2ki+cta0ywtviRpj&#10;y+O/ivd+GPHWsfEDxTrcen+EvDHiTUJ/Gvwt1vwj8PNP1GXR/DHw21mH+x4obSa8tDfaYbCHU9N8&#10;M62o0zxHFDLJ9l6P+zpqOg/CDwz8NdM8VahH4n+CH9rHwD4vl03S5JbDzdB8TeFvDP8AaemCCOw1&#10;f/hHdB8QwwyiMWB1q/0qC8vPKiurq0kwPD/7Ll38JbvTP+GetZsPBPh/whp+saJofh/xjol/4psd&#10;Cstdv9N1XWINDms/E3hbV/8Aicarp0Oo6jL4l1PxRNHLHBDoMug6eLqzvwDxH9svwTb6pc+FtFtP&#10;D9v8RPGOlQR/8JJ4z1n4e3XiPWL3Rra11G2tNOt9V0v4IfEvw1ZXF5rVw+uajAmmab9hFt5VlpUM&#10;GvfabX89fhRoGg+DZtI8WeMfAth4u8Bw+P8AVtA8Tadqfwzm1D7RY6r4y1jwzFFZXEH7NmiOmo6N&#10;ql/p17baYni+1luv7Kk8KWfhjQb29tfC+j/up42+EHhb4m+FrSy+JWjeEPiB410LT54dN1TxP4Tt&#10;9W0uy1S5toUuL210e/vrm6g0+4u7e3nm0yLXI7mW1igtZdWM0cd3Xkfwv/Yt+CHgfw5YweIPDXhD&#10;X/Hmi+ILnxfF4q0HwrZ+G7m2vj4qufE+lxaY0F1e6nYadorvaaXZ2R1i6hk0qxjsZxLZSy2hAPEf&#10;26dKtte0nU9E8cSeF7rw7PpFxb6Bea18J7rVLrw7HrkUelXt1a/E7xF468L/AA88Pax9rg+2Waal&#10;qGhXZkh0i0ittT1GXS49T8h/Yu8WX+tfFpdE8LN8OPB3iPV9IbxLrGieC/C3hO90fSdMsp/C1h4j&#10;0bw/f+BPjTriaXPq19PYznXNe8MpqGvmwtDqIutN8L6FoOj/AKkeP/h9ZePrSwX7bqHhHxB4R1D+&#10;2tA8QaL9hN9pl+1jf6TNPbw6tY6rpFz9p0rVdT0+SPUdNv4o4b6SaCKDUYbS7tuC8L/BTxFoHxSs&#10;PiTrvjXX/iONB0DXvDNvpviaw8LQ+R/buo+Gb97q1n8M+H/DmzZ/wjiRTQXtvqHnedDLBNYfZp47&#10;4A998oIPl6en+frXjHx38Ra14S+Hs2v+Hpv7P1fTbm18ifZFJs86XyX+SZHjbMcrp86EZbd1r2gj&#10;HT2x2/z+tcX4y8N6P4rsYdA12L7bpOpXK/aLfzJY95hguJY/nhkikXEkSP8AK4+5zW2Cq0sLiMPW&#10;xVP2tCnVpOpSVvepqorpLzWhz4inN0K1LDz9nUlTqKm+07Oz+8/OkftG/GcD/kM7VHRTp+kjv/14&#10;/wBfWmn9o/40L8n9tbcdP+JdpP8AL7DX3AP2b/guowNGwF7f2jqv/wAncUwfs3/BhR8ujYA+7/xM&#10;dW+v/P8AZ/Wv0n/Wfhv/AKFP/lrhf/lp8b/YWc/9DD/y4r//ACs+Iv8Aho74zKOdZwB93GnaT/8A&#10;IPpQf2jvjOnA1raR/CNN0n/5Cr7g/wCGcPgup40baR/1EdW/D/l+pB+zd8Fhx/Y2Mf8AUR1b/wCT&#10;/wDOaP8AWfhv/oU/+WuF/wDlof2HnP8A0MP/AC4r/wDys73wBqV5rHgnSNY1Bzcahqel6fd3MoVE&#10;3zT2kU0r7EVI03yOxwgEYyMYHFdngbf7oX+lZekaZZaJp0Gkaan2aw0qCG1totzPshhjWOJNzs0j&#10;7ERRvkJkOCSSSa01/wC+R2FfmErczcdEfbUk4QjGXxD8cYHy/wCf8/WgAKMDj0x2poUjgcDsPSl6&#10;dOAooNBeAOwC0D8sUY7fdx6e9BAAwO1AGXf/APHzZY+UfaXwPT/Q7z/PFafGMDjb+lZl+MXVjjjF&#10;0/b/AKcrytPHQ/d9vT+lABgj2UdPb/P+cUuMcD5QKXGOBxik9h8oFACYAPHyjpS4x06U326D6EUu&#10;Ao4+UDt0/wA/zoAQcdgoH3fanAfgB0oGO3FIAOn3cc4FABgY4+X6UnbA+XHT8acOmOmOw/z/ACoA&#10;I/2fQelACYA+nQ/jz/n61l3wAu7L0F0/HTH+hXlanA4Hy47Csu+4urIdALp8Dp/y5Xf9f84oA0wR&#10;9Ap6e/8AnmnEfkPT1/z/AJ9WkYHHy/0qSgBuQOnFHGP7o7UcAenp/wDWoHA9D6elAC4xwvGKaBj/&#10;AGR/n/P0oAC8fdH4jH+c0ew+XvQAcD/ZH5f5/wDr0o+Xj9f8/wAqORx3/wAaQccD5dvb/P5/0oAU&#10;DHtjtTRgAY4x2HH6UoGPYCkUbeBhR6dKAMzVP+PVR90LdWP/AKV29a/9KydWULaLj5f9Ksvw/wBM&#10;t/8AJrTAI+UfdFACjr6D/P5f56UmNo4+Xb0/yPX/ADzTvu008DC/L6f55oAOO3y7fw6/5+v50vGP&#10;akwB0+XHYcdv8+lOxz6UANGc8dKUcDA4/SgDB9qaBj5Rx6f5/wA+vWgBwAHA4pPlUZ6bfwpflHA4&#10;xRgLwOP6f5zQAYK9Og7dOlZercWygcYurL/0st61MenH49P/ANVZeq/Lar2/0qy6/wDX5bj/AOtQ&#10;BpAcf3RSjHbt+lLgDt/9agAAYUYoATaB04C9P6/5/rR06fXH1/z/AJ7hxj+6B26Un+70/wA/1/8A&#10;rUAcR4+G3R4gPl/0lOhx/wAspvQV5Fn3/wDHj/hXr3j3H9jR4+UC6T2/5ZTfSvIuPX/P/fVAH0Do&#10;mBotoPugW0Ht/wAsk6VqcdBxtrL0bjR7THB+zQfh+6T2rU7Y6f40AIAqjstL06cAev8ASkGB0GKU&#10;AdBxt7f5/wA/nQAgAHH+fyobjgcd/wA6d0+lNA29OAO3+f8APpQAAYHH4UvAH93FIfy/Sk2gew9O&#10;n+evtQAox+XTFH3fu9B/D0/z/jTuOg4/xr8cPiv4X8Pa58ZvHVnp3hHSNE1WaDVoFHhvRtMu9T1S&#10;PS9V+Gupa5a+MtCh+E3xPTX7jxHfeM/D/jfTtcs7XxHdWGn6XotrNp/g7Vn8dyXYB+vGmappmswt&#10;eaNc2+q2cE95p8k1nNHPGt1YXU1hfWzPC7os9lfW1xZ3cBxJbXUE8EwjmjkjHn9r8a/g1darq2hW&#10;Xi7wxca14Bt7++8UWEOvaS93o1rpUnk6pdatbpdebp0GnTfu7+e8jiitJT5VwYmNflT/AME+fhdq&#10;lt8Yj46tLe58F6X4eg+JOk3sVv4Wl0qPV2ufHNtDb6fd6i/wU8CWX2fS3055BpyeJJtYtLqzt7Sy&#10;0DwhpNt4h8Kxd7q1xa2ng74y2Md7rHjfwb4Ht9S8LeLbW38bXXiPWdJ8E3La7F4jubHSda+NfjbT&#10;5/E0enaUkVnc+ItM+Hd9YD+09Rg0XXp7e68DXQB+nHgr4geBPiLpcmu/DvXNH8eaFaXDWE9/4b1K&#10;z1O1julihma3kuLGe4iS4SG4t5WgMgkEU0cpXEsee2wAP7oHb8a+LvgRd+N9X+PPxA1a4TWPAvhS&#10;e403VNV8G67pHhqWRNf1Pw74W0i2Y+KPDvjTxRbST6Xo3hFL+XQHstHvLa18YWOo3v2+0utFnHtv&#10;xG8YfFfwx4p8M6T8PfBn/Cy/DPirUDaeL9d/4SPTdE/4RSxFzp8I1EWN5HJca5mCe+ufsentFMP7&#10;O8nPm3kRoA9l6f7NZGk6rpWuaZba3odzb6xoerwQ32nahYTRXFrdWlxGJre5triGSSKeC4gZJYZ4&#10;3MUsTpIjkHnkPihf2mleBL68vNcv/htBCbQJrug21je6rHNJe28NvZ6ZYajpOvW+oX+qzvFpFlp8&#10;ej6hf6hc30dnplqdTmtMfjSfG/wn8E/s3fD7xJ8dLnxBqlhHoHwc8N6foPxE8Ealq/hC0s49eXVf&#10;EmraXNa6RqPw81PUdS+HuoXFlpF3bxSeONM0DR3sp7//AISS61m0iAP20PirwrBoV34lm1LT4/DO&#10;gf2l/aerteW6WNgNHmubbVjdXnmfZ7X+yp7O7t9R86WM2M1tcRXXlSwyiuB8UftBfATwLrs/hbxn&#10;438IeDfEulmL7ZpGs+JdG06/t/PijuIftFndXsVxCJoJop4t8Y8yKaOVQY3Br4k+KGpafpf/AAT5&#10;1zSLnWvEHw/1ay0DxNYT6bb+GNT0lNR1S80HWNVu/B3h/RPGfhKPW08AadHd3FvpUml6bYXPh/wZ&#10;4fBl1yws9B1i7i8k1D4nfEvwt4p8X+ILLWfid4C8PeLPF/w5t9N1fTvCPh/xHb6zcfafC/wv+IcG&#10;rNpXw78R6fpvjDQdQ8LatZxWtjrEOla7qr6YfC2h3+nXNhLr4B+sum/EHwDrHg1/iLout6Pq3w+g&#10;gvL9/E1nqdlPoyWti00d9ctqkM72SW9o9vcLdz+cIrU284naMxSY6DU9T0zRLdbzVrm30izkuLTT&#10;45ryeO3ja61C6hsLG2R5XjR57y+ubeztIM+bc3U8MEIkmkijPwNZaPc6f4C+EfgW6l8T6B4p+NWs&#10;at4mvIfEdna3jaF4h1ez1j4naxqWtRW/hnSdCuvE/h7Uk1DT/B+k6pZafpNhrN3H4tm8Ja/d+C7e&#10;1sfItZ0uyt/iRpbTeOvive+F/HWsfEDxTrSWHhLwx4l1Cfxr8Ldc8I/DzT9Sl0fwx8Ndai/siKG0&#10;mvbQ32mNYQ6npvhnW1GmeJIopJAD9bO3Hy/pj1/wrK0zVNL1iFrvRLm31SyguLzT3ls54540urC6&#10;lsL62Z4nZFuLO+trizu4D+9trqGeCYRzRyRV+cf7Zfgm31S48LaNZ+H7f4heL9Igj/4SXxprXw8u&#10;vEWsXmjW1rqNtaadb6tpfwR+JvhqyuLzW7h9b1G3j03TDYfZxFZaVDBroubX8+PhToGg+DJ9I8V+&#10;MPAun+L/AAJD4/1bQfE2m6n8NJdQ+02Oq+MtX8MxRWVxB+zXobx6jo2p6hp17a6Yni61luv7Kk8K&#10;WfhjQb+8tfC+kAH9EWq6ppnh/S7jXNauYNE0PQ4Jr/UNQv5ore0tLS3jaa4urq5meOKCC3gR5Zp5&#10;JFiiiR5JTgZoutV0zSp7Sz1G5ttNvNduGsNMhuZo4pL66S1ub57azjdg9zcR2NleXjQRCSUWtncT&#10;keTbyyj85v26dLtdd0vU9E8dSeF7rw7NpE9toF5rfwnutUufDkeuRx6Ve3Vp8TvEXjrwv8O/D+sf&#10;a7f7ZZpqOo6FdmWHSLSK21PUZdLj1PyL9i/xXf6z8WV0Tws/w48G+ItX0hvEusaJ4K8L+Er3R9K0&#10;yzn8LWHiPR/D9/4F+NGtppc+r309jcf25r3hlNQ182Fo2oC707wxoehaQAfsUFX7vQCsu+ZUubLs&#10;FuW4/wC3O7rSyBwPkC/hXinx28Q6x4S+HU+v+HpfsGr2FzbC3uPLik2ebL5L4SaOWNsxyug3oQM5&#10;+uuGw8sVWo4Sgl7TEVKdKN9Feo7K9umpz4itHC0qtaWkKVOpUfpTVz28AKP7tNCj/dx+n/66/LFf&#10;2jvjPx/xOcBeBjTtJ/8AkH9P1pw/aM+NC/KNZx7HTtJH/tj+nvX23/EO8x/5/wCF/wDBtX/5UfN/&#10;64YP/nziP/BdP/5afqaBtGOgWjBHT/AV+WH/AA0f8Zhx/bJGOf8AkHaSPy/0H8qQftHfGYcDWcEd&#10;F/s7Sen/AIA/5zR/xDvMf+f+F/8ABtX/AOVB/rjg/wDnziP/AAXT/wDlp+pqbQNqcD2p+APbHfp/&#10;nvXkfwV8Qax4n+GWma/r0xvNWvzei4m2RRbjDqN3Cn7uFY4lKxxIh2RgHbnknNetZAOPu9f8a+Ix&#10;OHlgq1bB1klUw9SpSdtr03Z2PpMNXjWpUq1L4KtOnUXpUV0PxjpwB2/z/n2pRgdOB/n3poAAwOP0&#10;/wA/560Yx04A6Acf/q59M1mdA/AHSm8D/Zx2FAwMbeBQAFGAMbelAGbfD/SbID5cXT/+kd3WmPl4&#10;HA9Kyr8AXdkeg+1Px65srytXpQAdOnGO1Jjt+f8AjQBxxwOw6fypVXAx0C8YoAAoHA4/CmgY4H5d&#10;KcOOnSk4x6Y7CgAC7eB8tHA4Hy7aX3HHHFJjHTjH+f8AP60AH8XHX0/rQBt4HAHtRxjH3R0FAwOB&#10;/D/WgAAwMD5QOtZl8P8ASrH+H/Snx/4BXf8AntWqB+nQVlX3F3ZDoPtT4/8AAK7/AM8UAaigAfL8&#10;opAMdONvQf59f8+4AFHHy076fWgBqgKPSj6fKf8APpTugwOKYBxjoOoxx/nt+dABt544x0HYUvC8&#10;jgU7p0pB6dB2oAcaZjAwPlHSjgNt/EY7UoGOB8voKAEHy8Dp/nmjv6U/t6YpuAo/uqtAGXqoH2Zd&#10;vH+lWPP/AG+W5rUwM+ntWTqoH2VQBgfarLj63lua1QFXheMdMcf5/GgAwO2AB/h/n/OaXAB9D/n6&#10;f0o6Hjr2FIOOgwP8/l/nNAChQBgcAdB/nvTeF6ce3T/P1FOC4XavygelJ2wvy47UAIEC8D5f8/57&#10;0uO3Qdv8/wCTSDA+UdVGRTuntjtQAnT7oxj8P8//AK6AMDC/KB+n+etL/IUn0+Un/PSgBcbenT/J&#10;rK1YYtV2/L/pVl6D/l8t/wDPr/XV4X2xxwMVl6qMWy4+Um6sv/Sy3FAGmF28DgUdOnB7+1GMcDj/&#10;ADzS4xx+P+cUAIBgccD8qXj7uMCkAx/sgdqXj/D/AD2oA4bx6AujRAHywLlMAf8AXKb615Jx/fP6&#10;/wCFeuePQF0aIL8v+kpxj/plN6V5Hz/nNAH0DoyhNGtAvG22gx/36WtTgewrK0bjR7QdALa3/wDR&#10;S03VNU03RLdbzV7i30mzkuLOwhnvJ4oI3utQuorCytleV0Rri9vrm3s7SAHzLm6ngghEk0scdAGr&#10;wOOmP8/5FHf+6P8AP+f/ANdeFat+0t+zh4e1a50LXfiD4I0TW9EnmsL/AE+/8V6DbXVnc20rw3Fr&#10;c28t/HLBcW8yNHNBLGskUiPFIA2RXf6F8QPAXiTStM1vwzrekeINE8Y3FxYeH9Q0zUrK6tdUuraK&#10;+mubfTbi3nkivri3h03UZZoLWSSWKKwvpZQBazGMA7YDA4+XHp70vTj7v+f8ayNL1TTNZtmvdHub&#10;fVLSG4u7B5rOeOeNLqwupbC+tmkhd0Weyvra5s7qE/vba6hngmEc0csY1wAowOAP8/5/+vQAnA6c&#10;AfpS4GPTb3o246cKO3+f8etJ/wCO7ecUAJjt0IPavj3x3+yva+L9e1bxk7eENb8W+ONQt59atvG/&#10;gKx8SeHLmw0eK5s/DWdHj1PSdQ/t/QdOu7u2i8Ry67LNfjWNbtbqz/sj/hE9K8JfVttqul6jPd2e&#10;m3Nve3egXAsNTht5opZLG6e1tr5La7RGL21w9je2d4sEwjlNreW04Hk3EUpwPEvj7wF4Mtb278W6&#10;5o/hG18MwWN9q8+r6nZWMen2uqXU1hpt1evdTxpawajfWtzaWE9x5cd1dW89vAZJYpYwAfKvwI/Z&#10;GHwY8U2viBYfhjffYNQ8QaoNQ0L4V/2D4mg/t261S5+xab4h/wCEx1H+z9P04an/AGZZ239m3Pl+&#10;HrePSPMGftY73TP2ddR8HHT1+HvirUNI/wCEV09/CHhs65pul6t/wing66+x/btD8LfZING36if7&#10;F8PfYNc8b/8ACeSWn9hwfa7DUPt+qfb/AE3wZ8bPgz8R9Uk0H4deLvDHjzWrS3a/n07w7r+l6rdx&#10;2qSxRPdPb2N3cSxwRz3FvGZ2TyhJNFGSGkjr1ToPQ9MCgDw74R/BLS/gXbp4Q+G99caZ8H7GCeLT&#10;PA99FHeR6PdTXQvHn0fWXMesNBeXNxqt3qttr914illurmz/ALHu9CsrGbT7/wByzt4Hy4/D/P8A&#10;nNGMD+7isi01PS7+5u7PTLm3vLjQLhbHU4baaKWSxu3tba/S2u0R99tcSWN7Z3gglEcptby3nA8m&#10;4ikIBS8T2fim50Ge28EXth4e8TybPsd/rWm3OsWEJEyPN5+nWmq6JPceZB5scXl6na+VK8cx86OM&#10;20vgMX7LfhbTvCOjeFtM1HULm48A/wDCv7DQdT1xba+m07Q/Amt+Fta/sexito9Nt7X/AISGfwxD&#10;PreoRxm7vL6a1luzd6boHh3RtN+ojhf9mubHivwqNOGrrqenjSBf/wBhC9F5b/Z/7U/tT+wv7M87&#10;zPL/ALQ/tv8A4k/2Ld9q/tUf2d5f2v8AdUAeQeLPgZ/aPwr1P4NeEtT/AOEZ8AeMvtmj6hp95Zf2&#10;iNK8K6rpsun6noPhR47vTf7G8vzZbjQp9SHiKw8P+adNs9Fk0C20rR9M8iH7Gkk+qXGpTeOPEHh8&#10;a3/Yurata+F9N8O2sN14k0n4geKviSNUQ6/pXiae30+38TeJnfSNHilza2FmtrrOo+JDcGWL7K1b&#10;VNL0DS7jXNburfRdF0SCa/1DUL+aK3tLS0to2muLm5uZnjit4LeBHkmnkdYooleSQhQTQ+qaXBqk&#10;OhSXVvBrV/Bc39npxmiS7ntLN7OG8uobff5k0FpPqFlHdTxxmKCS9tIpSDcxCUA+crH9nTUtJ+HN&#10;j4WsfFWoDx54K8QeOPGfhzxrNpultNHrvjFPGsMN/qekJBFpeof2XH43uZ5bezj0q01C/sYJhBYW&#10;UkumDn9A/ZbuvhNd6Yf2e9YsPBXh7wfp+saJofh/xjod/wCKrHQrLXL7TdV1iDQ5rPxN4X1f/ica&#10;tpsOo6jL4l1TxRNHNHBBoMuhacLuzvvq3VtW0vw9pVxrOtXVvoeiaJbzX9/qF/NFbWlpaW0bTXFz&#10;c3EzxxQQW8CvLNPI4iiiR5JCFXNGo6ppmh263er3NvpFnLcWenxzXk8cEbXV/dQ2Fjao8zIjT3t7&#10;cW9naQcyXN1PBBCJJZY4yAeYeNvhB4W+Jvhe1s/iVo3hH4geNtCsJ7fTdV8T+E7fVtKs9UubaJbi&#10;9tdHv725urfT7m7t7eafTItdjuZbWGC0l1Yyxx3Y8i+F/wCxZ8EPA/h2xg8Q+GvCGveO9E8QXPi+&#10;LxVoPhWz8OXNtfHxVc+J9Lh0xobq91PT9P0V2tNLtLI6xdRSaVYx6fOJbKSW1P2EBjhflx2rK0zV&#10;dL1eBr3RLm31SzguLuwkms54540urC6msL22Z4WdFnsr62uLO7g/1ltdQTwTCOaKWMAHIfED4f2f&#10;j2zsEF9f+ENe8I6h/bXh/X9EFj9u0u/exvtJmnt4NWsNV0i5+06Vqup6fLHqOmX0UcN9JPBFDqEN&#10;pd23AeGPgp4i0H4pWHxI17xr4g+JH9g6Br3hmDTvE2n+F4vJ/tzUfDF+91a3HhnQPDgQJ/wjiRTQ&#10;XtvqHm+dDJBLY/Zpo7723VtV0zw/pVzrWt3NvomhaHBNf6hqF/LHbWlpaW0bTXFzc3MzxxQQW8CP&#10;LNPLIIookd5SACaLrU9L0qezs9Qubewu9cuGsNMhuJoopL67S1ur57a0SRg9xOljZXl40EXmSi1s&#10;7i4I8m3lkABpBAg44A7VxnjHw3o/iywh8P6/D9s0u9uQJ7fzJIt/lwTzJ88MkUi4kiVxsb+Hp1rt&#10;QRnH93pWZfLturLHGLp+P+3O7/z/ADpQk6co1KcnTlDtpb/LyZnKnHllTlG8X0PIV/Zu+DQOP7G2&#10;gdhqOrf/ACdR/wAM3fBrG3+xtoTpjUdW459r8dq9x+YcdMdKT5h7D0r1P7czH/oPxX/hTV/+WHL/&#10;AGVg/wDoDw//AIJpf5Hh/wDwzd8GBwujbR0/5COq/p/p1KP2bvgwPu6NtHUY1HVv/k7/AD717gD2&#10;HReO1JjHA4x+n+etH9uZj/0H4r/wpq//ACwX9lYP/oEw/wD4Jpf5HO+GfDGi+D9Hh8O+HYfsGlWH&#10;mCCASSybPMleZ/nmkkkbdJK7/O5+97YHQgY6DAGPl6Y/KngY9v0pAoUbU4A7V5kpO8pSleUtdev9&#10;dWdcKcaUY06UeSENkhx49gOMUvAGBwPy96MYHHbpSAYHHy/5/wA4oNBwxjjgU0cDaPlA4Hb/AD+F&#10;GOw+UD2p9AGVf4W6su3+lP8A+kd36VpDpgfKF/Csu/yl1ZbeALp+P+3K7P8AnHatTjtwPftQAAfL&#10;gfLj/P8AnijGOnHp2/z/AJ7UYwOPl70EhOOmKAD6fh/n9KaAB/s57fTn/PtTgCvA4UfpRjaMDj2G&#10;BigBTwPm/wAKOhpOnyjg9qOgx0x+n+e9AAMDpwPSkAxwOBj8f8+/5UY4x9wLwP8APb/69KBj/Zx9&#10;P/1UAKMdBwPy/wA/hWXfYW6sgPlC3T8dP+XK7Na36Vk34AubIcgfaX6f9eV3/n60AamMDjjHT0pO&#10;B7dqMf8AAdvTt+lO+nT+VACYGeOPy5o6e1Lx2pu3HA4C9KAF6fQUAdu3YUvTgcYpvA47r0P+elAB&#10;jHTovb/P+cUAY4XjHalwB0+XH5f5/wA9aBwP7oXp7UAGMcDp0x/n/JpCOOPl9un60uf+A+n5UcfT&#10;2FAGVqwC2igcAXVlwOv/AB+W9agwo/ugcVmaqALVQP8An6sTj/t8t60zxz09KAFH5AUg4GMdKOP9&#10;0fl/9agDaPQL0/z9KAF4Uf3R27UnTpxjt0/z9f8AGlAAG0fKB09qXj8qAG/dGOg/l/n9aOO3FLgD&#10;gcY7dKQKB93pQAvbA49v/wBX9KOg/u49KTvxxt6ijb/wHHagBccYHAHasnVhi1XH/P1ZcdME3lv/&#10;APrrU2gcL8o7/wCf88elZerAC0RV4xdWPTt/pkHf/PWgDV6DA+UCjBA9AKAAowO3X2/zz+NHT/D/&#10;AD/n+VAC4xwPlx2owBwPl28/403GDjt/n/P+NO/8doA4bx6NujRALx9pT5Rxj91N6EV5Hn/Z/n/8&#10;VXrnj5f+JNEAAP8ASU6/9cp/8a8h2n0X/P40AfQuiDGjWgHa2g/9FJXjn7RHirVvAHwk1bx5pvh/&#10;R/iNafD23l8XanpHiHUpNKjFr4bgl11LzT5k0DX0m1izvdOtJ9LiltrOKO6RLwalazW0XmexaP8A&#10;8gi0Hb7NAMD/AK5JXG/ErwMfiR4Wl8CX1ydP8J+JfMsPFdtHCXuNU0K4trmG+0a3uvPj/sz+098V&#10;reahHFc3kelvfQ6YdM1e4sNc0oA/Fn9pbxvbaN8cNL8P2GoQfDjS/AviebSdN8PWHiq60K10jT9L&#10;8HeINI0+a20m7+Pnw2bQYLqxW3eGW28G+ANLmjv0h0jxX4u0jUbKbx5337QOq6r4c/ZA+Evin4d3&#10;HijwV4j17R/FXxEaHwlNLeLFq2ufCfxr4n13WLjxN4tfVdQtbi31HVdRuI0k8UDX7vRr/wAQ3WhQ&#10;6pr2laZd6V9O+Lf2MPih4l8S2Wvv8RrgnwzrF1r1i98fia13NJc6fqumE3P9kfGPQ9H0+c22rTST&#10;SeDtD8I2olD2en2GnaBc3egzd743/Zc8WeP/AIbeGfhnr3iq3Gk+E7jxHJ4mvv7M8RanqGr2viPR&#10;fEfhmaDTtQ8S+ONe1PS57bQvFOqxwXGrX3imNNTTTJ47SLSbGXQroA/LdX8IN4R+KFt4p8LahB8H&#10;bjxf8XfCeh6Bo/hzwIn/AAiXimDwL4c1N9SufC0fifTfD8Go/Dzw74Q1+Pw9r/h/VNW1HxN9q12e&#10;a68O6lfQxeI/6BNIh1S30u2h1ua3v9Zht4E1G7sLaWytJ7pY1FxPbWc13fS2kEswd4beW+vpYYmS&#10;KS7uCnnSfIsX7Jl1e+Jdfn17WdIg8F+KfG5+LWkaZ4Y8IWul6tovi630/T9O0nVotY1PVNfspriz&#10;bTodc1CWHQLCbX/ED3Umpyy+GtT1nwtqf11o8Oq2+l20GuTW+o6vFbwJqF1YW0tlaz3SxKLie2s5&#10;ru+ltLeWYO8NtLfX0sMbpFJd3JQzSgHmfwV8Y/FXxr4VuNU+L/gv/hRniO1v5rS20IeI9O8S/aLF&#10;Le0li1H7dpkcNvD5s8t1bfZHBmi+x+cWMdxGB84/tT61qfgqDxFrradcXV3eeF59Vs/EfgvUpdP1&#10;jTfDHha60zVPECeIdIg+JHw51jX4NKupWuNE1nw7rklzp48Ualok+madDe3Z8d/edeEeMPglpXj+&#10;fxa3jK9uLuy+JPhe4+HdlFYxxQSaBoF/a3K6udOluzfKusa1fXf2jVL+OK2s7610fwlZ3ekyzeHz&#10;f34B+VH7LHxEutG/aOt7ZtXuPHE3xP8AE7ix0rQvGlrr8k0Y8E21ncalrFnH+0z4xihg0qHRL27n&#10;n1nw/wCMrr7LYWcGl6pbXl14e0XRe++Nvxf8PeA/jj46s/8AhL/E+uyeOdI8GeFtPumTTNE8P6Tq&#10;Nl4j+I+tXenN4usdY+EcUEGgw6NqOgaeB8SodUvNVv8AX9E1Y+KL3Q7/AE7R/uzTv2ZtH0n4raH4&#10;/s9b8QXGgfD83Oo6foeteJvHHiGWTW7rTdX0SW6nuPEvjDWdJXTxpWsXKRWln4etdXiv0inHiH+z&#10;5bvSbrduvgYPEniTWfFHjrVP7Sv/ABBqHgybT49BsjpcNnpfw+8WXni/wzZ3C3t5rMl7qD6pqF3B&#10;rupxy2FtqNh9ni07SdGnikupgD86P2Sfi/4W1j9ovQ7q713UPFmq+JNP8XeAdHspNct9Z8i4WW21&#10;2/v7iLU/2g/ixrdnp3l+BbiCz1DStDsdK1b7ZYXU2pXdpLo8p/Tj40eMPiv4G8K2+qfBzwZ/wu/x&#10;LPqENncaCPEeneGfs9i1vdzS6j9u1SOW3l8qeK1tvsaDzpftnmhhHbyZ5/4e/Aa08DeL4/Gs+sah&#10;rV9p3/Cfw2GmiGxttKtovH/jtvG+oS+UttLqc2oRSRaXpfny6ubCS1037TBpVlPe3NfQYAA+X5e+&#10;B/n/AD0oAyNWfVLfTLmXQoLe/wBZit530+0v7iWxtZ7pI2NvBc3kFpfy2tvLNtjmuY7G9khidpYr&#10;S5ZRDJ+TM2jeJb/4hXOo2HiXX/iZ4g8VeP7PR/GI8G+CPj/4J0ufy/Eun+ENfkh8QeHPiDbeBLX/&#10;AIRDQ9Pl0+PV5LK7+023hmCPU7zU9RNzfXP699PlX5cdP/rV83ad8MPjL4MkvdH+GXijwxo/g6/1&#10;jXPEdvZeJ/BWra1qcN14j1m/1/VY5NT0/wAd+HbSeEarqd8dPSPR7aS10/7JaTy308M2oXQB5joH&#10;n+F/h78U9L0/+0PiD4Kt/F//AAjmgJ4tHjH4k2z6Xc+GfBmjeI4Es4/+Ej8Q+JtP0rxFL4oi1DQL&#10;aWO2k1Wx1fQ73UfD0UeoahpnwLrc/wAL/HOq2nwr8Wz6BrPxL0nxBq2u65qV5+zl8Q/EOrwXt/8A&#10;EDW/ihpHh1kvL3TfEGl6f4p8P3d9cSeFxpmrxf2Lp3jDzvEcsNxbXdz+pHgP4ByeHfDOoeF/EmpQ&#10;WWh6vBp+mWOg/C211n4baBo9rp+oahq/n6TY6R4mvtQ03V9V1HVbo6/qen6zaRaxZ22m2U1gq211&#10;Lf8AA6Z+x5p7eHm8N+I/EVxB4cmuLvUI/Bfg7w/4Y0TwVpd7c6ZNpHn+HtD1PSvEmqaNBPaTS3Gt&#10;aP8A8JJdaB4kvtR8Qxa7pN9oPifXdBvgDxHxH4s+F3hn9ldW8HjQPCuj33i+40LX4NN8E6d8LvCe&#10;uapZ/a4tS03WfCnxB8YeArjUtPS301NI1uy0/wAZfadU1HSZdN1OK/8ADlt4n8Ln817rUPAGi6Ld&#10;eFtQb4cXHgUW+g2HhdodF+D2rXmjay+v6gf7StdJh/aKuIkuI4bjwtp+u+I9am15fFWg+HrCL4ix&#10;Xem6JqWoa5/RD8NfCeveBPC0XhLV76w1zT/DmzTvDz6VokWg/Z9Es7aC20+1vbSzupdMm1GJIm+0&#10;3ejWGg6TIGSLTvD2lQRCGuCuvgb5XhHwx8MNC1T+zfhX8OtQ0jUDp13Y/atXe38La3p2veEdJ0/W&#10;Eu7WCy0/R7jSbHTLuXUdI13VdZ0aERT6lDrMk2vTAHznZa34R8TeAvhH4V8BwQeB9N+I+satYabb&#10;eEdN8OyeD9K1PRLPV/EGoeJYLTw5feLfB7axa32g6hP4N0S+8V6xp+na3rH/AAlOp6T4o1jwUbaw&#10;8h1nTLK2+JGltL47+K974Y8c6x8QPFOtJp/hLwx4k1Cfxr8Ldc8JfDvT9Rk0fwx8NdZi/seKG0lv&#10;LQ32mGwh1PTfDWtqNM8SRRSSfoz8T/hzP4+0+xn0bVbjwR4y8FXGp6x4W1m1trW+jsNZv/DHiDwz&#10;b3t3p14hj1GCxg8Q3F+LHzbUXN1bWwmm8jzopvEvD/7Ld38JrvTP+Ge9ZsPBGgeENP1jRND8P+Md&#10;Ev8AxTY6FY65f6dquswaHNZ+JvC+rn+2NW02HUdRl8San4omjljgg0KXQdPF1aXwB4f+2T4IttUu&#10;PC+i2vh+3+IfjHSIIz4k8a6z8PLrxHrN5o1taajbWenW+q6X8EPiZ4asri81q4fW9Rgj0zTTYLbi&#10;Ky0uGDXhc2357/CjQND8Gz6T4r8Y+BdP8XeA4fH+raD4m03VPhnNqH2ix1XxjrHhiKKyuIP2bNEe&#10;PUNG1PUNOvbXS08XWst1/ZUnhSz8MaDfX1r4X0f91PG/wh8LfEzwraWfxI0Xwf4/8aaFp9xDp2qe&#10;JvCdvqul2WqXNtClze2mj317c3cFhc3dvb3E2mRa5Hcy20MFrLqxmjjux5H8MP2LPgf4H8O2MHiH&#10;w14Q1/x5ofiC58XxeKtB8K2fhu5tr4+KrjxRpcOmNBdX2qafp+iu9ppdnZHWbqGTSrCOwnEtlLLa&#10;0AeI/t0aZb67pWp6J46fwxdeHbjSLi20C91z4UXWq3XhyPXI00m9urX4neIvHXhf4eeH9Y+12/2y&#10;0TUtR0O68yLSLSG21PUZNLj1PyH9i/xZf6z8WV0Twu/w48G+IdW0lvE2saL4L8L+Er3RtK0uyn8L&#10;WHiPR/D994F+NGuJpdxq19PYznXNe8NJqGvmxtG1H7Vp3hjQ9B0f9SPH/wAP7Px7Z2Ci+1Dwjr/h&#10;DUP7a8Pa/ogsTfaZftYX2kzXFvDqtjqukXIudJ1XU9Pkj1HTb6JIb6SaCOHUYrS7tuC8L/BXxDoP&#10;xQsPiPrvjXX/AIj/ANgaBr3hm307xLp/haLyf7c1HwxfvdWtz4Z0Dw5s2f8ACOJHNBe2+oed58Ms&#10;Etj9nmjvgD31VCjK/wCf8+1eL/HnxHq/hD4eTa94el/s3VrC5tfs9x5cUuwzSiBvkmjkjbKSunzp&#10;/FnrXtPIOOn+fauL8Y+GdH8W2MPh7Xovtek6jcr9otzJLHv8mC4mj+eGWKRcSRK/yOBlfz2wVWlh&#10;MRh62Kp+1oU6tJ1KSt71NVFdLpqtDnxFObo1qWHn7OpKnUVN9p2dn95+c/8Aw0f8Z9uBrXT/AKh2&#10;kfT/AJ8qQ/tH/Gfp/bW0jsNO0n/5C6d6+4R+zh8F06aNj/uIat/8nU3/AIZu+C4GF0bj0/tHVu3/&#10;AG/cV+k/6z8N/wDQp/8ALXC//LT43+ws5/6GH/lxX/8AlZ8Rf8NHfGf+DWdoHb+ztK4/8kf8+9L/&#10;AMNF/GYHjWQFHT/iXaT/APIP+fqM19vf8M3fBcDC6NjHP/IR1b/5OpP+Gb/gwORo20jpjUdW9P8A&#10;r+o/1n4b/wChT/5a4X/5aH9hZz/0MLf9zFf/AOVnxCf2j/jOOms7Qv8A1DtJ/wDkHj8f/rUn/DR/&#10;xmU8azwPTTtJ6f8AgD7V9wJ+zd8F0+7ou3vkajq3/wAne/8AOm/8M3/BfP8AyBtpGemo6sP/AG+o&#10;/wBZ+G/+hT/5a4X/AOWh/YWc/wDQw/8ALiv/APKz4hP7RvxoHH9tbCnb+zdJ/L/jxoP7SHxo/wCg&#10;ztC9f+JdpP8A8g/5/Kvt8fs3/BeP5V0bbj7o/tHVh/7ff5zR/wAM4fBcdNGwV6f8THVun/gdR/rP&#10;w3/0Kf8Ay1wv/wAtD+ws5/6GH/lxiP8A5WfEJ/aO+NIIA1kr/wBw7SB/7Y03/ho740KeNZ2+n/Eu&#10;0n/5D/zzX3AP2b/gwgwujbQP+ojq36f6fmgfs3/BhRj+xsDsBqOrD/2/o/1n4b/6FP8A5a4X/wCW&#10;h/YWc/8AQw/8uMR/8rPhx/2hvjCSjHVv3loxdP8AiX6WNrFXQjH2HvG7f5zX3z8FPEOs+Kfhnpuv&#10;a/N9u1e/+2faLgJFFuMWo3cKfu4UjjTEcSJhIx93JycmuXuv2dvg7BPawxaP5cc07I4Goap937Nc&#10;v/z/AGfvquf/AK1eveGfDOj+DdGh8OeH4f7P0jTfM8iASSSbPNkkmf55pJJGzJK7ne55b6V87xHm&#10;+U47D08PlOA+q11Vv7X2VGl+79nU0/dPe7X+Z6mSZbj8DWnLH4j2tN07W9rVqfvP3ev7zyTOmz/w&#10;GkAA6cD8sUoGBx8tGABgfLivkj6YMDpSYx04HpS49e3Sk6dP4e3T/PrzzQAoGOnHsP8AP/6qXt/d&#10;pB6DoOlHA/2e57UAGAOny96MAewpoGOB8oHb/P8Akn9Vxjp1HT/P+f5UAA4H93HUf5/p/wDry7/C&#10;3dljj/SnwP8Atyu//wBf6Vp4Pb5cdP8AP+f6VmX3yXVlnjF05AH/AF5XdAGouAPl4HagAKP7oH6f&#10;5/xoACjA+UL+FKAB7flQAYx0FIAM4HH+c9P896MEDA+UdqANvsooABgD5eB0H+fSlxj/AGRSZ49P&#10;0pR6L2/z70AIBgcfL3/CjgHA+X8qMBBxwo6D60uOOPlH+TQAd8DjFH/jvrSdBxxij7o/ugfhQBl6&#10;sALRQOMXVl7f8vlvWrjBx936cVlapxaqB0+12Xtj/TLf/PvWsPbigApoAHAG3HSlwB0/L/61GAv3&#10;flNACD5RhflHYfjTuAP7oFJzjjr1P9aCPwH8qAG42rxxjoP8/wCfalAI/wBn/P8An1ox/wABxwMf&#10;5FKOB/d/TvQAg2gYHGKAce3+f0pQFQbR8o7U79KAG7QOny+1ZerDFquP+fqx/wDSyD/P+c1qYP8A&#10;n/CsvV+LVQPl/wBKsuf+3y3oA0/ujI7de1LgL049un+c0nTj0/D3/rRjHTtQAAAfdHA4/wA/5604&#10;YHHTFIAOg4FNA29PlxQBxHj1VGjxDkYuU6D/AKZTeleR7V9/++T/AI16z4/DDRYguVxdJ04/5ZTe&#10;9eQfvPVvz/8AsqAPofRF2aNaL/dtoOB/1yWtTHb06H61maLxo1pjj/Rrf/0UlaQwq4Hyr+WKAAA+&#10;2fyp2AKbnA44I6CjhRgcfp/nrQAo/wC+aMbRgfKB0pMY+nXFIABwOg6D0/z+NADsAHA+UL/WjHpw&#10;BSD2+X26YoA6f7PH0oAUAdB/D+FHT/ZFJ09h1H+c0bQBx8oH92gB/T2pqjHtj0rH1XUbfQ9LudWu&#10;1uJLPR7ea7nisLO6vrl4oI3ldbaxsYbm9vbgopENpZW813cy7IYIpZpI4j8TaN8W/Alv4y8Tv8TL&#10;TxvoXxI+K1vJpkOgaP4J+I8uoaR4S8Mj7DFp9lrfhjQDaajPZar4g1PWNQ8SeGb66h0/VPFsGlaX&#10;4l1nTNO8PazdAH3gPlGB8oWlACj0/Svj3TPiH8RvE/7Ocr+GL++m+IsmgaJL4d8f6f4RbV7bxRDr&#10;0cCaN4q0fRZZvD+mWmo6sjtPqOia5daXYeBdVd7vxJ53gu3sdb1z8uPFVh4kX4J61B8eoPC+teIP&#10;H/xG8b+CLbVtb8MafJo/g2HVb74p3niHUfh5rfi3x54a8Oie58W6LcPa3mrX/hzxbYmK0i12117T&#10;k+H8bAH9BAHPoB+FKB+H9K/P74MT/BzWf2dLjXvFK6B8Dvh5o/iGW6udb+HGrv8ADLQr24MVpp8W&#10;oXGo+DPFtzoknmSXUWjTJp3jzxbpV1d2Fol5eWPiO2uvC/hvgdE0zwvbfFPxLP40PxO8K/CPR/D/&#10;AIJ1XTHvfih8TEuNHsda1H4hW134t8U2k3iq11TQdPvH0DTY57O4k1Cbw3pf2HXPElr4Y/4q2Lw8&#10;AfqBjHA4A6CkAA+UcY/Svzu/af8AEmmfDT4R+A73wb4jtpPhtqPifTb6yuPEVxF4vi126ghvfGvh&#10;26uvGPi/4oeC0g0ezvtG/te1uJfE00uqXdtoOkWhOjPd6VqfiPwl1z4oeO/Ec3izwzceL/iP8O/E&#10;vhHw5ol6fA958PLPxWy+GfFnxI0e407Vdb1r4m6ldxaDeXba2dE8UeHr678Satp6aTLD8QD4i8P6&#10;9r3icA/YDim4xwvHpXz5qnjfxxrX/CL/AA6htD8LfiV8TdAvfE2tyvPZ6r/wilppP/CP2/iC106Y&#10;Qy6frOv2+oeI9P0/SJ7m1/sHH2zXryLU4dNi8Na/4D4B8S/Gbw54M8O/HDV/GmofErwH438QWuiR&#10;eGvEOjeGrX+0PDnjTx9p3h/wD4n0zU/D2j6BeaRqMXh3UtM17VdP1W11Maj9su9Ll03w3e+XNp4B&#10;+gJ44Hyf5/zx+lBB7cflX45ftV+LvG/hn4u69Y+FvFFx4O1rWLjX2h/t3x/4v0L+yfDsfwO1qe71&#10;XRvA+i2uv2mp+GdG1Wwm8Qw+NNOsIdVl8eWF54Wh0+BrP+3peR+AOqa/4C+N2meHdH/4puw8a6hb&#10;aCmhzeMPieb7QLPwNd+HzpXhPRfD/jn4bxa5c6fH4N+Jl1qGraPqsV/oN1FPfeNNI1f4aweG7Wax&#10;AP27VcHjj/P4UoG0YHb+tfjl+15qvxn8I+MPEOrWmteN9Y+Hvg640vxfe2KWurfYDa+FxN4x0m20&#10;W6tf2eNe8J6NcaV4haxebWtQ8X6zHqOl6QmmeMLwFPN0T0z9i3R/i9o/iq28N+KdY8YQ+EPBGgDS&#10;dJ0fUbHxBZaC2kaTczWPhzTHt/E3wG8BoNQ0/TNTi/tDWNO8VJrWv3el29xeadNo8P2LSAD9P9u3&#10;jt/Ksm/AS4sv4R9qfAx/053fFagBBwPlH5f5/wA+1eJ/HbxDrPhT4dTa/oEv2DV7C5tRbz7In2ed&#10;KIHOyaOWNspK6DfH/H+NaYXDyxVajhKCXtMRUp0lfa9R2V/LUwr144WlVrT0hSp1Kj9Kaue3c49K&#10;AAvyr8oX/wCvX5Y/8NG/Gdf+YztA4/5B2kjp1/5cfxHFIP2jvjOOmtYCD/oHaT/L7F/nrX2//EO8&#10;x/5/4X/wbV/+VHzX+uOD/wCfOI/8F0//AJafqeF2jA4FJgD5fTjj3r8sV/aP+M3T+2tv007Sf5fY&#10;aG/aN+M6j/kNY/uj+ztJH8rKj/iHeY/8/wDC/wDg2r/8qD/XHB/8+cR/4Lp//LT9SwAOAcY6HFPO&#10;APQD8P0r4n/Z6+K/xB8a+OLjRvE1/wD2pp1tplxdxw/ZrGArMl1ZRI+ba2hkPySy5GWi+cHGQCPt&#10;b5V9tvGK+RzPLauT4meAxMqbqU7X9m7rVc2jdvyPdy/H0sdRWKoRqU4Pb2is/uuyXvjpjgf5/wA+&#10;9IOOnHT8qUDbwvAHagDA4riO8ToP7v8An+dIRt6cD06c/hTwMex9qM+lAGVfgLd2IHyj7U/H/bld&#10;1p4A6fKPyrMv8C6sh93/AEp8dv8AlyvK0gNo44x2oAcMD29qbgD8P0p4/wC+cUwHA9F/L/CgB3AH&#10;pj/P9aQDnjjv/n/PejGOny4p/T6CgBP09ulJ0+Ucf5/z/Wj/AMdx0H+f8igDsOKAEGOi/Ljt060v&#10;QcfKKBt7f/q/z/L2phCgf3epHbH/AOr/AOvQA77vToP89qzL8YurLHy/6U/5/Yrv/PtWoMAZHy+3&#10;pWXfY+1WWOgunPp/y53f/wCugDUwBwOMdqQAD5R8uP0pegwPpx/n0oFABgDpx/Km4A/2ccn+f+fW&#10;nfKo2j5f0oAx93jFADcqDt+6e3+f8ilxgfLx/n+v+fSmgAcD5fp/n6//AF6dnBwOn+NAC8Af3QP8&#10;/wCe9JgLwOnr6UYA4HA9B0FHT/Z78f5/lQA3gHPQfy/r+XH5UpG37vG3t2/z6U4YHyj5f8+1J90Y&#10;x9z+tAGZqoAtVHAX7TZf+llv/n/PGrgAf3QPwrI1bAtV/h/0qxwOn/L5b1rYAPp9OlACim9/ZaMA&#10;cD5R2/lSkY+ntQAAAdOB/hRjsOKMYHHy0nQfLxjoDxQAAFfYDt0xQflHHGKU47f570cAY6UAAGBx&#10;09PSjAHA4FGMdOlB+Ueg/wA/5FAABjpwB07etZWr/LaLztAubL/0st+K1MY4AwBz9PpWZqgAtVA4&#10;AurLgf8AX5BQBqdOP0/+vRjt2/z/AJxQAFHHAFBwBzxigBuB0H8P4Yz/AJ607AH0XtS8D2po/wC+&#10;cf0oA4jx8B/Y8QGVH2lMY/65Tdq8iwPVq9c8fDbo8WOP9JTjP/TKb1zXkef85FAH0Fo3GjWvp9mt&#10;8f8AfpK0gNnA6e341m6NxpFoPu4toMf9+krSxjp0/l/+qgB2BnA4pO/H4Cgcf7P+fakPt8vp2oAX&#10;GP8AZo/T6Uc4x/KgDHT5QPwoAU8fSj+XrRj04x+FJgDpwf8AP+etAB04HH6U3bj7vyjtjt/n/wDX&#10;S4UD6UY2cDgD/P8An/8AXQAAEf7P0/wr5907wv8AFO3utR+KurWHh/Vfi5eafZ+H9B8Krr+ox+Hd&#10;F0uG/a4v0t/Eknhm41P+0Ndd0v8AWry28M2FrqC6P4W0ObTydAHiK/8AoX9KSgDwnRvgrpmm/s+a&#10;X8B9YTR/HNl4V8MaR4Wjk8U6HFqejXt1olhZ21jqOo+Hpr0Jc28d9ZW+oHTxqcUoKeXBqEUyR3Y+&#10;dNN/Yj0Dw/rtv4W8KQ6f4R+FVpqGk+NJ/EvhqaXwv8QH8R2MWvWOpadHfeELLw7aJoGs2ms3L+ZJ&#10;czPoVrq/inw94c0nS9MvvC83gn7+wFH90dv846U7GPw/DtQB4V8IfhBafDrw+mga8lv4r1Lw3rE+&#10;qaT4v1We61TxDqskmmDTotd12+1T7Rdp4mTSri48N3d3bX0trPpVtGNMh0LR72Hwro29pPgrVNP+&#10;M2v/ABClkt20TxR4Y8I+HLS3DyfakutA1fxvf3kssZh8pYJIfEdiLR45pJZJYbsSxRCOKSb1fGOn&#10;b/P9aQDb0+UCgD58+KfwP0/x6/hLTdNH/CMeF/Bni/UvGWtx6BqWqeGr6b+0fDnjCzuJdPv/AA5J&#10;Y38WoXuveI4b/UZEvbT7fA+pyXc9zJcSW118p+GP2RfHHhhU1TXNC8L/ABYl1u31Ky1bwb4p8f8A&#10;i8eHraN/HfjzxdpbahLdeF9ai+I0/keM4ojd+L/D8N1pOraINX0+a5vNTlnsv0w6DA+XbSD5enAo&#10;A8L1L4N3PiPS/Dk3irxDq7fEDwZpEnhzWfF3hz7Lod3r1nqMWlN4ktWgjgul0W38Q32j6dfNc+H5&#10;dM17RZLWMaD4g0zNybmjL8EtQvfHen6jqOu/Y/g98Pf7Il8G/CnQtF0vTdCtrjSLO8ggudbmdL27&#10;1f7BeXFlqHh6y08+H9L0G80XRruPT7vUrGPUK+gei4Hyheo9Py/z60/hR6AUAfDfxu/ZD1H4l63f&#10;33h3xPqGg6P8QdQ13UPE2i6hBpdzpVnc6x8JNb+GMOs6TDBo9vrk+oW8dzo8kun3niWHSpbZNTmA&#10;iuzbY4LwV+xP4t+GmpXvibwHrOgaZ4mt7/xL/wAIY154Y0Rf+EZg8U6ZonhzUPEFsdF0jQdBfXre&#10;x8L6FrlhYWXhHS7BvO8UeDdXv9Yj8Rx+NdL/AEfA/AL2/wA//X4p33eOgH6UAfn78fv2FfBfxks/&#10;Fk8Gn+ENE1bxPYanN4cXTfCOkaPfTeI72wleLU/Fvi1bbVvEGoGDxD5GrwyeHv8AhHDJE13p+vwe&#10;KbS5lhPpvwi/ZI+G3wU8ZR634P0vwx/YulW840Oa48G6JF4t0e4lUWiwWnjHTksbu60iPSjNZmPW&#10;dO1TxTfzXNzd6v4w1ASm0r6y2hR6Y6n0zQMDgfLjtjGPTpQAxUVPu/L2/wA/nXn3xC8Haf440NPC&#10;upyTWljqVwgkktGjSYeTHLcqqNLHKn34VzmPOzOK9EwoGB8oHp2/CqslvGzxM3DWjmVCP73lvFz9&#10;UlbP50U5SozhVpS9nKGqa0t/kZzpxcJUpRvCXQ+XP+GQ/h5tx9v1r6edY/T/AJ8P/wBYpw/ZE+Hi&#10;fKt/rP8A3+sf/lfX1Xtx8o+UDsvH+f8AOetIAR0+XHY+/wDKvW/t/NP+g/Ef+DZ//JHnf2JgP+gS&#10;l/4CfK3/AAyH8OwAov8AWcL/ANNrH/5Apn/DIXw6A2/b9aT6T2P/AMr6+rgAvH3QKTpx90Dp7dvW&#10;j+380/6D8R/4Nn/8kH9iYD/oEpf+Anhnw5+BHhT4Za3Lr2h3OoXV3c20lgyXsts0QjeSGVmVYbaB&#10;/M326cmTGN/HIr3Lb3HG2gbEHy8Adhnj/P8AnrTuBwPlx+FeZWrVa83WrzdSo929W/mzuw+FpYOH&#10;sMNBU4LotBQMDavyhf8AJpR+VJjH+yKBgdOPpUG4vT29qbgLwPlA/wA/5/8A1UgGP9kDp/n/AD/S&#10;lAweOlAGXf8Ay3Vlj5R9qf8A9IrutUfKMdMVVlt4naJjkG0kMqEYGGMUkR3D/dlbP4GrYAHTigBh&#10;GOF/DtTgNvA+VR2FNXaoCrwPTp+lOwF4XjHSgBAu3AHyhf5d6UAfl+FHAH90U3px93Hb0oAcBjgc&#10;AUnC+2KOFGBwO1AGOOnt7UAKAB04xSfdHHH+ef8A9VID6cD9P8/5NP6cUANHAwPl2/56Vm34C3Vl&#10;jjFy/wCtndmtM8D2HSqk1vG7xSuObWTzUI4wxjeL5v8AgMr/AJ/mAWunA+Xb0o4HA+TH9aUD/gIH&#10;QU3henAHp+v+fxoAd0+goAx06dqOBx92k46jgdc0AGMDC/KP5d6cABwOB7U0ccDge1AGOnQdqAE6&#10;cD5cc/56Y/rTunA4pMY4X5cUYA+78uPwoAACDjt2pcenGKdjFMAGP7vTpx0oAytWGLVQOF+1WOPb&#10;/TLetXgDjgDn0Hqarz28U8YhbgK8U2Bn70UqSr9PmQd6sBfTj1A/GgBBwMfdA/z07fhQAo+VeCOf&#10;z/zmndBwMe1J04BoAXb9B+GKBgcD5fQf4U3GOny/5/z9aUD8Mc/596ADIx/dH5f5/wA5pMBV2j5Q&#10;v+f8/WnYx0/z/n/Ioxz6f5/+vQA3oMAbQvalVSOn4c07Hb8abyOny0AAAHAGAvGB2/z/AFrL1UBb&#10;Ve2LmyP/AJOQdu3+RWsAPujgDtVS4to50ETfKqyRyjH96KRJl46ffQZ9aALQAHC/L/SnY/Sk74HH&#10;emjA6fLQAYA46dvT37UKMcfdx2/+tRt/4Dj0/wA80BQox0x3oA4jx5n+xovLGP8ASU6dv3U3pivJ&#10;f3vv+v8AjXrfjz5dGiwMD7SnHTH7qb0xXkm72/U/40Ae/wCi7V0a0A+UfZrfH/fpP84rS4A/u/0r&#10;yez8diyt4dPW03C2hhTf5+3OIwudoh+U9+DVr/hYnlnaLPhR0+0Y6n/rhQB6eAF6fLS9PavMl+Ie&#10;TgWe3p0uPfH/ADw/z0pw+InH/Hn6/wDLx6f9sKAPSSMcDj2p3Q46YrzJfiICR/oeMnA/0jpx/wBc&#10;KafiLtyPsfAOP+PjHp/0woA9P6dOBQOPpXmQ+InpZ46/8vH/ANoo/wCFibDtFngAYH+ke2f+eFAH&#10;pYG3px/ntSjj+fpXmX/CxBt/488Y3f8ALx7/APXCkHxExjbZ4Hp9o/8AtHvQB6djHA+UD0puNo4+&#10;n+f89fevNB8Q8DAs8Dn/AJePTj/nhR/wsMAYFngf9fHvj/nhQB6b0GOgX+VCgdF42+leYj4iAMUF&#10;lhVHT7R6c/8APCnJ8ReP+PPHX/l49/8ArhQB6YAB7f5/Klx6cV5j/wALDwOLPAXjH2j1bH/PCkHx&#10;EAGBZ44P/Lx/9ooA9O4X/Zx2oAA4HAFeZ/8ACw/m2izx0/5eP/tFIvxE/wCnPH/bx/8AaKAPTB8o&#10;x0/p+lHbA+XH+f8AP+c+Zj4hhAQLPATgf6R7n/ph7U4fEIYytnt/7ePr/wBMPb9aAPS8dh8v+fSm&#10;8Dp8v+f8/wD6q81/4WGMY+x4wf8An4/+0U0/ETGSLPGwcD7R7f8AXCgD0/6dvwo6CvNF+IIzgWeO&#10;n/Lx/wDaPak/4WGFyPsf3f8Ap49/+uFAHpOAOBxj2/z60bf+A7f8/h/n3rzb/hYmD/x59P8Ap4/+&#10;0U0fEXp/oeN3/Tx07f8APCgD03HTHHpj/IowB2x9O1eZn4ibRxZ4x2+0f/aKRfiLx/x5/wDkx+H/&#10;ADwoA9MACjj5fT/9VIFx/sj8uma80HxE5wLPGCP+Xj1wP+eFL/wsIIMLZ4Byf+Pjp8w/6Ye9AHpQ&#10;wvH3T/n/AB6Uv3R/u/0/z/WvNf8AhYm1f+PPp/08ewP/ADw96QfEXC/8eeMDP/Hx9P8AphQB6WBg&#10;cdB0HHalAweOMf1/z+VeaD4h7cYs8ZwP+Pjp1/6Ye1I3xEC8fY/u9P8ASMe//PCgD0zpx09P8KTA&#10;HA+UV5oPiH1As9u30uP/ALRQ3xE2AAWfv/x8f/aKAPS+gwPyo6cD5cdfxrzMfEMKv/Hn6H/j49cf&#10;9MPelT4h8KBZ4z/08dP/ACBQB6b+lH/jteZf8LEwpxZ42HH/AB8emf8Aph7UD4iYfaLPGf8Ap49c&#10;f9MKAPSxxwPy9KRR26Ben4V5svxD+XP2PHBP/Hx6f9sPeg/EPawUWeOn/Lx6/wDbCgD0vhR/d20c&#10;Dp8vp/8AqrzJPiH/AAiz284/4+Pf/rhR/wALE2YAs/f/AI+P/tFAHpvsvGKQDHA+Udv8/wCeK80T&#10;4hjnFnjH/Tx6Z/6YcUo+InUfY/unP/Hx/wDaKAPS9v4D0pe9eZ/8LF2tt+x/+TH/ANopD8RNoz9j&#10;49PtH1/6YUAelgbeKMDp09v8/jXmZ+Iu04Fn32/8fH1/6YUv/Cw8dLPGAOPtHv8A9cKAPTDgDjjH&#10;NHyjj7vp/nivMT8RNnAs+g/5+Pb/AK4e1OHxEAIUWe3/ALePr/0w/wA5oA9MwBwo2gdMf4UAD/dx&#10;9OK8yHxDGOLPb34uP/tFC/EQcgWfQ/8APx+H/PDigD0zCrwvBHajG3p8orzVfiEMD/Q+nP8Ax8e2&#10;f+eFM/4WJhRizx0/5ePX/th7UAemge2COPwoHoOB2FeaD4idALPAOP8Al49T/wBcKD8QgjYFn9zp&#10;/pH/ANooA9MGBwPl9AP8496OBwPlrzNfiFkf8eeNoyP9I9j/ANMKT/hYYVii2e3Azn7R/TyKAPTA&#10;MewH6Ui8dBtC8Y9K80PxE2dLPjkYFxjH/kD3pF+IuBgWeOCf+Pj3/wCuFAHpp4Hy9v8AP/1qUADg&#10;cV5ovxDH/Pn93/p49f8AthTD8RMYP2Ppx/x8fX/phQB6cNqjaONtAGBt+7XmY+IYB4s8dP8Al49Q&#10;3/TD2pf+FiYIH2Prn/l49Bn/AJ4UAelj/vn2pB+Xt/n868x/4WLtwBZ+3/Hx6kf9MKePiJg7RZ4A&#10;wP8Aj49/+uFAHpeAOny+3TH+fp9aCOMdFFeaD4iYAP2P1/5ePXJ/54U3/hYvb7Hjk/8ALx6f9sPa&#10;gD0/GB8tJgKeOMV5mPiEqj5bLZ24uMen/TD3po+I2BxZ4wB/y8e+P+eFAHp2AowPlx0/yKbx0HB9&#10;K80HxE2gAWfT/p4+v/TClHxEwMCzxtx/y8f7v/TD3oA1PHwxo0QA/wCXlDgdv3U30ryLaf7p/wA/&#10;jXU6/wCLF1ewW0+zm0WKZJQyT/7EqbceUuB369e1cb9oT0l/7/H/AOJoA//ZUEsBAi0AFAAGAAgA&#10;AAAhAIoVP5gMAQAAFQIAABMAAAAAAAAAAAAAAAAAAAAAAFtDb250ZW50X1R5cGVzXS54bWxQSwEC&#10;LQAUAAYACAAAACEAOP0h/9YAAACUAQAACwAAAAAAAAAAAAAAAAA9AQAAX3JlbHMvLnJlbHNQSwEC&#10;LQAUAAYACAAAACEAGXaxZyoEAAAZCQAADgAAAAAAAAAAAAAAAAA8AgAAZHJzL2Uyb0RvYy54bWxQ&#10;SwECLQAUAAYACAAAACEAWGCzG7oAAAAiAQAAGQAAAAAAAAAAAAAAAACSBgAAZHJzL19yZWxzL2Uy&#10;b0RvYy54bWwucmVsc1BLAQItABQABgAIAAAAIQCUygdo3wAAAAcBAAAPAAAAAAAAAAAAAAAAAIMH&#10;AABkcnMvZG93bnJldi54bWxQSwECLQAKAAAAAAAAACEAmKwfCeAaAQDgGgEAFQAAAAAAAAAAAAAA&#10;AACPCAAAZHJzL21lZGlhL2ltYWdlMS5qcGVnUEsFBgAAAAAGAAYAfQEAAKIjAQAAAA==&#10;">
                <v:shapetype id="_x0000_t202" coordsize="21600,21600" o:spt="202" path="m,l,21600r21600,l21600,xe">
                  <v:stroke joinstyle="miter"/>
                  <v:path gradientshapeok="t" o:connecttype="rect"/>
                </v:shapetype>
                <v:shape id="テキスト ボックス 270" o:spid="_x0000_s1027" type="#_x0000_t202" style="position:absolute;width:29775;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1KSwwAAANwAAAAPAAAAZHJzL2Rvd25yZXYueG1sRE/Pa8Iw&#10;FL4P9j+EN/A203lwUo0isjGFFbUKXh/Ns602LyXJbOdfbw6DHT++37NFbxpxI+drywrehgkI4sLq&#10;mksFx8Pn6wSED8gaG8uk4Jc8LObPTzNMte14T7c8lCKGsE9RQRVCm0rpi4oM+qFtiSN3ts5giNCV&#10;UjvsYrhp5ChJxtJgzbGhwpZWFRXX/McoOHX5l9tuNpddu87u23uefdNHptTgpV9OQQTqw7/4z73W&#10;CkbvcX48E4+AnD8AAAD//wMAUEsBAi0AFAAGAAgAAAAhANvh9svuAAAAhQEAABMAAAAAAAAAAAAA&#10;AAAAAAAAAFtDb250ZW50X1R5cGVzXS54bWxQSwECLQAUAAYACAAAACEAWvQsW78AAAAVAQAACwAA&#10;AAAAAAAAAAAAAAAfAQAAX3JlbHMvLnJlbHNQSwECLQAUAAYACAAAACEAup9SksMAAADcAAAADwAA&#10;AAAAAAAAAAAAAAAHAgAAZHJzL2Rvd25yZXYueG1sUEsFBgAAAAADAAMAtwAAAPcCAAAAAA==&#10;" fillcolor="window" stroked="f" strokeweight=".5pt">
                  <v:textbox>
                    <w:txbxContent>
                      <w:p w14:paraId="6D1803BA" w14:textId="77777777" w:rsidR="00281253" w:rsidRPr="00915FC3" w:rsidRDefault="00281253" w:rsidP="003F466A">
                        <w:pPr>
                          <w:jc w:val="center"/>
                          <w:rPr>
                            <w:rFonts w:asciiTheme="majorEastAsia" w:eastAsiaTheme="majorEastAsia" w:hAnsiTheme="majorEastAsia"/>
                            <w:szCs w:val="21"/>
                          </w:rPr>
                        </w:pPr>
                        <w:r w:rsidRPr="00915FC3">
                          <w:rPr>
                            <w:rFonts w:asciiTheme="majorEastAsia" w:eastAsiaTheme="majorEastAsia" w:hAnsiTheme="majorEastAsia" w:hint="eastAsia"/>
                            <w:szCs w:val="21"/>
                          </w:rPr>
                          <w:t>日野市就業者職業別人口（2020（令和2）年）</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top:2952;width:29584;height:18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ZWwgAAANoAAAAPAAAAZHJzL2Rvd25yZXYueG1sRI9Li8Iw&#10;FIX3gv8hXMGNjKkOiHSMIorj4EKwCrO909w+sLkpTabWf28EweXhPD7OYtWZSrTUuNKygsk4AkGc&#10;Wl1yruBy3n3MQTiPrLGyTAru5GC17PcWGGt74xO1ic9FGGEXo4LC+zqW0qUFGXRjWxMHL7ONQR9k&#10;k0vd4C2Mm0pOo2gmDZYcCAXWtCkovSb/JnD3h/Yy2X9nv260m90xI/23PSo1HHTrLxCeOv8Ov9o/&#10;WsEnPK+EGyCXDwAAAP//AwBQSwECLQAUAAYACAAAACEA2+H2y+4AAACFAQAAEwAAAAAAAAAAAAAA&#10;AAAAAAAAW0NvbnRlbnRfVHlwZXNdLnhtbFBLAQItABQABgAIAAAAIQBa9CxbvwAAABUBAAALAAAA&#10;AAAAAAAAAAAAAB8BAABfcmVscy8ucmVsc1BLAQItABQABgAIAAAAIQAMghZWwgAAANoAAAAPAAAA&#10;AAAAAAAAAAAAAAcCAABkcnMvZG93bnJldi54bWxQSwUGAAAAAAMAAwC3AAAA9gIAAAAA&#10;">
                  <v:imagedata r:id="rId11" o:title=""/>
                </v:shape>
                <w10:wrap type="square" anchorx="margin"/>
              </v:group>
            </w:pict>
          </mc:Fallback>
        </mc:AlternateContent>
      </w:r>
      <w:r w:rsidR="004F67AE">
        <w:rPr>
          <w:rFonts w:hint="eastAsia"/>
        </w:rPr>
        <w:t>市内には</w:t>
      </w:r>
      <w:r w:rsidR="004F67AE">
        <w:rPr>
          <w:rFonts w:hint="eastAsia"/>
        </w:rPr>
        <w:t>2</w:t>
      </w:r>
      <w:r w:rsidR="004F67AE">
        <w:rPr>
          <w:rFonts w:hint="eastAsia"/>
        </w:rPr>
        <w:t>万人近くの専門的・技術的職業従事者が居住し</w:t>
      </w:r>
      <w:r w:rsidR="004F67AE" w:rsidRPr="00387075">
        <w:rPr>
          <w:rFonts w:hint="eastAsia"/>
        </w:rPr>
        <w:t>ており、テレワークなど就業スタイルの変化や就業に対する考え方の変化から、専門的知見を有</w:t>
      </w:r>
      <w:r w:rsidR="00CC3634" w:rsidRPr="00387075">
        <w:rPr>
          <w:rFonts w:hint="eastAsia"/>
        </w:rPr>
        <w:t>し、</w:t>
      </w:r>
      <w:r w:rsidR="004F67AE">
        <w:rPr>
          <w:rFonts w:hint="eastAsia"/>
        </w:rPr>
        <w:t>地域社会での活動を目指す市民も存在するとみられます。また、現役を引退したシニア世代の市民の中にも、現役時代の専門的知見や人脈を活かした活動を目指す市民も存在するとみられます。</w:t>
      </w:r>
      <w:r w:rsidR="00682CF2" w:rsidRPr="006C614A">
        <w:rPr>
          <w:rFonts w:hint="eastAsia"/>
        </w:rPr>
        <w:t>近年は、日野市で就業・生活する外国人も増えてきています。</w:t>
      </w:r>
      <w:r w:rsidR="004F67AE" w:rsidRPr="006C614A">
        <w:rPr>
          <w:rFonts w:hint="eastAsia"/>
        </w:rPr>
        <w:t>中小製造業においても、こうした人々</w:t>
      </w:r>
      <w:r w:rsidR="00427797" w:rsidRPr="006C614A">
        <w:rPr>
          <w:rFonts w:hint="eastAsia"/>
        </w:rPr>
        <w:t>との関係性を深め</w:t>
      </w:r>
      <w:r w:rsidR="00427797" w:rsidRPr="00CC1F5B">
        <w:rPr>
          <w:rFonts w:hint="eastAsia"/>
        </w:rPr>
        <w:t>て交流人口を増やしながら、</w:t>
      </w:r>
      <w:r w:rsidR="00C81D5F" w:rsidRPr="00C81D5F">
        <w:rPr>
          <w:rFonts w:hint="eastAsia"/>
        </w:rPr>
        <w:t>多様な就業形態と労働参加の仕方の工夫を通じて</w:t>
      </w:r>
      <w:r w:rsidR="004F67AE">
        <w:rPr>
          <w:rFonts w:hint="eastAsia"/>
        </w:rPr>
        <w:t>生産活動に活かしていくことが期待されます。</w:t>
      </w:r>
    </w:p>
    <w:p w14:paraId="5CAACAFE" w14:textId="4E8EB2C4" w:rsidR="004F67AE" w:rsidRDefault="00427797" w:rsidP="00420D1E">
      <w:pPr>
        <w:jc w:val="right"/>
      </w:pPr>
      <w:r>
        <w:rPr>
          <w:rFonts w:hint="eastAsia"/>
        </w:rPr>
        <w:t>出所：国勢調査</w:t>
      </w:r>
    </w:p>
    <w:p w14:paraId="6E78667E" w14:textId="514BDA95" w:rsidR="00E33E06" w:rsidRDefault="00E33E06">
      <w:pPr>
        <w:widowControl/>
        <w:jc w:val="left"/>
        <w:rPr>
          <w:rFonts w:ascii="ＭＳ ゴシック" w:eastAsia="ＭＳ ゴシック" w:hAnsi="ＭＳ ゴシック"/>
          <w:sz w:val="24"/>
          <w:szCs w:val="24"/>
        </w:rPr>
      </w:pPr>
    </w:p>
    <w:p w14:paraId="058445DD" w14:textId="40D3B55D" w:rsidR="008457F0" w:rsidRPr="0085179C" w:rsidRDefault="008457F0" w:rsidP="00420D1E">
      <w:pPr>
        <w:pStyle w:val="2"/>
        <w:rPr>
          <w:rFonts w:ascii="ＭＳ ゴシック" w:eastAsia="ＭＳ ゴシック" w:hAnsi="ＭＳ ゴシック"/>
          <w:b/>
          <w:sz w:val="24"/>
          <w:szCs w:val="24"/>
        </w:rPr>
      </w:pPr>
      <w:r w:rsidRPr="0085179C">
        <w:rPr>
          <w:rFonts w:ascii="ＭＳ ゴシック" w:eastAsia="ＭＳ ゴシック" w:hAnsi="ＭＳ ゴシック" w:hint="eastAsia"/>
          <w:b/>
          <w:sz w:val="24"/>
          <w:szCs w:val="24"/>
        </w:rPr>
        <w:t>２．日野市工業の現状</w:t>
      </w:r>
    </w:p>
    <w:p w14:paraId="68D4EECD" w14:textId="29EC52F6" w:rsidR="002A0BE8" w:rsidRPr="002A0BE8" w:rsidRDefault="002A0BE8" w:rsidP="002A0BE8">
      <w:pPr>
        <w:ind w:firstLineChars="100" w:firstLine="193"/>
        <w:rPr>
          <w:rFonts w:asciiTheme="minorEastAsia" w:eastAsiaTheme="minorEastAsia" w:hAnsiTheme="minorEastAsia"/>
          <w:szCs w:val="21"/>
        </w:rPr>
      </w:pPr>
      <w:r w:rsidRPr="002A0BE8">
        <w:rPr>
          <w:rFonts w:asciiTheme="minorEastAsia" w:eastAsiaTheme="minorEastAsia" w:hAnsiTheme="minorEastAsia" w:hint="eastAsia"/>
          <w:szCs w:val="21"/>
        </w:rPr>
        <w:t>日野市の工業の特徴については次のような特徴が</w:t>
      </w:r>
      <w:r w:rsidR="00EA4015">
        <w:rPr>
          <w:rFonts w:asciiTheme="minorEastAsia" w:eastAsiaTheme="minorEastAsia" w:hAnsiTheme="minorEastAsia" w:hint="eastAsia"/>
          <w:szCs w:val="21"/>
        </w:rPr>
        <w:t>挙</w:t>
      </w:r>
      <w:r w:rsidRPr="002A0BE8">
        <w:rPr>
          <w:rFonts w:asciiTheme="minorEastAsia" w:eastAsiaTheme="minorEastAsia" w:hAnsiTheme="minorEastAsia" w:hint="eastAsia"/>
          <w:szCs w:val="21"/>
        </w:rPr>
        <w:t>げられます。なお、各統計については「参考資料」に掲載します。</w:t>
      </w:r>
    </w:p>
    <w:p w14:paraId="265A6904" w14:textId="06A7F044" w:rsidR="002A0BE8" w:rsidRDefault="008A02B3" w:rsidP="008457F0">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928064" behindDoc="0" locked="0" layoutInCell="1" allowOverlap="1" wp14:anchorId="73B90F4E" wp14:editId="1D975C4A">
                <wp:simplePos x="0" y="0"/>
                <wp:positionH relativeFrom="column">
                  <wp:posOffset>2661754</wp:posOffset>
                </wp:positionH>
                <wp:positionV relativeFrom="paragraph">
                  <wp:posOffset>185033</wp:posOffset>
                </wp:positionV>
                <wp:extent cx="3190875" cy="2501239"/>
                <wp:effectExtent l="0" t="0" r="9525" b="0"/>
                <wp:wrapSquare wrapText="bothSides"/>
                <wp:docPr id="88" name="グループ化 88"/>
                <wp:cNvGraphicFramePr/>
                <a:graphic xmlns:a="http://schemas.openxmlformats.org/drawingml/2006/main">
                  <a:graphicData uri="http://schemas.microsoft.com/office/word/2010/wordprocessingGroup">
                    <wpg:wgp>
                      <wpg:cNvGrpSpPr/>
                      <wpg:grpSpPr>
                        <a:xfrm>
                          <a:off x="0" y="0"/>
                          <a:ext cx="3190875" cy="2501239"/>
                          <a:chOff x="0" y="0"/>
                          <a:chExt cx="3190875" cy="2501239"/>
                        </a:xfrm>
                      </wpg:grpSpPr>
                      <wpg:grpSp>
                        <wpg:cNvPr id="1" name="グループ化 1"/>
                        <wpg:cNvGrpSpPr/>
                        <wpg:grpSpPr>
                          <a:xfrm>
                            <a:off x="0" y="0"/>
                            <a:ext cx="3190875" cy="2290445"/>
                            <a:chOff x="0" y="0"/>
                            <a:chExt cx="3190875" cy="2291080"/>
                          </a:xfrm>
                        </wpg:grpSpPr>
                        <wps:wsp>
                          <wps:cNvPr id="13" name="テキスト ボックス 13"/>
                          <wps:cNvSpPr txBox="1"/>
                          <wps:spPr>
                            <a:xfrm>
                              <a:off x="19050" y="0"/>
                              <a:ext cx="3171825" cy="304080"/>
                            </a:xfrm>
                            <a:prstGeom prst="rect">
                              <a:avLst/>
                            </a:prstGeom>
                            <a:solidFill>
                              <a:sysClr val="window" lastClr="FFFFFF"/>
                            </a:solidFill>
                            <a:ln w="6350">
                              <a:noFill/>
                            </a:ln>
                          </wps:spPr>
                          <wps:txbx>
                            <w:txbxContent>
                              <w:p w14:paraId="207A54FD" w14:textId="77777777" w:rsidR="00281253" w:rsidRPr="00CE1CF4" w:rsidRDefault="00281253" w:rsidP="00597263">
                                <w:pPr>
                                  <w:jc w:val="center"/>
                                  <w:rPr>
                                    <w:rFonts w:asciiTheme="majorEastAsia" w:eastAsiaTheme="majorEastAsia" w:hAnsiTheme="majorEastAsia"/>
                                  </w:rPr>
                                </w:pPr>
                                <w:r w:rsidRPr="00CE1CF4">
                                  <w:rPr>
                                    <w:rFonts w:asciiTheme="majorEastAsia" w:eastAsiaTheme="majorEastAsia" w:hAnsiTheme="majorEastAsia" w:hint="eastAsia"/>
                                  </w:rPr>
                                  <w:t>日野市産業別付加価値額構成（2016（平成28）年）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図 1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04800"/>
                              <a:ext cx="3190240" cy="1986280"/>
                            </a:xfrm>
                            <a:prstGeom prst="rect">
                              <a:avLst/>
                            </a:prstGeom>
                            <a:noFill/>
                            <a:ln>
                              <a:noFill/>
                            </a:ln>
                          </pic:spPr>
                        </pic:pic>
                      </wpg:grpSp>
                      <wps:wsp>
                        <wps:cNvPr id="217" name="テキスト ボックス 2"/>
                        <wps:cNvSpPr txBox="1">
                          <a:spLocks noChangeArrowheads="1"/>
                        </wps:cNvSpPr>
                        <wps:spPr bwMode="auto">
                          <a:xfrm>
                            <a:off x="1534602" y="2170707"/>
                            <a:ext cx="1559892" cy="330532"/>
                          </a:xfrm>
                          <a:prstGeom prst="rect">
                            <a:avLst/>
                          </a:prstGeom>
                          <a:noFill/>
                          <a:ln w="9525">
                            <a:noFill/>
                            <a:miter lim="800000"/>
                            <a:headEnd/>
                            <a:tailEnd/>
                          </a:ln>
                        </wps:spPr>
                        <wps:txbx>
                          <w:txbxContent>
                            <w:p w14:paraId="3062008D" w14:textId="7DCAF604" w:rsidR="00281253" w:rsidRPr="00420D1E" w:rsidRDefault="00281253" w:rsidP="00420D1E">
                              <w:pPr>
                                <w:jc w:val="right"/>
                                <w:rPr>
                                  <w:sz w:val="18"/>
                                </w:rPr>
                              </w:pPr>
                              <w:r w:rsidRPr="00EE5617">
                                <w:rPr>
                                  <w:rFonts w:hint="eastAsia"/>
                                  <w:sz w:val="18"/>
                                </w:rPr>
                                <w:t>出所：経済センサス活動調査</w:t>
                              </w:r>
                            </w:p>
                          </w:txbxContent>
                        </wps:txbx>
                        <wps:bodyPr rot="0" vert="horz" wrap="square" lIns="91440" tIns="45720" rIns="91440" bIns="45720" anchor="ctr" anchorCtr="0">
                          <a:noAutofit/>
                        </wps:bodyPr>
                      </wps:wsp>
                    </wpg:wgp>
                  </a:graphicData>
                </a:graphic>
              </wp:anchor>
            </w:drawing>
          </mc:Choice>
          <mc:Fallback>
            <w:pict>
              <v:group w14:anchorId="73B90F4E" id="グループ化 88" o:spid="_x0000_s1029" style="position:absolute;left:0;text-align:left;margin-left:209.6pt;margin-top:14.55pt;width:251.25pt;height:196.95pt;z-index:251928064" coordsize="31908,25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BWreBAAAoAwAAA4AAABkcnMvZTJvRG9jLnhtbLxXzW7jNhC+F+g7&#10;ELo7lmQ5toU4C6/zgwXS3aDZYs80RVnESiJL0pGzRS8xUPTQc3to36AoWqCnAn0bY9+jM5TkJI7T&#10;BOmPAyv8Eznzzcz30QcvlkVOLrk2QpZjL9jzPcJLJhNRzsfeF29POkOPGEvLhOay5GPvihvvxeGn&#10;nxxUKuahzGSecE1gk9LElRp7mbUq7nYNy3hBzZ5UvITJVOqCWujqeTfRtILdi7wb+v5+t5I6UVoy&#10;bgyMHtWT3qHbP005s2/S1HBL8rEHtln31O45w2f38IDGc01VJlhjBn2GFQUVJRy62eqIWkoWWtzb&#10;qhBMSyNTu8dk0ZVpKhh3PoA3gb/lzamWC+V8mcfVXG1gAmi3cHr2tuz15bkmIhl7Q4hUSQuI0fr6&#10;t/Xq5/Xqz/Xqh4/ffU9gBmCq1DyG1adaXahz3QzM6x56vkx1gf/BJ7J0AF9tAOZLSxgM9oKRPxz0&#10;PcJgLuz7Qdgb1SFgGcTp3nssO37kzW57cBft25iz6WzsbrwMHnIy+G98DEd+FPWf42M4CvyhS9AH&#10;fYSSMTdZYf5ZVlxkVHGXbAbj3OLV2wC2+mZ9/cv6+o/16luyXv20Xq3W179CnwS9Gjv3HiYHscuX&#10;EsLdYGpiA4M7cgSyoQ9FuStPBsEwbPKk50fbQNBYaWNPuSwINsaehkJ39Ucvz4yF5ATM2iV4sJG5&#10;SE5EnrvOlZnmmlxS4ASgkkRWHsmpsTA49k7cBx2CLe68lpekGnv7PTAZdykl7levy0tYXqnWUWzZ&#10;5Wzp6moDwkwmV4CNljUJGcVOBBh/BiefUw2sA1AAk9o38EhzCWfJpuWRTOoPu8ZxPYQdZj1SAYuN&#10;PfPlgmoODr0qISFGQRQh7blO1B+E0NG3Z2a3Z8pFMZUAChQJWOeauN7mbTPVsngHhDvBU2GKlgzO&#10;Hnu2bU5tza1A2IxPJm4REJ2i9qy8UAy3RuwwNG+X76hWTfwsMMRr2aYgjbfCWK+tUZ8srEyFizHi&#10;XKPawA/lcHigBIvh27AltO7VxeOqAm/ZBcJYK1PxpD0Kqt8vVKf2V8xELuyVEynwGY0qL88Fw0LA&#10;zq0S229L7OOPv5NgH3OvXVGvB8AEO5PsvSGlnGa0nPOJUZDyTYl17y533TuHzXKh2uzHduMWxGpL&#10;R3YgU2vUkWSLgpe2Fl3Nc2pB8U0mlIEMiXkx4wmU4aukDjCEE+oQA4bU74Twq3A48f1R+LIz7fvT&#10;TuQPjjuTUTToDPzjQeRHw2AaTL/G9AiieGE4+EvzIyUaW2H0nrU7Va+5H9R66nS5rvSWSsEgV9ut&#10;iVDmCAnaajT7HFAF/KFtNbcsw2YKdd6MIye0Ew7mG2QxBshzZFZ9JhOQUQqJ6rJ9pzICqw395v6B&#10;GLXyGGK9ojwGo+F+uCUAN6T2RN7bkBSNkaN2sFZrNmCCTfi6Wmq0FOXzf1CZMBi0NbB+UGbCB1XG&#10;xUttFYjWsso4TYAFHQU7foaqQ4Gq3XpStIJ+L9r3Q6dSYKYPf2hHndgYtKDfHw1HsACD1uv5/Z4z&#10;FDKljXsrRM+JGUrOqA9SeCd4NC6EhXtzLgq4uPn4qY1Ch4/LxBloqcjrNtjydwq1AXZLof5dcWm1&#10;glm9pRa1a4/yurvhwTXYVW9zZcd79u2+y92bHxaH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DnCYA4QAAAAoBAAAPAAAAZHJzL2Rvd25yZXYueG1sTI/LasMwEEX3hf6DmEJ3jSyl&#10;j9i1HEJouwqBJoXQ3cSa2CaWZCzFdv6+6qpdDvdw75l8OZmWDdT7xlkFYpYAI1s63dhKwdf+/WEB&#10;zAe0GltnScGVPCyL25scM+1G+0nDLlQsllifoYI6hC7j3Jc1GfQz15GN2cn1BkM8+4rrHsdYblou&#10;k+SZG2xsXKixo3VN5Xl3MQo+RhxXc/E2bM6n9fV7/7Q9bAQpdX83rV6BBZrCHwy/+lEdiuh0dBer&#10;PWsVPIpURlSBTAWwCKRSvAA7xkTOE+BFzv+/UPwAAAD//wMAUEsDBAoAAAAAAAAAIQB7qFUJ5FoB&#10;AORaAQAVAAAAZHJzL21lZGlhL2ltYWdlMS5qcGVn/9j/4AAQSkZJRgABAgEAeAB4AAD/2wCEAAIC&#10;AgICAgQCAgQEAgICBAQDAwMDBAQEBAQEBAQEBAQEBAQEBAQEBAQEBAQEBAQEBAQEBAQEBAQEBAQE&#10;BAQEBAQBAgICAwIDAwICAwQDAwMEBAQEBAQEBAQEBAQEBAQEBAQEBAQEBAQEBAQEBAQEBAQEBAQE&#10;BAQEBAQEBAQEBAQEBP/EAaIAAAEFAQEBAQEBAAAAAAAAAAABAgMEBQYHCAkKCwEAAwEBAQEBAQEB&#10;AQAAAAAAAAECAwQFBgcICQoLEAACAQMDAgQDBQUEBAAAAX0BAgMABBEFEiExQQYTUWEHInEUMoGR&#10;oQgjQrHBFVLR8CQzYnKCCQoWFxgZGiUmJygpKjQ1Njc4OTpDREVGR0hJSlNUVVZXWFlaY2RlZmdo&#10;aWpzdHV2d3h5eoOEhYaHiImKkpOUlZaXmJmaoqOkpaanqKmqsrO0tba3uLm6wsPExcbHyMnK0tPU&#10;1dbX2Nna4eLj5OXm5+jp6vHy8/T19vf4+foRAAIBAgQEAwQHBQQEAAECdwABAgMRBAUhMQYSQVEH&#10;YXETIjKBCBRCkaGxwQkjM1LwFWJy0QoWJDThJfEXGBkaJicoKSo1Njc4OTpDREVGR0hJSlNUVVZX&#10;WFlaY2RlZmdoaWpzdHV2d3h5eoKDhIWGh4iJipKTlJWWl5iZmqKjpKWmp6ipqrKztLW2t7i5usLD&#10;xMXGx8jJytLT1NXW19jZ2uLj5OXm5+jp6vLz9PX29/j5+v/AABEIAc4C5gMBIgACEQEDEQH/2gAM&#10;AwEAAhEDEQA/AP34Ax04FLx2+X/P+fzpeB7U0AD5RxigAwO3btSbVAx0x3/WlyB/s/59qUY+lAAM&#10;j/ZFIAqdOMdqf9OKb/u8YoABge1GMcDgUAYXHT0oxj6CgAxt9lFIPl6fh/n/AD+FGMLhflpCMDj5&#10;R/n/ADmgAGBwPlx2/wA/57UuNo9BRjAwvy47UDav+yKAH03AX/ZA7U79KZt544x2/r/n9KAADaNq&#10;8eg6fypcAdPpSYCj+6B9BijYMY6AdhQAYHT7oHQ9P89aUYUe3+f89KTBHA6/5/z707v7UAJjA44/&#10;pS4x0o6Ck6e1AAMfT9KTAAwvygdhSgAD5eO/+f8AOaMYHy8AUAHT8O39f8/ypQMe1MH+z/n/AD3/&#10;AMinfTgd6AAYAwPwpMBRx78e9KeP84oGF46Dt/OgBf8Ax0U3AX2wf89/8/pQOmPugfhRtwNq/Lj/&#10;AD/n86AF9x8tJt444H5Y96VRj29v8/hQMD5RwKADG329P/1UAY/2fb/P60mABhflC/h/hS4x/sgU&#10;AJwv+yBx/n9KUDHA+UdqQgL7dvSl6D5enbFAATt9gKOnHp/n/Pamgf3eAO3+f/1daf7UAIOB/d9v&#10;8/5/qny9uMdqOAOOMf5P507p7UANwB0+Uf57U79M+lJgLx0A4xRjbwOMfhQAgBHT5c80KMcfdPal&#10;AA4HFA446DH4CgBoCj2A5/OnYA/2TRjHTpSDgY+6F/z/AJ/SgBcYGBx+n+c/5FN4Xjp2HbHFPPHt&#10;SEHtwf8AP+f85oAXAxjpim7QPagcewXtS9OnH+T/AJ+lACEYGB0HQUvG3+7RjHbGOlHAH93H4UAA&#10;UL04+tIAE6f5zTsYHpS/0oAYAB2xt/z/AEp2Me2KaANuF+UflQAAPbrigAbK9OB/+unfpikAA9gP&#10;wxSAgDjgUAJgAbR8o68UHjhflGf8/wCfwpcbeBxj/P8An/69Jtx7Y6Af5/8A1UAOI7DjH6UgGOnB&#10;6cf4U7GOB0pmAOn8PT2//XQAYx049vy9OlOAx04x/n/P50AAcDgdxRgAccYoAXA6dhTNu0fL8vb6&#10;f0/z60uFHTjHSjgei0AAwBjsvPpilGcf3cUmMH0UD8qMDPTG3pQAo4Hp+lN246fKuOPb/P8AntTh&#10;8owONvJ/n60mAOnA9PpigBen1/KjH6f/AF/y4pO393pTunTp7UAN+704xxj+VAwB7e1KM/7oFA+X&#10;gD/P+f8APNACEY9h6f5P+e1CgDpwKMKowOAO1LjHt/n/AD/k0ALwP8KaTtHHFL93pwB+FIFx0+X2&#10;oAXhaU8e2KMc8cU04HHccfnQA7txwe+KQbUGB8oFJ/47/T/ClwB0+WgBMADH3cdKUcf7NA44HAH+&#10;f8+1GMdOKAD9Mf5/z+VAAC4HAH4f4U3Hb7v07f560uMcDgDI/wA//WoAAMfKPlxScL/sg/lS4C8/&#10;dH+f/rUcZ9NvYf5/zmgAA29OBS9D9OlGPTikAweOAf8AP+frQAcDjpjp2xn+XejPpx04ox+AH+f8&#10;/rQAF4HGPw60AO+nSkHtx7UYA4Hyge1Gcew7UAJtxx/9ak2j/JFGD3/w/rRtHp+v/wBegBcBRxwO&#10;1OAx+HSkxznp/n/P+eKAMf7PsP8AP4UAGPwpR7dPT/P+elN2gcfdNGMD0K/40ALkAccfT/PFA4Ht&#10;+P8An8f50YAOBxj/AD/n8aRV28D5QO1ACcjhePT/AD+VOwBx29BSdBtX5acPagBuOfT2/wA/zzSj&#10;AHA2/pR06fLjoDxRkLx09KAEAx/se1OIwOOMUm3A2joKQADheAKADbxxwPSjbjpx/SjHpwF/z/n6&#10;0AAcD8PxoAXGOnAXtSgD+HikAxwONvTtSBR/DQA79KQdMAcdKCMDA/AdP8KAO+MEf5zQAmABgfLj&#10;sKTAHHQDj0pcemFA6CjheBx/n8f/AK9AAfT7oH4Y/wA9fWjH4U7gf7NNGB0+UD8KAAfLwvAHb/P+&#10;e3alwAP7uPwxSAYHp6CgnA/u0AKRgYHGOlJjHT5cfpml6fh0/GjOOn5UAA4+nGM0nAHHGMdKMY4X&#10;5e9AGOBwBQAq8cUmOw+VVp2MD5aaPlX6dP8AIoAMDb/dox+X+NOHp0pg4OBwf8/5/rQAuADj/P8A&#10;n8Kdg/Smjj/ZH5UoAH3e3OKAHdPam8AY+7SDj6il4HA+XFACAf3flH+f8/jS7ccD5cd/8P8AP50m&#10;APYDoBTun9BQAnAHpj1peAPSkOFFGABx/DQAm0Dpxj04owP++fX3pen0/wA/570uAPagBoVV6YUf&#10;pSAY+78uOKNuPu/Lt6AU4AKOOAtACYA9lH4f4Uv+RSZA46AdOwp3QUAIAOnQDgUAAHjoP8/5/wDr&#10;0n3eOmKOg/u4/DH/ANb1oAX9BSYx0yuOn/6qXtx8v+faj26f5/nQAmMdOo6L6Uo4GBxjp/8Aq/z+&#10;dAGDgdBSDj29BQAfT5RSgADA429f8/54pOg4+X/P+fwoyQPzxQAuAo44A/SkIx04C8/5/wA/0oAx&#10;x930A/z+n9aAAOB8uPy7f560ALwPbHf8aQdMdNtGMDHQL+FAwvy9D2HpQAABeBx7dOtHIGF/Wndq&#10;aOmB8v8ASgBR/s8CgKF6cf0pAu0YX5R6DFP6UAMxj/Z9P8/560Ac+3ajj6BemKOF6cDt/nt/k0AL&#10;jHToO1MwQeOn16f0/SnDgfLwB60gOF/u4/D/AD7UAOGB+H6UAY6du1GMe3tR7D5aAEwoHHyj06f5&#10;/nTvp8tNwqjj5e3p707GOny0AIB2HGKOMYHAHajpSBdv3eKAD/ZHy+3+f0xS/d4A2qKQjHHYdv8A&#10;Pr+tJ0GMYA/D/wDVzQA4AD6ijIHH3aOOg4/Skzj/AGVWgAGBwOAvagY/L9P8KcBxxxTcdh8u2gBc&#10;YHHygUY9Bikxjpx/n/P/ANel+7x+H0oATjovyil4HA+UflSYwP7oFKMAYHAWgBO3HAH+exp2AOOl&#10;JgD/AGcf56VzPinw1pvi3Qp/DmpvqFnp+oeV5s2i6tqeh3yeTMky/Z9T0W907VLU741Ev2a7i86E&#10;yQS+bDNLFIAdNgdOmOnbFIABwOAK/LLStI1Xx9ceF/HPgPwZ8dv+FPa3pFz4jmlX4wyxahrDaja6&#10;c/hqNYb743b7bR3sb3U9S1Bf+JZrMeqWmgQib7CdasLr6d+CfhzwR4ij8TxWdl8R/BGtaBcXHgTx&#10;Fo/jf4h+JdZurc32jaJr32jT5bbx94o0+yuJNP1jT5LTWNLvrXWbGVriKGe0bzTIAfWWMcdMUcY/&#10;u1+dnxO+G9n4K+M3hfw34at/it8QtF8S+GPGup6loHh34s+LIbs3Olat4Dt9P1GS58R/EnQIkgs4&#10;tY1G2aC21IyzyajFLJZ3It/OtfT/AIK6R4Sn+I1/pX9kfE74e+Nvh/p+l62+m/ED4i634isLqw8R&#10;v4g02znSwtfiL4w0S72SaHqaNHqMUctrMlrdwR+b5M0QB9g4K/d7dvSn8duK/H/x147+DFn8F/iX&#10;ruu/EvUPD37QWgX/AMYho2jL8YvE+lX1rf6V4n8X2/hWzs/CkHi21tE8u0tdJj07To9JEV1ELcfZ&#10;phcZk9s0rxL8A7T4yfDrTfgd8Qrjx7rOt+J9Us9b0S3+LXiLxnHPoyfD/wAbXzPd6NqHi3WrTyId&#10;VtNKmF3JZKYbpLbypY2kxIAfonjB9Mc0mPT5R7cUuMfdGBRgAeg9KAF49/5UnHv+Z/xpOMYGVA9O&#10;P0ox7t/n8KAD7o44C9vwpSPTjb0zScAfT/P+f8aMAD0C9qAExtGB8o+tLj045/z/APWpSQOBwewp&#10;AMdPlAoAANv+zil46dMUcdB8uPT3oHH+yO1AAoxx0C9KXAA9AKaAEHHy/Sl+nXtQAn3f9n/Gl4Ax&#10;29KTAXp8uKTAHT5R2A/woAXIH07Yox2Gfk/Wjhfl6Ben+f8AP0pSPTg/59KAEwPpjt0/H/P9KeOB&#10;9KQe3QdKTAX2AoAbxjaONvb2P+fz60vAO0fL7f5x/n60dPRR/n3oHHTj2Hf0oAQDaOOAPr/L/wCv&#10;TgNo4/AUdBxxSYAHHGKAAe3Hp/n3/WlHHtRjaMD5R/KjGPbb+FABjb/sgUmMY7e3p/n/AOtScL8v&#10;3R7dv8/rT+lADQNvTgdaUD0pAMcDjHTFGFHA+XHHHFABjHHT8P8AP+etJgjhflHp6U7pzSAH/d9v&#10;8/zoAUfkKMY6fL60nt/9b9KAMfL0x6UAAG32A/z+f+NKAANo+Udgf8/59aBhenb9aQDHTjHQdPrQ&#10;AYwP7voKQABcD+HpmlGcYA27emPegYA4+UD9P8/570AGABgfKB6f5/z+NOwO3HpSD8h+VJ0/2M/5&#10;/wA//XoAQDAwPl/p/n/PSnYx0+X/AD/n+dIR/wABI6H/AD/nmlxj29qAAjHsB2H+f8/hSdvl4P0/&#10;z60YA+7/AJ/zigYHTjH+f8/4UAHAH90D/P8An+dOxjpx+n8qPu/Wmf7K/KB+GPpxQA4cf7NLwvt/&#10;nNMACjA+UL/+v+lO4A9AO1ACfdGB2/8Armk/8d469P0pc7eg2gelGMDj5f8AP4etACD0Hyhf6f8A&#10;6/8APWl27RgcD0/z/k0oGPYCjhRxx6D/AD+dABtC8D5QOaOAP7oH+fwpAADxwB+H+eaQLtH90dsc&#10;fpQA/v7Ck6cfdx/n/GlPoPlxTcbfb6f5FABwPqO31/Slxj2A/wA+lGB9MUmMfKPlH5UAAGP9gelH&#10;bjr+X+ef1oHHT5VHbj/IoxgccY/Dk0AKAF6cY/lSdBx0HT/P9aBgcL07DpSEY6ZX+n+f896AFwB/&#10;s/yoGAOPlA6/560AbRgcAUYwML8vf/P/ANagBfYfL6UcAcdP8/5/pSbQOnFLwB8tAABj/ZpMYHoB&#10;0H+RSDAGegT09P8AP+RS9DgfpxQAox24pRn/ADxTQMcDgdv8/wCfWlwPptoAOO3GPT/61GOy/KP8&#10;9qb90cfLj/P+f5UoAH+zj8MUAKOmPu+w/wA//Wpo/wC+VHTsBTgMDj5f8/pRg4wPl9v/ANVABwKP&#10;YcYpBhBx/DTsAe2KAEwAMDjbScD2A6CgHHFA46fgKADgfL0H+f8AP1p2AvHQLTcY/wBkCjoOPlHY&#10;UALwOny+1AAHA7elJjAwPl/p/nvQMKOPloABgfKO3+f/ANdKFH5dKbg/w8YpcBB7DkZ7dqADgH0x&#10;/n+tAwBjoFoChfu8AdqUDaPYdvT1oAAMf7IpMBeB8o6/Slxgf7vYUfdFAB938OgoVdvT5cUnT/Zp&#10;QMewoA/LH4I/D7VNI+DHhHSdc+HHx3XWtL8L6Ba6iLD4qyaJa/aodKtI7j7No03xq0eXSIPOV/J0&#10;uXSNLl0+LZaSabYmM2sX0X+zfpt74C0v4j6xrWheL/A+kf8ACYHW7PTPF1zfeK/EdxYW/wAP/BME&#10;1xDe2useLrvxAZLuxvYLOLTdX1iXMP8AZEEUV5anTrb7CA29PlA9f84oAH+77CgD588F2etyXerf&#10;HX4m6XqHhLXzYXWkaV4R8uLXL7w/4c0u/vrlmto/D8+t/bdf8W7LTVNat/D8kq3UNn4V8PC0v9R8&#10;N/2rqef8Ib1vHPxO8ZfFiGx1jw1ot7B4X8BaPb+ItD1nQbrUbXw7b6p4gm15LTXLHSdQhguNR8b3&#10;2hiCSw8oSeHJbuK9uRqH2Wx+kiMDj5cc/wCfzpeANv3fTH40AeF/s/aPquheBr+01a2uNIu5/G/x&#10;Nv44LyCWCR7XUPiP4svrG5VJVR2gvLG4t7y0nx5V1aTQXEJkikjkPPfFe+a++Mnwz8NafZaxe3mg&#10;eJ9Q8Tapf2+h6zLo9lpr/D/4gaOkt34gjsDoVtcPqN7Z2w0+XUotQLXltKLXybiKU/Sp4+n5Yo57&#10;/KPT8qADAHA+UL+lO46jjFJjt6dO1NAx7KP0/wA/5FACYHb5QOOKMe5/Knfd+6Ofb/Io3N6H8v8A&#10;69ADgMe1NPyjjj39KQDHTgdu2KcOnHGO3pQAuO3QUnT2/pRjHsV6Y9/0pOBwvQelABgD7vyj0HH+&#10;f8mg8dOPTt/n/wCvR29AP0/+vS/ofT0oAbggfTp+XH4fX/Cnf+OjoP6Uvt0x0pMheBwe1ADQMdOA&#10;vOKXH4AfhRjA44I7UAYHy/KB2oAdjHTgf40YA9qT5V/2c0mAOem3t/jQAdBtHG0enQUHr3GPTt1/&#10;z9KB6Dgf56f5xQBgcceg6Y/zxQAgAT6/TH+f5fjTgOMD5T1oHHyjA9MU0DHA+X0oAXGBxxjj8P0p&#10;MbRwNoHSl6f7P+fwoUYX+6PyoAd0HHFJnj+77elNHfb8o/nQB/CPl/p+FAABgYX5fTPbp/8Arp/0&#10;4pvH0xz/AJ9v5UvTjpQAvQYHam4A6fLzn86cBxSYGMDjH/6qAGr0/u+3pSggDH3ePyoHTkY7cdv8&#10;+1A9uPw/+vQA7GOny0mP8+lN6fd+Xv0xTsbenTvQAnC/7PpQBxjp/n8KBheF4GeR/n6/5NJt/ujb&#10;+XFACgbFwONvWl9vu/pSbcfd4x2oxxjpjgUAKMAYHagf98jtSYwf7o9v8in/AE4oAaBjpxRjHTjt&#10;ivnr44m8vNX8C+B1u9Q0nw/8R/F9xouvDRNRv9Gv57Gy8D+M/EENvb6tpM9lq+n41XQ9MuJJdOvr&#10;Sa5ihk0+4mk066u7W50P2e9X1TU/hxJFqdzcatJ4e8UeO/DFrc300tzdf2Z4c8c+JPD+jxXN3O8l&#10;3ez2+laZZW82oXstzqF/LE97qV1dXs9xdSgHuxOB6Y/Ck4X6fy/z+VHTgUcAfLx9P8/0oAMgHH6U&#10;YxwOBRwvHp29KQKB042/hQAdOny+3+cf5NLjH+zR0/2a+XPilol5ZfEbw7eeGNY8QH4leLvEGmLp&#10;unjWb9dA0vwpo72l54xe+8M2c8ekXWn3Wkx3+kw6/rGj6xqFn4v8X+G7OPV9LhOgS6OAfUeOw4Hb&#10;HGKT2GVx/kf59a+D/Ger+IV8Y+KfHEOqava618N/iv8ADP4faFbW+sanBo0Xh7xIPhWus2d34dhu&#10;o/D+qT3g8ZeIcapqumXuq2pvLc2d/bHStINj7b8cnvL3V/AvgcXmoaRoHxH8X3Oja/8A2JqN/o99&#10;cWFn4I8Z+IYYLfVtInstW0//AImuh6ZcyyadfWk9xFDJYTyy6ddXdrcgH0IB26fT/P8An+SYAOBw&#10;B2/z/nmvhDTdY17xJ4N8E+BdV1XWP7D8T/Ff4ifD7U7mz1jU7DWJ/D3g9vis2g2beI7K6tvECT23&#10;/CIeHxd6pFqcerasLOcaxqF+NS1QXuf4Il1b4ja/4a+F3irV/EDeE7X/AIXhzpPiLXdF1Wf/AIQH&#10;4n6N4Q8LfbfEGi6hp/iDUP7P0DULq0uftup3P9s3Lpqut/2jq1vb38YB+gGMcL0/z/n/AOvRjsOM&#10;dh+FeNfs/eKNc8afAbwR408UT/2l4m8XeD/DWtave+VDB599qGjWd3dz+TbxxW8Xm3EsknlwQxwx&#10;lsRRRxYUey4A4+7QA7pTMY4HHp04/wA/560mAvH3cf5/r6U7oPl7dqAADsPlA6Cl6e2K/Nz4NftA&#10;+Fvih+0xpet6R440/XLD4kaB4+OjeB7HxLBPFYado+p+BE8KfaNEgvQia9rOmReLPGJ/tDSLTxTp&#10;dhrWpeGdS8yDwni27L9nXVvEDar8NtXvtU1jV7r4+fCjU/iF40j1fV9U1K1n8Q20vw4lhvNMsdQu&#10;7my8NwRt4q1sf2X4attH0kx3UERsTFpulx2QB93AY+70FP4UelfBn7RWsa/b6r8SdYsNU1fQrv4B&#10;/CjTPiB4Lj0jV9T0y1tvENxL8R5przUrHT7u2svEcDv4U0Rf7L8S2+saUEtp4VsBDqWqx3zv2i9X&#10;1+HVfiTq9hqusaHefAP4Uab8QvBcekavqemWtv4huZfiNLNeanY6fd21l4kgd/Cmh/8AEr8S2+sa&#10;UI7a4hWwEWpapHegH3gOBwPwpAPTj17V8G+MtX19fGPijxvFqmsWmtfDf4r/AAz+HuhW1vrGpwaN&#10;F4e8Rr8K11mzuvDkN3H4f1Se7/4TPxDjVNV0y+1W1+125s7+2bStGNh96cL7CgAAAHHA/lTSNv3e&#10;MdulKOn92m4wP7o7e1AC7QPujFLj04Arwv8AaG8a+JfAHwsuNb8IJcTeIb/V/C3hy1j05dOfUAvi&#10;PxVonhy4l0kavNFpA1iK21aWTSH1p/7Fj1RLSTV4ZtOFzDL4le6/p2j/AAXvtE8Fnxd4H1mPx/4H&#10;8FeLtL8XeJtU13xFpR8UeJ/BNjqVjD4gm8ReJDaf2j4S8QWt3Z3HhrxC39lHVRd2c+l+I4rv7KAf&#10;cXTpwBjFNxt/Cvnv4GPd6fq/jnwN9r1DVPD/AMNvF9vougDWtRv9Yv7exvPA/gzxDNBcatq095q+&#10;oZ1XXNTuIpdSvrqa2hnjsLeWLTrS0tLbxPwbrHiFfGPhbxw2qaxPrHxG+K/xN+H2u29xrGpz6NL4&#10;e8Nr8U10aztPDk10/h/S7iz/AOEM8PZ1TStMsdWuvsdwby/uX1bWTfAH3iBg46fSkxjpx+n/ANev&#10;g/wdrGvr4x8LeOX1XWJ9Z+IvxW+Jvw9121uNX1OfRpPD3htfimujWdr4cmu5PD+lz2f/AAhnh7Oq&#10;aVpljq10bO4N5fXLatrBv1/Z01fXn1P4batfaprGsXXx6+FOpfEPxnHq+sanqVpc+IbaX4cTQ3mm&#10;WOoXVzZeG4EfxXrf/Es8NW2j6UY7mCFrAxabpcdiAfeGAOBwBSHj6f5P8hSjAwBx7Dt/n+tGD/u/&#10;pigBANv3BijAHT5QO3+f8mlwAPQCvz//AGm/EvinSvFXiabSLrX1X4c+ALHxVot94b1m50nS/A2q&#10;S3PjJpPFvjbTo9U0z/hLdAuP7F06WLQ7fS/iBcx23hjXYD4UhGsQ23iYA/QDp04x2FHA6cV8H/tE&#10;av4gg1P4k6tp+qaxodz8AvhRpvxC8FxaRq+p6Za23iG5l+I8s15qdjp91bWXiSB38KaJ/wASzxLb&#10;axpQjtriFbARalqkd975+0Jq2q6R8OY4tIubjR38Q+KPAnhe6ubCaW1u/wCzPEXjnw34f1iK2u4H&#10;ju7Ke40rU723h1GymttQ0+SVLzTru2vYbe5iAPcx+XbH+f8AP60n8P8Ad/T/AD+PFfCOp6xr3hjw&#10;d428C6Tqusf2J4W+K/w7+Hul3N5q+p32s23h7xe3wpbXrNfEV7dXHiBri5/4S/xB9k1STU5NW0kX&#10;kA0e/sBp2liyzxNq6+Lf+FIf2t4gXwB/wuD/AIQn/kYte/t3+wv+FIf8LD+w/wDCW/2l/wAJZ/yN&#10;uL/7T/bf2v7H/wASPz/7A/4ldAH6A4544ozj8K8J/Z61XVNT+HDpqtxcatJ4d8UeO/DFpc300t1d&#10;f2X4c8deI/D+jx3N3O8l3ez2+laZZW82oXstzqGoSwve6ldXV7NcXUvuZA+gXt6UAL0Hy8dselL0&#10;HpSAAcD5QvP+f8/pXzZ+1rbaoP2b/GesaJq2r+DtQ8H+GPEfiK1uvDl9Lpd1JdaXoWpXNhE+oWoT&#10;UILe31FbTUCmnXdjLdy2Mdney3Wj3OqaXfgH0ngAcfKKMADj5QOn+f8APWvnz44tdXur+BfBH2vU&#10;NI8PfEjxfcaLr/8AYmo3+jX89jZ+CPGniCGC31bSZ7LV9P8A+JroemXEkmm3trNcxQyafPLJp11d&#10;2tz4L4Il1f4ja94a+F/inV/ED+ErT/heHOleItd0XVJ/+EC+J+jeEPC323xBo2o6f4gv/wCz9Av7&#10;q0uftup3P9s3Lpquuf2jq0FvfxgH37jHT5duaXgewFeMfs+eKNb8a/ATwP4z8UTnUvEvjDwh4Z1n&#10;VrwRQwC4vtQ0Wzu7ucQ20cVvD5txM8nl28UcMZbEUUUeAPhe2+IHj3wR8GdO+Jeia3rEvjD4mfs9&#10;eN/i5r1xq+p3us2o8X6RpXgbUNO1TS9K1me+0vQYLe78Saw50fQrHTNEniubeC406WDTtNhtAD9T&#10;xn6e3+f8/nS9PYV8GeM9Y8QfBTS/jBo/gDVNYS0+HHwp0/4heHJPEesan4purDxDdxfEqGe8jvvF&#10;N3rV69uyeF9EI0u4uJdJils5ZYbCOa/1CS69e+GGnSeC/jN4o+GOl3usaj4N0bwx4K8T2dv4i1zW&#10;PEV3Dqet6t480/UpU1XxBf6nqvkXNt4d0lBYfbv7PtpbaSe0tIp76/luQD6TGB8o+U9QKQDB4GCP&#10;8/59ad7dPajnp0/z+FAC9BSY44+Udvb/AD/9avmv4rW+p6Z8ZPhnrVlq2sWdnrPii/8ADt1oNvfy&#10;22jTWp+H/wAQdXnku7G2EUepT3F9p+jyh9Vkv4tPbSLeTRodMmutYl1PP/aP0S7/ALB/tvw/rGv6&#10;V8Sb77L4Y+Gel6TrN/punQeK9Slm+yaxqGk6XNbf8JNp+nfutc8TWWu23iTTtP8ACvhvVr210Pyf&#10;7eh1QA+peMcdKaeuB8uP8/Svg/xlq/iBfGPinxxBqusWms/Db4r/AAy+H2g21vrGqQaNF4e8Rr8K&#10;11mzuvDkN3H4f1Se8/4TLxDjVNV0y91a1N3btZ6hbNpWjmx98/aF1bVNK+HUcekXNxo8niDxR4E8&#10;MXdxYzS2t1/ZniPxz4c8P6xFbXcDx3dlPcaVqd7bw6hZS22oafJIl5pt1a3sNvdRAHu2O3TFJ93j&#10;9K/P/wA7V/8AhLP+FH/2v4gXwAPjB/whOf8AhI9e/t3+wv8AhR//AAsP7B/wl39pf8JZ/wAjb/p4&#10;uf7b+1/ZP+JH5/8AYH/ErrQ0zWNf8SeDvBPgTVNV1j+w/E/xX+Ifw+1S4s9X1Ow1m48PeEG+KzaD&#10;Zt4jsrq28QJcW3/CIeH/ALXqkepx6tqwspxrGoX41LVPtoB93YIHHy47Y6VJivCP2etW1TU/hw8O&#10;qXNxqsnh3xP478MWlxezSXV3/Znhzxz4j8P6PHc3czyXd7Pb6Xpllbzahey3OoX8sT3mpXV1ezXF&#10;1L7oowPT17f56+1ABjj+7Rj3/SkGR0+X29KXJoAUDFIBjpx6D3/z+lAH6fh/n/Oad06fKaAE47fL&#10;j9P8+lNwAP7uPw/zinfd/D/P+eKOMccfSgBvTjpj/P8An604DaP7o/lSKuOny+lLjH3eOf6/1oAQ&#10;Lg8fKPT/AD+VIAqjj5dtL09VA/CgYAwPlA6D/P8An8KAFHp0/SmgbcKvb/P4UowBhRgDr7UqrtGB&#10;wKAGgAf7IH+ev86djjHT0o4Uf3RSAD+H5fpQAYAHy8DqB0oAx8v3fSjHGB8oHpR8q8DjHQfrQAo4&#10;HpjoOn+f8+tIPu4+76DpyeaOF+VflC/1oGP93sKAALtGOgHpxQBtx/CF/wA+1A4A/hH8qUDA44NA&#10;CfoRQBgYx09KUcD0xS/oB2oAZgLx0H6f5/w5pwAXp0/z+VIB6fKPSlxg8cAc0ANIx93gDp/n0p3H&#10;0x/n6UgOPZeMUcY4+UDj0/z/ADoAMYHHH4UuAvT5aOAPSkxj/ZA44oAXp7Y4wKANox27f5/lR904&#10;70ABRgcY6CgBR8vHSmc9vlH93j/P+FLgBePlx/nP+f5UoHGBx9KAEPHt7f5/+tTunTtTcY6fLgfl&#10;S9D6Y5x/n1oATbj7vy0BQo+XgDsKUjHsKDge3pQBxXjTwH4Z8f6VHo/iaK5aKxuEv7G80zUNR0jU&#10;rC6SKWD7TpusaRdWOq6ZPJaXF1Yzz6fe20lzp95f6fO0lle3UEt/wv4W0HwRoMHh3w3b/wBm6Tpn&#10;mtHG0s9xLLNczyXN3eXd3dSTXd/qN9dTT3mo6jezXN/qN/c3F7e3Fzd3E0snSjGdo+XuB+vTtTuB&#10;x6CgBAoXgcAdBTRjHHH6f57UYK9PlVetPAxwOKAG4wMDj09qAuBgcD0penTqKaOPlX5QtADsAe30&#10;rxm9+BvgC++I0nxUkOv2XjS5/stbiew8YeL7Gxni0V5n02zuNEstbt9En063kuLuU6fLp0lhczX+&#10;pS3VtLLqN81z7IPyx+n+c/jSgenH0/z/ADoA8r1D4M/D3U/GK+Ob6zuG1hZ7TUZ7ePVNWg0a91Cw&#10;WFdP1TU/DkN9H4f1XWNO+yaedP1fU9LutTsTpejG1u4m0XSzaYOjfArw1H8PYPA3iuWfW7uPWNY8&#10;XTaxpVxqPh28ttf8Qatqus6teaDe6TqEWsaDBJc63qthaxW2sS3g0G7l0fUdR1SK5v5b73TB7cU0&#10;DjA+UD8MUAeWXfwc+Hl34MtPAws7iz0TQZ21HTrmw1TVtP1m11CZrp7vVIfEdje23iCPWNR+3aj/&#10;AGvq41ManrI1TVRq13djVdQ+1Z2o/An4aXvh/TvD62uo6JB4VF4NN1DQdf8AEGia0v8AaUq3Oq/a&#10;PEGj6tY69f8A9tXyRanrn9oandf21q0Nvq+rG71K3huo/Y8BRx8oX/Pt60uMD0A7f4fy7UAZOkaR&#10;pnh/TLbQ9CtbfRND0SCGx0/T7CGK1tLW0t41ht7a2toEjiggt4USKGCOMRRRIkcYAArXwAePlHp0&#10;pMY4Hyj2pMAcA7cc/wCfSgBeFG0cH8qPp8o7Dt/SjHy8cfXtSHr6D1zQBzVz4W0K58U2XjWe3z4m&#10;0DT9S0OwuxJOvk2OsXWk3WoweSkgt3+0XGiaXKZJYpJYvsuIJYopbkTeJa/+zJ8O7zwfrvhDwulx&#10;4bi8f6PdeDZ57m91bWI9F8N6q8UGt6T4R0/U9Ul0/wAJ29xpypBZWeh21rolndWOhTXmiapZ6FZa&#10;VX0oRj2o6DA49P8AP+c0AeVeNfg18PfH+qx6t4ns7i5ulgXTryOz1TVtOtNY09JZZk0rxJY6ZfWl&#10;l4m0hGub4RaR4it9U0uOPUtWiFp5WrahFdHjb4OfD3x/q0er+KbO5ublbdNOvY7PVNW0601fT0ll&#10;lTSvEdjpt9Z2XifSEa5vhFpHiK31TS449S1aIWgh1bUI7r1QDaMD8KaAFOO3YdMf5/z0oA8t1H4N&#10;/D3VfGC+OL2zuG1nz7PUZraPVNWt9GvdRsBCun6pqfhyG+j0DVdY0/7Jp50/V9T0u61OxOl6MbW7&#10;iOjaX9k9UHHT5T6Uo9OmKdigBoGDjpSfdH90Lz9B/n/Pqowv4cAf5/yaRR2+7t6Af5/z70Acz4n8&#10;LaD4z0Kfw34ig+3aVqBiZ0WWe3mhmtpkubS8tLu2kiu7DULG6hhvdO1Gyntr7Tr+3t7yyube7t4Z&#10;o+Ps/g38PbDwfd+BUsri60XXZ11HUbnUNU1bUNZutQhe2e01SbxFe3tx4gfWNO+w6f8A2Tq51M6p&#10;ow0zSRpN3aDSrD7N6v8A+OikxjgfKB6f54oA8MsvgV4a0fWfDl3oUtxYaT4B1jUvF8wvZ9R1jWdZ&#10;1+80G88LW15q3iPWdRv9Sv7ez0LVNQsxFe/arwi38PQ2mo6fpOh/2Xf9Bpvwc+H2jeMW8dWFncQ6&#10;wLi71GC2fVNWm0ay1C/WddQ1XTPDk1/J4f0nWNQ+1X51DV9M0y11S+Oqay13dytrWqG79Vxgf3f8&#10;/hTcBV+X5QKAPLNN+Dnw90bxk3jnT7O4i1k3F3qMFtJqmrz6NZahfrMuoappnhya+fw/pWsah9q1&#10;A6hq+maZa6pfHVNZa6u5W1rVDdngr4NfD74e6rJq/hazuLK5Nu2n2Ud3qmrajaaPp7yxTPpXhyx1&#10;K+u7LwxpEjW1kJdI8PW2maXJHpukwtaGHStPjtfVMYPHA9KXAoATB+g9OlA+Xpx6U0BUG0cLx/n/&#10;AD/KlI9OMf5/z/8AXoAMBenyKvOP615Z41+Dfw88fatHq/iizuLm5jt1069jtNU1bTbPWNPSWWVN&#10;K8SWOm31nZeJ9IRrm+EWkeIbfVNLjj1LVoRaCHVdQjuvU8ADH3cUcAYHyjtj/CgDyrxr8Gvh74+1&#10;VNX8UWdxdXS266feRWeqatp1pq1gkssyaV4jsdNv7Sy8TaOj3F6ItI8Q22p6XHHqWrQi0EWrahHd&#10;UNP+D2htZ+KrPxW58SL8WfEA8T6kIFm05bKazsdE0jQ20uS3unv9Pv8ASdP8OaJeRavb38V/H4jt&#10;59d0ltH3WNhpnseMD0C9B+P9aUAKMdPbpQB5VZ/Br4e2Hg678CpZ3Fzouu3C6jqE+oapq1/rNzqE&#10;L2r2mqTeI72+ufED6xpxsdO/snVzqZ1TRxpelLpN3ZjSrD7NR/4UV8NB4W/4RMWuora/2h/bv9r/&#10;ANv+If8AhJf7U+zfYf7T/wCEv/tT/hLP7Q/sv/iR/bP7Y+1f2Bnw95v9h/6BXsYAAwO3an0Acr4Y&#10;8MaD4K0GDw14bt/7M0jS/MKIZZ7iaWW5me5ury6u7mSW7v8AUL66mnvdR1C9mub/AFG/ubi8vbm4&#10;vLmeWXqOnsBQAB/s+2aXHOelADMAdPlA/wA/5/KvO/iZ8NPCXxa8Ky+B/G6ahdeGb/zFvrPS9a1v&#10;Q/tkM1tcWk1pezaFqOm3F7p1xBczJc6fdSy2FzmMzW0ksUTR+igBRxwv5fWjGOOgHp2/z/SgDyu7&#10;+EHgq/8ABtp4Fv11i90rQLh73TNRuPEviWTxDZXTtdb7q08VyawfFFvcSQXt5pxni1iOY6Vd3OkE&#10;nSLiWzNHUPgR8Nb7QdO0BbXUNEh8K/axp+o6Br/iHQ9aH9oyrc6r9p8Q6Pqtlr1//bV+kWqa5/aG&#10;pXX9tatDBq+rG81O2hu4/YgPwA7U76cUAeU2Xwu0rTfHuleLdOMGi6H8P/DN74L8M+HtLs47K1sr&#10;XVL3R7nUN5SQxPbxw+HPD9potlZ2unxaZHDqfnSagL6xj0jP0D4DfCfwz9sistJ+22Ot2E/h99L1&#10;q91HWdLs9FvNgu9B0bSdYvb7TNA8P3aQ2sF1oWhWthpNzbWGmWs1nJBplhFa+yAADj5QtAxjjj26&#10;YoA8s8N/Bv4feGdL1TRrezuPEVn4ztv7P1x/F2qat4rutRsBHcxLpd3e+J77Vr2bR40vL7ydIkuT&#10;pkMuo6lNDaRy6lfSXN7wP8MPCPw4FzJ4cTUbi/1owLe6pr+t614h1WWG2842lm2reIdR1PU/7Ps5&#10;Lm7ntNO+1fYLW5v9QuoLaOfUb6WX0XGOB8uOmKUen3fTHagBMDtx6f5/z9aXgf7O2j6cY7UgwvTp&#10;/n/61AHjPj/4GeAPiXrun+IvFf8AwkC6v4Y+bSW0Txh4v8Pw2k3k39s15Ba+H9c021TUJLXU76yl&#10;1EQ/2hLYXMtlLcyWeIQ7xz8DfAPxC8UWnjPxCfEFl4m0Sxn0Wyu/D/jDxf4d8qxubmG8u7dIfD2u&#10;aZb/AOl3FvayXchiM139g09Z5ZI9OsRb+y4wOOnpSAYGB249Ov8AiaAPK9R+Dfw91Txivjm+s7iT&#10;WUuLTUZ7WLVNWg0a91CwWFdP1TVPDkN9H4f1XWNP+yaedP1fU9MutTsTpejG0u4m0XSzaZ+n/B7Q&#10;ms/FVn4sf/hJf+FseIB4o1JYVm05bKa0sdF0jQ20uW3unv8AT9Q0nT/DmiXcWr21/Ffx+I7efXdK&#10;bRt9hp+m+yYAPt/+v8qTAHH3T2H/ANb/AAoA8f8A+FE/DQeFv+ET+y6gtp/aH9uf2uNf8Q/8JN/a&#10;n2b7D/af/CX/ANq/8JX/AGh/Zf8AxI/tn9sfav8AhH/+Ke83+w/9Aq9d/Bz4fXng608C/Y7iz0TQ&#10;Z21HTrnT9U1bT9YtdQma6e71OHxHZXtv4gj1jUTfaj/a+sDUxqmsjVNVGrXd2NV1D7V6nyPb0x9a&#10;UHHHQCgDl/C3hbQfBWhQeHPDdudN0rTPNZEMk9xNLNczSXN1eXV3cyTXd/qN9dSz3uo6jezXN/qN&#10;/c3F5e3Vzd3E00nUYOOOPT/P+f6UgG0bRxRwq/3VHT/9VAByPufrRmT0H+fxpcAf7I9P/wBdHHr/&#10;ACoAOgwPy6Ypp+UYXjb0/wA+1KQBx0H+RS8DgfKO1AAcD/ZpPb/PPtQABx/D/n+tKBjp8v8AL1/z&#10;+NABwOPu+lAGPqPw/wA5pO2B8pHT/P8An/FB8vyrwfSgBwAA2jjH+f8AP8qOnsB1pCNvI4C9vzoA&#10;A46UAKBj7vSkA2jAG0Dt/h6UAY6fKPT/AD/+ujGBgfKP5UAKcL0+UUmMf7PT2/8A1df1o4AwPw7U&#10;L04+UfyoAd0GB0puABxx7U4ADijge3p/WgBOnA4FKcLTQNvTj2FIABwPl/TH/wCugBwGOnHWk6cd&#10;PT2p30pv1+7+WKADp7L+WKUZH9Kbtxwvy44/z/nmgDHT5FHH+f8AP9aAH8AY7UgXB44/zzTv0H5U&#10;nQelADQNq7R8vpxSgYHHWk4HT5fbFL/D/dA/SgAAwP7tIMDjoPSjATgfLj/P+NLgDp260AZEmqaZ&#10;BqsOhS3MEGt6lBc39npxniS7ntLOS0ivbqG2L+bNBaT6hZR3U8cflwSXtpFKQ1xF5uuoGOOB7cV/&#10;I18WPGv7IfiX4kan4z1FNYF74u1fUPGdznwempy3MfibW7PxZBZ6le6R8fbXT/tGn6dK/huePTrH&#10;Rbu1tb/U4tStLbxTa21/pP7L/sl/Fj4UzfsY6o/wt1vWPCGl+Ap7qaz0fwzbeFV8Sae17qLPp+ke&#10;HvDmta/8R7iC48Xayl7p2i2HjPVtT1nW9b1G+Ghmx0m58OW9iAfpO3inwpBoN54nl1Kwj8L6B/aT&#10;anq7XlutjYjR5bm21YXd35gt7X+yp7O7t9R82SP7DNbXEV35csMoC+J/FfhbwNoM/ifxrqNh4Q8L&#10;6WYzeavrV7b2FjbedKltD593dSQ28Alnlit4t8o8yaWOIZkkAP4lahffFrRP2VvHHgfxH4p8X6p4&#10;6k/4WpFfabZWHgm08J61b2Z8VX/xB8SpcjwJqOs2WgW/iq28R+HY7ePVodVm1C98Hy3cXgSy8d6F&#10;Fpn6b/DPWvET/C6LxJ4o8Y6ho/iLwVqEepfESDx1F4Vk/wCEf+x6dbyeIvCurXGjaD4Ps49Os7SZ&#10;9X0nxJbx2n2rzdI8URXms+D7uPS9UAPfbXxRoNz4pvfBVtcZ8T6Bp+m63f2flzr5NjrFxq1pp0/m&#10;vGLd/tFxompxiOOWSWIWu6aKKKa3MvTgY6ce3p/9ev55PFV1dJ8RtGm8RePvCF74n8I/F/x80Woe&#10;NPGnw50/xHplxpjeMrGz1nW7e8+C+rXHh/zLfw54dt9PvLy/17Sg1p4TstH0PRI4vDMnhb7L+NPj&#10;bSfE/wCyn8KfGHxG12C08feMNI8MeI5FvfEkXhiPUrr+yNK1u91ZdMi+LHwa027n03XItGvbS4j1&#10;S/k0G6mgOm6VD9qku7YA/SrR/FnhXXru40/QNSsNZv8ASNxvrXT7y3uJrXbf6jpTi4igkd4MappG&#10;racfNC/6fpepWn/HxY3McfTcduCK/mX8Jav4fTVL23vPE9vKPC9xa6ddXNx440yFvE95BLpXjGz8&#10;Uas3/DXOj276vp/inU9b1Ozk8NXM2gw6zqmr6ixj8QSTWHh7+kHwm2hN4W0x/C13/bvhprGzbR9U&#10;/tGfV/ttgbaL7Jef2rc3F5c6r9pg2T/2hPd3cl9v+1y3U0kplYA6JV24C8bfw/yKoaQ7SaZbzyEt&#10;I8ELux6lmjUs34k5q+eCAPevOPhbc3Fz4MikupHnkjv9ahV5XZ2EcOt6jDDGGfnZFCiRxRn/AFcS&#10;JF0GaajanOr0ptL7/aP/ANxmXPacaXk393Iv/bz0sjAx6dKXovy/L6dv0o6D+6B6/wCf8/jQM9Oh&#10;pGoxeP8AZ/z1/wA+1S/pUePl/uY6fr/9b/PFOAwPl4oAMY9sf5/yKTAX/ZA/Sl/8d+lIF28D5T9P&#10;zoAUADgcD/P5VmXcjRT2iRny0knaN14+Zfsty+3/AL7RD/wH8a0sY4+6B0Oazb4f6TZf9fTnjj/l&#10;zu6ANHG0fLxjtS49PlpfYfL+lA2jgcUAGMcdB6Ck244Xj09v8/1pRkfT0/zik6cDotAAcAf3f09u&#10;1LwPqKMbRx8v6UdP9kD/AD0oAOQPQD+lJx/DRjaMfdHbtj2pQMcDt/n/ACKAMyJ5E1OaAnEEcFtI&#10;qdlZ5Lve3tnYo/4CK0xgfKOMdvSsuHA1if8AhxbWn6SXlag9Pu/pQAdvTFO/SkHA4G2kGAPT9P8A&#10;69ABgLz0FL7fdpoAHA4A/wA/5+tOxjp8vpQADjpwOlJjHsP8/lSY/u/KF/KlwO3H6daAFwPpWTpb&#10;u9sxbqlxdxj/AHUupUQf98IuOPStXB7fhWVpIxaMB8u26vsDp/y+XHagDVwO3H6U3GOPur/n/wDX&#10;TsAf7IFIf++TQALkdOB6f5/yKBgD07fl/hRjafl4H8v1owBx90L6f596AAfKP7o/lQeDxx/n0oAC&#10;8D5R/n/GnY/CgAwfwrL1RnttLuJYSYZIIJnRgeVZY3Kt+fNaYHpwO/asvWcLo92F+UC2uDxxz5Tf&#10;hQBqcKP7oHpQMD/Z9KOnA69qTb+a8jnpQAH5f9kdP8j/AD9KBjp90D8KMBOnygc/SlUY+7wKAEyF&#10;9AB+n+f89KUDH4UuNvTgDgUgG0YHHtQAnTkcY7U7gUgwBxx7UvTpxQBlSMyapDCp2QtBdSFexZZb&#10;Ta34b3/76NaeABgcEVmyjbq9vj5R9mux/wCRbP8A/XWkqhfu8DqP8/5/pQA4cD0poAX5RwO1KABx&#10;0pP9kfL/AJ/zmgBAABgfKo7f56daBxnsB3/n/n+dP/SkHtwKAE6L/dA/SgcD0Hb8aXgDj5cdqMBT&#10;6HtQA0e3HoPSs60dvPu0Y/u7adUjx/Cv2a2fbj/fZj+NaQG37vTpjpWXp/8Ax9Xv8OLpD/5JWn9a&#10;ANMDauB8u39KUADp8vsMUfKOBx7f5/yaXgDHSgA6cDoOgo6cD/P+fpRjHTgf5/z/ADo4/wB0flQA&#10;Abfalz/n/IpOBwOnoOKTPsfz/wDr0AO4zx2/z2poAHyjhR/n/P8Ak0u3HSkB7fdC/wBaAHdPYUgG&#10;Pl9PWjHHHFJjHHQ0AAXb0pcAH6dBSYCj2HQUm0KMDgf5z/jQA7H/AAED6f5/DpSBQo2jhe3bFL0H&#10;pikC7RhflA7UAKOOBxjp+X+elHA9s9KU/wAqTn6ew/yKAEwQMCl9hx7dKTGOnT06Up/75oAXjOBx&#10;TQv6UdOB/CKU9OOMUAL0GOlIAF+UcDsKAAowPlC+tIFC8D8KADpwOB2HTnr+FKB+BFIPl+ntR09g&#10;PTt/n6UAL0HHApNuP9mjAX7vTrSjjjpQAAYHHy0uMDFN6cD5Rjigcf7P+f8AP+eKAFxg4HGPwpBg&#10;cDkf5/8Ar0oGP9kDgfy/yKQjH+yPT/PrQABccDiub8V6brur+FdT0fwtqH/CIeJdS0+8s9I102cV&#10;/wD2ZfzW0sVpqQsblxb3v2Od47j7JcERXPleTM3lSZrpDxyBx7f4UuPT5f60AfHtn+yZaLeE3HiL&#10;UPD3h7RtP8OeGfDmgeFLKwtLGz0TwLf3mrfD5r6bxAnizV9T17wrq98+o/2nFqemaVrk1nYwaz4a&#10;u7AX9pqPr3wd+Hvij4X6E3hHVdW0/wAUeGdLITQZoNGubDWn3S3M19qPijU31zUrfxH4g1i4mTUN&#10;W1i20zQft+rS6lqM1mZNREVr7Jjjj5QK5rxT4k03wdoU/iHVo9Qu9O04xebDouk6prl83nTRwr9n&#10;0vRbLUdTuvmlXzfs1rKIYfMnl8uCKWSMA8PuP2d9Kl+EHjT4axXdva638Yrfx3YXXiddMiF1b2vj&#10;LXfFmtWlrNELrzb+Dw9N4tvktYJL2GOeV7yeIWDajNHH3/jf4X6X4vt4bG2Nv4bs7jxR4e8a+Ipr&#10;OyiF5q914YutN1LTN10rxpHP9u0Hw/bXV5eW+oSy6Bp8+kW8drLLY6npnmev/tb/AAi0Dw3ZeJ4r&#10;fxfrmk67f22jQPpXgHxtJ5N5N4qfwfPa3ryaDBHYahY65DcQXWjXckWvTeSkenaVf3d/pdrfb/iH&#10;9pP4WeHPhUvxha88zw1c6hcaFZWurT6d4QvrrVLLUrzS9Q0xYvHt/wCE7a11DT7jT9Te5s9RurG5&#10;8rTbswRTSLHFKAXvDnws8ZeG9Etli8Y6xqXjBoPC1vr2qajGt5YXr6Rr95rfia60/RLmeaLRZ/GU&#10;OqalpEyWd1Ja6Dpa6Ha6Ha20Hh+xgN+H4X66fA9t4G1DxV4gjt9P1C9aTUtKmhttVvdAmvNQOn+H&#10;b7VryPU9YAs9JurHS7nxNp+pWHi++utOTXBrtlqdzcyt5Frv7YvhDRfAunePbDw9r/izSdd0Dxf4&#10;2ni8M6h4F1X+zdC8EXtjZ67fXWoW3jR9DvNkmpWhittC1TWLw5nhlghvLea2i9v+Jfxn+Efwat7O&#10;6+K3iLR/AUPiG5itNLXWr2C1ku5XurOzd4IXfzZYLOa/tJNRu0j+yaXay/b9SmtbKKW6jAPIPDP7&#10;Jfg3wXrPiHxH4H1PWPh54j8Z6xDrVrrfhm5aDUII00DRNHubfW01f+2tK8bT3N1p2rax/aPi/SdZ&#10;u7XVPE+s6lZ/ZtdubrWrr6zI4449K+LdD/b6/ZT1TUL+xuvF2j+HYtCnt7NLvUtV0cW17JdeKNb8&#10;LQvY/Y9SvJZoPO0SPW57x4YrWw8L63oWu3sttZXVy1r9d6Pqml65pdvrehXNvrGi6tBDe6dqGnzR&#10;XFrdWlzGs1vc21xC7xTwXEDpLDPHI0UsTpJGxBFAGvjH+yBXP+HLW3stEtYLWKO2i8lZikKJGpkn&#10;/fSylUABeWZ2klkwDLK7ynJYmug6dOP8ay9FAGj2mOALa39ukSUAao49qZtGMfc+nH+f89KUAAcf&#10;Ljt9aQLj/ZA7f5/n/hQA79MUnygf3cfhR9OPQHil6D5f4e1ABgD2x2o4AwO3b/P40vTgcAdKbgDg&#10;fL/n2oAXGP8AAf4VlX4xd2OPl/0p+On/AC5XlavTpwB2rL1D5bqyx8u25f8A9Irv/P4UAauMD0x/&#10;n2pMD/d9uKMfgBRgDgcAf/WoAaFweOAP8/5/yaUDH+z/AJ/zjvQBj7vyf5/z/Ol9hx9KAEwPu9O9&#10;H6Y9P8/y/OnAY9qMY6cUANwMf3cfhQB3Hy+1Lx9Mf5/Kj2Hb07UAZcXGrz9j9mtOv/XW99K0m+X7&#10;v/6qzYgf7Ynx0+zWmf8Av7e/54+laYH935aAF5VfT0pPYfw/pQAE+XoO31oAxwOCDwP8/XtQAuAP&#10;YdhSD9P5d6djH0HT+tNUbR9OgoAdgdBSYA6fKB/n8Pyp39OlN+nH6UAJjjjj2rK0nItmH3R9qvv1&#10;vLg1rbcD0A7VlaSuLRgvygXV7/6WXFAGngL06f0/yf8A61OAx0+Xn6UbQo4+UUnAH939MUAAAxx2&#10;/Cl4UY6AdqbtA/2R2Hp/nrSnpj7oFAC429BgCj7o9AOAOlJgDp8vPb/P+eKOnTovb8P8+lACAYHH&#10;Qc/57dKzdYGNGuwOv2a4x/36f0/WtM4H+yFrM1kbdHu9vUW1x7c+U/p6n8aANUAL049qQDbwvRe3&#10;pS9vSkPHH3f8/wCeKAEA2jH/ANagKAPl+Ucce1L0HoO1JgDp8uOnb/P+e1ABtCjj5cdPalxjpx+m&#10;KQgj7vy96XGOny+lACDC/Koxjt0oC7eF+UCjH935aQLgcfKPbt/n/CgDNlwNZg28FbW7/wDRtl/n&#10;1rSwFH91V/z2x/n8qzZQf7XgC/KFtrvjt/rbOtPgf7Pt/nrQA7oPSm4A7YH8qANowPlA4ApePwHT&#10;2oAToMdAKNoHt9OKcKaBtGB2/wA80AHKngdPpSgccfLSZxgfd9P8MUdBtXjb+n8qAFA5zWVYELdX&#10;oHAW6TA/7c7T/P1rUA2jA429hWZp4xd3vtcpj/wCtP8AP/6qANMADgfL/T/P86XhePuj0pAB0H5c&#10;cUuAv+yOmKAAjHT5aB8vHQU7FMz/AA9M9KAHcKP7ooyPWkGFHtS5WgBBxx0201Rjp8oHb/P+fWlC&#10;heBwv9f6ev40o4Hp6e1AAAF6dKO3HX06UgUD2/pSYIHHy/5/CgBccYHy/wD6qMY6fLRgA/Lx/n/P&#10;5Uo9vy/z0oAQKQOPlxRtHb5T+XWjGBt+79P8/wCf5rjuPl/lQADj0Ax0pOR04HfHX/Pr9aCO33c+&#10;n+f8+9GMDI+X+lADgMDH6UmOOPlHrR0/2ad9KAG47D5R24xSYAOBx+lAXb93p1A6UBQvC/L6Ads0&#10;ALjnj5T/APr/AMaQDb+P4fy//VS429P/ANVJgfSgAAVeOm38KXAx/dFJ90Y+6P0p2MewFACcL0+U&#10;CgfLwOg44/z+dIAB0+XFAXGdvAHHHH+f8+tACcD5R8vf/P8AI0ucDjp+VLkL/s0g4/2cdqADAHPT&#10;0FGQP+A9vSjgeqk/hS44wPlPr/8AWoATp04PYdKXO04A569vzoHHH3cUAADjgflQA0Lj5RgAdv61&#10;458f/wDhKU+B/ix/BA1D/hJbbQNUms4dBFyutXHlWkzzWeg3Frm4stfvYEltNC1OO21D+y9Vms9R&#10;bSdXjtv7Lu/Zcfh3x9K5jxP4V0LxloU/hfxNANS0HVPKW/sWlnjhvIY50mezu0hki+1addeULfUN&#10;PuPNsNUsJLjTtStbrTrq5tZQD8C/jH4Ts9d8G6Dr9noP/CQwXOoeGLbTvFH/AArixtP7Z8N3Hj2C&#10;LwHP9r0n9nXxFpU/2z4d3HhLT/7PsPEtisWP+EZu/h9qGp21/wCFtd+7PAmi6L4C/ZOj+G/gLStY&#10;8I+P/iB4o1Czs9NsNH17w9qeq+IZru68WXj2032X9ne4eCHwvplyIbu3l8JaVa6dpS+GLObWP7Ph&#10;0nU/q3xP+zL8JfF13Pc6tDr9lBf6hHrkumaJ418a6HpA1SG/j1ZNTg0TRfEWnaRa6i2sRLrc15bW&#10;MVzNrRl1eaWTU5ZbuTr7P4N/D238H3fw/wBWs7jx34M124W8v9K8e6pq/jOOeVHtniV5PFt9rUv2&#10;eKa0t7iGzEotIbpDdwwx3Ek0sgB+efxJ1jWLbQtEv7vUtP1bwh8ZtA1L4FXlv4w8N67r2tweMbaW&#10;38M33w40R7X4maY+n/8ACY6ppniGTUfEepeJtTjOreHIJdc+JWs6R/wh9xpHr3xT8D+Mvhr+zn4f&#10;8H6BY6hYah4e+1+LPHGu+GfEerrpWnX7x3mqeKLq61rXPjJ8L/FNxYajrOralqkN3qfiTWIo7W2n&#10;l1eziuBYXEX1ZZ/Bj4ZWFxdyRaTb3FnqukL4UOlXz3F7o1n4f+y2tnPoej6HdzT6NoWj31rZWceq&#10;6Zotjp9nqxsbOXU4Lua1tpY9K0+FXw6tNB0vwu2i6fe6B4G1CPW/DNjqNumoQ6Jf28081lPoy3/2&#10;j+y/7L+0S2+ix6f9mh0Ww8rTtIisdPt7e3jAPwZ+D83i3xD42uvCnhRPEy6n4cuG8N/DyxOo+ItM&#10;C6B/wjXhvUrzSfBr3P7WGgw6jo/k2Nl4gmt/D2peLLM6NceHfEB1aLR9S0HTtN/oS0m8uL7S7a+v&#10;LO50C7vreK4n0y+a1e5spZo0d7W5exuryze4tmcwTPZXt3aGRHMF1ND5czche/Cr4dataa7puvaN&#10;p/iPSPiVqNrrXifTdagXU7HUr6zsNI020nuLHUPtNoPs9poOkpFHHFHCJbOO78v7Y8s0no4GOBxj&#10;0oArMAgO3hR/nmvxr8Yj/isNVxxjUr7jA/5+pv8AP49q/ZgBUG3svQf5/wA81l6MoGjWgX5QLW34&#10;H/XJOOP8/pX0PDWf/wCrlWtW9h9Y9qkrKr7K1r9fZ1O54ecZP/a1OlSVVUPZu/8AD59/+4lOx+Ko&#10;GB8vy45x+Xb6f59TgDjjP6c/n/jX7gDjp8uOg/z/AC/yAYHH3cdq+u/4iR/1Lf8Ay5f/AMpPA/1J&#10;/wCov/ygv/lp+H6gL9z5V9Of05px/d8fjj6/1/8ArV+32cDj5fY/SjAAx/d7Cj/iJH/Ut/8ALl//&#10;ACkP9Sf+ov8A8t1/8tPk/wDZFBHw9v1Hyga1PgD/AK8bCvq8KF+UdO1NCIiYX5FPpTtqj6jsK/N8&#10;bivruIrYzk9m6s5Tt25ne3T8j7DBYX6lQpYVS5vZK19hwwv3flVe1Zl9/wAfNl/D/pTf+kd3/n/O&#10;K0xgcD5R/n/P5Vl34H2uxxwVunwOn/Lnd1gdZqgY9vbp/wDqpQMdKQLgcU3GBgDp26UAO6Dj5QtN&#10;AA6fKF46U77o46dhSAY6ce3p3oAXofl/L/P+fzo7f3aToMD5fTFGAowvAoAXHpx+lBwPwpenSkUA&#10;dBt9qAMqEKusz4+XFtacY/6a3v8AQ1q9OO6/5/z/AJNZUIC6xPjjFraYHYfvb38v61qAHt8oHT/9&#10;XFACcDgfJ6f56fhSgY4HTrikAVenHYDjilHHyjgLQAoAHC9u3pTvamgAcjoKTGP9k/pQAAbenAHG&#10;KU46D8v/ANVLjHA4FJjHTqKAExgcfLt6e3txWZpIAtWA+XFze4/8DLj/AD/k1pgAdPlrM0k4tWA4&#10;/wBKvR/5OXH+f/1UAaYBTpwOwH+f/wBdA4GB8uP8/rSgYGBx9OKPp8vt/nFAABt6UhHI/hx2oII4&#10;6D2o+VFx2oAXp/s0gUADHyhe3p/n/OaUYHy+n4Ugx/Dxjn/P+fwoAXgcDj2rM1n/AJA13j5f9GuP&#10;/RTe1aQAHA+X2/T/AD+dZmrjGj3arhf9Gn4/7ZPQBqYGeOMUAAD0pOBx93t+VKBtPoBQAcj2xSEA&#10;DPZaXG3px/hSABeB8o6Y/wA/5/nQAADoPl9qNoH0HQf570oGOnakwB0+ULQAAYACjaPyx+X+fzoP&#10;B4+XH4UuMe2OgoAwMdMUAZUi41iAfdAtrvpxwJbL/GtbGPbFZUqj+2IO222u+nvLZda0gArYHyj0&#10;/wA9qAFUY9tvH4f5/OjGPYDtQFHRflx2/wA/55oxxj7o9qAAf3fT/PtSgY/wpMY6cY7mjGOPujtQ&#10;AuCBxS9B6U3BHHp36UvTp8tABz06Ef59hWVp+0XV6Bxi6TA/7crP/PNa3HasrT1xdX2PlH2pP/SK&#10;z/z/ADoA0xx0+v8AjQOB02jt/n1oA/u8Af56UpBHTgetADdoHsB29Pp7U+m/Kvt7f5/X9aBjGB8l&#10;ACnC/wCz/n2pMr6/zo+VePu/pRuT+9+tAAPQcD/P+felAx06elJx+Ht/n/Pel24GAP8AP+f8mgAI&#10;2jjrRjjjt09qMDGB2o4+n6UAIFC8Dgen1o+704A7f56CggDpxt/SgDAxjH+fw9vrQAgBUY6D09P8&#10;9qdwB/npS/pTeB0+XHbpQAABRgfKBS44wePb/CjoKX2FADT8vTt26UYPbjt/n0/KjAHHb0//AFUc&#10;Dp0HT6UAA4HHyj06Y/wpeg44/wA/pR0H93b9KOg44x0oAX9MUnA4HygdKMcf3cfpR7Lx/n/P4UAI&#10;MY/u7fwxRjHHT9KMEfhQBgdMe1AB06fL+lKB/wAB7D/P+fWkwBwPl9P8/wCf0oA44/zz70AHCe39&#10;KO2B9RilHA9KOMeg6CgBOOn3ewpcYP8Adx0o/T2o6f7NACAbRj/638qAMHjj2pOg/ujqP8/jml4A&#10;44xQAZxwOo6DpXnXxR+JXhf4PeBb74heMJjZaBoX2ZJD5lvB5lxf3lvp2n2v2i9ntdPtPteoXdra&#10;/bdSvbDSrHzvtep39hp8VzdxekdPwrxf486jfaV8HfEJ064/snUL/T30m1u4tWv9DvI5tVdNMibS&#10;dR0vQvE+qR6/vu1Hh6DTtA1W/wBQ146bp1paSz3UZoA+dPhN+3p8O/ias0K6XcaPeWusRaIsNn4l&#10;8Ba7Iy3/AI807wLpd01lovi291iO3uLrWNP1C7vTpP8AYsVo8/8AZOr61FJo91rH0Z4d+K39s+Ad&#10;Q8ff2Pfzw+G/EHifw7c6Zoq/2rftb+GfF+reFrnU7e2WO2uLzMGmS63LpenxXWqmHzNN0i11nUza&#10;299+PXg74m3/AMF/iRqGpT2Vu3gfRLfVLvV/h/8AEL4veJ9dkXULzW3+I6eOrb4f6z4Am+I2lXHh&#10;WfT5YbrUL3wONTubW+0vxuJZtNtvEfjS++yZfD3ie3/YQ1bUNWn1Dwz42u9P8Q+OfBl94S+IFze6&#10;pqXibxguo63oqvrPgvSvBOl6tqGqeKvEzafp/h/RrHVPD+qXD6RHp0uryy2vlgHtviz9rXwT4U8b&#10;WXg1dJ8Ua3HfeKLrwfcazpPhfxLq+mO1l4a1TWru60S90DRtatNdn0/VdMm8MapottcQazpeoWev&#10;Xd5aR2Wh3MsvqPjT4z+HPA2h6Vr8+leL/EcHi77I1lZeG/BfinVr62tp5rFJrnVbG00p7jRTp8F9&#10;9su7PVo7LVZYbS+tbLT7/U7U2FfnN4y8HaXq3xI1rU/Dl54g8OeC7HxB/wAJb4EvvD3hj9ovxnpW&#10;onxT4ftNb1PxVomsfD/4i6Z4UtRqWqeKfE1gY9FsbbFs93GTJFfS+b6b8VtC1XV/2Uvh7YeNLPR9&#10;Iu9Wg0rWtZ0z4j61Je6wviu/0ea7/wCEd0bT/iB8PvjNrGu6xLdX+sW9ppH2f/hKbYWMGk6ZJdwy&#10;XVoADvvCP7dnhXXtQENx4T8bx6brdumq+EbnSPBvjPVJPEOjP4ov9In16ygHhm0H9j6f4el8JeLr&#10;+7jmuWFr4sg0izhu9Ysxa3321pGowazpdtq1ktxb2eqW8N5BHf2d1YXKxzxpKi3FjfQW17ZXARwJ&#10;rS8tobq2l3wzwxTRyxD+dvwb8Krm18Q+LJfHHhXQPhp4bsvEFvbxeIPG1t8OdN0K13+FvDV5FBfa&#10;hP8Asz6taeFftlpfaTqFtaeI7HwAbu78QW+jxaHdeMIPE5l/ok0mXVJNLtpdcht9L1qS3gfULSwu&#10;Jby0gunjU3EFteTWdhLdwRS70iuZLGxlmiRJpLS2MhhjANEDGAnyheteEQ/Hn4S6NCuj6jqxtL/S&#10;lWzuYVsNTfy5oU8qVd0di8b7HRxmM+XXuwUBflHKdunP+f8A9dfmX4g+AXxZ1bX77V9N0g3Gnale&#10;XV3ay/b9MTfDNO80T7HvYpEEkbJlJP3g7nrX0HDeXYDHVa1PN8T9VhTS9m1VpUr79aqt9x4mcYzF&#10;4GFKWX0Payk/fXsqtSy06Utj7I/4aO+Cw4Gs49v7O1YY/wDJGg/tH/BgdNZ2hev/ABLtWH/tj618&#10;Q/8ADOHxoGNujbNvpqOk9u3/AB+/55po/Zw+M+ONF29MD+0dK474/wCP+vr/APVjhv8A6Gv/AJdY&#10;X/5UeB/bec/9C/8A8tq//wAsPt8ftHfBdeF1np/1DtW4/wDJH6ZpR+0f8Fh01jAX/qHatx/5I18Q&#10;p+zf8aE6aLgDpjUdJH/t7x/nij/hm/40D7ui7cf9RHSf/k6l/qxw3/0Nf/LrC/8AyoP7bzn/AKF/&#10;/ltX/wDlh9vD9o/4LdBrO0D/AKh2rDH/AJI07/ho74Lg4/tnaF6f8S7Vv/kGvh9f2b/jQvTRcf8A&#10;cR0nj/yeoP7OPxnUbU0Xb/3EdJH6fbv070/9WOG/+hr/AOXWF/8AlQ/7bzn/AKF//lvX/wDlh9vf&#10;8NH/AAXHTWcHv/xLdW6/+AP/AOuqV3+0P8HnuLVotY2rbzs8n/Ev1Thfstyn/Pjx87KP/rGvi3/h&#10;m/4zY2/2LtX0/tHSfrgf6d06/wCc0xv2dfjJEyo2j+W077I8ahpf3gjv/wA/39xH6Uf6scOf9DX/&#10;AMusL/8AKhf25nK/5l3/AJb1/wD5YfcZ/aP+C4H/ACGMDt/xLtWH/tj+FIP2jvgsP+Yzt9P+Jdqw&#10;/P8A0GviIfs2/GdB8ujFf+4jpP8A8nUD9nD4z9Bouwdv+JjpPb/t+/z+HJ/qxw2v+Zr/AOXWF/8A&#10;lQf23nH/AEL/APy2r/8Ayw+3h+0f8FxwNZ4X007Vv/kD/wDX+lIP2jfgso/5DOP4h/xLtW4/8ka+&#10;Hx+zf8aV+VdF6cj/AImOk/8Ayd9e/Wn/APDOHxmDY/sXag7f2jpPf/t+/wA880f6scN/9Db/AMus&#10;L/8AKg/tvOf+hf8A+W1f/wCWH28P2jvguBhdZwOgxp2rf/IGP50D9o74Lrx/bOMf9Q7VuP8AyRr4&#10;gP7OHxm7aKUwOP8AiY6SMflff5/Oj/hnD4zgcaMeOw1LSRj/AMnaP9WOG/8Aoa/+XWF/+VD/ALbz&#10;n/oX/wDlvX/+WH2+f2jfg1jjWcen/Eu1b/5BxSD9pD4LY/5DOD6DTdW/+Qf8mviEfs3/ABnzhdG2&#10;r1/5COk+vp9u/wA+tKP2cfjQo40Xb251HSeP/J78OlH+rHDf/Q1/8usL/wDKhf23nP8A0L//AC2r&#10;/wDyw+z4v2hfg7HqMs39sbYJILdFK6fqnDJJcs//AC4/9NU/769avf8ADR/wXA41nC9B/wAS7Vv/&#10;AJAr4bT9nT4widoE0fEkSqzJ/aOl/ddnRP8Al+/6ZN/3x+c6/s3fGVf+YLyBgf8AEx0nH5fbv8/W&#10;l/qxw5/0Nf8Ay6wv/wAqD+3M5/6F/wD5b1//AJYfbo/aP+C23/kM7QvX/iXatx+Vj+NL/wANH/Bd&#10;DtGs4I4/5B2rf/INfEA/Zw+M+3aNFKn1/tDSP/k+kH7N/wAaF4/sXYo6/wDEx0np/wCBx/z9TT/1&#10;Y4b/AOhr/wCXWF/+VB/bec/9C/8A8t6//wAsPuH/AIaO+DA4Os4C/wDUO1b+X2Ck/wCGjvguowNY&#10;2hen/Eu1b/5Br4gH7N/xmB40XaPT+0dJ+X8r78+lA/Zw+NGMjRduMYxqOkrj/wAnqP8AVjhv/obf&#10;+XWF/wDlQf23nP8A0L//AC2r/wDyw+3/APhoz4Lp8v8AbO0Lz/yDtW/+QelH/DR3wXU/8hnBH/UO&#10;1b/5B96+IB+zf8Z1HyaLtA4AGo6T/wDJ1H/DOHxmHC6Lsx0xqOk//J2P89KP9WOG/wDoa/8Al1hf&#10;/lQf23nP/Qv/APLev/8ALD7e/wCGjvgyOF1nYB/1DtW/+Qao6d+0P8HLW3aKXWNhM904zp+qD5Xu&#10;pXT/AJcf7jLj9a+Lz+zf8aO2jbQvb+0dJ4/8nqhg/Z3+McqnytH/AHaNIgH9o6Xncjuj/wDL9/z0&#10;RqX+q/Dn/Q12/wCorC//ACoP7czn/oXf+W9f/wCWH3IP2jvgv21nZjt/Z2rY9+PsP+fzo/4aO+C4&#10;6aztC8/8g7Vh/wC2NfEX/DOPxnDY/sX5e/8AxMdJ9f8Ar+9BSH9m74zg8aL/AOVHSf8A5Op/6scN&#10;/wDQ1/8ALrC//Kh/23nP/Qv/APLev/8ALD7e/wCGj/gupwdZ2gdANO1b+X2CgftHfBYDH9s7QP8A&#10;qHat9P8Anxr4hH7N3xl+7/YuwDPTUdJ75/6fv6fxU4fs4fGdBxouNv3f+JjpPf8A7fff/Pc/1Y4b&#10;/wChr/5dYX/5UL+285/6F/8A5bV//lh9un9o74Lpkf2ztC8Y/s7VvT/rxpR+0d8FwMDWdo/7B2rD&#10;/wBsK+Hz+zf8ZU+7ovCdMajpP/ydQP2cPjOOP7FEYXv/AGjpP1/5/f8AP8z/AFY4b/6Gv/l1hf8A&#10;5UH9t5z/ANC//wAtq/8A8sPt7/hpD4L/APQZwf8AsHasP/bGqWpftD/BybTbi2h1jEssEqIv9n6o&#10;Ms8bKo/48e7V8Xf8M4fGcH/kC4/2f7R0n8/+P7+lRy/s7fGC2ieaXR/Kgt1Luf7Q0s7VRd5OPt3+&#10;NH+rHDn/AENf/LrC/wDyoP7czn/oXf8AlvX/APlh9yf8NH/Bdf8AmMbPrp2rDt/14/55pv8Aw0d8&#10;FwD/AMTjaffTtXH5/wCg8V8Q/wDDOHxoB+XRfLx0/wCJjpP/AMnf/Wpg/Zu+NGP+QNge2o6T/wDJ&#10;1H+rHDf/AENf/LrC/wDyoP7bzj/oX/8AltiP/lh9xD9o34LheNZwB/1DtWGP/JH/AD6Ug/aP+C4H&#10;GsfQf2dq3H/kjXxD/wAM3/GbHGi7Memo6T/8nfl/Sj/hm74zqPl0Xao7f2jpXT/wOo/1Y4b/AOht&#10;/wCXWF/+VB/becf9C/8A8t6//wAsPt4ftHfBZflXWdvt/Z2rDH/kjR/w0b8Fx/zGcf8AcO1b/wCQ&#10;K+Ih+zf8ZkPy6LtCdMajpP4/8v1N/wCGcPjQo+TRdvfC6jpPX2/03/PrR/qxw3/0Nf8Ay6wv/wAq&#10;D+285/6F/wD5b1//AJYfb4/aO+DG3H9s8f8AYO1Ydf8Atx/Wk/4aQ+Cw6aztC8f8g7VuP/JD/P8A&#10;L4hP7OPxnVeNF2lOg/tHSf0/03t/P9T/AIZw+M4Hy6LtC8jOo6Tx/wCT2OvPaj/Vjhv/AKGv/l1h&#10;f/lQf23nP/Qv/wDLev8A/LD7Rl/aI+DX9oxT/wBsBYooLhGb7BqnDPJbMv8Ay5f9MX/75rQH7R3w&#10;XUcaztC9v7O1b/5Br4Zf9nX4xRyC2XR9skiMyoNR0sfKjIj/APL/AOkq9P79S/8ADOPxoXgaLgdM&#10;f2jpJxx/1/f0o/1Y4c/6Gv8A5dYX/wCVB/bmc/8AQut/3L1//lh9vj9o/wCC4GBrO0DoBp2rf/IN&#10;O/4aO+C6cf2zjb2/s7Vh/wC2NfD3/DOHxmC7V0U4HT/iY6SPw/4/vx/woX9m/wCNAG1dF2j0/tHS&#10;P0/036/1zR/qxw3/ANDX/wAusL/8qD+285X/ADL/APy2r/8Ayw+3h+0d8Fu2s8dR/wAS7Vv/AJBx&#10;U+n/AB9+E2pX1vpWn6sZ77UJ4rS2h+wanHvlmkWKJC72UaJ5juoBciPrzjmvhsfs3/Gcf8wXAXoD&#10;qOk/nxe//XrofBfwB+LGjeMNK1S80n7LYaXqdjc3Ev2/S22RQ3cUsr7UvZXYRojgJGPM9MmuTHcO&#10;cP4bDVquFzS9WMJOK+tYV3aWmipXZpQznN/aQhPA8tN7v6tXVv8AyofphyOPu0hIH+yFo9h8voKc&#10;MqPxr87PthgG3p8uP8/5x+lZ1gMXd7/18oP/ACTtK0x/3z9eKy9PAW6vSOALlO3T/QrT/P6UAagA&#10;UY6Y7UYC8D5cUgGFx020vA/2Qv8An/PrQAAbeBTRgdPl2/h+n+f5U7tjp+n+FGAOBwB0FAC/Sk/L&#10;8v8A69IFC/d4/wA+1Lg/5z/jQAYAHpR+h7f5/wA/yoACjjgLSH5R39P84oAMYGF+X+mfy9aTbtHy&#10;8fpTsAf7P+f/AK9JkLwOvYUAP/SmAY9vT2zQAEGOgpc4+q0AAAH+z7UAdhxj/P8An/Cl6DjgU3AH&#10;T8Pb/P6UAL/46Ppilpp4Gf0r8kdU/ba+OOsPFe/DS30e8i8Q3Hhe/wBK8NaloPg6XX7TQPGesaDY&#10;6HdalaWX7RQ1RJ5bXxJpPkz3nh7RrO7vL2xF4dBsryS8sQD9bgABhflA5+lA/u/d9B/n/P1r4f8A&#10;2Zf2lfEXxU8Uy+FvFUun62NUsNR1TQ9W8M2fhaPSlHh+50S21uzurvw78Xfif5moJ/wlHh6eG3nj&#10;0jybaSaUvdebGIsC5/an+OWma9qkE3gDzdBbUJH8MibTPi/DfHQmih/s+61T+xfg34o0xdQ1KPdq&#10;81nFqUN3okN9B4d1iwtde0nVPMAPv8cDavy46cUEYHHXrXlPwi8YeLfHngtPE/izSLfwRdXdxcJZ&#10;6dbzeInkNrCwi8+7t/FHhLwTrFjcSXSXAFtc6N5UtqlveQXc0V6PL9WwMegX8P8AOKAFxg8fLSdO&#10;BwOuB/n/AD+Nc14n8U+FvAugT+J/GupWHg/wxpXlm81fW723sLG2E80dvF593dSRW8PmzyxW8XmS&#10;AyTSxxLmSQA/Mdv+2p8BNT1HxLp2keMPAFsPBfkWGiXOueO9G06317VJdLh1V/JkjF95OgxfbtO0&#10;/wDty3GoXR1WLxBaHRY/7Fhl1YA+wsAdenpR0PoOv+fxryvSPEvxD074Y23iLxV4euNb8fx28TX3&#10;hjwxNpMV1NJJcLEGi/tfXLbR7KcWrLf6hp58S6naadKt3puna/4j+zWuo6nx+j/HHVrvxzo/gLxD&#10;4E8X+Br/AMaf2g1jeatc+CLu3hh0y0e7u7y8i8PeNNb1W20+NzaacdQOnHT4tV1XSNPnuoptVsRK&#10;AfQmABxwB0pB+S0BQOBwO1AGB/dHp6f560AKVAGF+X6cf4UhwP8AZ/T/AD/hXwb+0V+1r4p+DfxO&#10;0XwF4V0C38QWepXEa6zcatZfEW3YxT2720K6ZcaF8PfEGmXUH9uat4P0s6hpV9r11/bOuweHZ/D9&#10;pNdf2zZdj8PP2p7Tx18Y08ENpOoaB4D8Y6B4a1r4e+IL6Kx/4n82tp441SG4CWesX15ZafrHh3wn&#10;NquiRarpGk31r/ZWs22vx6fe3mg2F8AfYeRSY/Db0NfHvxt/aN1n4a6P491/w/Z/2jpHwX0C5gS4&#10;j0TXNa+0+OrjQpvE1ppuopoyCTRtA0bQ10a91fW7uP8Asa8/4SqztRr+jXehahBfb/wm/aP0r4k+&#10;P/EngoWGv2A0HxBHpOgTXfgbxxpMIsR4Q8Pa9M2u3+raNb6fpGoHUNQ1OO1t9Rl0ua6sP7IMFnN9&#10;utLq/APqL7v4mne3pXxZp37X/h7SJ9bi+I1lceCtR0+fVpdG8L3p0yz12CDRbXS4rvS9WE2uSaXP&#10;q9xdPqvif+0NHv7nwvoHw3n8PeMvGGteHdH1ew1LUO/+APx40r4raWNC1bUvDGq/EfRIA2qXHgDW&#10;I9b8Maq0Edkb2/8ADmpf62aC0n1Czj1XSb2OPWfDlzf6fHqEU+mav4b17xEAfSW3AAHyjv2/Sl5+&#10;n+f89qQf3RxjpXMeJvFfhbwJoU/ijxnqWn+DvDGkmP7Xq2uXtvYWNt50yW0Xn3d1JDbwebcTRQQ+&#10;ZKPNlljiXMsiggDvC/hPwr4G0KDwt4J03T/CHhjSzIbPSNCsrawsbcTTPcy+RaWscVvD5s80s8vl&#10;xgyyyyTHMkhJztN+H3gHRrlrvSND0jR72XWLvxbJPZaZZ28j6/f2s1jfa2zwQpI2sXtjcXNnd6mT&#10;9surSeeCaaSGSSM+R6Z+0T4A8U/Frwz4J8C+IfDHi7wn470jxnML/RtXsr+SbX/DNx4Mmh0ixuLK&#10;+kt3nGja9qep3+n+VLefZLaC8BhtIbkzen/8J0db8Cf8Jx8N7X/hPrSf/SNNtopv7N/tazhvPKuJ&#10;9Ju7+GOzujdWkVxd+HruWW10HXt+nTR65aaLqMevRAHHat+zP+zlrurXOua38PfBGsa1rFxNfahq&#10;F/4U0K5uru5uZZJri5uZ5rCSWe4uJnaSaeWQyyyu8spJJz6h4X8J+F/AuhQeF/Bem2Hg/wAL6UZf&#10;sWk6HZW9hY2wmme4l8iztY4reLzbiWaeXy4x5s0skxzJIxPwr8Z/28LP4ZePdY+E0OhQaP4x063R&#10;tJ1HxF4z+GtnaBlvIYb6/wBR0y88e6Td2sEelahpOu+HtI1G+0bWfFsU93Z+V4ct7C71qL1z4gft&#10;R2vgD4Y+H/ilP4duDofxAuLdYP7V8X/DXRbW1tZ7iKRJzrN941Gh6jcajoYvdb0C20PUtUi1CK0E&#10;Go3eiiSS6iAPpu00rTNMuLu80y1t7C71y4F/qU1tDHFJfXaWtvYJc3boge5uEsbKzs1nlMkotbS3&#10;gB8m3ijGvjC4HAX61+SXhL/gpzZ3t6DrOkaPc6V4kt4tU8NRQeNvhto9xBpn/CT38d22vS6n8RJY&#10;9M1i38Gah4UuLXQLyGw1DUPFFt4ptMWOk2pv9M/VfSry51DS7a+ubS50G8vbeG4n0zUGtXurKWWJ&#10;ZHtbh7G6vLJ7i2dzBM9le3VoZEfyLqeHy5WANcdPT9P8/wCRWXo+F0W0x8v+jW/4fukzWng9Pun+&#10;X+f/ANdZmiDbo1oOm22twB/2ySgDUxjp8opvA9tvTt/n+tPxj2/zmm4A4HyhaAFHA2j5cdB+VAGB&#10;tXjbR2+XjFJwO239P8ke1ACgY+lIAMfL8uPSgD04A7Dj/P8AntSKAo2gABeBQAvT2H+f8/pWZfgC&#10;6sgOP9Kf8P8AQrytPAXp8oFZl+P9Kse3+lP/AOkV5QBpgbeBwByf8/5/Dun3e3T/AOtS4A+71FKR&#10;2HGKADHGOhpcfhSYxwvA70cfQf5/KgBOO2FJ/wA+xpOF6fKPTp6088ew/lRj8AtADee3HqKP/HQP&#10;/wBVLgDgcY5496THH93/AD/n60AZkQxrE/8ACPs9pz/21vP6VqAAdPlx+FZcPGrzgfIRbWn0/wBb&#10;eVqD5aAEIwMKNo/z/WgDH3RjHH60vPQcbaQqO3+f8PrQAuNvA4pf6U1VA4X/AD/n/PWkHAwOOw7U&#10;AO6dPlHQCkAxwOAvQf5/z0oHH3fu+npRgKMD5cf5/wA4oAOOgwB/n/P6VmaRj7KwHGbq+IP/AG+X&#10;H+f85rU4Htj1/WsrSQFtWz/DdXp/8nLigDUAx0+Xb/WlAA46UY6kcY7f55pMAD2oAB/nt/8AX/8A&#10;rUgA6jgL2FA4/wBn0zx/n/PrThwcDgDt6fhQAmAP9nb+n+fWlI7dAKToMD5fTH+f880FQOB8tAC9&#10;P9nH+fasrWh/xJ7vb8v+jT/+in/zn3rUHHsB29Pf/P0rM1ldujXYX5R9mnx/36f6/wD6vpQBrY/C&#10;mcAf3QOf8aPujgYA/Sjbt6fKB2/WgB3Tp2po4GOh7e1Lx/ugfh/nijhR02hfegAPA9MdKMc/3Qv4&#10;f5FHTgfKKQr6fKB/n/PSgA+77D8qOB93gj8P8/8A16FAXgcY/D/P+fWkHBwPlHYdhn/6+aAM2X/k&#10;LQY+UpbXf/o2z9P8/jWlg9ANuP0/Ws2UAaxBjgC2vMH0/e2XatTG3pwB2oAOn+zR/wCO0hwo+XjH&#10;T/P+fpxRz0HbqP8AP+H/ANYAXABwPl+n+f0pOBx0C0YA6cf59f0pfuj+7/n9P60AJjHT5R/ntQOP&#10;b+Q/z7UHjgfL6UBccdu9ABjA9Pb8vSs2xAF1e9gLpMdv+XK0rRA2AdvbpWZp+Fub0dP9KQgf9uVn&#10;QBqY2DHTFLj/AD0pcY6dP8/40wIB0+UDsKAHHbjA+XH4Uo4H+FJ0GBx6UAYPHyqOlACD5R/dXtj/&#10;APVRuHr/AJ/KlxgYHy4/zijB/vfoKAFxj2ApoUZ/u+n9f8//AF6UALwPl9hTRx8v3fpx/n/6/SgB&#10;enTgf5/LrSj5RSk/1pu3Awvygf5/z/nAAAAe2ecn/wDXSgY6cAUg45+79f8AP+eKXnH92gBoAHyL&#10;xjp7f54xTguBtXgCgDHHp/n+tIRjp8uOaAF6dPlA4xX4xfto+F/jdpHijxT451Y6/afCOPxf8Pb3&#10;RdVHiG8tdCsbGG58CWsjeVH8cvBFnpJj8RQahPvuPB8UsV3INVHjHQjLDrugfs7gDgcY7Dim4wMd&#10;AOmaAPzw/Yb+J1zrUev+DdS1S48f3d7q9/4h0+/t/Edr4qtdE0a30fwZp1tYanew/Eb4oXGiz6zr&#10;MviC80TS7zxVfnUItK8Q6jDHYQxCxjwLH4J/B3xF8QrHxH4U+G3hi/8A2fb7V7LbrafDfwPeR6lH&#10;eaTqWjwpoi2UDa5P4JuNcbStYl8UXOkw3VpdQx6lp154j+GfiO51rwR+mGMDA+XH6UY7dqAPk79l&#10;LUvBuhaDr3wW0FLfQvEXwt8UeMby+8K2to1kuiaL4h+IXjW88KKLZIIra1g1HSLVdQ0u0iwRo02n&#10;agkMenajps1z6ZrPwG+FOu/GLSvj/qmk/avi34G0+XRNE10X2pR/ZbGZNTjkg+wR3iaZNmPWNR/e&#10;XFlLMPtHEoMUPl+yKMcd/ajG3/Z+n/6qAOZ8Ta//AMIroc+tLZah4iktDHFb6Xotubq/vLi4ljt7&#10;a2gRnit4fNnlijlvdQubHStPiMuo6vqNhptvd30Pxp460PxBD8Gde8K+IdK1iD4rftpXEdnrul6H&#10;pGp65png6TxHpPhnwJftd6ppFrfaXHB4M8OR2+oXl5q2raXa+LdQ0jV7rTJtHtL2Ow0f7z6cdAKb&#10;04XgCgDifGviufwfpcd5p+kax451W9nWzstF8OQWrXc8nlTXDs91qV5puj6dBFa288rXesapp9pL&#10;Iken2s0urX1hYXfiY8O/EbwT4q/4Xf4sb/hPr+90/wDsfX/C+iWz3n/CI6Qbn7W7eAgtpDqer7HW&#10;3fxlb3Nsdb8c/wBnabq2hWmmT6BoPw9v/qLG0YHGP8KXG3joBQAv0rxr4L/Aj4Ufs7eFrjwV8HtJ&#10;/wCEO8ManqEut3VmL7Ur7ffTW1pZyT+dql7e3C77eytU8tJRCPKz5Ylkld/Zf8im4A6dfyoA/LD9&#10;pr4KeMfjH8YLqTwnHpGqeHvB2seGJfEmn3uopq63V7d6Hq+j6PbXOn6p8FPH9lo9xpreJn1ObS/7&#10;X1TQNF0a+fxpqXh3QNR8WHxSOhh+D2k+DbWZfhxr+j/CHxzZfEe2e70LRtBji8DeDvGHiD4a3fhi&#10;zg0Z/wCwLYTXEegeK/Dmpx3OtSR6J448YWFjodraeDtR8Yy2Fh+lyqB07f5/z3oAxxjaPT079qAP&#10;zg8afDObUbr4m/C/RLjxB4Ib41+L9WXTPCXhK28OaZbeLrHWPh18PrPxJrmoajrPhXxA+maBY6nL&#10;qf8Ab/ijSo0lj1W/u7OKPW/F9/oejXfr/wAPvA2q/C/40X1r4i8X+L77/hZN+desBrY8DyaL4v1C&#10;38MWGkXNtPJpfgbRdQ0jX9J07RILuLQrK/todT0nS012zn1X7P4xsNE+wMYG1flA/wA4oxgcfKPT&#10;/JoA/HLwdJ4q8AeEPEvxG8Kwax8KbRvE/gvRr+21O48ReN/HPg5viC3wL8Qa9o3hyz8TWniBHuNQ&#10;vvFfji78TpJocms634k/4R2U6fdTadbW1r9lfs++O9b134p+LfCU/iHxh488M+H9B8GavYP8RvCc&#10;XhLVLW/1fUfHFtqK29ovgzwXcXOnS2+iaWYbiWxuoRdR3UMF55ouIYvsPoNo/h/z7f54p3Q4HAoA&#10;8b+I3wG+E3xY8UeGPGnxA0n+3fE3wc1H+2vB959u1Kz/ALOvvtNheef5Nle21vefv9MspPLv4rqH&#10;9wQIvLlmWTvvE+oa9pGhT3XhfTf+Eo15THDY6W13Dp8Mk08yQrJd3sqyi10+28z7XqNxb21/fx2E&#10;NwdO0rVNRFtp110g3fQCnGgD8zvE3wi8AeM/jjpPwkn13R/FXxW0nwz8RPGPi6+e3stQubbX9Y8S&#10;fCy8gj1vQzfS6nB4Y1XQzL4Ni0C+1QXl/wDC7zPCK+IJbMG/r179oywHxX/Zy8Q+DviN4Qt7D4ia&#10;7b6t4Z8B6Bqx0fXkv/GlzoN/b6TqnhO5ge4lS3jmnvbi11vVLHw3quk6NZ6nruvad4d0yzvpoftL&#10;AA4+UUcAccCgD8M/in8TNJj+N/jTXtA8VQaJovjDWNL1G1tYvHEfh67ha38HeGdHu4NW0H/hpD4P&#10;aho2r2eo6Vd2F/puu+EF1m2ltvLu9QkAhsbD6ttdK8S6v+x78L9L8D615y6NoGgaBcReA4PFniWb&#10;UvEGm6HHpX2C28R/DT4ieDtP0/T7bUbPVNP1HUdd10+EFv8A7HLqOq6Z9jiuZP0f6Hjgf5/zijp7&#10;f5//AFUAfhp4B+GX7Qul+K/G154rudX0TQrTxNaQapfeGL74yeKdQ0+6fwX4QvLZdc0Tw58cbXXL&#10;i4l03UNBs/M0M/EiW11NdZgn1q08H6Jot/L+2mkQarb6bbQa3Nb32tRW8Cahd2FtLZWs90sai4nt&#10;rOe7v5bSCWYO8VtLfX0sMTJFLd3JjM0mtjH3flA6D0/z/wDXpx49v8/0oATgfWsvRVC6PaBfk/0a&#10;D/0Uv4Vp4A6fLnt0/wA4rN0XA0e0UfKPs1v/AOikoA0h6dh+FL09h+VGMDA+WkIOPQ0AKMD/AGcf&#10;hS4NMK8YHA7f5HSnADGB2oAbjA4yoX/Cl2heF+QUBR0Hyj2GKUY+gHSgA6dOAP8AP+eKzL8AXVl/&#10;Di6f2x/od3WmMdOmOKytQGLqyx8p+1Pj/wAArv8Azx9KANXIXj7tIBjgfL/nsP8AP40YAORwB+GK&#10;Mdhx7f5/z/KgBf5fpRgY2jj+lGOML0o9ulACBQo2gbQKXAHA4xzTcKP9nZ+n+f8AH1pQuOnGKAFA&#10;xx0FJ8qe3tQMAf3f0pO/HyYB/D/P5UAZkOBrE+OALa07f9Nb3v8A55rVxgf/AK6yovl1mfjH+jWm&#10;P+/t59P8/rq9OOm2gBcAewFIF28DpSd/cf5/z+FIowP16Y+tACjjgfpQFUDptA/z2oxjhflx+H/1&#10;qdjH+zQA3p0+WgDHTj+n+eOKAMcD5QOw/wA/5/MUqgBeOnb/AD/n2oAAAOnH+c1laSAtqw+6PtV9&#10;jt/y+XH/AOutb7vSsjSNq2rIPl/0q+x0/wCfy45oA1doHA4o6dPlPal6dP4ab8oOBxjtQAoAA4+U&#10;f5/z/wDXpensBQOBgcY7UmAOOg9P/wBVABj07dv8/wCf6rwOB8oFJwOnG3tQBj/ZC9MelACAADaO&#10;F96zNa40W7K/Lttrjjp/yyatTAUYX5f84rM1oAaLd7eP9GuOn/XJ/SgDT56dB39v8/8A16dwPYDt&#10;0pnAGfujj8Kef5UAIPbgL+VLjAwPlpuMfKvGOlOx/wDq/wA/59qAEHAwOMUgAX/ZNKBjpx7dP8/5&#10;7UABRgdv50ANHA4+UfkR+Hv/AJ9aAAvA6Dof8/WlxgY9P8/56d6d7UAZMvy6xb7ei2t3wf8ArrZd&#10;/wDIrTxjp8tZkwI1eAD5f9Gu8e372y/+ua1RxwPlA7UAIAF6fKF/z/KlwBx93FNACnao2j9P84pw&#10;H/AcUAAG1dvb8vwpO21eAKAQDj7uOlO6DH/1qAG4AOOnsP1/z/jR0H93b0H+f8il+6P9kCkGF4HA&#10;HTtQAoGOny+lZWnqBd32PlP2pP8A0is/88Vpbdv3eB2HT3/P+lZ1gP8ASr7+Efak6f8AXlaZoA0+&#10;AfTt9P8AP4UduPlpfb7vvS8Aen0oAb06dV/D+n+fpQMAY+4fanYAHtSDAHHygUAAAHTgenT+VLge&#10;v6n/ABpu0j7vy/QYpdretACDr8vAFAH5elLj/gOKQcewFABjA+X5QP8AP+fWlA9PlpoAAwOMdv8A&#10;P8//AK9Lj+78uOP8/wCe9ACkAY/hoH93/wCtTUG0YA247UoHYfKq9v60AAGB/d+nFL0GB0WkCgcd&#10;Nv4UYP3R8v8A9egBeAv90UnQY+7jpjtx/n9aAAOnA/L/AD/nFKOOnAFACcD7o47jpQMDp8o/KlCg&#10;fWgYxhfloAaFwPl7cD2peFG37oXpR9OPbpS4444A7UAAx24NJwOOhHSgDHA4WjGBz2/Ac0AAGOB8&#10;oXpSgbeBwF/AUdOBwB+FHy/98jpQAgG0/wAs9v8AP1o5Gcde1GMcfdAoC4PHAHQDtn/P+HWgAAC9&#10;Kd/47imjA4A4XpS7ccD5fpQAgAQYHyj/AD6UbQPlHG30/wAKAABhf04pT6DigD8kdN/aP+MvjvSf&#10;EWveE7PxP4Xs/FWr+BvFHh+90BtW8QR2drrXwm8IavrnhYf2d8JPiommW+k3up6VqcUlz4e0WLX7&#10;rW7+6068hm03WbW6779kfxN8d9U8A3OkfE7UPiNJ4y0rwTAthpepaMYbr+00s4Yrqa31Xxl8IfBO&#10;lf8ACT2t0LeDTbbWPG/jTT9Qkur661i7v7exk1aXd/aF/Zo+IHj+a7i0Gz0fxLZ+KvivZ+PZLbUr&#10;nSY7W00a0+ECeDWk1JPEfhHxjprT/wBu2KCGCLwt4iPlXljdRmwmWa/0rB/ZU/Z28eeFtT+KGg/E&#10;Xwtb/C3wn8QdI0Twjps+nv8ADfVLXVo7OTxnDqGq22n+HPBHhfRnt5LbWLF4bbxX4OmurqJ0h1KO&#10;7tEOlWIB4JdfGnxVp3gnxH4w+IXiP4r6X8MPGdx8OPiHpmq65feDLZbP4fat4l+GGlXt5cS/DJo/&#10;FHhjWNZgXxXHpWl6edK0/VtFh1q6gsbrxRba7NH9W/C4aJLoPxA8VW+teP8AR/B+m6ho3hi00a1v&#10;Pi14p8V6HqOkzNrVpr6aZ4y0OTxHbahrNn4m8OT6r4YttA1rwt/Z2lR/2teeItIv9VtbbxC8/YI0&#10;nwpa+LtZtvDVv8UpI/G/gjUfDOgXHh74TWUmqeGtOuvhxf8AiO4tJbPw94Xi0+4lh0/xdoh0eTU9&#10;F0TUbVrmW70m5vNXl1a++yfhZ4X+Ivwo8MeILSbQ/wDhKfG+t6haa1b36eJGurPVpr63s9EsbHUN&#10;W1pI9Yj/AOEI0jSdM0fV9ck0i7v/ABJoOlWfi6C11nxjres+G7IA/PX4y/HfXfEN9c+IvAVjrHih&#10;RceDNJbxZpfif9onRdA1i48XeEvDNxo+o6b4U8F2VzoXhuBNS8V6JfzaBP4lufFGqWlnfadDp82v&#10;6/pl+/05ofxF1D/hi3TbHT5PFHh3xR491e4+C1jr2pap4o1/X9K1rVfGl94BfxZqWuanpGiaxa3F&#10;ldm48QQwaxYeFFgvEsfC1qNCu5dPtovNtG/ZP0DwrpE/gv4jfCrUPjjq2mah4Mew8daDY/DA/adL&#10;8E6F4N0ew06K48W+KrLW49O1yPwl53iLR5dNtra2/t7XNBs7zVLOKLxLqnvPwx+Dvi9P2ddO+GUm&#10;k/8ACutV8OeP9L8X/YNTsdE0axFjbfFCw+Id7Fo2meGPEvji007T7e0a60bRLKbV5JvOsoxdC0s5&#10;Y7qgDyP4ofEb9qPTvHd9Zh9f8ImH7L/xKfBEXiLxDoNvus7Z/wDQdY/4ZL8UfbPN3efcf8Ty/wDs&#10;15LPa/6N5P2S29t/aL+KPxf+Gvwx0Txdc6l4Y+Ems3esR2GuWiyaFr9pKy3D6haW1jrfjjxf8ItP&#10;+z32naZdWmrQC1m1kx6lKdGFodMfWq8T+Kf7PmqeNviLrXifxx4I1/xbrepahcGHV/Bnhr9nPUNI&#10;uNLhb7NoOy7+JNjL4zm1CLQ4tOg1v+1ZDbR61FqEWjf8SFNMFfRuq/Dr4q+P/gx4Nh8UvcW3xltN&#10;H0u28WXMfjTxV4StbDVLzSrYa/qc1n8O77TrXxTcWWqwLJa6Ib7R9PuYnu007xDo0U5mlAPy18Cf&#10;tffGyy1i6ml8daBBdXYgbxJHfaj8NdRstM1RNdm8X/2T4WTWf2h7Wz1fQL608V3/AIXvdftjaXNp&#10;oPh/w9odlDa63pt1daP+8WkRanb6ZbQa1PBf61HbwJqFzYWstlaz3SxqLie2s57y+ltLeWYO8NtJ&#10;fX0sMbRxSXlyVM0n5r+DP2Ovi14P8R+LNfi8SeIPGY1jxBBeQaPr3xE+IXh2z1u3/wCEW8M273+n&#10;634Z8U6jq+hGy1Y6vpkSeK9M8d6rd6D4d8PaR9ssis3iTUP0q0nTLfRdMttGsWuJrPSbeGzgkv7y&#10;7v7po4I0ija4vr6e5vby4ZEBmvLy5mu7mXfNPNLNJJKQDSG1V4+X0r89dY/af8f6Fq93oFhbaSbL&#10;QrmawtvNt7ky+XbSvCryul/Gm9kTJ2Rx8npiv0KxtIHRR0xnj8K+VpP2W/Auuyt4gur3V4brWj9v&#10;ljhmsxFHJc/vnWMPYu/l73bAkeT69c+1kFfLcJUqvPMPOvTsvZqGjT1u9HHQ8bNqGNqQpRyuqqU0&#10;/fv20PLPCf7UHj7WPFmmaFeW2kR2WrahZ2M5ht7tJRHc3MUTNE7ahIiuEckbo5Bn24P36MbcdB6V&#10;8y6H+y54D8P63Z63aXurNNol1BfwxTS2ZiaS3lWZFkCWMb+XvQZEckZPrX0zsHJ+6OuKjPK+XVK1&#10;OWRUJ4eja04zevNrrq5dOUMnoY3DU6kcxqKpO/7u3Yf8oyR+IH+f5UoAAwPlA7CgDH4dhkf1/wA/&#10;yTpx09+gryD2RenyjjaOKOM+/wDn/PSl7YHy4pAAOnAHbp/hQAvQ4Hy47f5/z2rLviBc2WPl/wBJ&#10;bI/7crutXoeOMc1lX4AurLt/pT+3/LleelAGngD/AGP89fTvT6ZyvHajGOny9Pw/p60AJ0/2R/n/&#10;AD/9fqbQDx8oHApQccDj/P8An/CjAXp8oFACAYXaPlzTh7flR/sj5f8AP4UDj5RwFoATttHy/p/9&#10;agDt932p2MDjgelNA2/Tt26/5/yaAM2EbdXnA+6La0IH/bW8rT4X2H8qzIuNYn7D7Naf+jb3/OK0&#10;+AOOP0oATgDA7Y49KX9Pb/P+TRjA+X5aBgD+7igBoB/3cdv8/wA6djHHT3o4Hpx29KXp07f5+lAC&#10;AY6cY7dKTAAwPl7cf5/z+FG0AYHy/p/nmjpwO1ACgY4/LtWVpIAtGx8v+lXvt/y+XFamAB0wB/n/&#10;AD2+lZukj/RWx/z9X3/pZcUAaQAHTjbxxxQF29OAOw7UgGDx8vt/n8P8mnf+O/59qADH/AQKTAA9&#10;MdMcUpP5fyoAA4H8NACYA/2aDtQcfKF7Dt/n/PWn8AegFMHyf/qoAULjgcAdqzdZH/EmuwP+fa4/&#10;9FPWj/u8f596zNaXGjXajj/Rp9vt+6bFAGmFA4HA64+tKAB/shaQDt0x0Hp/+ulxg8f5/SgAA2jA&#10;/KkHH+zj9KU8D6fpSY9OnpQAvsOMdKQYHT5R/n/P+eQDb7D8f5dqOn+zigBQMDA60Adl+Xb+n+ea&#10;OFHHygdqQKB+n9KAMuUbdYgA6fZbvH/f2z/T68Vqn16YzWXKNurwEfKq213/AOjbOtPGOnA9PrQA&#10;p4/2cf40L+XtSDAX+6P5Y/z/AJFGAvT5aAAA/T1/z/n/ABXp0420nt93H+NIAq/7I/z/AJ5oAf7D&#10;jFIAMYHG2kA2jA7dBS4547e1ADQOcDovT2NZthxdXuPl/wBKT6/8eVp/n9a1Bxx90DgCsrTh/pV9&#10;t4H2pP8A0itKANPjOOmOx/n/AJ/nSgEcdP6UuMdPlpAMH5eB/n/P4DrQAuAvPpRwPYUmP7vy47UY&#10;9P8A9X+elACgf3eAKMH1P6UmD2+X/Pt/Wkw3r+lAChccL8oHb0o4HHQDoMYowe3yAelLgDjpj8KA&#10;DheB0H6UmMdOnp0xQAFHHyqKXAH+z/n9P89aADHH936dqTBH3flx2/z/AJ56UY2j0HfH+fr/APXo&#10;wF6fJ+FAC8Dp8vtSH9PyNJgKMDj/ADj6f1p3TigA2gAY+XHQUnC+3oKd09qQfLQAZxx/kUe33f8A&#10;P+fzoC46Um0AfLx/n60AAGD6AUuAo44FHTgcY/8A10fd+n8qAE4HH3ad9OKbjb0/w/z/APWoAwMD&#10;oPw/yKAFACjC8Adfakx2X5fajBz/AHR7UDA4AwB0FACgY9vSm/dHoPT0/L/P6UuAPZR+n+c0fd/2&#10;f8f8/nQAcZ78f5+tAIBx93/9dfCH7Rup/DU6/r/hvxp4P1i/8R+JfDFvLpOsXt1oc/h7xFHoWqW2&#10;l6XbLo0194g/tC40HxB8UUu7TS9Z+H+s3WqassE2g+HvFuvab4a0+4/Ob9n74ZeHr39o6x0DxFoE&#10;/h+Kb4j6bJp9/ZeGNM0OTT9Q8N+CdK8d2Vs93qH7O3gmW1gvJvD4ju9K0nXPBuqXVpqM94vh2+sr&#10;i/8AEmvgH9A+ABgcAcD8KU5xheD6/wD1q/n0b9obxb4T/a98Z+JdM1O30670O48X2l7bXeoeIvEU&#10;cGk+CG+Muqy7fDP/AAuvTmv7iSy0SMWmmaho2l+H9Eu9YhvdO07wpFLo2oeN/r/9krx7PH4k0zVT&#10;44uPGt38cNYkj1vw+fDFpGt3qsWn/ECwm8W32tw+N/FlklxqjfCeax0mPwbrkvgyw0bSo7PT/BVj&#10;Drmn6zo4B+pgAA9Pb0/l/wDX/Gg4HA429K/CT9o22+Lv9u6hovi/VfH/AI4+Haa/faC8F3beIIJr&#10;m+8SQxfDK0vtO1C2/Zhk8Padp8vh7WdYgu9E0G+1mHVb/VxqXha7vvERhl177p/Y4m+Mup3Ws6p8&#10;XNe8T6/qsUGmG6tdcsNW07RrnU7i0htbu+0fT/EHwd+G97pMESaQnk6RpOr69p8R1K8u9WjGr3Ue&#10;qaiAfeYGPbH4UwDAwvQdPb/P61JjHTgV89ftTeKfFHgX9nPxn4w8GQfb9f8ADOgahqUMIa5T/R7a&#10;LzNQc3Flr/hfULPybBbqX+0NN1u21TT9n23TLXU9Rt7bSr0A+g8Y+7SgBRgDaK/n03fE8fFWf4U/&#10;Evw1b+ItF8QeN/B2keINW8aaVb63r9poFn4q+Bl7L4W/tzVvi7491CPwxeaj4ssdQvNDefxPZ/bN&#10;VSa3jC6rrMfgn7q0K1tfhl+zbdaJ4F0v/hXvi34t+P8ASvCvxAsPB8dhoc3w8vvHGu6L4cuoLeK1&#10;n063ttR8LeGr7R9L8PeIND0yaHxJfx6B8QDpN/pGvX+pzAH6Q9OnHrRtA49O1fzjeK/Cnw41T4vf&#10;8I+158Ifh/BoHi/4lXP2LVdS+FHhiGx0vwxr+reEtM0PU9Pn+CWt3FhqN5Bq2nanpEOval4sttZs&#10;NE1LVxa2WpJpt3pX6EXSeM7L9jf4W+IPhrc6v4Gu7/SPCusano/wy0tdJtbq81PTbPxNd3stl4U+&#10;EvxHuLOB9Yt5ZLqwstD0bQNQj1bULPWZrqG5ttOugD9MBtA/uj8qUccdMe2P8/1r+fX4c3Xx+0/x&#10;BqraXqfjjTtX024trDxxdaPpXjK1k1bX01NPiPb3lklr+y5qdx4f0f8Atnxr4muL/wAMazE95qlp&#10;rUFnNLP4Vt7Aa5++WlWVxp2l2+n3N3c67c2FvDbzanfrax3d7LFEkb3Vwlja2VnHPcuhnmSysrO1&#10;Erv9ntYYfLhABqYAHy/KB/n6Vk6SjLo9oifLi2gx0/55JWmVATavy+uP1/z+dfmV4g+PnxX0bX77&#10;R9M1b7Jp2kXd1Z2sP2HTW2Qw3Dwwrveykkfy0Rc+ZiU/z9fJchxGc1J0MHOnSdNJv2jaWt9rU6nY&#10;8rNM1o5TCFSvCrJTdl7JJ7etSn3P07wFGP8APrQAe3yhe3+eK/K7/ho740DprOwdgdO0kf8Atj+l&#10;L/w0d8ZQcf2zgpx/yDtJ7/8Abl/n86+k/wCId5j/AM/8L/4Nq/8Ayo8j/XHB/wDPnEf+C6f/AMtP&#10;1QwAMLx/Skxjj+H0/wA/Svyw/wCGjfjODj+2vLA9dO0kY/8AJHH60p/aP+M69NZ57D+ztJ/+QP8A&#10;OfrR/wAQ7zH/AJ/4X/wbV/8AlQf644P/AJ84j/wXT/8Alp+p2D/Dx6f596XG0f3TX5Xj9o74zKML&#10;rWFX/qHaSMf+SP8AkfnR/wANHfGZRga17g/2dpI/9sf8/rR/xDvMf+f2F/8ABtX/AOVB/rjg1/y5&#10;xH/gun/8tP1PUAfKvyhazL4bbqyAGP8ASW6f9ed3/n/GvzCH7RvxqTj+2Nijp/xLtJH/ALY/p/Om&#10;P+0R8Yy6NJq+Gtn3x407S+H2Oh/5ccfcd+n/ANaj/iHeY/8AP7C/+Dav/wAqD/XHBf8APnEf+C6f&#10;/wAtP1RGF6cbe31pMDO1ei9v/wBVfliP2i/jMnTWdh9tO0n/AOQff+tfUn7NPxE8ZePjrX/CV3o1&#10;MaT/AGb9jxbWsHli4+3+bzbQxb9/kxf6zJG0kY3HPnZrwbjsmwtXHYipRdOlv7N1W/4vstL0kt/P&#10;bz0OrA8R4bG14YOhSqxnL+dU1/y79r0qN7eR9Xfd4Xgfypfu9Bx7UbQMegpMYHHy+2P6V8qfRC+w&#10;4/SkPy9PlH+fy/zxRkDOeg+v+f8A61AAxxwOvp1/z3oAX/x2kxgYH4CkwAcDsOB/n/P5UvAPuP8A&#10;9VAGZENurzjsLa0wf+2t571qH5QAP8/5P+FZcXy6vOB/z7WmP+/t50rSAAGBwOn0oAd09gKOMccY&#10;9O1J0Hy8expAABhONvUD+VACkcemPSlwFHHGOf8AP/1qTGP9n04xijGBx8v+fwoAUY/3cUDrj06f&#10;54oA2javVaTA7cd+KAFwc46DrgVlaQdtq3Yfar7/ANLLitbjtxWVpIxasBwPtV7gD/r8uPpQBpkA&#10;dPlxz/n/AApQNvA4HSm429OAO31//XS4/DHAx/h0oAd0pvtjBH+f8ikAwcD5QP6/5/z1p36f0oAb&#10;jHHTHpx+HpT+F/CmgADC8Yo4X/ZHrxQAYwPT09v8/pWZrQxo93j5f9GuDgf9cn/z+lagGOnQf5/z&#10;/OszWR/xKLvsPs0/A/65PQBp+3Sk4x/dHYdP8+3+NKAB0pNuPu/L7UAGMDH3cdPag57fw+1KODxw&#10;B0H/AOr/AD+dIRjp8oXnA4oAdx06U1Rj7vA9PT/P/wBajAVcD5QOntShcDC8CgBMAfL930pcAD+6&#10;O1KMfTH4U0cDj5aAMqRcaxbgfKEtrr9ZbMfhWsAeg+XFZMgI1iAL8oFtd8Dt+9s/f9AK1fu9Pl/C&#10;gABAGOgoxjp+VHCdOg7elKOn93HagBAPT5R6f5//AF0Y9PloAC9OuaTbg5X5cfrQA/GB9KaBjp8v&#10;p/8Aq/Wl4Xj7tKBg8cUAMHHH3R27Y4/zzWdYZ+13o+7i6QD/AMArStQccdAKydPG26vQPlAulx/4&#10;BWlAGpwvsB17U79Pak/9BpuB7gL3/wA/5/OgAxgcfKP8+v4U/oPQCmjj2x6dqAcD0x+lABgAf3R2&#10;xRgep/KlwPb6dMUmB6D86AAcD0A7dKAMcfd9Pb+lO6Cm9/T8aAFxj6f5/wA/rS9PamcDp+Q4p/Qc&#10;cAdqAE7f3R/n6UdOOnfijgDj5QKQcfKOCO3pQAY/u/KB26f596Xp9B+lIFAGB8o/Lml2/hQAh4Hp&#10;jgUHjj7oFKcAccAdqMKvTgen/wBagAA2jA/wowB047fSgDA+X5QvakwM8cH8qAHf59KaOOnHt6fh&#10;QAAML8o9AKUKBx2PSgA/QfypuAAF6EU4YA2rxt6Cm4A6cf55/wA+tACjjj7oHYYpMBThfl9sY/8A&#10;1dafnj+7/n0pMY6fKB/n1oAQAKuOgHbpRgKPQDt6UvTjsKTGB8vA9KAPkz43fCD4nfEXVrvX/Dt1&#10;pGny6fo994L0fSLkwFdW0DxJLod54pOq32r+GvFOlafPdXWiaZYWlk/hDxPZ/wBjWesRXchvfFlj&#10;d+BflT4I/sW/Fz4VfFVPH0dj4Q0mI6/Z6p9p0S98FQ39hpf9nadpOp2VuYP2dtLuP9MgttQMtvoO&#10;qeD7a6hv5IvNttSudT1++/Tq58S6DZeKbLwVLP5XibXbDUtcsLPy5z51jo9zpNpqM/nJGbdPs9xr&#10;emRmOWVJpftOYY5IorgxcfqXxs+DGh+MF+Her+LvDGj/ABBkuLSwj8MXmv6Tb6y11frC9jarpkt2&#10;l6096lxbm0hEPmXKzQmLf5kZIB4J4z/ZIsvF/jPx/riatrGjWXxj8EL4QspZ/E/i3U47HU79fHdt&#10;q1zdeH7rWY9HvNHtrbxNp8uh6IZP7P0u6hv5NJs9Fml+13XP/C79mLxZ4J1PwPrl1a6Raa34V8T+&#10;K/EnjLUB4n8Q63df2Zdy/FObwvo1jcatpUcuvT2kvxQ1CTVdc1STSNQmlt5ZZhrDTw/ZftnVtU0r&#10;w9pdzrms3Vvomh6JBNf6jqF/NHb2tpaW8bTXFzc3EzxxQQW8CPJNPJIsUUSPJIQATWqq4/8ArYoA&#10;/OH4mf8ABOv4V/ECJ2utJ8IabBF4h0S6sNE8KeFdO8F2EPh+28R6dc6tHfanpEd74n1PXrrwwda0&#10;fzU1vTfDV1Pc2F3F4b0fUrOLWofXfCn7NcXwW8LeKZ/hlD4ftPGt7oN/pvhDxP4d8AeDtI8ZQ3E1&#10;tPcbdTubF/DnhTX/APiapp8mlae+l+E9KjjsLSDWrq+lMuqj6e8ReKfC3g20XUfFep6f4W06T7Rs&#10;udXvbexhb7HY3uq3YWW5kijP2bTNPvtRucE+TYWN3dygW9vNLH0mAv8AsigDivh7ZeMdN8A6Jp3x&#10;DvINd+INhpGnW/ifU7BVjtbzWo7OFNTu7ZY7WyRLe4vRPPCi2VqBE6f6LB/qhn/E/wAFn4geBb7w&#10;Z5Ph+/XVvsv7jxt4f/4SfQm+zXttc/6foX9paT9ux5O+1Iv7b7Ndrb3n70W/ky+jYPQcUDK0Afnh&#10;Y/sEeEtA1FPGmjxeF4viE/ifwd4neDRvB3h7w34f0tfD3ijwtfX0vhlIdN1vxZo1xd+HfD9xaSaf&#10;/wAJfdaNqGq6pqd5NaWP9qySWvvuufAm4j8ESaFompXHiPxVrvjjwV4+8R+IvE72sV3qsvhjxL4S&#10;vLh5YdF0ux0uCdPDfha00nT4NP0mwtZpbS0lvT9rub/VJfen1PTbfVIdBmuYLfWtRgub+z09polu&#10;57Syks4by6ht9/mTQWk+oWMd3OieXBJeWkcpBuYRJr9Og29/p/n8KAPjzTfgZ8Uv+E5uvjfYapoH&#10;w3+KniD7daXegmx1Hxl4Wt7O/s/C1hfXXnvd+CdcvdfvY/BPhn/T0l0vQdP0+0/s6HwzdanJf+Kd&#10;U7D4i/Bq4+OXg7Srb4l6L4J0rxfpk9yt1JqGiWvxDj0vT7pnhu18L33iDTtDistYuYYNMu49Q1Hw&#10;9f6XbXVuIL3QNdt445D76mqaY+qTaHDdQPrOmwW1/eaes0bXcFpeyXkNnczWwfzYbe7n0+9jtJ3Q&#10;RzyWd5FCS1vN5esB/wABx0H+f50Afmj4a/4JxfDbwlrXiDXNBs/DB1LV9XhvNHj8W+E9E8W6Nd6f&#10;/wAI/oltdLrOgz2OjnSLj/hIF8U6taWfgLV/CemRnVNOiuobvR9NsPDdh+i2j6Tpnh7TLfQ9Etbf&#10;RND0SCGw07TrCGK3tLS0t41it7a2toEjiggt4ESKGCKNYookSOLgVT0jxX4V127uNO0DU7DWr/R9&#10;32610+8t7ia12X+o6U/2iGGR5IduqaPq2nHzQD9v0vUrP/X2V1FH0nA/2VH4YoAj2LjaRgDtk+p/&#10;z614PF8BPhJqsK6tqWkm4v8AVFW8uJPt+ppvlmXzZW2R3qpHveRyUjxHz3r3v5FG30rL0YY0e0Gd&#10;v+jQen/PJP8APFbYfE4jBPmwVerh33pVHTb+4562GpV48talTmu1SmppfeeRf8M3/BkD5NF249NS&#10;1Yf+31IP2b/gyBxo23HT/iY6sMf+T9e4Hd06Y/D/AD/9ekzt6cAdMV2/25mP/Qfiv/Cmr/8ALDH+&#10;ysH/ANAmH/8ABNL/ACPEB+zb8F1+VdFwvb/iZat/8nUp/Zu+DGMDRsY/6iOqj/2+r24A54/h7f5/&#10;oKPmA+XgDoOn+f6elH9uZj/0H4r/AMKav/ywP7Kwf/QHh/8AwTS/yPEB+zd8GFOF0b89R1X/AOTq&#10;B+zf8GAONG4H/UR1Uf8At9/npXuHKjj+HtRhh0+X8qP7czH/AKD8V/4U1f8A5YH9lYP/AKA6H/gm&#10;l/keHD9m74MAfLo21f8AsI6r/wDJ3fv+VU7r9nX4Pw3FskOjbUuJ2RwNQ1Tlfstw/wDz/f30Un61&#10;77gjjt6dP8/5NZd/8t1ZBflAum44H/Lnd/5/Kj+3Mx/6D8V/4U1f/lgf2Vg/+gSh/wCCaX+R5GP2&#10;b/guv3dG2/8AcR1Yf+339MV2fg74aeC/h61x/wAIhZf2P/ankm6P2i6n3+R5nlf8fM8oQJ50vEeB&#10;82W7V3wHGV+UetRsoHGdvpx9P8/4d+atmWNxMJYevi61Wm/+XdSrUcfubfXbQujgMNhpc2Hw1KlP&#10;vTpU4v8ABImC44/+tQABx9326f5/z+IBjp+R/p/nNOxjjpXKdYwHBwPYY6Y/x/yKdgKOOAKAABgc&#10;AUdBj7oHP+NACBQPbHpxSgY46D+VA4/2e/pRjA9MUAZMJ26zOvTba2mMf9dbz/P0FavH+7j8KzYh&#10;t1ifHa2tBjp/y1vK0SNo+Xr2zQApXA44/wA/rS4wPl+XFHTpx7dP0pOB0+X9P8/zoAMBRjoF/wA/&#10;5/8Ar0o4PoKUYz6GmgDHHyigAAAOP7tKOOB8o/KkXj2A7Yx9aOgx930x/wDq/wA+tAC4A6fLj8Ky&#10;tJH+itjgfar7/wBLbitPt/d9v8/0rO0nH2Vu3+lXuP8AwMuP8/40AafAwBwB0/l/+qgDAwODTqTG&#10;BgcY/wA/59KAEHAx92lAA4HAHak/p07f5/zxSDj27/5/z+NABwn+wPwpQMf7P0oH/fNHA4Hy46UA&#10;JgKMDov+f/r1m6yNuj3ePlX7NOfp+6b/AD/nnT4UccAf5/z/APqrL1gAaNdr/D9mn6f9cn/z2oA1&#10;AMewpOh/zx/SjaB7H/Pt/n86OFX+7j6UAKRg56Af5/lSZA9gOMUYC8dloChfYjvQAAY6cY7f/W/W&#10;nY7Dp6UcL+FJ0Hy8e3SgBBx9Py+tL2/uikxx6ClBA6fKFoAy5QF1iDHGLW7x7Ylsv8f/ANdavQcc&#10;VlT5GrwY4P2a8/8ARtl9O9auOOPloAQDHToKToPT9O/4U7A+mKaMDp8o9/woAPu/7O3p+NIABx0C&#10;8Ac/59Kd04HH9KMAD5eMUAGNvTgUmMc/d9hQAo+709u1GABt+6OnHvQAEEcdqzLHIur3HH+lJj/w&#10;DtK0/unjr+VZtjgXN6B8v+lJ/wCkdp/9agDT6dO34etIAFGR8tAGPYdaT5e3AGPp/n/JoAeBjimn&#10;0HAp3TgcZpB7cAUAHA9eOw7flRx7/rQuF9vb0p2RQA3HGB8v6UdMfwj0pDhRjp6dqT7o/ugdB0oA&#10;UADhePagDHt7elO6e1NwAdo+UDnPagAxt4HA/l/n0peO3FJz/uj/AD6f55p3H5fhQA3AHH3R+lOw&#10;QOOnak+nbqKQAA4HGO1ACAY/2Qv+f8/hSgc9Nvf/ABpcYHoBRwOKADoeOg/Sjjtx9Kb06fKB/n/G&#10;nfyoAToPl+X6/wCFKB6ce1Jx/u47Up46ce3tQAgAUY6fTijG1cDg/wCf50bccdB/L0oCgDj5e3+R&#10;QAoX04pBj6Y9P/rdP8+lGAnT5R/n/P40Y29O3AoAANq4Hy49qdTcBenHf/P+fzoHoPl/z/8AroA/&#10;JH9sL4a3XiP4h+ItdNt4Y+IniLRp/grPpuleJfAFrrGp2mja34/bRdP8N6PrV1460TTHt77XNP8A&#10;Ed/rttqGmaWdV0/XhoV54kj05LKfQfQNOsJ9L8BeKtOurG38MXmm/Gb4CWs2jWNla6ZaadJFZ/s+&#10;RvY22nWOpa1ZafBaOht4bGz1fVbS1jjSGDUb+GOO6m+uvEf7Ofwf8Y+Mb3xt4v0u48Uap4kgsLHV&#10;9O1jWddvfDuoWmlrL/ZttfeE7rUpfC91b6fPdXN/YQT6PLHaatcT6xAItWlluyvgf4CeAvBPirUf&#10;FVvpmkXF2+rx6v4RCaNZwSeE7b/hC/C3gy40zRJx5j2cFzY+GIvN+w/YYmtZ49PeB4bUSygH5y/G&#10;jwDa/F/VPEtp4H+Gvhiz0P4i6v4r8D6d4ol+Gvw1m8T3uv6bLreleIdR0nXNT+N3hfUbzWE1HR9e&#10;1jT7uXw1a3kVta/bZra4W2mupfb/ANmPwVBYeO9L8Yat8N/CHgzSdbsJrjwj4w8G/DLwdpGbi7s/&#10;tEU8XiLwl8VPiNJa6fqGif2ikd3PYabpV950Fn/bgu72w0vVvryL4eeKdZ8c23ivx/q2n6/pPgjU&#10;L3VvA+jaJo9zo/8AZ9xe2d/pP23Wb2fWtXk1zULXQ9RvdMtHto9C0r/iZand3ekXd4dGl0Pz74Qf&#10;Bb4p/D/SPCPhLxR4v0/XfBXwX0+00zSLLw14c1Hw7ean/Z+hT+HrRPEl3c+Ltfs9U09LS5fUJbC3&#10;0yw8zXrXSdRiuYYtONpdAH41fGrW/hzB4o1G80PxDYeNPCF54gmsf7Lu/iCuqWerQa7cad4P/wCE&#10;iv7r/hrAa5e6hZeDHudJjvbjSPD1hdaDeX1n4ptdF0cfatA++f2A77wrJr2u2n/CUf8ACc+O20/T&#10;7m5ll8Y2+r32teVFaabqPiDVNJ0z43fFXTJ9QCWGgWcuq/2T4YNhE8Gm6cZbG4NpY/TXxL/Zc8K/&#10;FiFz481HUPHEx8QaHrtnaeLBBqOiabp2leItO1ubRLDw1ax6ZoI+2WNtqHh//hINRsL/AMU/2TrV&#10;/YahrWqaZK2nSdncfCXVNG8BeJvCPhTxD4ovYfFOj3mm+HrXV/Ecn2rQbqayvIvP0zxhdaXrXiyC&#10;4ub26W8/tLWrrxVLo0sVuNHsYLK1j0uQA9yACjjjHb/P+TXNeK/E+g+BvC2p+NPE0/8AZPhnwhp9&#10;5rer3nlTzm2sbC1ku7yfybeOW4m8q3ieTyreKWaXZtijaQgGh8PfDmq+DPAeieD9a1O48Z6z4V0j&#10;TdIv/EV+JBdatdWNlFa3Gp3PnXF1L9ov5omu5hLdXUvmTP5k8rfvTvalpWl6xAljq1rb6pZwT2d/&#10;HBdwRzxx3VhdRX9jcLHMjok9lfW1veWk4/eWt1BBPCY5o45AAfKlvN8RtX+KXw7uvEsdh4P+LOp/&#10;CHx7Nq1uIHv9K0vxHPqXwje7j+z22qrJe6fZao7p9nt9bBubWLyo9VHmC6rn/iv470j4n/BHw22o&#10;eDNP8eeO/H/iCTw3YeDdb0PQvGdjofjLQbPxC/iiznt/EHiHwRpl9/YSeG/FOjxazZ63Yx3Uqx3e&#10;nC/sroRXPvp+Hniq8+N9v8UtV1awuPDHhnQdZ8M6D4etNGuba+h/t688K31/dajrUmuXNvf7J/DC&#10;/ZILbQ9M8mK8Mc0t1LbedL0Hifw94oS1uJvhRc6B4G8Ta1qEWo61qOt+HLnWYdQ8uwSwL3Fvp2ve&#10;GbiTUPs9pplvFf3F/c+VYWMVn9lkj+zyWwB+ROkfB3Wrrxrcatpvwv8AAGrah4j09tJt/D8fwq+E&#10;lxYQ/wDCI6vqVnrd7p+nx/tIl49Qt9T1uHR/E1wkknlTWei6deR21xbKJve/2iF+HPhn9n/wVpNx&#10;Hp/wg1ax1AtB4QS7X4cWCX2m3IvtbvLTwynxl+GGlzf2X4qtNP1HT9QtvFfiuG0lubbUtCutUtNW&#10;HiQ/Tl38BfFnhzVvD2v/AAj1+w8Oav4M0/xlp+pT+MvD9z4i/tq58b67ofibW9WmTSfEXhKOy1C5&#10;1vSJr2SKzjGlRnU57XT9NsLS3tYYvQIPhjr0/ga28I6v4r19NQk1C91XX9X0aaGxuNTXVLy/vtR0&#10;W1uLyPVtT0HQEfUXstFTR9UtfEmg6VY6Za6d4nE9m19OAfz9+EtY8PJql3Bd+J7eRPCtxa6dd3Nz&#10;430yFvFF5DJpXjG08Uaq4/a50e3fV9O8Ualrep2b+GrqbQodZ1TV9RYx6/JNYeHv6QvCp0I+FtMk&#10;8L3f9v8Ahp7CzbSNU/tGbV/ttj9miNpef2tc3F3cap9pt9k/9oT3d1Lfb/tctzLJKZm+cvDP7Jfg&#10;3wXrPiHxF4H1PWPh74j8Z6xDrNtrfhi6eHUII00DRNHubfW01f8AtvSvG89zdadq2sf2j4v0nWLq&#10;21PxNrOpWf2bXbm61u6+sgMDAwAPw/z6/SgCHYsa8cKvPp0r8lfFnjrxzZeKtTs7LW9Ws7Syv7uG&#10;GCHU7uOKNEuGSOOJEn2IkUYEYjj6EA1+tx2j7vHpXmlh8Nvh9eWUN9eaHpF1eXkSTT3E2m2zySyy&#10;IrvLKzw73d3PmM78568817WQ5ph8oqVamMwccYppWjLRK19dpHjZtltXGwpU8LXeG9m27r5H5fn4&#10;jfESP/mO60nfB1W+/rP+NH/CxviIo417WVI+bH9qXvHt/rv8a/U8fC34aJwPD+ioB0xptmP/AGj/&#10;AProX4WfDMcL4e0VR2H9l2X1/wCeOK+o/wBcMu/6EVD/AMpf/KTwP9V8Z/0MH/5U/wAz8sx8RPiG&#10;vTXtZULx/wAhW+/+PevbGfem/wDCxviCF+XXdaU9fm1S+/8Aj2f8mv1OX4VfDRcKPD+jBV6D+zLL&#10;j/yDQPhb8NB08PaKvfH9mWXv/wBMf8/yX+uOXf8AQiof+Uv/AJSH+q+M/wChg/8Ayp/8kfll/wAL&#10;F+IgXjXtaXZ3Gq334/8ALfr/AJx2pg+I3xCC4Gu618nb+1b7/wCP/wCfSv1QHws+GYXC+H9FUDsN&#10;Ms+Pyhpf+FWfDQf8y/oq7e39l2Q6/wDbGj/XDLv+hFQ/8pf/ACkP9V8Z/wBDB/8AlT/5I/LH/hY3&#10;xCQZ/t7Wlx0xql9x+Hn03/hYfj8EB9c1kNbnKZ1S+4Yq6bl/fY+4zZ/3v7wr9Tx8K/hmvTw/oqj/&#10;ALBlmPb/AJ41Qu/hd8N47i0SPQNGjR7hldRpllyv2W4faf3PTein/gNNcY5d/wBCKgv/AAV/8qD/&#10;AFXxn/Qwf/lT/M/MAfEj4hj7mua0m3t/at7/AEnpf+FjfEID/kOayoxjnVb3j/yN/n9a/U3/AIVX&#10;8NB08P6Ljpj+zLP0/wCuNB+FnwzHTw/oq+39mWWfr/qaP9ccu/6EVD/yl/8AKQ/1Xxn/AEMH/wCV&#10;P8z8r1+I3xEzj+3taXH/AFFL7j/yP/8AW65pf+FjfETH/Ic1oBfl/wCQrfD/ANrfma/U9fhX8NF+&#10;74f0ZMcDbplmMf8AkH/PSj/hVXwzBx/wj+igDr/xLLP/AOM/rS/1wy7/AKEVD/yl/wDKg/1Xxn/Q&#10;wf8A5U/zPyyPxF+Ig+7r+tIB/wBRW+/+P/4t+VH/AAsX4hr8o17WVHXA1W+H/tav1M/4VX8NB93w&#10;/ooC9P8AiW2Yx/5B4pR8LPhoowvh/RkA/wCoZZ/T/nj/AJzR/rhl3/Qiof8AlL/5UH+q+M/6GD/8&#10;qf5n5Zf8LG+IQJxrmtLt6Y1S+xx3x54/zzR/wsf4hL/zHNaRfQapfdv+235V+p3/AAqv4ar/AMy/&#10;oyj/ALBtn/8AGqaPhX8NMYHh7RQV6f8AEts+Pb/U0/8AXDLv+hFQ/wDKX/yoP9V8Z/0MH/5U/wAz&#10;8rj8RfH6yFk13WI5GVVZv7UvslUL7VwJuPvNz6uKkHxF+II4/t7WeOmNUvfX/ruP8+1fp3H8L/hx&#10;/as8P9gaN5KW9qyp/ZtlgM8t5ub/AFPfYnXuK0v+FV/DUDA0DRl9xpdnn/0TR/rjl3/Qiof+Uv8A&#10;5UL/AFWxn/Qwa/8ABn+Z+WY+I3xDA/5DmtAdf+QrfZH4ef8A55pf+Fi/ERP+Y7rKlef+Qrfcf+R8&#10;fhX6l/8ACqvhoOP+Ef0bC/wjTLP/AONUf8Ks+GnQeH9FGO39mWXH/kGl/rhl3/Qiof8AlL/5UP8A&#10;1Xxn/Qwf/lT/ADPyzHxD+If/AEH9aAHTOq33/wAf9qP+FjfEMcLrusqR2/tS+GM/9t/xr9T/APhV&#10;fw0Ax/wj+iqo7DTLP/4zTR8K/hmBx4e0UY6H+zLMfT/ljT/1wy7/AKEVD/yl/wDKQ/1Xxn/Qwf8A&#10;5U/+SH/Deee88BaJd3Uj3d3daRps008rO8ssklnE7yyO/wA7vI5Ls7jLHJPNdyF2dPlVeg/z/n61&#10;TsbO0sLWOzsYksrKzRYobeJFjjijRdqRxovyIkajYEQYAGAAOt4D07cV+eyS5pSjpzH2lKDpwjT/&#10;AJR3TgcVk6T/AMejEfKftV7x/wBvlxWqBgYXjHasvSBi1YDgC6veBx/y+XH/ANag0Namnj2xQMKP&#10;SlxgccY9KAGEBOnAHbFLtAHHy0bQOBx9KAAvXjbQAYx/wH/P+fzNOHT3FJ29Av4UnTp26D0oABno&#10;OB/L65rL1kbNGuwOgtrjA4/55P8A5/zitXhRntWZrA/4k92P+naf/wBFP/nrQBpgbeBxjpSAYHH4&#10;D0oyB8o+THSlGB7YoAT7o44WlxgY6Y6UD09KTAA9Pf8AWgA7f3RRznHQc4H+fxpQB/u+g6UvT2oA&#10;bjA4+Ufy/wA/55pMfgBxj/P+e9LgAccAfh/SlxjgfKPegDLmIGsQD7n+jXeM8f8ALWzrTAxx0A6A&#10;dqzpONYg7AW13/6Ns60SAOBwPUUALwPw60HAGB8v+f8AP50dBjoB6frS/T5cUAN244HHp1/z/n3p&#10;TgDj5f6UhH4benb/AD/+qgAAdMfp/n/P4ACBQvA+UHgf54pQMf7I6/8A6qX7vsOw9qPp/hQAg+Ve&#10;OAtZmngC7vv+vpP/AEjtOtaXA4HyD04rMsAFu70D5f8ASk6f9eVpQBq4H0Ao6H/d60DAGPu4pAAO&#10;nH+f89KAEAC8Dj+f8qdtA6cAdh/n0pNoH4dKMbegwB6f4UAKAB0+X6cUvHrTSo6D5celJs9z/n8a&#10;AHAc/Lx7UDp6f0pAB06UoGOnHtQAg4GB0HH+fr/n1peg/u0cKOPlFAAHTgUAIBtHHA9OmKMBfp1/&#10;xpcAe23/AD/hSYx0+UDjtQAvA6cY/PmjgcfdA9KDjGenpRgDgfLQAYC/4D/PFAz+VJtA46d8UYx0&#10;4/D+lAC44wPlx0I/pQFCjC/L/SkAC/7I7f8A6qAAvC/L9P8AP/6qAAADjoB+FL90YHbtSYxwOAKA&#10;cdRtC80AKBj2pMYPHygc/wCf8+tHToMY7DA/z6UYCDjgCgB3TjpTMbflHFOGF9v/AK9GO3QCgAHT&#10;HTFLjHHamj5eB/n/AD/kUuAo4+UCgDmPE/ifQvBGgz+IvEU/9m6RppjV3WKe4mlmuJktrSztLS2j&#10;lu77Ub66lgstO06xhub/AFG/ubezsra4u7iGKSh4E8aaV4/8NxeJtHjuNPje4v8ATLywvljS5sNT&#10;0jUbrSNY0258ia4tHn03VrK90+aexubuwuZLZ59Ovb6ylt7qX5i+OumeI7P4h6bfWL/EfVtSuriO&#10;XwdP4Su/g1Dp+k6g+larDqel6Np3j2ayur3V77SrS81K81C4sNZ1Sw0z+0rTQda0vR7/AMU6XdeJ&#10;/srJ4s8Z6noPxB1o/EDTviT8RNB8I+LfGvikf8KRs9K1LTbjS5prNNV0rQP+KmvNA12fTpdO0DUN&#10;Y0K58U6Pa2c+n6Nq3hyC48U/agD3zxP+2D4S8JfEaf4VXWgahceNbTUI9ItdLTxd8IrS+vpbt4/7&#10;Oa00nU/iZYa0P7WSe2uNOt7zTLW/miu7fdaRSy+VX0bZeMtKvfHupfDqCO4XWvC2kaJ4ju5mWIWs&#10;lrr974hsbSOFxKZXuIp/Dd611G8MUUcc1p5Usxkmji/Ej4vfEvxxH488Y/EHRY/DF7qvhfxPrPif&#10;/hELvWPF+l3WqS/DO98X21r4g/4RS6+MXhvR/FUGg23wy8FSaprOjeGL61mkvtSitLLU9W8DavpU&#10;vr/gH4T6p8OP23/CHhnV9D8MR6/4Y0jw/e6n490+5kXWPEjL4b+NWlXevak91oFjG/ifxnetb6t4&#10;i0b/AISDWNZI0SDUobrxTp2k65q3hsA+u/HH7ff7KfgrTZ72DxdpHjSTS7i+s7iz8NarpF1ceZYe&#10;GL7xSHtxcalZR3tvfQ2kWiafd2U1zZzeKNRsNCaaO9+1ra+3fDz4+/BD4q69f+GPhl4s0Dxzr3hs&#10;lr+x0TVLO7mEPk2Mr3lukEj/AGzTozqVlbyajZedYxX7yafLcjUbe6tovx5/ab134keF/G7eIZ7P&#10;xv4b8datrFjc6To+l6hreqeJLDw14j8X6Ul3axad4W/af1OW20fVprK10Mvp3hTQdE1XW00nQ9Nu&#10;vDGpXGjXWm/bX7GN7P4P8G6jq+opcad8GbfSILjRvFNxr1rd+EtL0/w291Z3dra3M/x2+LsVnBbQ&#10;b8tp1toOl2kOj3EOpXUssVhDbAH6IABRtHy+lO4HsFrG0fVtK13S7bW9EurfWdF1mCG/07UNPljn&#10;tbq0uY1mtrm3uYHeKeC4gdJYZ43MUsTpJGSDmvAv2wLO4vf2VfiRa2t1caHNH4I8T3P2izW1Z2jt&#10;tHu7ia0b7Za3UX2fUYYnsbx0iF1Ha3M5srqxvRbXkIBS0z9pmDxNeW9t8O/Bfi/4jQaloGk+NoLv&#10;SZPB1lD/AGF4hv8AXbPw9fMviDxhotwv9tW+gXWqW1v9n+12lhc2kWr2+makbrT7bfH7QOjD4R/8&#10;LZGheIMf8JB/whI8JhdCGu/29/wmv/CA/Yd/9u/8I/8A8jBx9p/t02n2T/SvP/5ZV8Kftm+E/Gfi&#10;vXGubXSvhz8Xrrwv4o8D6bqNzc/DhZta0XT9R8baI+g+ET4i1bx7FZaxrGqPq1rJqnhwx+HtLufD&#10;WoajqGsaj4Ti8Q+Hv7Z774x+DPDOs/sO3XgnVbnSJPhx4m8T+DdJMHwm8E6j4UbTdNvfiR4Zs9Z0&#10;+08IyX3ijUIfE9lqLasLvT/sg1FNZMmm3fh/+07e6huQD6qsf2kPhvdeF9A8XD7fa6J400DSvHF6&#10;7Wqyf8Iv4c1m2E1jrHit7aaW30jT3nYWZuPOuQPs+r6tz4c8NeKNb0fsfiV8afhH8Grezufip4i0&#10;j4fw+IbiK00tdavYLWS7ke6s7N2t4XfzZbezmv7SXUbxENppVrN9v1Ka1soprmP8efFvi74h3vxD&#10;8LWfim68QfArxn8Tb+w1XVfDmheGvj1Nc68lz8LYPE3iPVJl8M+OtN/t3+wfFupxeFP7I06KLxJ4&#10;W0rRPD+nXmpL4W0E6PJ9l+ObXxjZfsp+C4/DHha4+E0kWkWfjLxfY+DQvgzRvCch0d9R12yu7KP4&#10;s/CHUNLt/wC0dSvbmWOXWdTtbf7DeS6zafbfsl/GAd5oX7fn7KWqajf2N14u0fw9Hodxb2a3epar&#10;pH2a9lufFGt+F4nsTZ6leyzQefoketz3bxRWth4X1vQtevZrayurlrX6+0jVtM1zS7fXNCuoNY0T&#10;V4Ib7T76wmiuLS6tbiNZre4triF5Ip4LiF0lhnjkaKWJ0kiJDA1/PX8H5vFviDxtdeEvCsfiaPVP&#10;D1w3hr4eWP8AaPiLTANA/wCEa8N6leaV4Okuf2sNBh1DSPJsrHX5rbw9qPiuzOjXPh7xAdVi0fU9&#10;B07TP6EdKvLi90m2vrq0udAu763iuJ9Mv2tXurKSWNHe2uHsbq+s3uLZ3MEz2d7dWhkRzBdTQ+XM&#10;wBrBdgx0HpXmunfEb4eafYwWF5rekWF5YRR281vNqNokkUiKiPHIjzb0dH+Qo/zA8HmvR+ANo4Hb&#10;8K/JbxX4B8d3PijUryy0XV7m0nv7uaGaHTLxo3jkuHdJYmSDY6SoQ4liAPI717WQ5Th80qVaWMxk&#10;MCqaVpS2d76bxPFzjMauWwpVMLh3X5m1ZdNj9MB8U/hqDj/hINFUL/1E7P8A+PUf8LR+Ga8f8JBo&#10;wK/9ROzGf/I1flf/AMK3+IeP+QBrKfTS77j/AMgfj/8Arp3/AArj4hY40DWlI/vaVfdP+/XvX03+&#10;p2Xf9D2h/wCUv/lp4P8ArNjP+he//Kn+R+pg+KPw0X5V8QaKuOn/ABM7P9P3tSW3xH+Ht7dR2Nhr&#10;mkXV3cyLDBbwajaPK8jMVWOJElLu7v8AIEQEluB7/laPhv8AEMdNA1lQM4xpd9xnP/TDFdZ4C8Ae&#10;OrTx3os8+i6xa28Gr6dLJPNpt5HEiLdxM8krvEEjjjQF/MkIxzyMGsMTwpl+Go1a1LOKM5Uk2oL2&#10;d5W6L969/Q0o8R4t1IUpYBrm/wCvmn4H6x47L8v+etNC4O0cdx/n8aBgD0Hb2pw4H93tj/8AXXwx&#10;9oNGMcDA9/r/AD/Ws2+GLqxx0+1Pj/wDuz/n/wCtWrjHTjFZV/8A8fdj2xdP+tleUAanTjpTVAXh&#10;Rgdv89RT+n9aTGOBxQA0BQMfdH5f5/yaUD8AOw4pMBPYD+f+cCnY49qAAD/gPoKTG04Hyj0oAH0C&#10;8Y9P8/5NGB+H+f1oAXIUenYD+lGMDjilAA6cCk6dP0oAy4iRrE+3gC2tMD/trefl+VamAB6D0rLh&#10;VV1ecD5R9mtML0x+8va1eg44oAWmbQBx8uKdjFIBt9v0oATGPY+n8/8APFGAoz933+tAGBxwO3tT&#10;+nTjFADMDHy/L7+nPNAUAcfLtoOB7fSlxt4HH9KAFwOnQCsnSQEtW7H7VfEdf+fy47/j/wDrrVxj&#10;6CsnR/ltGx8o+1Xx9P8Al8uDQBqj5fYCl6eg2/hQOB6Y6Ugxj+7/AJ/CgBcfh7fzpAMcdBz+H+fp&#10;QOBjoB/n/JpcAcdPb0oADxwKXAH1FIePw7f5/GjAHHT2/WgAwc/3R6f5/OsvWuNHu+yi2uOnGP3T&#10;1pD5flHG3/8AV/n/ACazdZ+XRrvHQW1weP8Ark/9f6UAafyj/Z/+vTsDt9KaBtPHHt/nmlOQeOnf&#10;2oAQDHA4A/CjjPp6Y9/5UAccfL7elOxj29vxoAbgL9B/n/Pel2/5/wA/5+tJwOPugf1/z+NKMKOO&#10;KAExgcce3p+tLjA2jtyOtAGOPugdP8/0o+ny4oAzJAF1aDH8Ftd/h+9sv/1+vpWmAF6f5/zn/Csm&#10;UbdYgx/DbXmPxls/T/P41q8KOOBQAo46fKKBgdOB1pMDbwNvp7UDA4HygdP8/WgAwBwuR9KXAHC8&#10;Un0+U9/al/T/AD1oAaBjgfKB+FKMDgcbfw/z/n0pRgew7f56UgG3gfKPX/P+f5UAAGBtX5cdKy9P&#10;G27vve6THb/lytPetXAHQdKybAf6XegfKBcp/wCkVp/9agDV6cDj2/z2pAMf7Pt2p4446Y5pOMcc&#10;Y7UAIAEGOgpRxwvAo5+lIM/7uP8AP+fwoAMhBn8OKTzF96cV7Dj+lJtb1oAUADjpj+tIBj5TwRz/&#10;APXoChenA96UcdOPb/CgA/T/ADmkxx3Ht/n8qPuj0/z6Dv8A/qoH5KOlACgbePugU0DH+z7dPrS/&#10;+y9f8/zoGAOPl9qABeny9BSYAGF4x6dv8807H+enWjpx933oAQKB04x/n/P1p3bim/8Ajvv0/wAK&#10;BhePuj0oAXHp8u3tRjHToPSjpx90Dp7UDjjpjpQAmMDjA/8A180YAGB8v0/xoAxwPlUdB/n/AD+l&#10;HCjjgL+n9P8AP5ACkY6cUmFHH3QO36VxPjXxJrPhTSo9Q0Lw9rHxIu5LhbVtM8OT6Bb3UMbxzO12&#10;7+Idc0Gy+zo8SQMkV7Ld+bPF5dq0SzSw+I237RXie58UXngm1+F/xAbxR4f0/TdbvrIXvwzXybHW&#10;LnVrTTp/Of4jfZ3+0XGianH5cUsksRtszxRRy25lAPqaj2HFfLXxb/al8H/Av4c2fxB+KGl6h4Sv&#10;9W+3yJ4Nv9Y8C23iP7PpqTPd3Vvb3XjCDTNXMaLabbLw9q2sanIdV06EaeZ5ZYbbgbH9tz4XWEuh&#10;WXjXxJ8MbC/8WeILjRL1vCnxM07X7HR9Ki8O6tq8OtX13daRoEkf2jVNMi0M20lrFbRy6lYTDUZZ&#10;5Rp5APuLHp8ppvA6fKP8/wCfwrwz4nfG6w+GvgEfFHTNE1f4pfD230i88U3mueC7rwvPa2mjWVmm&#10;o/2ju1fxFor38F5YtLc2Z0ZNTM0cMnEfm232ngdL/aO8dP4gbwXqvwp8cW3jCO3vNYfTtN1b4cah&#10;HBo39qS2Ok3t9dnx3bR6fPqsMfmQWNz5ZmurTXbXSJtZt9A1DUIwDv8Axp+z38OfH3iZPFviaTxO&#10;dbsbhb+yOmeO/HOj2lhdJp8ulfatM0/SPEdlp+lzyafcXVpPNYWtrLcx3l955lN7dGbnvA/7Kfwa&#10;+G1zbz+Bk8UeGo9NnsL1LK3+IHj86fLJpltYWFil3pk3iaTT723t9O03T9NFpeWtxanS7O306WE2&#10;UUUIofGn9qHw/wDBo6lpzeHvF/ijXtK0+aXTjpnhLxVJoWo67P8A2dD4e8NJ4jtdDvdPXUfE2oap&#10;b6dp9xaDULS2u47i01KW11EWlldZ/wAO/wBrHwr448Q/8Io/h3xxoutx6vq+hXLv4I8Ztp+mPbap&#10;bRaB/bd9P4esv7IuPEugajpniiKK8iW10bS7h11y/smFrJfgHfeKv2cvgn4z8MyeFPE+gW97pU1x&#10;4jvY5luL+31O1k8Xajc6n4oWx1q2uotY06DxBdXl1Hq1np99bWt/p80mkTQy6SfsdaPhb4AfBDwV&#10;rsHizw54S0DTvGum+a0fittMtJ/EcktzFJb3d3eeIbmOXWr/AFC9jmn/ALR1G9v7m/1E3FxLe3Nz&#10;NczPJ7KMAe1JjgY4C0AedTfCz4dPp1zpMWiWOl6drGv2PjnUYtLgTTRe+JLDVLDWrbWL1tP+zSXu&#10;o/2ppen3N1cXJlN99njivPtMBkiY1r4Y+CtWtPEcUWnafoerfFjT/wCx/EusWmlaTJf6lCljNp1o&#10;2o/b9PvrPV/7PtLiSC1t9atdTsBExtJrSW0klt5fmK3/AG5fhdceF/H2tRSWGk698GtQk0rTvDGu&#10;a9p2mapq3mW3h230281K2k8ybwjp974m8QW3hu7uNehi/wCEauVk/wCEuj0LUbbVdJ0z6O8GfGv4&#10;NfEnVZNC+Hfi/wAL+O9YtLdr6XT/AA7r+k6rdxWqSxQvdvb2V3cSxwRzXFvEZ2TyhLNFGSGkj3AH&#10;XeFPDGheBvC2meCvC8B0nwz4O0+z0TSLPzZ5vs1hYWsVpZwebcyS3E3lQRRx+ZPLLLIU3SyPKcnR&#10;1TSdM1zS7jQ9btbfV9E1qCawv9Ov4Y7i1urS4jaG4trm3mSSKeC4gd45oJYzHLE7xygqTnwF/iX8&#10;ZNd8a+KPDXw58LeGNY0T4ZaxaeG5tR8R+NdW0W7uru58NeH/ABI8iafY+BNfiS3ih8QW9uHbUzLN&#10;LbzSmKMGMHsfB/xWHib4IaD8Y00jUJ5/G+gaD4ig8M6Iv9p3/wBo16zs5rbTIJmSxt32XF9Fby6p&#10;qB0zSrSFZNT1a60vTLe7urUA63VPAPg7VNGXw5c6fbwaLDq9p4pSzslayj/tmz8QQ+KYdRcWb25e&#10;d/EFumq3ZfI1C7ac3v2kXNwst+bwn4VuFuTNpmnzf2vqFlrt95tnbn7VqmmfYP7O1O43xnztRsP7&#10;K0z7JeS5urX+zbDyZY/sVt5f5r/FP9vP4p/CeXT9M8R+CtH8Onxrb2mpafqfiLxn4V0DVtLsPEms&#10;XNv4fku/h9rGvWWuXs+hadPp1v4s+06v4c0oeINO8SwxavpegWMfiCvo5/2opNN/Zlu/jz/YGoeL&#10;7nQdP1GaK20W48OTWOtTaJpdzfapqtvqXhvxT410TQ9AjlsNTjll1HxBd39rLYyaTBDrGuXGj2Os&#10;AHtb/Bj4Y3ttrVnrmj2/jGz+INxDdeIbbxZJceI0vEtrqS+sbDZrs+opBo+m3s1xeaTolr5Oi6Vd&#10;XN3Ppun2s11cySaFr8L/AALFoWleHtRsP+Ew0/wTqMeu6HL4vurzxNfWOqQyzz22qRan4juNT1P+&#10;0bN7mUWd3Jdm6sYn8izligSOKvmP4jfH746fDO9hh1TwTqFx4ZH2HSLrxzLZ6PB4ct9Utb8tqOva&#10;ommeN/EGseHPAOs6Ol7cS+INYsPtPw9W0gvNT0/xlLqH9lWXp0X7S/gr/hXui+P7K21f4g2fiyeX&#10;Tt3ww0HxL420+O607Vk0PXp4dT03Q4o5tH0u+F3cQancW1hLr+mWM93oNhqExitJAD0+/wDhV8Ot&#10;Ws9d0zXdF0/xHpPxJ1G21rxNputQLqdjqN9Z2Gkabaz3FlqH2m0H2e00HSUijjhjhEtlHd+X9reW&#10;aX0RQFXA6L/QfpXwf4R/bq8K69qAgn8KeN4tM123j1bwhc6P4M8Z6pJ4g0Z/FF/pE+vWNuvhi1H9&#10;j6f4fm8JeLr+7jmuiLXxZBpFnDd6xZC1vvtvSdRt9X0u21iyW4trPVLeK7gjvrO6sLpI540lRZ7G&#10;9htr2yuAjATWl5bRXdtLvhnhiljkjABpBQBxwP8AJrK0ZSukWir8pFtB6f8APJfb/IFapKovB2qO&#10;vH+TXgkfx3+EujQrpGoasbPUdLVbS5g+wam4jmhXypkDR2bxt5bxuCUPl/zrbD4PEYp8mCoVcQ10&#10;pU3Uav3sc9fEUcJHmrVadJf9PKipr8T3oAjpxj9P5fnQAwHy/Ljrn+f1rxAftH/BjGF1nAH/AFDt&#10;W/8AkH/IpT+0b8GV4XWdvoP7O1b+X2H6V2/2FmP/AEAYpf8ActV/+VmP9qYP/oLw/wD4Opf5ntyj&#10;aOOB2p2MD+6Fri/B/jXw34506TVPClz/AGjZWk7Wksginh2zCOOVlKXMMMnEcsTA42EPgEkV2nCf&#10;LwAPwxXlyhKlKVOpB05Q3T0a9U9U/I6oSg4xnSleEtrDvYcelLj8MUgGBgfKO1Jtx06j04pmgABf&#10;9kLwOn+fpWZf/Ld2Q6E3T9PT7Fd81q5A/wBn0/z+NZWoFVurIdALp/pxZXZ/z70AagwPu/4UuAP9&#10;nbRjA4+XFJtx93j/AD/nrQAfcGB0Hf8Az/nmlAC9OPpRtwMD5R7UowBxxQA0Lj/ZPr/n/P6U7PpS&#10;cfTHTtSgYGBwB2/z/n8aAE+nak2gH2o6cDjHTmnDgdMYoAyYTjVpwBt/0a04P/XW89v69a1QNv8A&#10;npWZGANWnC/L/o1p04/5a3laY46cAf5/z/jQAdKUDAxSAAdOAOMU1eD/AHe2P8KAHY/AelIMZ478&#10;0YAGOm30/wA/ypMDt8oHb/P5UAAAAwPlx2HbvT+B7UgAH3eP6Umce1ACBR/ugenFZulAC0bjH+lX&#10;vA/6/LitP7p44FZelDbasPug3V9+H+mXFAGmBtX3owMcfL/T/PSl6f7OP8/SgYUcfw0AGMdsUpA9&#10;dtAGPY+3+f8AP40mcD+77f8A66AFA28D5fSkwBx90D/PtQP09P8AP+fzpMbR/dA/z2/z9KAHAcf3&#10;f0rL1kAaLdqPk220/I/65PWpgfl0NZmtYGjXfb/Rrj/0U/8An/IoA0hheBxjnB4pVGBjpigLjgcA&#10;dPakwB0+U/57UAO4HTjFJ0/pSAbeF4A/z/n86OBx90dMDj9KAAccABfT/IoPyj+6Fp3QfL/+qm8A&#10;dMbelACjA4HGKb9OnPT/AD1pSOw/Kjn6ewoAzJBjWYO2La7I/wC/tkOlaYGBgduwrNkAGsQfwgW1&#10;2B/39s61OntigBuMdOB1AH/1v6e9LgD/AGcc8UigAccUuMdBjbQAo/75poAHA6D9P89aQcdOAOPy&#10;pfu8jgL2/wA4/wAKAFAwMdqOg9Mf57f4UmQPYdu1LjjA+X07YoAUY6Vl2AAur3+H/Sk/9IrStPBH&#10;T5QPT/AVlWAC3d9jj/Sk/wDSK0/zxQBr/wBKaeB/L8aMY6cD0FIAF4Hy4oAMdvu8f5/nRgD5enoB&#10;2pfu/h6UdOBwOwoAQcfd+X9KXJ/z/wDqpeQOP0pMt6UAHejAXhf4e3+f8mjv6UgHHy8e+P6UAL/u&#10;8Afh/wDqoxjgfKB/n/PrRjnjj26UgztwOD7fnQADAPHygdKAAvTgY/z70AAH5aXbjpxQAgPH90UA&#10;Y/DoMUvbA+X+lJgAYHQUAKB6fLRx9McYHb/P+c0n6enagLjpxj/PtQAY2/d4/T/OP8+yjAoGF/2a&#10;B7fLQADA46BfwpB8o/u46jsP6Ug4/wBkdMUDA6fKBz7D/wCt+VAHGeNE8eS6ZHZ/DubR9H1q5nVZ&#10;9T8R217qFrYWqxzSvOmlWN1pkuqzyTJBZi1Ot6NHbR3cmpG7uWsY9K1P5T8N/Cf+x/j14x03whq1&#10;/onjWPwh8NfEcviy9b7Zc6xrv9s/Fi0lvPFNlA+nWmu6fe2oXT59GQWFpp2lRWNp4T/4ReXQ/DN1&#10;on3AMdBxt/DH/wCusiLStMg1SbXba1gg1rUILawvL9YYo7ue0spLyaztZbgJ5ktvaT6heyWkMj+V&#10;DJeXcsIBuZjIAflx/wAFEvGHjnw98EbXwz4t1DT9H1DxBoHjhNVbRPElpoljqtxY2draae9vomoe&#10;MPB3iPUP7Rsr2a5l0ey1PxvpWiTXMmkav4U+IE9xoOs2uD+z34/u7y7/ALd8e6pqF74C+CfiDxb8&#10;Zp/E93f33ii2tPDel/DrS/CNvZW06eNPiZKdP1XVPEfjnUbC5s/GevLNqvgfxTpFnp8V9Hqtj4c/&#10;Xvjbx8g7dsf0rzrxN8KPhd41s59O8Z+GtA8V6fqmoprt7a65o2m38VxqkNgulw6lPFdWs0c2oRaX&#10;FDp0V5IDdR2EUdoJfs6iKgD81/iD8D9Y8WeAfhv8DNZ8KW/jzxz4R+BXiDwxrVpINA1BvBOs6jZe&#10;AdMsdbEuoX0dlHrG/QPE1n4P+z31qNb1nT7i1XWtH0O317xJonJfAT4Fap4j+LnifRfFXws8Aad4&#10;ZsPF9lBrs+q/CfwO9tpMKeCvCd/Jpdl9i+MGs3Gif2hBLFPbR6bpPi6wi1TV5NXvZhJe6npGkfqx&#10;4u+E/wALviDuHj7w14f8bGUWfmf2/o+n6nv/ALO/tH+z93222l3fYv7X1b7Jn/j1/tLUBDs+23Pm&#10;cEP2Tv2Whx/wrX4f8f8AUm+Hf/ld/WgD4v8A2xPBl74u+LccNvovhjxv4qh0eztPD/hi3n8Jat4t&#10;v7Ez3jpf3ema/wDAb4hXPh7R31i4utLGual4q0/wVazfZ5tSv9Iu766z4H+w14MvfD+tfDzXJ9F8&#10;MeEvFd7o+nXOnWviCbwnous63pl5oB+16t4cu7H4DWep+J500O4/tu8s9G+Jmp6hp4ubXTfG2r21&#10;3c38Uv7mgAD+6M/lWRpGk6X4e0y20PQ7W30TRNHghsNOsNPhit7W1tLeNYba2traBI4oILeFEihg&#10;jjWKKJEjjAAAoA5HwB8T/AnxMOtDwJff22Ph74g1HwV4h/0a8tfseu6T5P8AaFj/AKXBbif7P58W&#10;bm2860l8zMM8vzY9EwAOOPQDjPtXM+HvC2h+FjenQ4Psk/iPULjWtVuJZZri5vL658tZLi5ubmSW&#10;4m8qCG3sLOOSTytP0qysNJ0+O20zTrG0h6c8cngL0oA/JHwv4FbwjL4tg8W6npHwN0bwv4os/ht4&#10;e0TQdb1nWLrRW1D4QeALD7d4JvrrTbLWvFXxHk8Naba+H/BEdto+n6zokut+Lbsf8JqLiPQL73z4&#10;JeArjwz8ZtElm0+38M+KoPBHiTxH450KwFrDbeGpPGereBtO8EeGrZLJk0u7g0Hw58Nr3whDeaHD&#10;FaXUfhBNX1G1sbvXrf7d94fKvtjoK43w38PvAXgzVtT1zwjoekeFda8a3H2/xFqOj6ZZ2N1q115l&#10;xMLnU7i2gilv7jzru6l865eWXzbmeTOZpSQD8hrr4m+APiL4Hs/iz4z0n4E/FDxf470fwZrHirxe&#10;/gmyu7X4d3WseJPAvhp9L8czXXinU7u9nj0rxHqc+l/bdX8JywQ+B9SiMF1B9oGj/oR+zp8QP+Ej&#10;/tHwXo+peEPiB4M8A6foSaJ4s+Fth/ZnhZPtP9q2j+E4LKPXPE9nDqHh210rTb+eO31iPy9P8R6R&#10;CdIsIo4rrVPo7U9L0zWLdbHVra31Szt7izv44byCOeNbqwuob+xuUSVHRZ7O+t7e8tJwPMtrqGC4&#10;hMc0cUg5/wASfD3wF4utb6y8XaFo/iy28SQWNjq8GsaZZX0eoWumXU1/ptrepcwSpdQadfXdzeWE&#10;FwJI7W6uJ7iARyyyykA/nc8O694pT4cnxj40+I/xe0X/AIRH7PpHjq+m+JXxcsbDQvEaJZw6hpGq&#10;NB+z3rVhouo22oXcVtLpkmu6obWaaC1XUL8yw3U37D6tpHj7Xf8AgnpcaFrlrq+r/FDW/g1NYajp&#10;99De3Gv3WvXPglobm2ubaZJNQn1e41F3imgljN3Jdu8cg844P15o+laZ4d0q30LQ7W30TRdEghsd&#10;P0+whitrS1tLeMQ21tbW8KRxW8EECRxQwRxrHFEiRxjAFeZf8M+fAT/hFv8AhBf+EH8IDwSNQ/t3&#10;/hH/APhGtG/soap9m+x/2n/Z/wBi+x/2h9l/0T7Z5X2n7N+583yuKAP5+/HNj4B1n4S3GteFdL0f&#10;UbT4iQX3hvwXqek+DLNY9a8QXMF9aWWk6DqNt+x94cjvNXnvbea2tLfT/E2jXn2q3kEOraZNDJeW&#10;37K/tq6RHrngLSdJ1GPwwdFbWFmjHiu+0Zbq71ZLO6j0zSvD2ja38L/ijFr+sajFLqHkafpOkW3i&#10;CWS3jtNJN8L27tq+u9W0rTdc0q40LW7W31fRNYt5rG/0+/hiuLS6tLiNobi2ubaZHjnhuIneKaCS&#10;MxyxO8cgIJFUPC/hLwx4F0KDwt4K0yw8HeGNKMn2LSNDs7ewsbbzppLibyLS1jigh86eWWeXy4h5&#10;k0skpzLITQB/PX4N+E91a+IvFk3jjwtoHw18N2HiC3gj1/xta/DrTtCtN/hfwzeRQXuoT/s0avZ+&#10;FftlpfaTqFraeIrHwAbq78Q2+jw6HdeMIPE5l/ok0p9UfTLabW4LfTdYkt4Hv7TT7iW8tre6aNTc&#10;QW15PaWMt1bxTb0iuZLGxlmiRJZbS2LmGMtNJ0vSp7u7062t9PutduFv9RmtoYoZL27S1trFLm7d&#10;Ar3NwtlZWlos8vmS/ZbS3gB8mCGMawAA2jj1oAhKiJfl4HYf5+tfmX4g+A3xb1fXr/VtO0jz7DVb&#10;y6u7aQX2lx74Zrh5oH2PexyJ5kbrlJP3g71+m4wBheMdcdv89f61kaOdmkWgj+VRbQED0HlL/nv9&#10;a9jJc+xHD9SdbBwp1HUSVqibWl9rVKfc8rM8oo5lCFKtOrTVN3XsrLf1pzPzKH7OHxoThdGxjp/x&#10;MdJ988fbvek/4Zv+M4fP9jbcdhqOk/8Ayd+f51+p20r7D27d/wDP+TS7QBtHAHbj/P8AKvo/+IiZ&#10;j/z4wv8A4Kq//LTx/wDU3B/8/cR/4Mp//Kj53/Zx8D+JfAXgy70nxRbf2Tf3GpzXUEPm28+YWtbO&#10;JX320skfLxSjYW8zAz7n6H4A2j5QtKBgegHpxRgD5V4+navicTXniq1XF1be0qtydtrt3Z9LhMLD&#10;BUaeFo6QpqyF6ew7UuMD+6B/nvTRxx90j0/GnD2rI6BNoHT/APVWXqAH2qx7Yunx262V5/n/AOvW&#10;qAOg+Ueg4rMvsC5ssf8APy//AKR3dAGmPl6dP5UAY4HyjtSew7UKu3gce1ACn/vn+tIAFA2/dH6U&#10;uAB/n+lN4HTCkdv/ANX/ANegB3QYHyj+X+TQAAMfd9qQdOPlH60vA4HHt0/z/OgAx+HsOKToOPl/&#10;KlAA4HH0pAuPlHAFAGbDj+2J8DB+y2nbp+9vK0sDtx7f5/8A1VmQqBrE5HA+zWv/AKNvfyrTACjA&#10;4HvQAYwvPG3+lLwOB8v0oxikAwOPloAXjp0H+f50Dj/ZHX0+tAXHTgUcDp9fSgBMAcD5TS4xwOPQ&#10;/wCcUm3aMDj/AD/X/OaOAfTH+f8AP/16AAccAYA6CsvSeLVtvGLq+4/7fLj6f5/GtTCqP7vrWXpA&#10;As2CcAXV77c/bLjNAGtjHtSAAcj5aaOmB0Hp/jTs4H93FADeB0+UD8KdwPbH+f8AP40gAHQYpAAO&#10;B8oX8PegBQAFwnAHTFGMdTg0cZx09v8AP60oAHTjtx/9agBDgf7tZmtDbo12E+X/AEafA/7ZP6Vp&#10;qNvHCj8sZ/xrL1vjRbv+DFtcY/79PQBqD5OP/rUmAPbH6Z+lAUDpwBx/n/PrTuB0+UD8P8//AF6A&#10;Exxjp344pMYGAcbf0p2MdOPak+7yO3+f8/5yAO6dPwpuNvA4H+fyoAH+6R29KXH935ce1ACAALxw&#10;Op7UuAP9kD/P8uKQKFGB2penA4C9P8/5+lAGZL8urwY+XbbXfTH/AD1sq0hgcdx+H+HWsx8rq8A6&#10;KLa7P/kWz/xrV4HsB/nNAB09qavT3xxSAAcdhxj0/pQB2+6aAH4/DHSm42jj8qf0pnHb5cfp/n/P&#10;FAAAAPl4/Gjkf5NL/D9P6Um3H3eMf1//AFn+dADu390elZVhxd3v8I+1L7f8uVpWnjAwOAvHHFZe&#10;n/Ld3oHyj7UmB6/6Haf4+v4UAaoHYcBemKQcDpt/z+lGAP8AZzxikAx/sDt7f+O0AGNo442jpTsA&#10;L6Bfw/xpPu8jgDj6fzAp306du1ACbeMDgj/PrSbD6n/P40KAOB24wOP8Kd+B/wA/jQAgAHA4x2pM&#10;f8BC8AdB+lA4Hp7en8qMADA4/wA/5/z0AHY7dKaQAOPlFLjFH0/SgA57fL6V8d/GH9qW3+E/i5IY&#10;tL/tvwF4Z1BvDPjXV7vWfB/hqGw1290S18Q6XYadfeMPGPhuPUdRj0ya0uLvTorGW0urDWlvLTxD&#10;De+HdT0K/wDsQccfdxXz58UNR+KXhH7d4uXxv4B+F3w0037N+/8AG3hTUbj7F5v2a2/07Xf+FjeH&#10;NPf7TqE2y1BsLTH2iC0JuZx50oB4F4A/bQu/Fus2QXRf7d8E2H/CLeGfEfiHwzrXw61cw+KfFuvW&#10;eg6ddXWneH/ih4ju/D+gC7ceRB/xUmoah9unPnWMXhuabX+s+Lf7UGofDrS/iNqVlY3H/FqfC8Oo&#10;+GrG58M+Jry7utZaLxqTqmqw6ZBIln4Iub3wz/Z9prF7Jow8zTNY1Ge7j8P6t4S1nVcL9knwn8cr&#10;f4M+C/FZ8T+Gb/S/HmkeHPGHiN9S8J+JNR8UaxJqWlabNdyal4pv/iRcSXusGxWHT4dTuNJktbO2&#10;trG0s9Ji0ixtNKh8h+Mfg3xC/gT49t4evrnSfCXhfWPHfibX1n1TU7q61SS//Z78PWdtojwzu6Po&#10;wvdel1mMT3xtdFl8P6LpWmaKbSWG50EA98+Dn7S+v+PPGVn4D8Up4J8Oa3NcapYy6TeeKdT0Px9d&#10;R6at/wDZdWT4V6z4Zj1TR4NdtLSHxBa6XqHiG5u9P8OahDeTXl8Y/wDSOfvfin+0hpHwk+JXxUk1&#10;fwRq+l/B+DxQnhaW28F69Yx6zdeD7eGTWp7qGf4g3NzawRaxp/ijwmLYxxSG7sLfxHb3d9pUkNjf&#10;9hpuuWf/AA1hofgy88R2Hjvxt4U8JfFS71i0szYQX+jWGueMPhrqnhzTtQ060lkktBbaJLbafaXd&#10;4kU2sx6edSP724mx+c5+DHgnxj4gvfhhp/w9GoeLvGlh+0h4Y8O+Ndd0/SdZ/tTXP+FnaZpuj+JN&#10;T8Qy3ureI4f+EIspLoXfiPxUlrq3zPZ+Gjr2sanZWGogH6MeGviN8edMt/iVqnidvD/xN/4UR9s0&#10;7SPDPg3wxrWiap4i1SHwf4b8YWiQ3Fz4p8V+T9q/tt9FjsLfSbu5lult7yK65/s+Tj/G37Q37R/h&#10;HxcfDB8GeCIpPDk/gV9aA8ea9crdWvxE8Rav4N0KCxn/AOFe2Js7iz1+yh1DV7m5tb6OPRopILO0&#10;u729Etj0XwJ+H3wa+FHjv4s+K9H0Pwz8NbLwj4nisH1mz03StGi0vw+vw3+Het31s17FBbLY6QL1&#10;7jVruAyxWYunnv5l88yS185+IPC/xS8V6H4n8a/DGX4YfF74WaToPivX9U0bRfhlqMvhP4j+MbyX&#10;RNZiWDTLX4g6lb+L/EEE/htLSXxYPOi0nUb+TR7Ma9rP9vWvhcA+6fhh8RvHnibxj4i8F+ONC0fw&#10;zdeA4NEnbUPC3iO98SafNdawupTTaTcXF54Z8NvZavp1jaaZql1p/lXEo0vxDot6fLivbYze542/&#10;/W4/z/n1r49P7R/7M3wt+FHiHVPg0LDxv4K+BthYa3rHhz4N2umajDp1jrepX6+fbQ6fNa6JH5cl&#10;pq2satH9silsbC2uNWvY44bi3lufsLGDQB5Z8YPGfiD4a+Ar7x1oNnpGq2fhG3utY14+ItX1PRrW&#10;z0aws7m9vr5JtI8NeKb26nt0gUiwi0wNNG0pimMscVtc/Cc/7dHxT0bxRrlrrvgqw0Xwx4O0DSvE&#10;d5cXlv8AGa2+wRXNz4jS9vr+5f4HSTwaeLfR0eOW90TS7CH7PfSwaxrEv2+00D7c+OvhfxV44+Fm&#10;r/D/AMLWGn67/wAJ/p+oeGdWj1XX7jw4bfS9V068sru6stQtvDPivOoReagtoJ9J+zHzHmll/wBH&#10;Frc/ix4x/ZQ15tH0/wC1eHvC/hLxv8Y7jTPCUPg+9vvh7B4hNpbeIE03xK2j6PZfs3aY8FxoVjq2&#10;o3uq+NfCt7cx2mk29n4shv8AxFoek6NHcgH6c/tF/Hj4n/BP4beF/EV7B4Y8HeKvGPidvDmtrcXt&#10;vrWjafa/2J4m1SGS01DxFrnwmspp7h9HsI2k1TU9Ijia5uLW0i1O6FmLr4k8R/8ABRP4waP4VbW4&#10;JvBFteWvhjVvEdqlxaaF5es3dh40+IPh23jtFufjTprvBcWPhHTJGTwhJ8RZGur+4ezlu4ZdHhv/&#10;ANC/Hdz4puPEvwguPGdlYeH/ABK3j/Vftmn6LqVzq9jD/wAWz+JyQ/Z9QutJ0S4ud8HlSyeZpdr5&#10;MryQjzY4hdS3/wBsHVdK0P8AZU+I95rFzb6PZS+CPE1hHPdzR28bXV/o95YWNsrytGj3F7fXNvZ2&#10;kAPmXN1NDBCJJpI4yAfSKjBwPl6f5/yKcBjgcemKB/s8V418F/gP8KP2dvC0/gv4P6SfB3hnU9Ql&#10;1q6she6lf+ZfTW1naSz+dqd7fXC74LG1Ty0lEI8riMSySNIAch4l+Oz6J8eLD4O6ZpWsa7Ld+GPF&#10;ev3EVt4e1mJrvUtHPhe50qz0nxBqEeneE3gu7LVdTt7y7uNUGn2ms/2TpWoarpd7dQ2l9z/w2+Pv&#10;xG8X+N/EXhnUvhz4o0vTPCview8ORXyXfgYJpFrd+GvDGryya8E8e3Mt1PBNrNxqBfw9a6hH/Y02&#10;nwRRTaxHf2teZfEzXPhlB+1pa/8ACfePNPfwh4f8AeN4PGvgzxDe+C10LRLHWL74Zabb6XrcdzpU&#10;ep2uneJ3vodQEes6nJLqF3a2lvp00ekT3+l3/mHwI+Gvww+HvxP8MXN14Nt/hp4O+HdvNoPw2+Id&#10;14Ln8P6t431PUoINBtrzxdctpGnar4V1jSrWa98MfY/F8tjYfFLxB4jTxD4c0uG4tdFsLYA99+Ln&#10;7T+ofDrSviPqdlYzj/hVPheHUfDVnc+GfE95d3estH42/wCJpqsemW8iWfgi5vvDI06z1i8k0YeZ&#10;pmr6lPeJoGreEtZ1Zfg3+0zr/jzxlZ+BPFKeCPDmtzz6pYzaPeeKtT0Px9dR6Yt+bXVk+FeteGU1&#10;TR4NetbOHxBaaXqHiK4u7Dw7qEF5NeXzRfvvAvjH4N8QSeBvj23h+/uNI8K+F9Y8d+J/ECz6rqdz&#10;darJf/s+eHrO30R4p5JEk0YXuvS61GJ737Lo0vh7RdJ0vRTaSQ3OhfR2m65Zn9rDQ/Bl54jsPHXj&#10;bwp4R+Kd3q9raGwt77RrDW/GPw21Tw5p2o6bZyySWn2bRJbbT7S8vI4ptZi086kR5tzNgAbqP7Wn&#10;hiz+KOjeEbXS/F//AAjGt+H/ABLq1883wx+Jiaqt9pWo+E7bTksrRvDMdxNp5g1jVDqNxFYXMVtc&#10;ppMU13ZSXltFf9d+zp8frH40+AfD2rXllrGleMdd8MaT4j1oTeEfFujaALu7srCS9i0jWdZ0uPS7&#10;+D7Vdn+z47LV9Qlu7RPtUEt1BHLdVv8AxFFtovj3Q/Fuj6brHi74kx6R4i8L+GNLs7e6i0B4tYvf&#10;DF/qFz4j12PS72y8P29k+gWNxFc3lwLq6tE1aDQtF8SaybHSz2fwo8Cn4XfCzw38NBdf22Ph14f0&#10;fw0NR8j7N9rOk6dbWH2r7N51x5H2j7OZfI+0zeVv8rzpceYQD0PGPooo6DjtxXz+P2avh2o41Hx+&#10;vt/wtj4p/wDzY16X4K8EaP8AD/Sn0XQptYvbO4uGvGk8ReIdf8SXSyNHFEVjvvEeparew2+yBSLS&#10;K5jtY5GlljhE1xNJKAeJf8NU/DnTfDl9ea02fHVhqHi+w0n4c+Hpl1zxlr0PhXxT4g8MpcaJ4etU&#10;i1O9/tF/D9zdnZbfYNLjF2dR1GOx0291GP07wZrfxO/4Q2/1j4g6Fb2/irS59Tew0Lw1fW9xJf2t&#10;s7tZwW82oT2Nkk9y6taafc3t9Yx6jaJY63q9r4Su9SvvC3h7wH4W3njv4OWWv6BD8LvE+sXWveNv&#10;Hfim413w5efDiK11mPXfF2sajpWoyNqHjrSdSmuDoU2lWbHUbGG6hjtIrPHk2sIr6c1LxVcaP4QX&#10;xTc6Pq51BrezlHhezhtbzWBe3rQww6W/2K9uNKSeO6nS3u799UGgWIWfUb7WrbRre51KIA8huPj5&#10;4g0bVNJ0zxL8OvG/haLxjrGn+HLG7urr4eXSi7v5TmQ2ekePdS1S5t7K1jutV1R9P027l0/RrDU9&#10;WniFlYXU0Wh8f/jta/AHQNP12/0n+3dP1rUIdPe7ufEfg7wxY2mZYnuEe98XeINEjudQk0waleaV&#10;p9klz9tm06S2vbnSoJRfx8/f+Ffitquvad8atRtzdar4SF42j/CSWXTWhtNNvolguLuLVfM+yf8A&#10;C0PsnnRw6i+pf8Ira2F9qvga0uYbTVtU+JF1Q/aLh8UeL/Aei3/gq+1jRLXVrmO4ttM03w78RP7f&#10;1C8vLJpNJtZ28KeNPhzeeGLfY11BqL+M7200C0vJbA67daNNZeaQD5E8Jf8ABTq0vr/drOkaPc6T&#10;4lt49V8NxQ+NvhrpFxBpn/CTX63ba9LqXxFlj0zWLfwZqPhS4tNAu4bDUNR8UW3imzxY6Tatf6Z+&#10;q+k3txf6Xb315aXOg3l7BDcTaXfNavdWUs0Su9rcPY3V7ZvPbMxgmeyvbq0MqOYLqaHbKfxL8A/D&#10;H9oXSfFPja78XXGsaJoNl4ntINUvvC998ZfFGoafdSeDPCF5bLrmieHPjla65c3Emm6hoNmZNDPx&#10;IltdTj1mCfWrTwfomjX8v7aaTDqltpdtBrU0F/rUdvAmoXVhbS2VrPdJGguZ7azmvL+e0t5Zt7w2&#10;8t9fSQxMkUl3dFDNIAagwBjG0fyr5Um/ai8CeHbh/Dt3Zas9zoB+wTPBDZmNpIP3LtGXvkfy96YB&#10;lSP3FfVBXA2D5fSvz21f9l74h61q11runXGkRWes3M1/bia4uVl8q4leZFlRNPdA4R8HZJIM17eQ&#10;YfLa1StHO688PTSXs3Ba31utIy0PGzevjcPClLK6Kqzv767LQ9j/AOGufh4P+XDWV2f9MbH+l9/K&#10;k/4a6+HgHy2GsqAOf3FiP/ch/SvDv+GSfiWB8tzoyj0+1Xv/AMg96X/hkj4krwLjRABz/wAfN7/S&#10;xP8An68/T/2bwr/0H1/uf/yg8D67n3/QNH/wD/gnt/8Aw158OwBssNax2/c2I/8AchTR+158Ox8q&#10;6frX/fmx468Y/tD0rxD/AIZH+Jfa60Uf9vV5x/5IZpR+yN8S8/8AH1oq7ef+Pm8/D/lx+v8AOl/Z&#10;vCv/AEMK/wBz/wDlAfXc+/6B4/8Agv8A4J7/AKH+1F4F1zXLLQbOy1eC61u4gsoZJobNYkkuJViR&#10;pCl87+XvfkxpIe+2vpnIGew9a+BvCP7Lnj7QfFOl61eXOkNZaJqFnezi3nujKY7a4imZYkexjQuU&#10;TALyR5P5199bB0H8PT+X9a+UzzD5dhq1OGRVp1qNk5uSs+bXS1o6W5T6DJ6mNnTqPMqapTv7iXYk&#10;HoOPQf59f88VmXwxdWOPl/0pzj/tyu608bRtHG3t0rLv1xdWIHH+lOcf9uV57V5J7Bq9P6UuAOBx&#10;ikA7fd+lH07/AIetACbe/wB3Hp/n+X0pAAOny4/CncKcD5QPpS9OlADR8o9D/n/PtRjH+zjjj/61&#10;JjHA+Xb0+n+fyp3Tgcenb/P+e9ACYCjaPl7D/P8An86XHp/D0pRjt+NJ046CgDLhAGsT46fZrQY6&#10;f8tb2tPgex/z/n0rLh41efHA+zWfHTH7y9/p71qnp/dx6UAGFHTj6UcAf3R6UYGMD5aQAj/ZHb/P&#10;+fwoABheF4A6DpR93+g9PWnDj6flik4Xgce1AAOOOnoP8+9GMdOMdKMelLjH0oATA+g9uKytJAFo&#10;23gfab32/wCXy4/z7Vqj0XjH6fr/AJ/CsrSOLVgOn2q+/D/TLjPT3NAGoowOPl9vSnUh4H+7QAOg&#10;4H5UANAwOPl/p/8ArpRgHpt/z/np/SlA49KAAvA/WgBCPyowF6YHcf5/z+lHC8D5aXoOOn9P8/4U&#10;AGFX2rK1kBdGu9vAW2uOP+2T/wCe/WtRUCcLwPSs3WQBo12On+jXH/op/wDP/wCugDSGEGBwB/nt&#10;SduPlA45p3H+7j8KaNo6fL/+ugBwAXgcUnC8Abccf1/z9aBgf0p2AOBx70AIPTp6CkAwPl+XHT2/&#10;CgDaKOB0/wAKAD6fjjt/n/69OpvA4+6B6UpAA2jj2oAy5jt1iDbwBa3ZGf8ArrZ1qAAdPlx/npWV&#10;N/yGYMcYtrvr2/eWX+Na2Py9KAGDjpwP8/5/pTvYdulJgDoMdqAMcfl2oAd7fdxSAAcL8uKbtwOP&#10;lHUY4x/KlC8YHy0AH0wAvQf56U3AByvReg/OngAfd+XHWjGKAHYrJsP+Pm9HQrcpx/25WlaQGOfu&#10;Adsf5+lZmngC6vQPlxdL6f8APlaf5/OgDVx2GRik9vujtSjA46e1H3eOgoAOB0+UenSjGP8AZFGA&#10;Bx8op39KAG49v8/nRj2P+fxo4X/Z+lJkep/I/wCFACkY9h/L/wCt/npShcf09qaOBheMUoBB44zQ&#10;AvA4Ham9D6UcL/s0cIP7v5UAL93pxj/P9aQALwPlA6UdPYL2oA2j09v85oAX6cY6dv8APek+77AU&#10;7HpwBSY/D9P8MUAGMcDgd8UcfTH4f5/yKaBjhcKB2FKFAGB8o9PzoAAoX7tAAH+znjH/AOqggjpw&#10;B2H+FGAOF47/AE/z+VAGTqek6ZrMCWOsW1vqdlFcWd/HBeQRzxpdafdRX9jcqkquiT2V9bW95aXA&#10;/e211BBPCY5o45Br7efYVxHj6S4tfB2oXVvrdv8ADaKxt2ubzxPeRWssek6fCyy6nfr9vePT4J4N&#10;PS7e0vdSjvNLsLvyNQ1HTtUs7afTrr8mfFfxp+J/h/8A4Rbxrc/Er+wIPilYWN94O0jxR8Tfh54c&#10;1R/DnijydRg1vxDoMnwCuNA077HY6Y891f3Gp6othc22o+HvDerapqerxWGtAH7NgY/2QOn+ex5p&#10;3Tp/n/PSvj74Op8S/GHwe1C78X+J/wDhZY8U6/byeEPE/wANfEegapcabpcT6LZm6GvWXhnwL4f1&#10;X+xtftNa1XUbKXw9d2t1pccvh+90/wASZl0a+8v8U/G7Vr3x691rXxV+HH7O8ngLV/Eel2/w28b2&#10;0n9pulreXOj6ZrevP/wsTwld38Gr6VA3iPw/ZSaZbaMmn+I7S8kh1y907QvEEIB+iPCj0AoAC8D5&#10;fYV+f/xH+PnxLsv2Z/h78atN1vQPhxffEXT/AAvquvLd6d4ekhmvNU0u08QPZafN4z+JPgTTLPT5&#10;1tNR0+8t/wC0dY16WxvRPpslhPYTarD8DeB/2v8A42WesXU83jvw/DdXnkN4kjv9Q+Guo2emaomu&#10;y+MDpPhZdZ/aHtbPV9AvrTxXqHhe91+2+yXNpoPh/wAP6JZQ2uuabd3WjAH78Yx04FKAB/sgVkaT&#10;Dqtvpdrb65Nb3+swW8CahdWFtLZWs90sarcT21nPd301pbyzB3itpb6+lhiZIpLy5KmWTW2cccHt&#10;/nigBf6Uf+O47V+b37Rvx98W+Dvj/ovw2stTPhCKw/srXbNLC50S4a7sdXtfEOnQ3lzoOoeINE8Q&#10;+NtR/wCEi0yHSD4D8K6ZrMx8OXGo6tp1/c/EDV/Ao8Fdjp/jT9oOy+Nc/hvTHggi8b6x4S8Uar4Q&#10;13Q7/Wx4T8NaxY6zp0tt/wAJdpfjCPT9IuJNO+G2r30ltb+FtT0S18e+JrDSINa1uz1GbxDGAfeB&#10;A7cUgAAwOMfpX53/ALTP7TnirwJqcvgS80G48DeHb+DUXi1XU/G3gvwhqfiI2UkkMNjoep6v4h06&#10;y0nR9dZrf7b4i0fU9V8eeGtP+0C48FeGNR1rwl4oPf8A7MX7Q3ir4wreWX9j3Hifwp4Z1e48LJ8Q&#10;LPWvBd60ktpo9hra3PiOz8Oa3e6PHcT22sadpsdz4Mv/ABDaahrMGq3d9ovgW1EWkxAH2j0HHyj0&#10;6UAAcDoO31+lfD2teM/2pbf49eGtJXw74QtlvfCHje7/ALEh+I3iP+y7wWms/D6L7feSf8K0j2aj&#10;p32z7Ppqf2ddeZa6rqx+2WHl+TqXYfskeJ/jN4m+DXgvUfiJYaR/YepeB/Dl/B4kh8V6rrWvardz&#10;6TpsiXOraffeFtNitp76F57y/nXxBqskV5iEG+Esl7GAfWITB9MdKMbRx/n/ACa8BH7V37LQGB8S&#10;/h+F7f8AFZeHf/llXpPgnx/4D+I2lya58O9c0jx5odpO1hNqHhvUrPVLWK6SKGZ7aS4sZ7iJLhIb&#10;i3laAyCQRzRykYlTIB2hBH3eMf5/z9af06cV8WeDvjF8avFvhTXdI8A+HbjxV4703xP8Q/D2m+Lv&#10;FP2HRPBenyaP4z8R2Gj2uoNBPH4j1a307RbXTIDceGvD2p2moX//ABLL3xBY6lHr1/pHvng3wV4z&#10;8H+DL/Q38SXHi/xPe3Gp3uma34ks0uo7SS8Z3tEnsrW6sZLq3jmxeX9pb6lYWj3VxfWnhyHwp4cG&#10;haBoIB6uPlpgAx8vA9uPevk7WNZ/aP8ACvjHwv4ZufEXgnxXd+NtYjiudJ0/wNrumXEXh+wUXfiL&#10;VZb1viNrMmn29nZKmn2d/Jo9/ZnxRrXhnSb42sOr/aoj9rP4j+NvhP4N0vxJ4R17R/AdpPrFtp9/&#10;JrVl4amkuiGXUYra2uvFnxF+HmjW1vc2um39hqMEVzqGsz2t95+kDTJrKXVIQD6z9vu/5/z/AIUg&#10;6f3QPwr8BvA37X/xqstXupZfHWgR3F35LeJEvtR+G2o2el6omuzeMP7J8LJrP7Q1tZ6voF9a+KtQ&#10;8L3uv2xtLm10Hw/4e0Oyhtdc067utH/ePSYtVg0u2t9cmt77WY7eFNRu7C2lsrWe6WNRcT21nPd3&#10;8lpbyyh3itpL6+khjdIpLu5aMzSAGnsUDHQVmaL8mjWgUcLa2+FH/XJPStIgAZHyhen41+eurftO&#10;eP8AQdZu9CsLXSPseiXE1hAZre6Mnl20rQq0jLfxoXKJnCxxjPtXoZXk+Kzac6WX0+Z07Nq8Vo76&#10;6+h5+PzLD5XGMsQ+VSdkfoaRhfl4FGMfXt+VfnJ/w1t8S8YW00UdsC2veD/4H4/yaP8Ahrf4kqcf&#10;ZdFB5/5drz/5Pr2/9Rs3/wCgWP8A4Npf/Jnl/wCtOX/8/Kn/AILZ+jKKF4Hyj0/z/hSD0X5R6Dg/&#10;5/zzXxP8Jv2hPG/jX4g2HhjWLfTLXTtU+1b2s7e6jmXybK5uF2PLeSIdzwrnMX+rJxg19sKAuAnH&#10;t/n1rwcyyvE5PVhhcdD2VSVNVErp6N2T09HoergMwoZhTlWwjvCFR0/mrX/MkIwMDj0A/wA/rRjj&#10;A7f59qB8vsMcClwB04/z/n/61cR3jen+zWbqAAurHHy/6U/4f6Fd1pABeF+Xb2//AF1l3/F1ZbeP&#10;9Kf8MWV5+P8An3oA1gAowOKTAA4+XFAwPlHy46UABPlHHp/n/P8AWgBBx/s47cUoXb04pGHH93b/&#10;AJ/z70uABhflA4oAUYAwPlC0mMYGMD09KOh/ugdMcfWn8CgBAMDA6Cm4x8v3R2xS/wC7+lNXA46Y&#10;7DtQBlwjZq86gbU+y2mO2P3t7Wx7VkwgjWZx0AtbTj0/e3tavHbigBPlUcfKBSf+On/P1/z70oA6&#10;DgCl6e1ADQAOB8uPw/8ArUdOBwR0/wA/z/zlensOxoAI9qAE6fd4xQBtGB8oXj/PNLgDgcUmMcJ8&#10;oH+frQAAADA+UL0rM0gf6I38IW6vv/S24rTGP4en8qytIAFq3bbdX2P/AAMuP8/0oA1sAcD5R1pM&#10;D6Adv/1Up4GPTt0oA4wPlxQAmMfKvH0/z/n8aAMfL0IHX/61Ljb04x2oAA4Hy47f56UAAH4AdKbg&#10;rnt6UoH19h/npTuAPSgBBhfb+lZmsgjR7vt/o1xg9MfunrTxxgfKB09vesvWTjR7v/Ztrj/0U+KA&#10;NTGB8vyj/P5UY/D24pMben5UYP8ADx/n/wCvQA3BA29Mc/5H+eak+nGKTbjpxSAAcfd7f56fWgBR&#10;09v5UDC/7NB46dF/z/nml+77CgBu3B+XrQBj5R8oHQf59aO2F+UdsfnTuB7CgDKcAaxB2/0a74/7&#10;a2X+f/rVqEc+mP0/p/X+dZMgA1mAD5cWt30/662X4evatTAXgfKB07dKAH9P9mm/dG1ePT2pNoHC&#10;fL7inDA4HH4UAJgdvlH8xSjj5R/DxSAAfKvy+lB44HGOnTigA9ug/wA9qDgfUf4f55NO+nHtSAbV&#10;9h2/z+dAB2AHGf0rK08D7Ve4+UfakGMY/wCXK0/zn8K1AAB6enasvTx/pV6o+XFynTj/AJc7SgDV&#10;Ax0/woPyj6dP88UAdl4FGAvC/LQAgGPYf5/z+dBHHHymjbxgDaf5UD/Z4/z/AJ/pQAvQccfl3/Gk&#10;yfX+X+NKOP8AZFGR/nFADQAOBwB2pwAUbRwF6UgGAAPlH+QP8ilxjpxQAvAHHApOhx096b09inb1&#10;pdoGAvygdh3/AM/54oADgcDj6dqcBgccf0ppGOny7aUDH+cUAIQFXA4pwAFA9uKaMDgfL7dP5UAJ&#10;838PyjpS4x7Y6f5/z9KQZBx0Ao+70+ULQA/GKQYHA4/Sk6dflHp0xRgDn7ooAytR0nS9ZhWy1i1t&#10;9Us4LizvoobyCOeNbqwuor+xuUSVHRZ7K+tre8tJhiW2uoYZ4THNHFJX5qeFP2dvjVpw8M79B3f8&#10;I78Ifhh4K1LPxZ8X/D37Prvh4+Kv7YsR/wAIBaav/bn2b+0LQ/aNQ8q1tvOH9kT3f2nUBbfp/gD2&#10;A6D0/wAKXGBxxjt/n+lAHxb4C+G3xa8Ofs6L8KIra48HeL/FvijxbaanqVl4jn1K48PeHPEPjXxH&#10;q15rdp4nu5ota1DWP+Eau2/4RrVriyudWPim+0W88R6VbQR65JY9f4e0D48/DGG/8L+CdD8IeNvC&#10;934g8T+J7LV9Z8Y6z4fvm/4SnxHqniaW1uNKtfAfiK3h/s641iXTop49Xuft8NnHqJhsZbr+z7b6&#10;kxjjp7dKAADjpigD4+/4UL4xs/gL4D+GlrN/xWvw30DRPCd9qOm+N/HXhbSrT7Po1pYahqyW/hK6&#10;0i88VC0u7GCXT9H1W40L7XbNcRR63oMtxLJL8/8Agz9jn4s+DfEXivX4fEfiDxmmr6/BdwaNr3xE&#10;+IXhyy1q3/4RfwzA9/p+t+GfFOo6voRs9VOr6ZFH4r0zx3qt1oXhzw9pAvbLbN4k1H9QeB7Y/wAi&#10;lAwMdKAPCtIu/iRo3xntvh9ptpBd/AnQfBENwdav21y71+LxKmrLY2Nrc6xql1Jbavb3mj293cTS&#10;RyanrUN5Zvd6/dWMWraM2se54A6cbaMY+7wF7dKAABx0Xv0/z1oA/O/45fC74zeKPjN4i8beD/Bt&#10;v428N6b4Y8HaLDYeI/H2reGNM8VppGreKtY1zR00Dw9Neaf4jg1HTtbTQFT4hJpujWmoTSzSafrW&#10;hXGoR3Xt3h74c/Ebwd8Rm+MNzN/wk+v/ABL+zaT4/wDDOn3rvY6ZYwtZxeGm8M3Gr+SX07wZv1uf&#10;VreOPRpvFM3irxN4ois4tRs9A8Fn6jG0cD5fbpRt9OMUAfn98UfAnxj+KfxT8QNo3hbX/B2kHw/p&#10;3h7w/wCKk+IqfD3zLmy1HxT/AGhqaX3gS48U63q/7rU9CvfCmmeMfDU2laf5fiGaa10a8vruw8Rd&#10;98BfBPxH+EPizWPC/iLRr/VdH8dahDqo8WaTrz63oyNY6Jbaa2qa3N428R3nxAi1/WX0uGA6PZf8&#10;JH4b0LSYvDOnWeo3N3beItbv/sIDA/u4/Cj6cY/CgDyzx3oPi/VtV08+Co9I0S6lt9Q0u+8b3ZWX&#10;X/D+n3kmnTXEfhzTptHvbK/n1V7GISHVNRtNM068s9K1a80rxRDZnRZet8J+GNB8C+F9M8F+GIP7&#10;J8MeDtPstE0izEs832aw0+2itLS3825kluJvKgiSPzZ5ZZpCm6WR5SSemwR/sL6cf5/z60DavA4A&#10;/rQAo9vlpq4Hyjjb0p2MDA4pAAOn8P8An/P/AOugD5c8O/C349+BItQ0bwX4v8IW3hjUtf8AE/iW&#10;zt9b8Ba1f31t/wAJN4k1XxHLa3F9a/EjSbe6+zXGrTW8VxHptp5kMMZaMS5z7fqUXj6Dwctro82j&#10;3vxA+z2ttJqN5a3tpo63bmGG+1NdMhur29e3t0a51C00M6vHLeNFBpM3iGwFzJrVt2pH4UgXb049&#10;aAPn3/hRjf8AI6/2pt+Pi/vv+Fg/Yf8AgX/CP/2T9r/5EH/lj/wh/wDaZH/Me/tj/hYH/FcUfFb4&#10;e+L/AIieFdI+yR/2H41h2w6gNN8feOvD2laT9utl/tC8QeEn0C88Zf2bdwwf2fpmqf8ACN/b7b7Q&#10;ItW8OS3U2/6E29u1NUbenGKAPy/8G/sc/FrwZ4i8Wa9H4j8QeNRq/iC3vLfSNe+InxC8OWetW58L&#10;eGbd7/T9a8M+KNS1jQzZ6qdX0yKPxXpvjvVbrQfDnh7SBe2RWbxJqX6V6TpkGiaXbaPYm4ntNJt4&#10;bOCS/u7q/unjhjSKN7i+vp7m9vbgouZru8uZru5l3zTzSzSSSnW4+lGMdOPWgCIqQvt6dPp/nivl&#10;N/2W/A2uzN4gub3Vba41sm/mjhmsxEj3P76RYxJYvJ5e9zgSSSfX1+rs44HG3t0rM0UbdGtB90C2&#10;t/b/AJZLXRhcbiMC5SwdaVFztflbi3b09Tlr4OhilGOIpKahtc+Z/wDhkH4dgYW/1kD086x/+V9A&#10;/ZD+Hifdv9ZQDpiex/8Alf8AjX1YF5xnp0//AFf5/rQAAMDj/wCvXd/b+af9B+I/8Gz/APkjk/sP&#10;Af8AQJS/8BPnbwT+zl4M8DeJrbxTpd3qdxf6T5ohiuZbUwnzoJraTesVnHIx2Suf9YP3nP1+iAAu&#10;APlFKFx0+UdPSheBgfKB0FeficTWxc/bYqrKrUta8nd/e9TswuEo4KHscLSVKC6IUYHA+UD8P8+l&#10;GPwowBwPl+lAG3jp+lYnSLgduMfpWXf4+1WXbF0//pFd5+n+NahrMvxi7ssDH+lP0/68rugDTwB0&#10;+XFJwP8AZ/CjGOnAU9P8/WlAx/sgdqADocen8jSY2j0FHCcD5RRjHTjH+f8APf3oAXAHA4xQBjhe&#10;AKb93hfl9qXoPT+hoAMBenHtQMAei46GkCgD5eP6UuAvT5fYUAZkXGsTgcYtrTj/ALa3ntWoOOBw&#10;P8/5/WsqEY1if2trTA/7a3v/AOs1qDCj+6P8/wCf85oAUDb7D+X6UbcDA+XFL7DgUzaFHy/IF/Kg&#10;BxH4fSm8A46Dt2p/04puMDjgfy/CgAxjgfLjpjtRnb/shaMBRhePpQPT7vsP8/lQAABfu/KO2O1Z&#10;mkjbat2H2q94/wC3y4/z2961MEdOnp0rK0kf6K2OFW6vvw/0y4oA0xhV7jNLjAGPkA6dqXBz6D0F&#10;JwBx8oXsaAHdOf7tNx2Hynt2/T/P9aQDHyr8q9qUfKMDgD0oAOg/X/P/AOqnAY4HA/Kmgeg2g9qU&#10;gfQDpigBAMf7I/z1/wA/pWbrXGjXYXjFtcf+inrS6e3+fw/wrM1kKmjXePlxbXGP+/T0AamPw9KX&#10;H4UwfKNvQDoacCAPagBDwP7oHp/n/PvQBwP4QKQLgbRwB0H+felHHy9v8/SgBcDr02+lKfyo6cDj&#10;0o6D+6PwoAbwvH5f5/PNGAOny/5/z/Onf+O03heB8qigDLlyusQdgLa74/7a2WP6itXgDA6dsVlz&#10;cavB/CPst3x/21sq1McY6D/I6UANxx/dB6Dp/Kn9PYflTBgf7IX/AOv/AJFP7cUANxt4X5QOcen/&#10;ANan8AU3GOBxgflS8Dp3oATvgcUgXb04x+FHyr/sjsOn/wBf/wDXR04Hy4/z2+tACcJ/9bjHWsyw&#10;4ur0D5dt0nH/AG52laYUAfLwPTp6f5/Ss3T9our3H/P0v/pHaf8A1qANIA5/ugdqd93gdf8AP+f/&#10;AK1GNvA+UD8KTHHy/Lj/AD/n/JoATA6c8dB/+qnY59Mf5/z70Yxj2pAMDA6GgA6dOP0/pRk/5x/h&#10;QBgfL27dKPm/yf8A61ACjjgcAelIBzgfLigALwvA7f5/xowPujt/L/P+fQAXHGPu079KZjaP7oXt&#10;S8KPQLQAmFzgcY5AFLgAYHHsKO3y8Y6f/Xo+7/sgdqAE4UYHFGAv3fw9KOF47+lOx6fLQA3Hp8uK&#10;/KL9on4ka3pWqasvif4k+Afh7q03j74fpbfDjxRLFqWraDpOgfEHQJNH1hhZ+PtFtItP1K0T/hYm&#10;ri48Nwa0NF1N9D1LX0tNG0q/0v8AV0AAYHy+3T618ffEnSP2o/H/AIdtvD48L+AdHGn+IPCfibz/&#10;APhYfiK43/8ACMeKdG8SC18v/hVkOz7Z/ZP2Lz/MP2X7R9pMVz5XkygHf/CfxT4o8d+FtX1TSPHf&#10;gD4r7d2maHrfgXRLr+y9L1RLZ5pE1iOPx94g/tQobnTrk2FvqWh3MdtvBuv9OhmtvjT9rqFfg58J&#10;XfT7jR/hJqVp4I1n/hHLO3+O/jzwlJY61aQX99Lp3g7wpZadbaV4pt9Dur+0g0O3lGlCW1fSvDo0&#10;vRtHtNLtYvurw/rHx8n+2/8ACTeGvCGjeTp9xLpH9leONZ1L7VqibPsdne/afh7pP2DT7j94LrU4&#10;P7TurULH5Wk3fmHyvH4PgH8UvCureDtT+HfiDQLDVfBOgeNdP8W654m8P6jqn9t674z1zwr4j1fV&#10;rXRNP8RaLHp39q65pOrapNHHrBtNK+2RabpunS2jxzaeAeQ3uoeFb79jH4t/8IBo/wAMfCHguDwh&#10;4v8AL/4Un4lt/EOlXGqt4Vvft/8AaX2Lwn4Xs7PUIrRdKxj7fc3NrLGJvsscVv8AaPgbX/h/8MfD&#10;mo65omueLvhD4bv/AA14v8HaXq/hG41/wXFi+0vS/HmkXYmtbf4EWPhuX7Pe/EDRPtV/c/D/AF+L&#10;Sv7L11dW1/SJ9EH9j/rRp3wJ8e6x8PPip4J+IetaPc63+0NcakkGueG9IvLO1s7XUfAXh3wek0mi&#10;3uq6hLHPaTaTPKbUa7dR3cSRTfa7Q3MlpY8Bq37Fl5e6rceKrPxt4osPGNhcTW/hSSTxR8Sp9M07&#10;w/cSs93pWpxP8SF1/UZ9RI0+41W80rxR4dtLvUPDnhm6h0i0gtNZsNfAOR+GWoy/Br9iO8bVdO8Q&#10;NbfDrxB8SX1mb4Z3fhy2vtAh8PePvGF/catZG9Twbot7p2myaYv/ABK7bw/FYatE8enT+DZdCub/&#10;AEqP4V+OvxPZvjXFG3iu3X/hHviN4st/Ls/HGs2semi2sPGmmqr2uu/tI+Dr3RbiBSNPu5Lfw38P&#10;tG+1STWfhzW9V0C90zS/Fv6r6Z8G/HupfAPUfg94oOj6Pd/FTV/Hb+MrjSr69v49L0Dxx4i8S63e&#10;waFPc6Vpj6jrCWWsQ6Ra3GoWWnWdjdTSa5NaapDpsegaz4j46/Zw+OPinxdpHiKWx0+9n8Ka/eeI&#10;b68h+OXxf0OLVxc6Lr2kM2l6FBo+rQeBPOuNYjv47PRdU1L+y7CGfwxDqF5pt7dXMoB7d8Ix8VfE&#10;v7PfgDxD8O9Z0fwjeeKPDGl+I9cXxnpvirxzJNd67YWeqvHZ6jqPj7TtYigtrm6vY4k1TUtZk+yt&#10;aWsEttDZ4m+VPgJo3x7cfBQaR4l8I6f5/wAEdVm0UXngjWrr7Hpf/FpC9nqHl/EKy/tLUX36f5ep&#10;2/8AZVtH9kvgdJl+3Q/2Z+jPwv0PWvDPgaw0TXLb+ydVsjdefaf8JTrvjPZ5l7czoR4m8S21lrep&#10;74nST/TbaP7Ju/s+332dvDKaHgrwFqmkaq/jLx5qFv4y+IlzA2mrqdlp0ulaZpultJFK2m6DpM+o&#10;6vLpcF7Pb297rVxPqd/qGtahBbm8vDpmleHNK0MATxF8QrH4baXpcHjpNY1/WdSg2T3XgrwV4t1q&#10;0kureOBbyc2nh+x8SS6NBcTTeZZ2+o38spjMkUN3fG2uZqwNJ/aA8CazqttpFpYeN4bzVJ4bKB77&#10;4ZfEfT7VJJ5ViRri+vvCdtZ2VvuYGa7vLmG1tog01xNFCkko9zAGMDoOlHb+7igD5s+P3iXxj4Y1&#10;/wCHX/CDwXGtaprfje60yXRodSXSrXUY5Ph949uIotWun3ouj2d7bWmsX5Frqd3FFpou9N0nVNWt&#10;rCwuSw+Fnj/xt4ysfiB8YdRg0o+FLixv/DHgrwbd3r6dpF1bjUor65u/ENzBpl5rs+src6eZZ4NE&#10;8OS6fpdpeeEwb/QPEXjKLxZ33xN+GS/EVNFeDWtY+H+teA9YbxHo2reG10d7qG6fRtY0KaJ4td0b&#10;XNOmt5dO1y+RkksTKJTFNDLGY+V8FeAvFXhbVHv9b8beKPiNZzW7W66Z4jtPBlvawytLE4uo38Oe&#10;EdAvTcRrE8CpJeyWnlzyGW0km8mWIAofErwvq9353itfH/iD4M+GPD2nyTakulR+B10qKG0+0XNz&#10;ql7d+KfCet3NsY4Di5k+3Q2EVtaxy+THJ9pmk5/9m6+8X678Ov8AhLvE2u6h480nxrqF1rfg291m&#10;20SC+HhSZYYdBnuG0HSNBtJv7dtLc+J4o7jR7DUdKh16LQdRjlvNJlupuv1H4dXPiPxguv8Ai7Vb&#10;jW/C+j3Fpf6B4NjtrW30a3vLJYZrTV9Tby5b/WtYs9R8+7sPPvYtAsDHo95B4eHiTRLXxJLe8P8A&#10;gQ+EvFN7qnh26/s7wn4k+0X+o+GTBvt49euLlJpdY0mbzkGmf2rvu5fEGniG5tNU1R4ddtxpmr3H&#10;iO68SAH40/tHW/xc/t7UNE8Yar4/8c/D2PxBfaG8N3beIIJrm+8SQxfDO0vtO1G2/Zik8Padp8vh&#10;3WtYgu9E0G+1iHVb/VxqXha6vvEPky6/91/sbzfGbVLjWdU+Luu+KNe1SODTDeWuuWGrado91qdx&#10;axW93faPp/iD4O/Di90i3jTSE8nSNI1fXtPiOpXd3q0Q1e6j1TUeP+Jv/BOr4WfECFzdaT4Q02GL&#10;xBot1p+jeFPCuneC7CHw/beI9OudWjvtT0iO98Uanr9z4YOtaP5ia5pnhu7mubC7i8NaRqdlFrUP&#10;r/hP9muL4L+FvFNx8MYfD9p41vdBvtN8IeJ/D3w/8HaR4yhuJrae5K6lcWL+HPCniD/iapp8ml6e&#10;+meE9KjjsLWHWbq9lMuqgA+wsbflHArxv49+L/FXw++DniDxj4FbTx428PafJc+HrPWbO5v7bVNU&#10;8yNNO0OKys9R0u7utR8QXbw6FpMVtd/an1TULPyLW/lxp9113w9s/GWmeAdE0z4h3dvrvxC0/R9N&#10;t/E+p2Cqlre61FZwJqd3bKlrZIlvcXqzzwotlagRSJi1hH7kUfih4UHjXwNfeE10zw/4q/tj7ND/&#10;AGd42s/7R0IbbyCb7Ze6b5b/ANp/2Zs/tO10zzLD+0Lu0gs/7W0bzv7WsQD8ttUh+Kdh8K7L4H61&#10;bQfGb4QeErjT/COi3Vn4H8UTaNqy/B/xV8OPOs9btPDmlfEHWNMn166tviD4X1aTVbG+0bVf+ES0&#10;rUdC06wsrq8m136d+DX2bSv2VrbTfC+m6v8Aa9d8T+Mv7E0P4TW91pV1oN43j3xNrCadaN4v0zwb&#10;Z6XB4Wa3msbu38X6bo+gajLp0nh6fS9Th1a00XVL/hf9kefSNdt9Dudf8X2Xww8IebPpz2PxI8Yw&#10;a34kvNShkutWn8QppD+HLOz8zxHe614jvLuOXXdd1zVdStBHrnh3wvpEPg+63pf2a4bX4dXfwust&#10;G8IeJdJufF+peJtOuviQPEfj6xtItQW4vpdVfQfE2q3N5Jr8t3d3OlXdvZ+KtPsLua81PxsLq2vN&#10;Su/CMoB8D6Ppvx0uvjet9pOo+L9K+NM/i/xNN448PeHbTx6k2n+CI7v4mzeG4rbxb49bUfhJrXh+&#10;Ront/AUFx4D8O2l/f3MMMOq+HbpNa1eL7Z+Otz40/wCFO+G9X+G934/8Bz6Rf2ml3eg2o1ebXd2m&#10;yecv9u31n8N/jDrupmyvtEFtNfQr/wAI34qtL+7mvfEOv6Zq2njU/MrP/gmx8K9J8fal4v06DSJZ&#10;J9I0ODS7rWvDXhXU7S51W0vfEMurLrPg+Pw7pnhS30e+spPCFpJJ4StfDPiGaPR7/wAjW9HvdV1f&#10;VNY9+139mjw/4t+GOheAtW8PfDjw9d+ELi+tw1r4G0zWtMsNPvri4Oo3fhDStW8uy8MaxrLLZawV&#10;vrbxRpel6hvstRtvFsMA1C5APym+HVx8f7DxBqp0rU/HFhrOm3Fvp/ji60fS/GVrJq2vpqifEa3v&#10;LJLX9l3U7jw/o51nxr4muL/wxrEUl3qlprMNnPLP4Vt7D+3P3z0mwudM0q2066u7nXbrTreG3m1K&#10;/W1S6vZYY0R7u5SxtbKzSe5dDPMtlZWtoJZHFvaww7Ih+dHhn/gnD8NfCOs+INc0Gz8MHU9X1eG7&#10;0aPxb4T0Txbo13p50DRLa6XWdCmsdI/sif8A4SBfFGr2dn4C1fwnpkZ1TTobqG70jTbDw5Yfoxo+&#10;laX4f0u30LQ7SDRND0SCGw06wsIY7e0tLSCNYbe2traFI4oILeBEihgjjWKKJEjjGBQBoHhQqjb6&#10;e1fmVr/x5+LOi6/faPp2rfY9P0m7urO1hFhpj7IoLh4YV3NZSSP5caJnzP3p78V+myqoXjgdv8/n&#10;XhUXwD+FGrxrq+o6SZ9R1RVvLiX7fqab5pkEszbEvkRBJI7EpH+79q+g4bzDAZVVrTzbDfWYSS9m&#10;vZUqtt+lV2XyPEzjBYvFwpRy+t9XlB+/+8q07r/uEfE7/tGfGUDb/bO3H/UO0npx/wBOPGfp7V+p&#10;oAVdvQL0/wD1V4af2cfgwgxHo/llef8AkI6t/W+/z717kv3cE/N0JA/T/wDV+dbcS5pl2Y/Vv7Hw&#10;f1R0vae1/dUqXtL+z9npS0urP79N2RkmBxmA9ssxr+25vZ+z/e1alkvaX/i7XutuxN0HHFKOnFJ7&#10;fnR0Pp/n/P0r5k94T6cClwAvsKOnH+f8/wCc0nA4+6B/n/OKAF4Htj9Ky74Bbqy7D7U/Hp/oV36f&#10;jWkAAPl+X26Y/wA/59Kzb4D7VZcf8vT/AIf6Hd+lAGooAGBwPSg8L/dxSYO30x2P+elAAXp8o/z6&#10;UAHyxjA4C9vSlAA6fL7f570dOOnoKOPp+lACY9OB3FGP4uhpRx7baAABgfLj0oAB6Dt0/wA/5GaT&#10;AUYHA6Af5x/n3p3GP7opuPT5f8ntQBmxDGrzhflAtrTp/wBdb2tIggYXj+nHt0rLiGNZnA6C2tOn&#10;/XW8/wAn8K1cBRj06UANxgf3QOmO1CjbwOM9vT+tLgD+QH+f8+9LwOPSgBNoGAOCOB7UcAYHyr2o&#10;z3HQUD5eBwPy/wD1UAGMDA4x0xSkenykfhSDjgcf5+tAH/AKAEAx/s1maRtFowXoLq+9v+Xy4P8A&#10;ntWp06cY6f5+lZWkDFq2Oour7A/7fLj/AD+FAGqMDj7p6f5/z/KlwBx0C/p/n/IpAAowPlA7f/q/&#10;zmjAX2xQAEf8BGOPajAxgfJj9KPu/wCzj/P50vA9scUAJ/u8Y44/z/nrTulIAAPSkx/wE/5/xoAX&#10;GOBx/n/GszWONGu8fLi1nwOn/LJ60+h78Vm6zhdHu+w+zT/+inoA0vp+VAIBx939P8/yoI444pMd&#10;hxj2/wAj/wCtQAvt0xSdBgcL/L/OaOO3y4/ClxgYWgBANowOAKX26YpANowOntxSYx/sj8sUAOx/&#10;wEL/AJzR24+UD0oA9PlH+f8APejGOBxj0oAy5+NYg7f6Nd4P/bSz/L/P4aeMDjoP8azX/wCQtAoG&#10;w/Zrvp2/e2daIyOFH8v8/wCeaAHY59h0/wA5pR6D5cUbcdOPagDHA4oAZx24xThgDHpx9KBgf7Pt&#10;SYAH90fjQALwPZf8/wCR/kpj+EYUdaAvHHy464p2Mf7OKAG4OOOCucf56VmWAxc3o/u3Sf8ApFaf&#10;598VqYxwONvT8f8AP+e2XpwAur0D5cXSYH/blaUAan3eO38v85pRxx0P+f8APakxj2A6UoAXheFW&#10;gAHA46UnTgcBfQfrSgY9vTFNwQcducf59aAFAwP7voBx+lLke9NAC0uV9v8AP40ALjn09qTjHy8f&#10;p/hSgBRxwB69qMAe1ACDAGOg7dvegAKOPlC0uQOOg9+P8KOg/ugdv89KAEHC9Nir/KgcD0Pp/n/O&#10;KOB07fp/hSgY9RigBMAf7OPyH+cUEY6fwc/5/wA/X3BhRjpt/wA/1pcAdO1ADRwM/mOgGad9OKTj&#10;6d8fyoPy/wCyOn+QKAE4X7vA/wA8/wCRSgbTj8qBgD+76D+dL936CgBuAo9B27dKcOB6YFHTp8oH&#10;6fypAADgfKR2HHH+TQAcD/ZA/DGaXBAwvH9KRf8Avk+n9aXAHbGP0oAOn+z+tINq/wCz/nH+f1p3&#10;0poIHT5cY4/z/wDWoAytS1PTdEhW81a4t9IspLi00+Ga8njt4zdX91DYWNsryuiNPe31xb2dpbjM&#10;lzdTwQQiSaSOOmvqmlwanFoU11Bb61qUFzf2entPEl3PaWUlnFeXUNvv8yaC0n1Cxiup0jMUMl5a&#10;RTEG5h8385v+CgNl491az06XQp7jTfBvgi48Oa7rF61zeeGtM09l8W6bcLc33ia8+Lvw28P38839&#10;lpHpOlxWOqazpOoQxyx634Rn8SaHrUfifgC1+M2g+L9M006z4g+DHxG+MGn+A4NDtf7G8MabqvjK&#10;C78dfEPxf8SNa1nQvENj4ysPDmvaDoOsa34gu9H0bxDJYaZc6pokN3Y6fe67o/gPTAD9nR1/pWPp&#10;Oq6Xrel2+taHdW+saHrMEN9p2oafNHPaXVpcRrNb3NtcwPJFPBcQOkkM8chiliZJIiQcn8uP28dC&#10;+GmifEbw3qXiHS/AEF5408/Xbm58S+DPBk99q83hNtOtzbat4t8VfE/4cb9Pzq2hPBoenSy39/Dp&#10;FxaajcXfhqXVNHm5D9lCD4J+KvjymnaR4T+HGqeJLuC78Z3M2gaB8OIrTQU8P/2DY2Gq+H28K/EL&#10;4oaho+sf2jeWMd1pl3d6No2oRf8AFQ6HJpevaN4ij8bAH7HDg8dO1JjjC/KO1A4/2RThge1AHMTe&#10;KvCtn9pSbUrC3GiX9joN+JL23UWuqal9g/s7TLjdIPI1HUP7W0z7HZy7bq7/ALS0/wAmKT7ba+Yt&#10;14q8K2NnqmoXepafYaf4F8w+IrqW9to4dI8mxh1SYapK8gTTxHpd1bajL9rMQjsLmC7JEEscp/If&#10;4q658FvCmmr8RfDfxm8P+NPHd5p/h3Q/FDaV438Tya94l1d9Ue2a/s7TSPj/AOBPDug6Bb3mt3eq&#10;DRNltovha0l1m6gu4rImGL6M/Zj0nwTpL2s/wy+IPhj4l/FGy8MeKLvxT4A8MfETxLrvhi/8Qa1r&#10;Ok6tHrMceueKvGmo6Pb2Goi9sNQ1+PSbm81a58SXerXFrbXEsekyAH05Y/tL/s4XttdXWn/EDwPf&#10;2Xh+3W/1O4t/FegypZWz3VrYJdXbx35S1ge9vrSzE8pjiN1d21uD51zFGe+8FfEDwJ8RdJk1v4da&#10;3pHjzQ7S4awnv/DepWeqWsV0kUMz2z3FjPcRJcJDcW8rQGQSCKaOUjEsZP5rav8AEjxxN8QVuxb6&#10;h4ptbSw+I/w/uNY8I+E/jXqFt4a1TxN4l0SbXIn1u10aW88Qaf4Nu/COqadp+r+EfEGgXOq6reaR&#10;oml+H/h/oenT6/pntv7OfgbW9d+DPjO7vtUuPGsnxH8Uahe6HdQ63428HalIfDGk6D4QhsNW1ObT&#10;9N8b+G7iPWPB1zZ38Vz/AMJFrVtYYg1jXfGl6b/VdVAPtttT0uDVIdBnuoLfWtRgub+z09po0u57&#10;Wyks4ry5htt/mSwWk+oWUV1PHH5UEl5aRzEG5h8x2rappnh3S7jXNauoNE0PRbea/wBQv7+aK3tL&#10;S0t42luLm5uJnjjggt4FeWaeWRYo4keSQgLmvyI17wf4/tfHqa/ceH7i18VeBrfWPBsXw/b9or4x&#10;TeJ9evPEd7pd9oN5oGoPoe8aPqll4T1O7ElvexaDJbQ6heeL7vQrvwBrsWh/Tf7WvhPRvhr+yP40&#10;0fQdX8b6XZ6npHiOSSSGbX/Hl3eSS+GNShbTNVvvEdl4yvNF8MXMduhvr+O50K10+VRNHrWmTXs0&#10;l0AfZnijxX4W8C6DP4n8aalYeD/C+l+X9s1jW723sLG286ZLaIz3d1JFbw+bcSxQReZIPMmljiX9&#10;5IAb2k6ppmuaZba3od1b6toOtwQ3+nahp80c9pdWlxGJre5trmB5Ip4LiB0lhnjkMUsTpJEcHJ/B&#10;z4paz428CftIHxNrUun/AAk+JqafH4qi8T+MtB+D1l4v3XGg654A0e8XUL/436dpGufbNJ+23GuW&#10;Wnf2X4c0/wAQeFfDuow+B7WHxBqgvvqv44eIdLuv2a/AOpfELWLfSvFN7PDd6NBeeLI9Fj1LTNOk&#10;S+07WlSP9ozQLLXp7OSz8Lapaa/L8SvGF/Bd3UGpRWtrd6rdSaeAfpXpHirwxrt5c6d4f1Ow1vUN&#10;I3G+tbC8t7ia12X+o6W/2iKF5JINup6Pq2nHzQP9P0vUbTHn2N1FH0YHG0cY9OK/mY8Jat4eTVry&#10;C88T28kfhe4tdOuri58caXC3ii8hk0rxlZ+J9WcftdaPA2r6b4p1LW9Ts38M3U2gw6zqur6i5j1+&#10;SbT/AA//AEheFDoknhXTJPC13/b3hh7CybSNU/tKfWPttibeI2t5/a1xPeXGqfaINk39oT3V1Lfb&#10;xdy3U0krSkA6MKqjAGPXH+f89Ky9FIXR7RehFtb8j/rkn8/wrSI+X5flPb/P/wBevyV8V+PPHFl4&#10;p1Kzs9a1a0s7O/vIoYIdSu44o447h0SKJEm8tEhQCMRx+gx2FevkmRVc6nVo4WpCm6ST9663v2T1&#10;0PJzXNaeUQp1KtNtSdtOh+towvT5cUgA24XgD8Pevx3HxG+ISjb/AG/rUaJ2XVb7v/23/wA/ia6z&#10;wF8QPHdx470Szuda1e4t7nV9Oimgm1K8kjZHu4leOVJJTG6SoShjkBzycHdXv4rgLG4KjWxE8Rh3&#10;HDpt2m7uy6e4eRR4tw8506SoVV7TbRH6vjrgccUYA/2R0x0oAAHHA70gIH+yK+JPrRwCjge9Nxxg&#10;cAZ/T6e9OxjjpjoP8/5FJtAGB8oXpQAox24ArKvvlurL/r6fj/tyu/8AP+cVq4C8D5R6Vl34xdWK&#10;jj/Sn6f9eV5QBqDgYHyigDjjj/Dmjpz93FJwPYdu1ADhxwKbjHC9vz/yaPun0GOnSjbgY6Y6Y7f0&#10;oAXGBhf4e3+f896TheB8o9PTj/P+TSdMY6jjFKMKOPlHpQAgUAcfLjj6fnS4wMDgdh0oxj6/y/L+&#10;lLjA4+WgDJhAGrzgDaFtrUjsP9be/wCfStbHboB0rMhH/E3n7AW1pjH/AF1vK0unTp+goAUDb049&#10;v8/4UYA9sUfy/wA/5/xoAGPSgBPYcH8v5f54pccYHy+lGOOPl9vT+VNA2j0/SgB+PTikwB7Z9P8A&#10;PvSY4/u46ClHHA4x2oAB7dO3+TWXpSgWrY+X/Sr3/wBLLitTgcdKy9JGLVh0/wBKvj/5OXH+NAGm&#10;BgYHA7YpfYcDpikHoPlHbt/n/PrRgDj7oX/P1oATBHHbsBxRjH+yB6e5/wA/jT+n09KTtx8uOB2/&#10;/VQAmOMenNLwBScAf3cdP8jpR/476etAC+w4FZusjbo932C20/4fun/nWkBtGB6VmaxhdHuwOMW1&#10;xj2/dvQBpAADjr/n/PrRx/u9/SnY9ODRkD2oAQAD/ZA4AoxgYHBo4HH3fT/Pak4HH3R2xx/hQAow&#10;OBximqMcD5R2GOn60v3fakA2jHTHb/P86AHcD5fuj8v8/wCfrR/47+lHTj7oHpRjHTjbQBlyjGsQ&#10;H7u22u8f9/bPNaoXbx09KypBjWIP4FFtd9OP+Wtl/n9etavT2oATG38OlIAAMdAv+enagcD5eB/n&#10;/PPtQAMfLxj0oAUDHTgCkAxwOB/n/PpQMAf7Io2gYwPudO1AC8Dn7uKOnTj2/wA9KQYUYX+Gjb+n&#10;T/P+c/pQAvQenr/npWXp4xdXqj5cXScf9uVpWmBt4HA9Ky7A4ur7HG26Tj/tys6ANQKAMDjH4fjQ&#10;BtGOmOlGAPb17UmPT5R7f5+tAC7Qo44xQOOmcf5JoxgcfL7UABT6ZoABgcL8nfpij/gVKAB049hS&#10;5+tAB9OB/wDrpMY+g6e1A44XtSAAH5eB/KgAH3eOP8+3+fzpensOg/8A1Ud/93/PtSYCjj5AKAAD&#10;HA4x+HWlxt4HQcAf5/D/ADxQBjjp3pFAXp0HAFABgDpwB/n8KXAHTilwB049KYOOB8vt/n/P1oAU&#10;DHA4x/j/AJ70gwP9k/56fnSgYGB8oHpS4Pb5RQAo9uKbwB/dx0/+vSj5eB/n/PWj7vsKAEwPpjmk&#10;xxx8oHrx/n/61SdOOlN4XjoBz/P/AD9aADt/d20nb0A7ev8A+ujAXp27CnY9OKAG7cDj5fpxSBSB&#10;gfL7UDhfdfwpwGOnHtQB80/Hj9m7wd8c5NKn1210e6u9A1jw9f3U3iTR28Qj+xtF1lNZv9I0a0ut&#10;Qt7PQ5/EbwxaZrmqQW10dU0Vf7O1Oz1CG30v7A7S/gRqthpVrqZ1m3034n+GYIbDwxqnh7SJNJ8M&#10;aBplnEsNv4c07wcNWuYh4Z1CGKE+ItPuNXmv9UuYrO7s9a0efw34FPhL6S4UY+7t6f4UuMew/wA/&#10;/roA8L+I3wL0b4mePtC8Ya3qOsaTZeCdI8RaKlj4c1rX/Dl1cya9e+GLtZ31bw5rGk3v2ezTw88Z&#10;06TzrW7kvIruXy5tOh83kPBH7Os3gP43N8UrXX9Q1TwxZaDqfhnSPD2tan4y1++t/wC2Lzw3fXd1&#10;Prfirxp4gt/9f4fPlwaVoeieZFeRx3s1/LY2sp+ozhR6dqBwOPlC9AeKAPG/hF4B8U+BP+Enl8Ta&#10;1qHi1PG/i/WvFOkW2q6jdap/YWl332aG00SyurmC1EenRm1fUbXT4LKG20YajJpEU2rfYTr2qeyj&#10;p79u1IB+n+f8/rQBj2A7en40AeN/Fr4feKviNHouj6Tq1h4Y8MaL4g8P+JNet7vRrrUb7UP+Eb8R&#10;6L4ksbXTr6PW9Nt9J8yfSWt7u4udO1kSxXIMMVtJb5m9k4Ax93HpxXybb/tTf2j4sPhHwx4B8b+K&#10;LqW48W2+nXlhN4Et7XUY/A3iK38LeIbq2/tTxzp1xDBbaxd2sEKahbWN3dRzpNDayQxzGP17wV49&#10;8VeJNTfTta8E+KPhtZxW73C6l4juvBk9rNKJYUW1jTw54u1+9FxIsrzh5LKO08qGUS3cc3kxTAHy&#10;pN/wT4+G+qavq+v6/qhv9W8XeIPEXiWd/wDhBvhTe+V/buu6jrCWv2vxL4A8Sa3c/Y475LPz7zWL&#10;nzfIzBDY2fk6fa++fDL4N678Fvgunwt+HesWEeraXqGt3+k6xrXh6J7GGHWfE+oa69vP4f0DUfDV&#10;ni2tdQfT4hpVzo1hHKkd5b6fa2g/skc/4p/a6+EvhWKeb7P4v1+HTPEEfg2e40TwF42u7A6ofESe&#10;FrmGDVl0AaPe/YdYaW3lj0+/ubq7ltpLPSYNS1KS1sLn2DwN8SfDnxCF1/wj1t4g086P5Pnf8JN4&#10;U8VeFw/2jzdn2X/hJdH0f7bjyX877F9o+y74vP8AK+0Q+aAefj4Cyk/2tf8AjHxfqXxDsv3Gk+OZ&#10;pfDkOq6VYv8A8fGl2Wl2fhy18ISadqBLSalHqPhq+m1C5h0m8vJpr3wx4TudBPFXw2+KXxC+F2p/&#10;DTxz4j0CQeNvtmi+IdR0LwpqOn7/AAtqenS2GoWGm2954x1b7F4gYTzS2mvXNxqmn2vyRz+Gr4xm&#10;WX6DxgYTjb2ryn4v/F7wD8CfAV98QviFf2+h6HokF1PBBNdWVtdaldW9ndX6aTpMd7dWcV7rF7Ba&#10;TiwsFlElzIhAwBJIAD51v/2Rdd1rXdc8U6x4v+za/wCPPs1xrq6L4fistN8UTww6Qo0rxzp11qWp&#10;f8JB4Ps/7FtNI0jQNLuPDF/a+FbzxDoer+Ide1DxR4i1/Uvou98FeMfEvhC08P8Ai/xJcabrMU7S&#10;63qXgGzHhyPVbNmuo30xEv7rxJqmjW9xazQxzX+ja3Y6/Dd2/wBt0jWtLMnkx8kf2mfhJPibQJfE&#10;HjnSG5g1zwT4K8beK9CuscP9i1/wz4e1bRNQ8mTfb3P2K/n+y3kU1nP5V3bTQxN8a/tNfBz4d+E9&#10;J8Z+NNT/AOENsPGuoWulaTYeKIW8L6vN5+t2Oi3d62j+Kf7F1OPT9HfUItT1e4ktV+yaKsmpBJYZ&#10;LcTAHI+Gv2SfB3gvWvEPiPwPqesfD3xH4z1iHWbbW/C9y0OoQRpoGiaPcW+trq/9t6V43nubrTtW&#10;1g6j4v0nWLq21TxNrGpWf2bXbm61q6+sunPQD/P6151e/EjwrZS+FVsZf7e074xagdK8OalpMltd&#10;WM2fDmteKIrxrlJxG+nXGl6HcfZri0+1edNPafu/JlkuYvRgMD2oAYAuMAYA9MV5tY/Dn4e3llDf&#10;Xmh6Rc3tzFHPcXEunWjyySOiu8srvDvd3f5y7ck8nkV6QcKuB8gHf0rzix+Inw902xhsLvXNIsby&#10;xhjgnt5dRtUkikRURo5EaXejo/yFW5B4OTThz/8ALnmt/c/D9TGr7K373k/7ft+pd/4VX8M1/wCZ&#10;e0XA/wCoXZcf+Qf5YqS3+Gnw60+eO8sdC0iyurJ1mgng021SWKRW3LJE6RB0dH+cOuCDyO5qNfil&#10;8Mxx/wAJBoq+i/2nZ/8Ax6lHxS+GmOPEGjLt/wConZ5/9HVrart7/wD5MY/7L/05/wDKZ3KqQPQD&#10;P+f8/nS7QPlH5DiuCHxR+Ga/8x/RgOn/ACErLj8pv85pR8UPhqCQNf0XC+mp2f8A8erL2Mv5Jf8A&#10;gMjX21L/AJ+U/wDwNHeBcDjj2FHI/wBn/Pt/n9a4IfFH4Z4H/FQaKpHpqdn/APHqP+FofDTb8viD&#10;RlHp/adl/wDHv8/lT9jL+SX/AIDIPb0v+flP/wADX+Z32GAwP14rKvflurJcfcuWx2/5c7uuX/4W&#10;h8NMf8jBoq9h/wATOy/+PVnXvxM+G/2m02a/o22C4dpCNTsvlX7LcJuP77++6D/gQoVGX8kv/AZD&#10;9vS/5+U//A0emfd/2QOg4HU/57UoBAwOO4rgv+FofDMDC+INFQf7Op2f9JqUfFD4ZfdHiDRV2dhq&#10;dn/8e/z+NHsZfyS/8BkHt6X/AD8p/wDga/zO9II4H+f8/wD16byOBxiuF/4Wj8NF/wCZg0VAvb+1&#10;LP8A+PU3/haHwyB/5GDRgV5x/adnx/5Fo9jL+SX/AIDIXt6X/Pyn/wCBr/M7zywg+Xg0oAHyrxjt&#10;XAj4p/DPoPEOi+w/tKz/APj3+etbWjeKPDPiPzP+Edv7LXVsgnniwuobnyt5fZ5nkyPs8zy38vfj&#10;d5b46Gk6cqau4ShFf3Rwq078tOcHLspo6XAA4+Ufl/n/AD1pMY4+4o/z/P8Axp3A47j/AD2+tAwO&#10;ny0jYy4eNYn4x/o1ofT/AJa3n+GfX2rUxgfLwemKy4QF1mfjav2a1GPT97en/P41qYA6f5xQAmOy&#10;/KPXpTu3y8be1LgDpxTQMcdPQUALjb06fy//AF0gGPw7enp/npSjHam4EY2rwFoAX7p2+lIAen3f&#10;YU7IAwvGO3+elGBjj5cUAIAAP7oXt0rM0gAWrY+X/Sr3/wBLLj/P+NagGOn5isvScC1Yel1ffh/p&#10;lxzQBp4GOO3SgDaOP8P07UcAem38KMdhwPy9+3+fWgAxj7vHb/P+FLgAen9KbjBwPl9ccU76dqAD&#10;AHT5e/8An9KPu/7K/l/ninUnP0xQAwjAwOOOnAH+f84rN1kAaNd4/htrjH/fp61OB7fTisvWQP7G&#10;uwBjFtcHp0/dPQBqDAGF4+tKOOnT8u9IBjgdvajHp/D/AFoAOBx939KTAx8vHpjtQPQcY7UAYHp6&#10;dv5YoAXtkdqTAH3f8P8AP+fWgfL7Ckx6dvb+lAD+fpTcYPrSD5Vx0H16e1OA/A/5/wD1UAZco/4n&#10;FufugW13/wCjbKtPbjp8vtWZIP8AicQY+UC2u+D/ANdbPmtX9MUANAA46AdP8/y/nS4x04oxgYHy&#10;+gpB7ce3+f8AP9ABcY4HGKBgHHA9qTofl7f5/l/+ukzgYxj6dP6daAHAgf0/lik4A+XgCjgfTsP8&#10;+tGMdOAO1AC4GfTb2/z/AJ/lWVYgC6vQO10nHp/oVp/n8a1MAe238P8A9VZlgoF1e44/0pPX/nzt&#10;DQBpgbVx3WndOOlIAMcdBSD5f9n0AoAXGOn09KUccdMUnAHHA9KP84/GgBNnPt6f/qxS7B/nP+NC&#10;jHA7etO5/wAj/wCvQAgHYcY6U3/Z+7+n+f8A6/vTunHSmjjp+XpQAY7D5ccilAAGF+XP4Ui4HHT3&#10;pOF4+6B+GP8AP9aAHdBxQRj/AGfWkAC8DgCl6ewFAAAF6dP8/wCfejp/sj8qMYGB8vpRj0+X6UAK&#10;Py/SmkKg4+UCjp/s+lHHpyvSgBRgD0H5AUo/QdqMDGOgH+f8KaMDgdunHT/6340AIV2jHZen+f8A&#10;Gl4H+z6UhXA44x2pfuj+7/SgA244X5R29v8AOaXn/d9KAAvPTHBpMbTx8o/z/wDroATAA4+Uf4+n&#10;+f0pQABgfKRn/P49aQArx0/p+A/z9adgdOnp/np+lAAOPYDoKOenTFGOfYdqQKOi/LQAgHGB8vr7&#10;U7AB44pOMY6D8sf59qMAdPlA49P8/wCTQAAbeB8qjp/n/PFKAFGB09KThRgcDPSgKB0+XH+fb1oA&#10;/GPxT8FviD8avDPiPwP4Xs/CHjHXfFGv/FrT/D7+OvAPiW8sfCenXHxM8d21/q1r47k8RzeHNI1+&#10;S+LyQR+HfC114qupv+Ea/tnTbrQdI/t/TPsz4CeHng8A+KvAaeG/DFhDJbstz4Gi+Fus/C/QJ9Uv&#10;rO7sr+w1a9ur7xj4f8UwXgtbbTdQ1fwt/bunw2cAmWXWrK90zzPWtW/Zn/Zx1zV7nXNc+H3gjWNb&#10;1e4mvtQv77wpoVzdXVzdSvLcXVzPNYySzzzzO0s08shllld5ZSSSa09C+APwQ8Gm9k8C+EvD/wAO&#10;tR1+wuNFvdT8G6XZ+G9UNjd7POgi1bQ4tP1O2y8UU8cltdQyw3MNvcwSxz28UsYB+HXxD+GGleJ7&#10;DTfGHxK0LR9BtfjjP4n8ZeGpfDFtFe3Wt2vizxbrUdpqsuu2HwO8e+MLi4ubHx94X0nStM1zTPDE&#10;ekSSeDtR015/Gl7d6J4E/Tj9kTS/D3wZ+Al38Q/ijZ+GPgs+ravqy6lqs/hvTPh/Iuj2fiPUtL8M&#10;r4imfRPB0V7cSRSpLpuoXPhjwmbi11Wzi/sC1vZLia/+jbv4DfCm6MCf2V9gt9L1Dw1q9nBpt9qW&#10;n28LeDyj+F9PS2sb63gHh/Qp4/t+n+GPK/4RuHVZbjVv7KOpXV1dSni74EfC7xl4F1v4bXukWGl+&#10;E/iTqH9s+K7TStP062OsXkl7aXd/dXr/AGR9+oal9jigutZjEWvW3yXumarp+r2thqVsAeydOOne&#10;vnv9qLxV8RvA/wABPFPi74XzWGj+I/Cnh/XNaGrarE119gi0rRtQ1Dz7LT/LNvf6hNPa29nax3s0&#10;NhafapNWuo9Uj03+wNY+g+AcdPpXM+KvC2geNfC+peCvE9v/AGl4Z8XWF7oer2QkmgFzYahbS2l5&#10;AJbaSK4h82CV4/Nglimj37oZUlGaAPw6+L+jW9v8VLL4fan4Nt9R1H4Y2/h/4HaddaPpd14o0e4s&#10;tB8K3vjTSryxtPEPwA+Ld3pc82latJFf6Hp3ifWdfgKW8upDVNH00+KpPryy8a/EqT9jnwbo/wAK&#10;7O3+H+mR6voXwb1TVNZ1fXDrOkWenfEPSvhks1vZR+GvCWqahcata292dRL3Pw61/QRc+bp0ljrF&#10;vEbT691r9mj9nvxT4m1Lxl4t8FeGPGPirxZcQXup6p4j0Ww1i7mkttOsdLt1SXVILp7WCKy061jW&#10;ztvJtBKsl15P2y5up5t/SPgx8MvD/gq2+G+haRBongXQ9Yh8T2GiWDz29raanb+JV8X20tskE0Zg&#10;gt/ECR3sOnxldPiiRNPS1GmgWlAHwovhTUJPiDZ+ENIm/wCFNX9r8bdOs4f+EIGl3MWhm0/ZZtw1&#10;ho39teH5dMm0+JIm06CS58PQ5sD5kNpYT+V9m/SnSbG50zS7bTrq7uddu7CCG3m1O/Fsl1eyRRJG&#10;91crY21lZJPcunnzpZWdraCR3EFrDDsiHi3/AAyf+y1/0TT4f/8AhG+Hf/lb/n0r2jSdJ0vw/pdt&#10;oeiWtvomiaHBDYadp9hDHb2lraW0Yht7a2toUjiggt4ESOGCKMRRRIscQwMUAaGzauF/L/8AXX5L&#10;eK/AHji88U6ldWeiavPaXd/eTQTw6bdvHIj3DuksTJB5bpKhEgePnpX63bAOnGPQYrJ0VMaNaY+T&#10;Frb+/wDyyX/PSvXyTPK2Qzq1cJSjJ1El71+l+zXc8jNMop5nClSqTdNU3fQ/IwfDX4hLhRoGtIP+&#10;wVfcZ/7Ydz7Uf8K1+IYHGgayq+2lXo/9o/1r9hwoUYX5B6dMClCKPu/KF6D0r6f/AIiJjv8AoGw/&#10;/gNX/wCWni/6mYb/AJ/1vvR+Oo+G3xF3Y/sDWlC+ml3uPb/ljml/4Vv8Q+iaBrK/9wq+78H/AJYV&#10;+xWMLhflx60gHHy/KvHA/wA/5/Cj/iImO/6BsP8A+A1f/lgf6mYZf8v633o/HX/hWvxDQ8aBrW1O&#10;FxpV6Px/1P8AL60g+G/xCUYGgayu3qP7Kvv/AI19Pyr9i8fhj04xTgMcdAv4Uv8AiImN/wCgXD/+&#10;A1f/AJaH+pmG/wCf9b70fjmPhv8AELOP7B1lWXoP7Kvv/jPX60h+HHj+MhToesoW4QHS745ba7bU&#10;Xye6K3/fAz1r9iwoT7vyj0rNvgFurL+EfamwP+3O7P8AjmmvETG/9AuH/wDAav8A8sD/AFMw3/P+&#10;t96PyIHw3+ISjnQtZjx/1Cr7j/yB/j+FMHw3+IY4/sHWgFOR/wASq+4/8g4r9jAMdOMdP8/560oA&#10;HC8DoP8APrR/xETG/wDQNh//AAGr/wDLA/1Mw3/P+t96Pxz/AOFa/ENeF0DWlX0GlXwx/wCQf/rU&#10;o+G/xDA/5AOtqT0/4lV8P/aH+RX7FhSORgDv2pPu8D5QPwFL/iImN/6BsP8A+A1v/lgf6mYb/n/W&#10;+9H46j4cfEJRhdA1lV6YGk32Pb/lhX2B+yf4Z8R+HP7fTXtPvtCF3/ZfkLf2s9qH2f2jvEQmSPf5&#10;e9DKY+PnT15+yQB24JFGMcDgd687NeM8Xm2Gq5fVoUKdOryX5YtNWq+10vJ63OvL+F6GW16WLpVa&#10;rnT7tW/hey/IfyBx8v1pAAv+z+nb/PpzTgABgcDpik7+3b/P+e1fJn0xlwjGsTheALW0Oen/AC1v&#10;Pb8f84rVHHH3cdAKzYRt1efHGLa049B5t76Vo7QFwOB6dPegB9R4A/2R+XH+f/1UowOOmOcGjgcD&#10;8ABQA4AKMDgCm4UDH3VpQOfTFJ90emO3p/k/54oABjoPlx1A/wAKXH4dDj+dA+UehpOF/wAPT1/n&#10;QAABT71l6Uv+in+HbdXnHT/l8uK1eBwOMcf5/wA/zrJ0kYtW7f6VenP/AG+T/p0oA1QAo6bcf5//&#10;AFUuNvTgf5/z60cDgUfd/DpQAhGPp+X6/wCetB4GF+g/Gk6dPlC9B0/+tQBj2A6D9f8AP60AO6f7&#10;IFNChenyqtL0HGFHp6f0pQMfhQAcIPQVl6udmjXf8Oy2uD/5CetQDHC8Afh/h/jWXrI/4k13jjFt&#10;cYx/1yegDUC46cY4FH6Yo+nygfhRjA46fl/n/PvQADp6f0pcYH0pMYH93FMxj7vy7P4f8/55oAfw&#10;OMYC9KOnT/P+fak+6MDgKPpSLhflX5QOg/zzzQAuB0HA9On+f8+lGNowOAOx/wA/54oPy8fdHb/P&#10;+cmjp/sj/P8AkUAZUmBrEGOPLtrsADt+9s61sY4HAWsuQH+2YMcf6Ld9+P8AW2Q7Vp42/d4H8v8A&#10;P5UAO7+npTcY/wCA9v8A9dL046UmMDj5QvbGOlAB/Nfw/wA5oC44XinZxSYA4HyigBOnT5cdKMAc&#10;Lxijv6e3+f8AOaTGBhOPb/Pf8qAHABenFZdh/wAfV7/Di6TH/gFaVp4I56Y9KzbDAur0+l0nHp/o&#10;VpQBp4A6ce3TFAGOTxikGBwO3HHagjA44Hp0oAUEDjoB+FIRgbV+XHAH/wBal+nAHajgHA+X+vFA&#10;CZVf9nH4Um4ep/z+FOI9BSYPp+poAXAA7qKTGOF/h7elHIHHy46/5/rS49OD2zQAgG0c8U4YX5Rx&#10;7elNx26e3+f50vCjHTHSgBANoAHGO3+FLgD2FJgLx0A6e3ejpjAx/T/P60AOwB04FJ2/u47GjGP9&#10;kD8KQ/KOP/1UAAUjgfKB0/z0/TrTuQMdPSmBfpx09v8AIpfu9tqr0HSgACgdPlx0/wA5/wARS4AH&#10;oPakztHy/lQFAGB8oFACgY6fX/GlxjpxjtRjt0oHt+XTFACD5Rjp3o4HHYUmNo+UdOg6UgHHy/Lj&#10;/P8An+tAC4wOPlxxSgY49O1IMDgcen9f89KXpz09v1oA+fvi9+0L4Q+Cuu6Jp3iyDULLw/4h1C2t&#10;Nd8Uz6Xrcfhzw5Y38Wo21jqWp+IY9JuNAt/tGv2+l6I9nd6pYS2g1qDVrsxafGZJfn7wx/wUC+G3&#10;im8t9N0LS/8AhI77X9QlsvD0WieOfhQZdXt7m/eHQ5bfS9d8f6B4jtdR1azexuJdD1HQ7HVNMv7m&#10;TSZoZZ7Yyy9D+1xoOu6z4h8AQX/i4fDv4W3Pi+FvEloIYrW2ksdE8LeMvFurXmq6w93b3FqIbfw7&#10;Y/8ACP6jp9xo83hDVRP4uW5v9Y07w7N4e+BvD1/e63+0x/wqaS88QadHf/F+38V6LoM09/b309jc&#10;apafGEXeqeDtR+OWm2mi6fHaS3ay3cvwruZoYraCW7s7f4g3NzoNiAftN418ZaX4E0qO+vI59T1H&#10;U7hdM0PQ9MWKXUtZ1OaOWaHTdNhmmt4WuHgguLiae5uLXT9M0+2vtY1e8sNG06/v7bnfhn8TtL8f&#10;W15pcwt9C+IHgueXTvFvhRbyK4vNGuku7y0t53TZbXg0fWUspdU8M6le6dpkut6BNZ6sLC1FybaH&#10;5E/an0r4Y6f8WvD9l47uvhvoFr480jxJq82ufHmwn8W6NZ3Xh+48H6da6X4W0rWvGGgaP4cn1W11&#10;m4vNX/scRS6sdIt572C6mtvtMfH/AAN0b4OXfx70vwx4E1D4ReKR/YGueLrjV/2ftHfwXqthcaBr&#10;PhG2sdO1678OeO9b/tfQNW/tu4uJ9A1aIaVf3Wj28s9rffZ/3QB9PePP2vfgH4D8XaR4OvPFvhFr&#10;/VvEF74a8RJN4r0W2m8NfYdE17UpbvU7ZriR4cano9toEkF2bExX+qQBpftAitbm98IP2pPgz8Xp&#10;BpOgeJPDH/CX3OseJdI07w1YeJtJ1DUb210HWdYsLfUra0hnS7mt9V0rTF8QQiK2liisLuKWKa6t&#10;4vtcvQ/GaXwfo1/4Q8beMtatvCFl8PfE82q6daSxPPda/qF74R8V+HrfQdItIX+232sXKa1LeWGn&#10;aXaanqmoy2J0+y0+WW4EsWj8DfC+v+EPADWXiSAaVq2ua/4v8VvpzSwyzWUPinxfrviW0sLuS2kl&#10;s31GytdWgs9R+xXN3Yfb4bgWV/f2nk3cwB7Efb5f0/z/AJ+lA9Bxjp/npXherfCrx1qOrXN/Z/Ev&#10;xvoFneXE1xBp1jYfDh7WyjllZ0tLZ734fXt61vbI3kwveXt1dGJF8+6nmMkx7HwN4M8ReEPtR17x&#10;X4g+JrX/AJItx4mt/C1v9h8nzt/2UeGfDXh7f9pEqed9t+14+zwfZ/s2ZvNAEsfiV4Vu5fFX2uX/&#10;AIR7Tvg1qH9leItS1aS3s7GHHhzRfFE14ty85jTTrfS9ctjdXF39lMM1vd5j8iKK4lwfhL8Vv+Fs&#10;Wl5r2l6RqGi+DSLC78La5fqYodd0rUrCG/tb63gmSK4hMsM0N4I0juraKwv9Otbu8tvFNt4o8K+F&#10;vmJLH4SeGfjx488UfFXwhr/inxMPF+ia94N1cfDzxt4wsbK2tfAvga2XU/D93pnh3WtH0zUf7X06&#10;7hv7zS5bXVLmbSrCLUpZY9K0wWv2TpXjrw5e+Dm8fTy3HhnwnaW93fXd14q07UPDMlla2LzC7utQ&#10;s/EFrpt7p9vClvLcGa9traI2ii8VjayRSkA8i1b9qj4UeHtKudc1u38b6JouiQTX9/f3/wALvidb&#10;2lra28bTXFzc3E3g9Ire3toEeSaeRljiiR5JSAM16h8S/HU3w18LS+K10fUPF2naT5k2pppV54c0&#10;/wDs+xhtri5uNUvbzxRr/hzTIdOs0t8XT/bzNH5scnkm3juZYfEfGVx49+L9vYeIfCuk3CfCzwPq&#10;+l+JJvDPiCwvfD/iXxvc6LdrqNrFp8OsnSbjwrBoOsWtjqmlprttaSeMtb0mPS9Rl8N+C5f7f8R6&#10;Hxytrz42/AG9tfhkv/CV6R4rxZanpCWV8t9qNit09jquiNAfHXwwvNI1C0uke21+w1XxBYywxWOr&#10;+H9S0qe7mlsAAeA2v/BSf4Uv4pvNAbSfI0/TNP06/hvf+Fg/BoedNe3Oqwz2++T4lxaYfsyWFvJi&#10;z1a+vwbvOo6dpcB0u51j6r8RfG238GeGtM13xT4W8b2Gq+Jrg248O6R4auvFep6fGmo29ncXWpy+&#10;DH8R6PZwQW066uEbV3uruwjni061vtWt5dLH5Mf8Kg+PfiD4o+J/Cmq6J4w1kX/hDwxb63pN5qus&#10;z/atLv8AUfHFskF+kn7W0ZutPufK1GCK0uPEGsW3N8P7D0L7RNfeJPpv4g6F441j9j34aaT8YX0D&#10;UPEz2Gh3GtN48ks7HWbjxD/Ybrp2hWeg+K/h38XbjxB4wuYLi+t9Qis9NtPEmo6tYz/2baiLU7rR&#10;rcA9Q8Jft1+Ftev/ACbjwp43i03WrdNV8I3Oj+DfGeqSeIdGfxRf6PPrtlb/APCMWo/sfT/D8vhH&#10;xdf3cU1yRa+K4NJs4bvWLIWt99t6TqNvq2mW2rWK3FvZ6tbw3cEV9aXWn3SRzRrKi3FjewW17Z3A&#10;Rx51peW8N1bS74Z4Ypo5Ix/O34O+FVza+IvFkvjfwt4f+Gfh2y8QW9vF4g8bWvw503QrXf4W8M3k&#10;UF7qE/7NGr2nhX7XaX2k6ha2niKx8AG6u/EFvpEWh3XjC38TvL/RJpMmqvpttLrcNvpusyW8D6ha&#10;afcS3trBdPGpuILa8mtLCW7t4pt6Q3MljYyyxKkslpbGQwxAF/aAOBwuSOcd68Lh+Pnwl0OFdI1H&#10;VTaajparZ3MK2GpvsmhURSoGjsXR9kiMMxnZXuZXC7U4C9P649K/M3xB8BPi1q+vX2q6ZpHn2GqX&#10;l1d2sgvtMTfDNcNNC+1r6ORBJGyZST96O/pXv8N5dgMfVrUs2xP1WFNL2b9rSpX361Vb7jxM4xmL&#10;wMKUsvw/tZSfvr2dWpZadKR98eC/iJ4M8evc/wDCH3f9q/2V5RvP9HurfyvP83yeLqCLf5nlS8x7&#10;vuHPUV3agdfTj6en9a+Vv2avhz4w+Hx1pPFln/ZK6t/ZxtP9ItZzJ9m+3+aP9Gml2bPOi++wJ3HH&#10;evqkluNg6fT/AD/KuHOMJhsDja+Dy2t9Yw9L2fs6vtKdS96ab96n7r1b29N0zryyvWr4WjWxdH6v&#10;Wnz89KzhZ+0a2nrt37k+MdOMdv8AP0oxxgfL70AL/DRjA4/KvOPQDhfw7UgHpwPT09qO2B8n+elH&#10;b+7+lAB2wPlA/wA/5/znLvvlurIDp9qcgf8Ablefl/StQcdOM/57f5/rm3+RdWWOMXT/APpFd/1o&#10;A0+n9O1JnHA+U4owFHHG3/P+fegZ7DBX/OKADtx8v6UAYHYDtj/Pel4xjoPek5H+yB/nj/I/GgB3&#10;PbikACjA+UCl4H1pAMe1ADchR6fpj/P/ANf3pcdhx7dKTaPpjr2/z69aUDHT5ccigDMhVV1icLxi&#10;1tAB/wBtb3/P0+lagyP9kDpWZCD/AGxOO/2W0/8ARt7WkePYfl/n/IoAMY6cegNAGPYdh0oUbRgd&#10;F7D/AD1oAx0/hoAfj8KYBj/gPSndPwpvC/7I6AdMf0/rQAZVRj7vt0/z/nNG3b04Hp0x/nmk+Xt0&#10;H+e3+frS/KDgdV/z/wDW/wD10AGNo9h2rL0jAtWC/Li6veD/ANflxWoBj/gP4dazNJXZat/CPtV7&#10;/wCllxigDUwMYHy+3+f8+tL7dqBjtSH5f9mgA9umf8/5NHT1ApMYPHAHalGBkDp6CgAGB7UgGBjp&#10;SgY49aMDtx3xQAg44+73/wA8Vl6zxo93t4221x/6Kf8Az3rUHTj5fbH/ANaszWRjRrvGQfs1xz/2&#10;yf0/Pp+tAGoDjpxSdOMYA6f5/wDr0E4+vajH8I4HtxQAuMf7IHFHC/7NIoCD/PH+e9Ljt93/AD+F&#10;ACDA4+7RwOe6/wCf84pOP90+lO6DA+XH0oATGF/ugfh/n/6+aQLjjpilwF9sdqO2B8oFAGZJ8usQ&#10;fwhba74H/XWz/wA/lWmoxwOAO1ZcgA1iDHyn7Ndgf9/bM9K1NuPu/L6igB3TgUtMA9OB1o4H3e1A&#10;C4wcD7tJjt0Hb8falAAHpjikCgdKAFxjjpjoKXj8v89KZz0Hy47f/qp3T2A6/wBKAAYA9PasuwwL&#10;q97f6UnPT/lytP8AOK1AMdOAKytPwLq9A423KAj/ALcrSgDVXj5aTaOi8bf0p36Yo+79KAFpmNox&#10;2o6Hj5ce3+f89KABjjj0z/n9aAAZB+XpS5b2/WjGOB/L/wCvRz/kf/XoAd0H8hUYGPu8fn0/p/8A&#10;Wpec4HH+f8/55rzvxx4x8Q+EPsv9geE/EHxNOoicz/8ACM3Hha2Fj5Xk7Bd/8JL4k8O7/tPmt5P2&#10;L7Xj7PP9oFtmHzgD0bHHHHpSbVHtX5v/AAo/aZ+Nmu/8Ky/tbwX4w8T/APCa/DC/8Ta2bKT4bwf8&#10;JHqkP/Cv/L8SaeJPGFj9i0+D+2NR8ywuP7GupP7essaJL9im/sr9CtIvLi90m2vru0uNAur2CGeb&#10;S79rV7qykmjSR7S4exur2yee2d/Jmayvbq0MqMbe6mh2SkA1R8v+yBSAfgOlPxj/AArwn4y/Fy0+&#10;EV74Ql1N7e08O+OPE83hnU5poLu6ufL/AOES8Va1YwaRa2ebi71jUNZ0fTNNsLC3tr+61GW8/s7T&#10;rObUbq18sA92/SmKNvyjt1A/z/n+fzbY+MPi18R/F9leeA7C4+H/AMJNAuLO4vNW8YaXPp+o+J4p&#10;11KLUrSz8P36W3iHSYNK+zW9vG+s2nh271DU9UtPENndXfh3w3NoXxA7/wAa6p8Z9O1OOD4daB4X&#10;8UaKbdXmu/EXi3VtAu0uTLLvgjs7HwR4lieAQrbuLlr+KV5Xli+yRiKOaYA9VH/fIH4f/qpOBwOA&#10;OuMV458GfiB4p+Iug6nq3ifSdP8ACc2geINW8NWzaLrFzrdjqH9iypp2pXUFxd6H4cv4PsmvW+r6&#10;JLBeaTD5s2kSXllNd6Ze2F3N8DfGP9qD9qnR9RufDFnoth8M/L1DVLCDxXY6L8U9Y0q2uLjSx4X0&#10;HRpbq6+DFzb61qN5431i18R6JqGh239laza6PB4cmP8AxMYrvWQD9XAMdsY4o4H+zjpXyb+zh8Z/&#10;jD8W7rUL34g+E7f4Z6NHb2d/a2d1F45stasJLu1s/wDiUXsPinwJ4a0rWZ7e6h1eW81Tw9ql1a2I&#10;fTNPNncrINavfrTp0/KgBAO392kzjjpXzb8MPH1tJ8Mf+GhfHeoXNtpfxMt7LXdH09TdTQaf4dv5&#10;3bwZo9holqs8k3ibUbLU7BdWgsY9V1bW/F2oy6Ppl3qGlW3hfS7L5ivf2xrjQPC2meFtV1S3v/iy&#10;IPg34r8QnwiLXxXII/iD40iPijQrLSfDOn6tt0fR/D/2ew0fVxLqF3qNr4m8KxQ6lf8AiLV9H1HX&#10;gD9LwApwvVe3+f8AP4U4/wDfNfNer/HW4vfgNqvxS8IaZcaJ4xjn1jwj4d8OeKltWd/G1t4jvPBO&#10;k6LqLaRql1YeRqHjCK2083lvrAsY7W4F3PqNjb+bcxegeNdU+MthqkcXw60Dwx4o0b7OrzXXiLxb&#10;q2gXUdyZpd8EdnY+CPEsUkAhWBxctfRSvLJLEbSNYo5pgD1MADp8tIBj2C9h/n/PrXlXjTx3q3gT&#10;wHHrN5p9vqnxH1SBbPRPBumahLIms+J5rOa4h0HTdSm063meB5oLh59ZuNLtrbTNGtr7xFrFrYaZ&#10;p1/LbYOteI/GPwn8P+GL3xle2/jHw7pMEej/ABK8Wy2S6dJaSLpgZPGktvaTyWthpB1W0NvrVhHa&#10;SWulWmvJ4hu9W0rQvC+qG7APTvEXhXwt4ttV0zxZpmn+KLCH7R5drrFnb3sS/bLG80q7KxXUcqYu&#10;dM1C9066xzPYX13aTAwXM0cuD/wqj4WjwJ/wq7/hGfD4+Gg/5lH+xtP/ALB/4/P7R/5BP2X+z/8A&#10;kIf6f/x7/wDH3/pX+u/eV8pftoftP+Nv2eLLTLXwh4euNWk1yfR7tfEMmseGtP0yJYPFvh22v9K1&#10;L+1bqS70nR9Q0q6u9L1XxldafFo3hvUNb8Mw/a5L3VhLpngPiD9oDxjo3xsh+HfiXx1438MyWFvD&#10;aeMdH09fgNaahZeJdbsPCmt6TY+FvC19/b/jDWNIsrHWdWs7qy00eNdavtUt9O0nQNR8WXsd1Ndg&#10;H6rtpWlvqkOuS2sD61psFzYWd+0ETXcFpeyWct5bQ3BTzIYLyfT7GS6gRxHNJZ2kswJt4TGPpelv&#10;qcOtyWsEutaXBc2FpfmGJru3tL2S0lvLaG42eZDBeXGn2Ul1BHII5pLO0lmBa2iMfBfE/wAS+KdC&#10;0wad4W8PeKPFt3rsF7b/ANp+Cp/BkV1oknlIlvd7fGWuaVZTTlpnns0+xaxa+bayDUbYQtFFc8D8&#10;Afid8WviRpa3PxE8O6R4GvPD9uNG8T20Gtzy63ZeLrOOzXU7K48OJpt1Zafo928s+r+H78eL9Vn1&#10;Lw1d+HtXEJh1rNqAfSnT2FIBj2FfHnxS/aF1LwP+0B4Y+F1rpWv3uja1p/iS9YaVY6Us3iLXtOtt&#10;C/s/QdL/ALZvrW4vdPht/EH2/V9Q0m2itNPv1067v/ENn4c8O/En+yfYPhP8QfFHjWTxLpHjXSbD&#10;wd4n+GXiCPwzeW+h61da7Y3Pn+HfD3iSG6t7260Pw/cD9x4ght5YJNNHlSW0hWWWKRSAD2LHYfL9&#10;Pp/n/PNB4Hpj0/zx/n0r5Ou/i78U9b/aDtPhX4W8Kaxo3hvwVA2seLtU1e+8K21ld2eq391pXhy9&#10;imtdW1/VW0e8tdH8YahFY2+j2Gvy6/pvhO01ObQdCvtbmr2zwH8QbLx19qewsL/S9OszDdaTqdyt&#10;jc6Vr2kXnnf2bruhatpF9qel3mnaglvNPDbSXVtrVrbG0utT0mwg1LTJb4A9EI/4Djof8/XtTsY4&#10;HFec/CnxsfiZ8LfDXxKFp/YI+IWgaP4l/s0T/aPsZ1fTra/+y/afJtvP+z/aDF5/2aHzdvm+VFny&#10;xf8AAnjTSfH/AIci8S6RHcafE9xf6ZeWN6ka3VhqekajdaPrGnXJgluLR7jTdVsbzT5Z7G6u7G5k&#10;tnn068vrKW2upgDtQMDHQdBjijj/AHev/wBevk34ZfFz4o+MPjV4h8La74U1jQvBvhGDQ/C19dQ3&#10;3hW50bR/F1tY6l4h1u5iu01W18SanpGtaLrngtNFuP7DE5O/+0tF8OzjU4h9GeJ/E2heCNBn8QeI&#10;rj+zdI0vylaQRz3Ess1zMlta2dpaW0c13f6jfXUsFlp2nWUNzqGo39zb2dlbXF5cRQygFLw38PfA&#10;fgzVtT1vwhoekeFdb8a3H2/xFqOj6ZZ2N1q115txMLnVLi2gilv5/Nu7qUz3LyyiW5mkzmaQntVB&#10;HHpXx7L8cvj+PGmoeFtO+G1hqn/CL2HhnxLeaba+PLaPxENE8T6vremwqljdeH7Xww+v6XD4e1G8&#10;1TS/+EyGk7kjtdM8S6n5wmrrviD49t4/APh/9pLwRqFxd/D7w5Bb+KNcjVrmC11PwBrFnFLq2ozW&#10;NypdJ9BsXtPGdrjTJfEc0Wh3nhfTBanxJqEUoB75Z6VpmkzXd3pttb2N3rlwt9qU1tDHDJe3SWtt&#10;Ypc3jooe4njsbKzsxPL5kotbO3gB8m3ijGwc4wOPSmgAcL8oX2oHynj5R3z/ACFAAFCD5RgCszRB&#10;/wASe0/69bf/ANFJ/wDrq9hQvoE7ema+WJP2ovAnhuVvDt3Y6s1xoR+wTPBDZmJpLY+S7Rs99G4T&#10;epwZEjPtW2FwWIxTlHB0ZVXC11FXavft0OXEYuhglF4iqqSe19D6rGNuF+UDp7UY2+34e9fKo/a5&#10;+HY/5cNZULwMw2I/9yNB/a8+Hqn/AI8Na+hgsf8A5YevtXo/6v5p/wBC/EL/ALhVP/kTk/trAf8A&#10;QVS+8+qAuzjGFH+eKdgBdv3QPw/pXG+CfGFh468M23ijR457Sw1PzfKjvFRJ18qeW3bckbyxj54m&#10;IxKf3fPByK7LG37vH+f5V5E4SozlRnHklTdmuzWjVujT3PRpyi4RnSleEtUx69OOMdBR92jHboPb&#10;/P8Ak00DZwPl9hx/n8PWg0F4Xpxjr2rMvwBcWf8ABi5fGP8Arzu61Pujj/Csu+wLqy/6+nP/AJJX&#10;lAGlwox93Hr2NBGOB2/h/wA//Wp3A46Af5/OkAA4XjmgBcAcD5fagYHTgDikVFH3ePpSgDt09qAE&#10;AxwvA9aMbR6bf84oHA9KTA6D9P1x/npQA7+Hj5f0x+FHT29OcUgGPbH/ANf/AD9KM9vu/p/n/PrQ&#10;BlwgprE6qNoW2s/y829H+f8AJrVHp932H86zIgF1icD5R9mtD/5FvK0cAcDjHpwP8/560AOHHtQB&#10;gYxgCl/Sm9OnA/z/AJ/WgB3Qen9KOBx92lxUe0AfL8uP89P8/nzQA/8ATFN4Uf3Qv+f8/Wl4XpwK&#10;MAf5/wA/55oAB0+lZWkALasB8oF1fAf+BlxWpjbx29uP8KzNK/49W4Kj7Ve+2P8ATLigDUAx0+UL&#10;0oPoOMUnTj7oXp/n/P8AWnAY9vagBAABgfKB+FICen3StL0HHA9P50nt930A9qAFwAMDovNG3Ax0&#10;9qAMDA+WkHHA+UDt6UAO6fSsnWht0a6CdRbXGB0/5ZPmtQKF4HAXp7cf5/rWbrIC6Nd46LbXB4/6&#10;5Oe2O9AGp7dP8/1poAHHp0oxj/Pf/P4UAADA+UCgBMYPGQOeP8/55+lGMf7CinDj2xS5xx+VADcY&#10;+78uOlL06fX0oAA6fL+lJ2wvy46e1AABt9qFGDx8opchfam47Lwo/T8KAMyUf8TmD+HFtd8e3m2f&#10;+f161q8DpxjpisuUf8TeDHy/6Nd8f9tLP3/l6/nq49OPSgBAP+A44HtSDpgcY7fyoxsHH+f8/wCf&#10;ZcY4HAH+TQAABRgfLQBjgf8A6qMAf7P6UAbRjpigBf8A2Wk4X/ZFLjHT5abgY/u/p/n+dACgY4Ax&#10;WVYDF3e4+Ufakx/4BWlaox06Ffesuw/4+73t/pSf+kVp/nmgDTwRx2HHp/Sj7vtRwOMbR/n8qX6f&#10;Ljp2oAO3Hy0YA6flTduOnT06f/qp3Qeg6CgBNo6Y/wA/lRsHoP8AP4UvQ4X5fajJ/wA4/wAaAAce&#10;2PwoHovH1o6fKOMc0uBjH3RQB81/Cf4dXNrqmieKLnRZ/hV4e+F/hi4+HngTwXe3drqGp2ejXMug&#10;NfXOvX1lqOtWT3DP4X0i30az0/Vb82+nw3Oo6tqt9qOtnSvDHp3jr4UfC34mC0HxI8M+H/iF/YXn&#10;f2b/AMJNo2nat9jFz5X2n7J/aFrciD7R9ng87yvL87yYfMz5cePROAOPkA/DH8vr+dLjv0xQB4Vp&#10;P7M37OPh/VrbXNB+H3gjRNb0S4hvtP1Cx8KaFbXVpc20sc1vdW1xDYJLBcW8qLJDPE6yxSoksZBw&#10;aPjL4R8ea3eeEPEfw5ttH1jW/hl4nl8RTab4k1W90W1u7a58J+KvDbxpqFjomvyRTxzeILe5WM6c&#10;Y5YreWIyxMY8+7cDpwKb0H92gDyvwTqfxnvNSeD4h6B4X8K6KluzQXnhzxbq2vXb3Iki2QPZ33gj&#10;w1FHAYWnc3K30sqSpFELSRZZJYc/xTZfEbxnr83g+CM+A/hnGIk1TxJaao8fiPWF8qOW40/QoLKM&#10;/wBhafc/aFs7rxPJqkPiS2Nnq1po+i6ZNdaF41tfZ8enGKZjAwPlx6CgDxz4aeFtc+GPlfDKzt/7&#10;S+F/h7T44vBuprLELjR7Gy+z2tv4V1aF5BcXpsrdo/8AhH9ct47ma70q2uLPxIYtZ06PXvGf5ifH&#10;X9ifxv4wmudS8L2v9mTTeL9Aiv8AxJ4u8E/B/Xtd1ua88Y6Xb6hrqaV4S8A2Nw2gJb3r+JdR1LXf&#10;Fttf6haaXq+ieJPB8Om6lLqsf7QdOBwKbj8B6f5/P/OaAPi/9lr4Gal8HNU1hr/Trjwbd3cFnbX1&#10;vpln8L4/C+sS+bNNa3em6h4N8C+BvFF5Po8Bktp08S6No9pDc6pfR6da6pEI9Ur7QxgYHy7elLjH&#10;Ax9e9H3foO3TH+fxoA+e/wBnFf8AhF/h1YfBbUv9D8XfAzT7HwjfWs3yTXml6as2l+HvE8UXMY0/&#10;xVpmmLqkItpr620+/OqeHJtQudY8P6vHD8KaJ8MH+G3hXS/hZ4osvE/wqvI/hx8BnbVvAHgTWfF8&#10;dn4o8D+M/FPizxNAsvhzQtf0IaxJqUkM89xqK3dtNdasNWmtNYhaaG5/W44AwBgDsOOn/wBal/Ra&#10;APh3RfBeu6x+z3q2heC7HX9Xm8LeLo/iB4Un8bRRaJr3ji+03xbpvxNvkvtOudG8Ljwl/bXi3+2f&#10;Ctqb3R7aKxtIbfxFDaXem3FrHc+vxad+0X4LsbS00m50D43TT6fp0OqXXiy9k8FTW2qWdhbWd/eW&#10;K6B4X8SW9zp+u3ET6p/Zlzb21zol/LfRQ6tqmm32n6d4e+g8en8qQYA44A6CgDwr4l2fg6+8HWV1&#10;8WfB0HxJ1rVoE0FvDWmaE3i+Nr2+a01KbSYry90q1tLbSLjVdG05/wC2/EUfh3QI7qw0m/1i60sx&#10;W5i+ZPAn7N/g34Y+N/hnYeHPCej6V8WfDWsaz45+IPibwv4ZNhpNtZa94a8d2uoaZpfiZtKsbefS&#10;LLxRrumaXoHhaS+n1+18PW2k3V3p8tlp02ox/oh0H92l24HHGOTQB8XfHj9n7xT4qk0nSvg3eXHw&#10;4tdNg8Pb4NLg8GaZoFtb+ANYTxB4W055Lnwfr3iQTyapLHaaNb2fm+F9As01PV7vS76aL/hGPGPy&#10;jZfA34ga7DffEPw1D4g8NfAvxN/wi0er+E9c0bxLo3jKPS9O8G6R4W8QPD8ONC8TaV8P9U/s5NE0&#10;+P8AsjWPh7qFtrsb+ILXTfCfinw3p3g7RfG36+7cDA+XHQDjH+f50mMdOPbHA9OKAPm/46fDu68W&#10;aroviTUNGuPjD4H8L2+r2OufC5Lu1itdbk1SXSH07VptN1jUdN8L6/N4en0yT7LpfiWWG1hi1W71&#10;3TbyPXNE0zT9U0Pgb8PvBXhcar4l8L+B9Q+Amoa/9h0i40DULnSDbix0r7Xd2LaTpXhvxF4g8OaL&#10;pxvdb1i4lttOGmy3eqXWp6jqNpLPdfbLr6D6Dj/Cjbt6fKPagD5Ms/Bfj1P2uNN+JHiF7iTRLrwT&#10;438OWmn6a17PoOj2tt4m8DXOjyXE08KRf8JN4lhbU7/UXjitIms9NstFtYtQHhi51/V+g8B2fxD8&#10;N/GLxtZy+HbhPB3j7xRZ+KoPF8+paTHp50+HwB4Q0E2trZW15ea5NrH9t6JLG1te6XpeljTBcagN&#10;alnitdL1L6S6Djg+h4pcY9u/T/P5UAfJnxG8E/EfwbPJe/C2TxPeWXjnV9U8R+NLzwU3gY+Lp9Wa&#10;10fTdAjt4/HUNv4Qh8MadoGmNpF6lvbx+IJZtP8ADV0Jr6a48Uajd9f+zd4G+Knws+Fmi/Db4k3W&#10;ga8vgTQNA0XTdR8NwajZ4FhpyWFxY3VtqE119q+x/ZLeaHXoriw/tcXc0UnhnQ/7Pjl1P6EHy8dh&#10;+lIAFGB8qr26YoA8N+E3gjx78PZbjwZdSaOfhfoVxrMvhh7Q3j6k1rq2szarpmk/YnittP8ADmke&#10;DdOn/wCEY0qwsrjW49U0+3026g/4ReDTv7FuvTdH8L6H4e1HVtV0i3+xX/jfUI9b1ubzZ2+1X0Ol&#10;6boyT7JJHjh26Xo+nWwjtxDCfs/nNF581xLL03GPQD/P+e1IvTjjHpQB+f8Ap37P3g/4W+P/ABS3&#10;hr4NeH/HMPxAv/tPhbWNN07wLpui6Lpd/wCENF8LajoWsy6hcW+vabp9zfWWt3utxeHvDfiG2m0n&#10;XpZobXVdSu9Q0ke3XHwq8f3/AOzx4a+Hut6jb658TvAtv4B1TUdTvru8ntdZ1/wVqmga9cLcapNB&#10;JqCQa7qOiPby6xLYXd3axXr6lLpV/PEbCX6UwMY/z/nFMAIP90f5/wA8f/XoA+TbvTPjv4B0++uP&#10;hzoOkeMfir8cdYvvEfiLUtT1n+zvBXg65tvDGnaLpkUrLbSeKNdt44NC0TTwmn6RDLrd+mratdTe&#10;DrO6sdLtT4j+CtL8P/AzSv2RfCD3F3c/ELwxc/C3SLy9MU9xpegWfhp9O1PxVq0drFE89vpVkLaH&#10;MFra2l/4o1Xw9oU91osOuR6hafWnT/ZA/wA/596QjjHT6f5xQAEYGBwB0H+f8+tH/ju3/P8ASnY7&#10;DjvikwB/sgc0ARbQF44Wvz01f9mD4ga5rN3rdjcaRDZaxczX9uss9ysojuZWnVJUSxkjV9jgEpJL&#10;9e9foYMAcZXHb+dVLK2+xWkNnuz9kjji3YxnYgTOPfBNehlmb4rJpzq5dP2TqWTdovRX7+p5+Pyy&#10;hj4xp4hXVPVdNz87/wDhkj4lKPlutGAHb7Tef/IH/wCv1pf+GRviUo2rdaKo6/8AHze//IH+HrX6&#10;ODA4+7QAB/shea9v/XXN/wDoIiv+4VL/AOQPL/1Uy/8A591P/BjPMfhL4T1LwJ8P9O8LaqYZL/S/&#10;tQlktGkaE+deXFwm1pUSQ/JKobKD94DjI5r0wYVePlx6Ui/KPTb26dacML/sgfgK+Wr151qtWtVd&#10;6lWo6jfd1Hdu3rc93D0I4WnSw9LSFKCpr0grIfjH+zikA29MAflSY29PlA6e3P8AWlxtHHb/ADip&#10;NxTkD+7isq+AF1ZDsLp+P+3K7/z6d61MEYx8oH+f51Tltg8sLg7RaStKAB1zFNDt9sebn/gP5gF3&#10;AHso6Ckxj2X8qQnaOPl9B/n/AD9aUDH3flHtx+lAAflHAx9P/rUEYH90D9KX7o46ijG0ccfT/JoA&#10;QADp+lKTjgcY7Ucg+g7D/PSjoMDjHbpQAmNuMdPT9aFXbwvAXjFGFBx90U79KAMmAbNYnVfura2n&#10;Az/z1velav8ASqS28a3UlznAeOKIJjG3ymmfd+Pnfht461czjjpj+tABgfTHXt/hS8Yx930o+nSk&#10;6f4dP8Pqf60AKBj8P8/yo4UY6fXj/CjBHQcj/P8AnmkC44HygdRQAcD5fugdB/n1oGBwPk9P17Ug&#10;yD7DoBx+H9adgAY+6B2FAAAB7Y6VlaTxbN2/0q9+g/0y4/z0/KtTAHA7fpVS1txZxmJTlWlmlJxj&#10;HmyvNj8N7DP/AOqgC5jjA+X0pMEdPy/zmg8e3bp+XSl7+gH+f89qAEA28AY29KMAf7Ix0/8ArUvH&#10;Tpjp/n/P60AAdO1ACcAcfKP8P8/WlHr92j6cCkG1eBxjHH+f/wBVAC4AHHA/lz/n/wDVWXrC40i7&#10;A6fZrjIHfMT/AK1q9OlU7yAXNnLbZ8szxvFu643qV3ds4zQBaGB/s/pQMLx+X+fb/Ip3Q+lNXAXp&#10;tFACgAcdun+fzpDx0+X0/GncD22/pSAY4HA9On+FADfujjjb6f5/yc07gHjj/P8AnFHCj0A7Cl6U&#10;ANI5wPloUAAD7vt/n1pCABhOPbHP/wCulwFHHyr6dKAMyTCavAB8ii2u+P8AtrZf5/8A11phQvyr&#10;8vtVQ23+mR3IOxbeKaLZ2PmvC278PJ/8eq5jHC8Y/SgA6dP/ANVNwOp+Tb0pQMDA+Xb+VAGzgdO3&#10;+c0AHt3Hb+tKeP8AZx/n/P8ASk9MfKP8/lQcAcfKF/SgBOMYXjH4YpwAAwvy0cDp8oWggduD2oAM&#10;bRgdKyrDH2u+x8v+lIcen+g2n+f5VqAbBjpVSC2FtJM4PFzKsuMcLiKGLH/kLOe26gC5jHHQL0ox&#10;jheP85pMf3eAPw/z/nNO/wB3tQAg/I0EdugFAAX6e3FLj9KAGgY4HAHTtS49/wBaApHA+X8P8/5+&#10;tLhvX9P/AK9ACDHQdFpMYGBwP5f5/wDr0cL7D2ppIAIX5RQApGB8vygdunvS429Bj/P1oBC8flSg&#10;enGKAEHTA+UjqKUYH+z+lNVccDjuvt/nNLgdF+UDrQAYVenygUo4HHyj+VIMbeOM80Bcfd+XsP1o&#10;ATbjjGQOnQdqMY6fLjOD0/z/AJNOxzgdB/jS4wcDgDFADdoUf3VXoPSl4AwOn+f8/Sj7o9O/FAUg&#10;YHGOmOKAFx+AFIBgccH/ADxR7Dj/AD/n0pAOPQD/AOv/AJ//AF0AL0/2QPypMY6fKBR0JA4C4P50&#10;oGOF4A/CgBAAOF6fypdoHTjHSgDC/LwOuKUelACYA6du1IAF+opcccds00DHHpigBeBx0IpQABt6&#10;bfSk2gcD5fpxSr+X+TQA0LgYHBH+c/j7/wD6zGzgfL6f5/WnY2jb+FAUDp8tAAeOBwKMAUHgYHak&#10;wB7duKAFP5UYGPTH6U0cDHbr+tOAAXC8AdqAEAA6cDsMY/woAAHHbt/n+dOA7DgCkPA4+X6UAAP6&#10;dKbtx0+XHTtTunPTNNAwcDp2/GgBRxjGR7UuMD+6B26f/WpBwcLwP/10AYPHA6UALj8Pp/n/APXQ&#10;eOBxQRt59O31pQMfKOAO1ADQMDj5QOg/r/n+tOx9RSAY6ce1AAAwBtxigBoHGOh/L+X+efzdgL0+&#10;Xv8A5/Cl70i+3bpQAmNo44Aoxj7vFKFA6cL6DikHHA/h5NABgDjsP60vT2x/n8KaMY2r8oXj+lKR&#10;gewoAXoOPl/p+VGMdPypCMCkxztHGP65zQA7heBwPypBxwPlFCjk4+U0g+Qf7I6etAC89uNvY/z/&#10;AM/zpAAo9h29PWl6HA/zmjGwcdun6UAHC/hS9DgfLik9l4A/z/WnYA46UANAwOOO+OlLx0zgU04B&#10;wOMcfnzSjC5x1FAAABwOi9B6f5/Slx/wHFJwBn+7R90egHYUAHCDjgLRxnH3f0/+v/nNCj04xxSB&#10;QOE+UKaAF6cD5fpxS4APy8UmApAHGPTilAAAC8D/AOtQAo/IUgHYcAdKRR6cDsKXHOOnHagBAAB8&#10;vH4dKOF9gP6UuOPl4pNuOV45/rQAvsOg7f5/z/RMAfT+GgALwOMf5/p/nNBH93j+KgBQuOmV9qQA&#10;DgfL7Uo9uMcf0oHXPT/IoAQYU4+6O38v89aAAox020o9Bximjp8vyg//AK/60AO4A9B6f59aO3HF&#10;KBtpo4+bscED0/zmgBcdhwKOB04ApOMccBeMU7GOnAHQUAJjbSAD6e1G3t0x+H+etOAxwvAFADcA&#10;DaBjHajhfUe3+f8AP4UBdvTgDnFA/wBnjvQAuPTtyKXv6Ck6Lx3/AEzSAd+g7D060ALjbwO34UuM&#10;dOKYoH3V+ULTsdv88UAHTp+XNL0HHFMHoOOg/pT8YGBxQA0AdRwP8+lO4B449qauAMAbQpwKfigB&#10;O9Nwq9Btx6UHjjt0pAoHtj047UAL0+v6Uf8AjpHSlBwMDj+lNA/u8D0oAdgil4HH3fbpTR6L8v8A&#10;+unAY9qAE6dBz6dKMn0NNJx04xTdx/zmgD//2VBLAQItABQABgAIAAAAIQCKFT+YDAEAABUCAAAT&#10;AAAAAAAAAAAAAAAAAAAAAABbQ29udGVudF9UeXBlc10ueG1sUEsBAi0AFAAGAAgAAAAhADj9If/W&#10;AAAAlAEAAAsAAAAAAAAAAAAAAAAAPQEAAF9yZWxzLy5yZWxzUEsBAi0AFAAGAAgAAAAhAB3/BWre&#10;BAAAoAwAAA4AAAAAAAAAAAAAAAAAPAIAAGRycy9lMm9Eb2MueG1sUEsBAi0AFAAGAAgAAAAhAFhg&#10;sxu6AAAAIgEAABkAAAAAAAAAAAAAAAAARgcAAGRycy9fcmVscy9lMm9Eb2MueG1sLnJlbHNQSwEC&#10;LQAUAAYACAAAACEAQ5wmAOEAAAAKAQAADwAAAAAAAAAAAAAAAAA3CAAAZHJzL2Rvd25yZXYueG1s&#10;UEsBAi0ACgAAAAAAAAAhAHuoVQnkWgEA5FoBABUAAAAAAAAAAAAAAAAARQkAAGRycy9tZWRpYS9p&#10;bWFnZTEuanBlZ1BLBQYAAAAABgAGAH0BAABcZAEAAAA=&#10;">
                <v:group id="グループ化 1" o:spid="_x0000_s1030" style="position:absolute;width:31908;height:22904" coordsize="31908,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テキスト ボックス 13" o:spid="_x0000_s1031" type="#_x0000_t202" style="position:absolute;left:190;width:3171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ENwwAAANsAAAAPAAAAZHJzL2Rvd25yZXYueG1sRE/fa8Iw&#10;EH4f+D+EE/Y2Uz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KwSxDcMAAADbAAAADwAA&#10;AAAAAAAAAAAAAAAHAgAAZHJzL2Rvd25yZXYueG1sUEsFBgAAAAADAAMAtwAAAPcCAAAAAA==&#10;" fillcolor="window" stroked="f" strokeweight=".5pt">
                    <v:textbox>
                      <w:txbxContent>
                        <w:p w14:paraId="207A54FD" w14:textId="77777777" w:rsidR="00281253" w:rsidRPr="00CE1CF4" w:rsidRDefault="00281253" w:rsidP="00597263">
                          <w:pPr>
                            <w:jc w:val="center"/>
                            <w:rPr>
                              <w:rFonts w:asciiTheme="majorEastAsia" w:eastAsiaTheme="majorEastAsia" w:hAnsiTheme="majorEastAsia"/>
                            </w:rPr>
                          </w:pPr>
                          <w:r w:rsidRPr="00CE1CF4">
                            <w:rPr>
                              <w:rFonts w:asciiTheme="majorEastAsia" w:eastAsiaTheme="majorEastAsia" w:hAnsiTheme="majorEastAsia" w:hint="eastAsia"/>
                            </w:rPr>
                            <w:t>日野市産業別付加価値額構成（2016（平成28）年）</w:t>
                          </w:r>
                        </w:p>
                      </w:txbxContent>
                    </v:textbox>
                  </v:shape>
                  <v:shape id="図 16" o:spid="_x0000_s1032" type="#_x0000_t75" style="position:absolute;top:3048;width:31902;height: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iswwAAANsAAAAPAAAAZHJzL2Rvd25yZXYueG1sRE9Na8JA&#10;EL0X/A/LFLzVTRWsjW6CioX2UCHRHrwN2ekmNDsbsqum/75bELzN433OKh9sKy7U+8axgudJAoK4&#10;crpho+B4eHtagPABWWPrmBT8koc8Gz2sMNXuygVdymBEDGGfooI6hC6V0lc1WfQT1xFH7tv1FkOE&#10;vZG6x2sMt62cJslcWmw4NtTY0bam6qc8WwUvu71pPwpzNLNwPn2Vr4vPzb5Savw4rJcgAg3hLr65&#10;33WcP4f/X+IBMvsDAAD//wMAUEsBAi0AFAAGAAgAAAAhANvh9svuAAAAhQEAABMAAAAAAAAAAAAA&#10;AAAAAAAAAFtDb250ZW50X1R5cGVzXS54bWxQSwECLQAUAAYACAAAACEAWvQsW78AAAAVAQAACwAA&#10;AAAAAAAAAAAAAAAfAQAAX3JlbHMvLnJlbHNQSwECLQAUAAYACAAAACEA/wt4rMMAAADbAAAADwAA&#10;AAAAAAAAAAAAAAAHAgAAZHJzL2Rvd25yZXYueG1sUEsFBgAAAAADAAMAtwAAAPcCAAAAAA==&#10;">
                    <v:imagedata r:id="rId13" o:title=""/>
                  </v:shape>
                </v:group>
                <v:shape id="_x0000_s1033" type="#_x0000_t202" style="position:absolute;left:15346;top:21707;width:15598;height:3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3062008D" w14:textId="7DCAF604" w:rsidR="00281253" w:rsidRPr="00420D1E" w:rsidRDefault="00281253" w:rsidP="00420D1E">
                        <w:pPr>
                          <w:jc w:val="right"/>
                          <w:rPr>
                            <w:sz w:val="18"/>
                          </w:rPr>
                        </w:pPr>
                        <w:r w:rsidRPr="00EE5617">
                          <w:rPr>
                            <w:rFonts w:hint="eastAsia"/>
                            <w:sz w:val="18"/>
                          </w:rPr>
                          <w:t>出所：経済センサス活動調査</w:t>
                        </w:r>
                      </w:p>
                    </w:txbxContent>
                  </v:textbox>
                </v:shape>
                <w10:wrap type="square"/>
              </v:group>
            </w:pict>
          </mc:Fallback>
        </mc:AlternateContent>
      </w:r>
    </w:p>
    <w:p w14:paraId="3E78E502" w14:textId="536CE570" w:rsidR="008457F0" w:rsidRPr="0085179C" w:rsidRDefault="008457F0" w:rsidP="00420D1E">
      <w:pPr>
        <w:pStyle w:val="3"/>
        <w:ind w:leftChars="0" w:left="0"/>
        <w:rPr>
          <w:rFonts w:ascii="ＭＳ ゴシック" w:eastAsia="ＭＳ ゴシック" w:hAnsi="ＭＳ ゴシック"/>
          <w:b/>
        </w:rPr>
      </w:pPr>
      <w:r w:rsidRPr="0085179C">
        <w:rPr>
          <w:rFonts w:ascii="ＭＳ ゴシック" w:eastAsia="ＭＳ ゴシック" w:hAnsi="ＭＳ ゴシック" w:hint="eastAsia"/>
          <w:b/>
        </w:rPr>
        <w:t>（１）</w:t>
      </w:r>
      <w:r w:rsidR="002A0BE8" w:rsidRPr="0085179C">
        <w:rPr>
          <w:rFonts w:ascii="ＭＳ ゴシック" w:eastAsia="ＭＳ ゴシック" w:hAnsi="ＭＳ ゴシック" w:hint="eastAsia"/>
          <w:b/>
        </w:rPr>
        <w:t>市内経済における工業（製造業）の位置</w:t>
      </w:r>
    </w:p>
    <w:p w14:paraId="5E553788" w14:textId="7D9EA649" w:rsidR="002A0BE8" w:rsidRDefault="00CC3634" w:rsidP="002A0BE8">
      <w:pPr>
        <w:ind w:leftChars="100" w:left="193" w:firstLineChars="100" w:firstLine="193"/>
      </w:pPr>
      <w:r w:rsidRPr="00387075">
        <w:rPr>
          <w:rFonts w:hint="eastAsia"/>
          <w:noProof/>
        </w:rPr>
        <w:t>日野市</w:t>
      </w:r>
      <w:r w:rsidR="002A0BE8" w:rsidRPr="00387075">
        <w:rPr>
          <w:rFonts w:hint="eastAsia"/>
        </w:rPr>
        <w:t>の</w:t>
      </w:r>
      <w:r w:rsidR="00FB2F2E" w:rsidRPr="00387075">
        <w:rPr>
          <w:rFonts w:hint="eastAsia"/>
        </w:rPr>
        <w:t>生産額（付加価値額）の</w:t>
      </w:r>
      <w:r w:rsidR="002A0BE8" w:rsidRPr="00387075">
        <w:rPr>
          <w:rFonts w:hint="eastAsia"/>
        </w:rPr>
        <w:t>移出入収支</w:t>
      </w:r>
      <w:r w:rsidR="00FB2F2E" w:rsidRPr="00387075">
        <w:rPr>
          <w:rFonts w:hint="eastAsia"/>
        </w:rPr>
        <w:t>を主要産業別にみますと</w:t>
      </w:r>
      <w:r w:rsidR="002A0BE8" w:rsidRPr="00387075">
        <w:rPr>
          <w:rFonts w:hint="eastAsia"/>
        </w:rPr>
        <w:t>、電気機械製造業</w:t>
      </w:r>
      <w:r w:rsidR="00E33E06" w:rsidRPr="00387075">
        <w:rPr>
          <w:rFonts w:hint="eastAsia"/>
        </w:rPr>
        <w:t>、輸送用機械製造業</w:t>
      </w:r>
      <w:r w:rsidR="002A0BE8" w:rsidRPr="00387075">
        <w:rPr>
          <w:rFonts w:hint="eastAsia"/>
        </w:rPr>
        <w:t>を中心とした製造業が移入</w:t>
      </w:r>
      <w:r w:rsidR="00E33E06" w:rsidRPr="00387075">
        <w:rPr>
          <w:rFonts w:hint="eastAsia"/>
        </w:rPr>
        <w:t>額</w:t>
      </w:r>
      <w:r w:rsidR="002A0BE8" w:rsidRPr="00387075">
        <w:rPr>
          <w:rFonts w:hint="eastAsia"/>
        </w:rPr>
        <w:t>の</w:t>
      </w:r>
      <w:r w:rsidR="00E33E06" w:rsidRPr="00387075">
        <w:rPr>
          <w:rFonts w:hint="eastAsia"/>
        </w:rPr>
        <w:t>約半分</w:t>
      </w:r>
      <w:r w:rsidR="002A0BE8" w:rsidRPr="00387075">
        <w:rPr>
          <w:rFonts w:hint="eastAsia"/>
        </w:rPr>
        <w:t>を占め、市内経済にお</w:t>
      </w:r>
      <w:r w:rsidRPr="00387075">
        <w:rPr>
          <w:rFonts w:hint="eastAsia"/>
        </w:rPr>
        <w:t>ける</w:t>
      </w:r>
      <w:r w:rsidR="002A0BE8">
        <w:rPr>
          <w:rFonts w:hint="eastAsia"/>
        </w:rPr>
        <w:t>重要な位置を占めていることがわかります。</w:t>
      </w:r>
    </w:p>
    <w:p w14:paraId="565FC21A" w14:textId="675254D7" w:rsidR="002A0BE8" w:rsidRDefault="002A0BE8" w:rsidP="002A0BE8">
      <w:pPr>
        <w:ind w:leftChars="100" w:left="193" w:firstLineChars="100" w:firstLine="193"/>
      </w:pPr>
      <w:r>
        <w:rPr>
          <w:rFonts w:hint="eastAsia"/>
        </w:rPr>
        <w:t>また、業種大分類別付加価値額をみると、大規模事業所を中心とする製造業が占める割合が</w:t>
      </w:r>
      <w:r w:rsidR="00E33E06">
        <w:rPr>
          <w:rFonts w:hint="eastAsia"/>
        </w:rPr>
        <w:t>3</w:t>
      </w:r>
      <w:r w:rsidR="00E33E06">
        <w:t>7.1</w:t>
      </w:r>
      <w:r w:rsidR="00E33E06">
        <w:rPr>
          <w:rFonts w:hint="eastAsia"/>
        </w:rPr>
        <w:t>%</w:t>
      </w:r>
      <w:r w:rsidR="00E33E06">
        <w:rPr>
          <w:rFonts w:hint="eastAsia"/>
        </w:rPr>
        <w:t>と</w:t>
      </w:r>
      <w:r>
        <w:rPr>
          <w:rFonts w:hint="eastAsia"/>
        </w:rPr>
        <w:t>圧倒的に高くなっています。</w:t>
      </w:r>
    </w:p>
    <w:p w14:paraId="6D5C677D" w14:textId="04298649" w:rsidR="008457F0" w:rsidRDefault="008457F0" w:rsidP="008457F0"/>
    <w:p w14:paraId="6A498DB7" w14:textId="1DEE2A9C" w:rsidR="002A0BE8" w:rsidRPr="0085179C" w:rsidRDefault="002A0BE8" w:rsidP="00420D1E">
      <w:pPr>
        <w:pStyle w:val="3"/>
        <w:ind w:leftChars="0" w:left="0"/>
        <w:rPr>
          <w:rFonts w:ascii="ＭＳ ゴシック" w:eastAsia="ＭＳ ゴシック" w:hAnsi="ＭＳ ゴシック"/>
          <w:b/>
        </w:rPr>
      </w:pPr>
      <w:r w:rsidRPr="0085179C">
        <w:rPr>
          <w:rFonts w:ascii="ＭＳ ゴシック" w:eastAsia="ＭＳ ゴシック" w:hAnsi="ＭＳ ゴシック" w:hint="eastAsia"/>
          <w:b/>
        </w:rPr>
        <w:lastRenderedPageBreak/>
        <w:t>（２）日野市工業の推移</w:t>
      </w:r>
    </w:p>
    <w:p w14:paraId="30F37B78" w14:textId="41A037AB" w:rsidR="002A0BE8" w:rsidRPr="00387075" w:rsidRDefault="002A0BE8" w:rsidP="002A0BE8">
      <w:pPr>
        <w:ind w:leftChars="100" w:left="193" w:firstLineChars="100" w:firstLine="193"/>
      </w:pPr>
      <w:r w:rsidRPr="00387075">
        <w:t>2012</w:t>
      </w:r>
      <w:r w:rsidR="00CC3634" w:rsidRPr="00387075">
        <w:rPr>
          <w:rFonts w:hint="eastAsia"/>
        </w:rPr>
        <w:t>（平成</w:t>
      </w:r>
      <w:r w:rsidR="00CC3634" w:rsidRPr="00387075">
        <w:t>24</w:t>
      </w:r>
      <w:r w:rsidR="00CC3634" w:rsidRPr="00387075">
        <w:rPr>
          <w:rFonts w:hint="eastAsia"/>
        </w:rPr>
        <w:t>）</w:t>
      </w:r>
      <w:r w:rsidRPr="00387075">
        <w:rPr>
          <w:rFonts w:hint="eastAsia"/>
        </w:rPr>
        <w:t>年から</w:t>
      </w:r>
      <w:r w:rsidRPr="00387075">
        <w:t>2021</w:t>
      </w:r>
      <w:r w:rsidR="00CC3634" w:rsidRPr="00387075">
        <w:rPr>
          <w:rFonts w:hint="eastAsia"/>
        </w:rPr>
        <w:t>（令和</w:t>
      </w:r>
      <w:r w:rsidR="00CC3634" w:rsidRPr="00387075">
        <w:t>3</w:t>
      </w:r>
      <w:r w:rsidR="00CC3634" w:rsidRPr="00387075">
        <w:rPr>
          <w:rFonts w:hint="eastAsia"/>
        </w:rPr>
        <w:t>）</w:t>
      </w:r>
      <w:r w:rsidRPr="00387075">
        <w:rPr>
          <w:rFonts w:hint="eastAsia"/>
        </w:rPr>
        <w:t>年にかけて、</w:t>
      </w:r>
      <w:r w:rsidR="00CC3634" w:rsidRPr="00387075">
        <w:rPr>
          <w:rFonts w:hint="eastAsia"/>
        </w:rPr>
        <w:t>日野市</w:t>
      </w:r>
      <w:r w:rsidRPr="00387075">
        <w:rPr>
          <w:rFonts w:hint="eastAsia"/>
        </w:rPr>
        <w:t>の工業（製造業）は事業所数、従業者数ともに</w:t>
      </w:r>
      <w:r w:rsidRPr="00387075">
        <w:rPr>
          <w:rFonts w:hint="eastAsia"/>
        </w:rPr>
        <w:t>20</w:t>
      </w:r>
      <w:r w:rsidRPr="00387075">
        <w:rPr>
          <w:rFonts w:hint="eastAsia"/>
        </w:rPr>
        <w:t>％以上減少しています。市内経済において重要な位置を占めている製造業は、大規模事業所の移転や機能転換の影響が大きいと予想されるものの、中長期的には縮小傾向にあります。</w:t>
      </w:r>
    </w:p>
    <w:p w14:paraId="07D46FFB" w14:textId="7664CFD8" w:rsidR="002A0BE8" w:rsidRDefault="004937F5" w:rsidP="002A0BE8">
      <w:pPr>
        <w:ind w:leftChars="100" w:left="193" w:firstLineChars="100" w:firstLine="193"/>
      </w:pPr>
      <w:r w:rsidRPr="00387075">
        <w:rPr>
          <w:rFonts w:hint="eastAsia"/>
        </w:rPr>
        <w:t>また、</w:t>
      </w:r>
      <w:r w:rsidRPr="00387075">
        <w:t>2012</w:t>
      </w:r>
      <w:r w:rsidR="00CC3634" w:rsidRPr="00387075">
        <w:rPr>
          <w:rFonts w:hint="eastAsia"/>
        </w:rPr>
        <w:t>（平成</w:t>
      </w:r>
      <w:r w:rsidR="00CC3634" w:rsidRPr="00387075">
        <w:t>24</w:t>
      </w:r>
      <w:r w:rsidR="00CC3634" w:rsidRPr="00387075">
        <w:rPr>
          <w:rFonts w:hint="eastAsia"/>
        </w:rPr>
        <w:t>）</w:t>
      </w:r>
      <w:r w:rsidRPr="00387075">
        <w:rPr>
          <w:rFonts w:hint="eastAsia"/>
        </w:rPr>
        <w:t>年から</w:t>
      </w:r>
      <w:r w:rsidRPr="00387075">
        <w:t>2019</w:t>
      </w:r>
      <w:r w:rsidR="00CC3634" w:rsidRPr="00387075">
        <w:rPr>
          <w:rFonts w:hint="eastAsia"/>
        </w:rPr>
        <w:t>（平成</w:t>
      </w:r>
      <w:r w:rsidR="00CC3634" w:rsidRPr="00387075">
        <w:t>31</w:t>
      </w:r>
      <w:r w:rsidR="00CC3634" w:rsidRPr="00387075">
        <w:rPr>
          <w:rFonts w:hint="eastAsia"/>
        </w:rPr>
        <w:t>・令和元）</w:t>
      </w:r>
      <w:r w:rsidRPr="00387075">
        <w:rPr>
          <w:rFonts w:hint="eastAsia"/>
        </w:rPr>
        <w:t>年の間に</w:t>
      </w:r>
      <w:r w:rsidR="00063EDD" w:rsidRPr="00387075">
        <w:rPr>
          <w:rFonts w:hint="eastAsia"/>
        </w:rPr>
        <w:t>1</w:t>
      </w:r>
      <w:r w:rsidRPr="00387075">
        <w:rPr>
          <w:rFonts w:hint="eastAsia"/>
        </w:rPr>
        <w:t>事業所当たりの製造品出荷額</w:t>
      </w:r>
      <w:r w:rsidR="001A3457">
        <w:rPr>
          <w:rFonts w:hint="eastAsia"/>
        </w:rPr>
        <w:t>等</w:t>
      </w:r>
      <w:r w:rsidRPr="00387075">
        <w:rPr>
          <w:rFonts w:hint="eastAsia"/>
        </w:rPr>
        <w:t>、付加価値額は、それぞれ</w:t>
      </w:r>
      <w:r w:rsidRPr="00387075">
        <w:t>38</w:t>
      </w:r>
      <w:r w:rsidRPr="00387075">
        <w:rPr>
          <w:rFonts w:hint="eastAsia"/>
        </w:rPr>
        <w:t>％、</w:t>
      </w:r>
      <w:r w:rsidRPr="00387075">
        <w:t>57</w:t>
      </w:r>
      <w:r w:rsidRPr="00387075">
        <w:rPr>
          <w:rFonts w:hint="eastAsia"/>
        </w:rPr>
        <w:t>％減少しています</w:t>
      </w:r>
      <w:r w:rsidR="003E045C" w:rsidRPr="00387075">
        <w:rPr>
          <w:rFonts w:hint="eastAsia"/>
        </w:rPr>
        <w:t>。この背景には、大手企業をはじ</w:t>
      </w:r>
      <w:r w:rsidR="003E045C">
        <w:rPr>
          <w:rFonts w:hint="eastAsia"/>
        </w:rPr>
        <w:t>めとした</w:t>
      </w:r>
      <w:r w:rsidR="002A0BE8">
        <w:rPr>
          <w:rFonts w:hint="eastAsia"/>
        </w:rPr>
        <w:t>市内事業所の</w:t>
      </w:r>
      <w:r w:rsidR="003E045C">
        <w:rPr>
          <w:rFonts w:hint="eastAsia"/>
        </w:rPr>
        <w:t>業務内容見直しや、海外企業との競争の影響などが想定されます</w:t>
      </w:r>
      <w:r w:rsidR="002A0BE8">
        <w:rPr>
          <w:rFonts w:hint="eastAsia"/>
        </w:rPr>
        <w:t>。</w:t>
      </w:r>
    </w:p>
    <w:p w14:paraId="1BB83CEC" w14:textId="24BBE20D" w:rsidR="002A0BE8" w:rsidRDefault="003E045C" w:rsidP="002A0BE8">
      <w:pPr>
        <w:ind w:leftChars="100" w:left="193" w:firstLineChars="100" w:firstLine="193"/>
      </w:pPr>
      <w:r>
        <w:rPr>
          <w:rFonts w:hint="eastAsia"/>
        </w:rPr>
        <w:t>新たな企業の育成や導入を図り、多様性ある工業構造を構築していくとともに、大規模事業所の事業継続を働きかける</w:t>
      </w:r>
      <w:r w:rsidR="002A0BE8">
        <w:rPr>
          <w:rFonts w:hint="eastAsia"/>
        </w:rPr>
        <w:t>ことが重要となっています。</w:t>
      </w:r>
    </w:p>
    <w:p w14:paraId="7F994150" w14:textId="7256C774" w:rsidR="00093ECA" w:rsidRDefault="00093ECA" w:rsidP="002A0BE8">
      <w:pPr>
        <w:ind w:leftChars="100" w:left="193" w:firstLineChars="100" w:firstLine="193"/>
      </w:pPr>
    </w:p>
    <w:p w14:paraId="239EF9EA" w14:textId="14868FE0" w:rsidR="00CC3634" w:rsidRDefault="00CC3634" w:rsidP="00CE33F3">
      <w:pPr>
        <w:ind w:leftChars="100" w:left="193" w:firstLineChars="100" w:firstLine="193"/>
        <w:jc w:val="center"/>
      </w:pPr>
      <w:r w:rsidRPr="00CE1CF4">
        <w:rPr>
          <w:rFonts w:asciiTheme="majorEastAsia" w:eastAsiaTheme="majorEastAsia" w:hAnsiTheme="majorEastAsia" w:hint="eastAsia"/>
        </w:rPr>
        <w:t>日野市工業（製造業）の推移</w:t>
      </w:r>
    </w:p>
    <w:p w14:paraId="7A4C686B" w14:textId="6F0CE391" w:rsidR="00093ECA" w:rsidRDefault="00597263" w:rsidP="002A0BE8">
      <w:pPr>
        <w:ind w:leftChars="100" w:left="193" w:firstLineChars="100" w:firstLine="193"/>
      </w:pPr>
      <w:r>
        <w:rPr>
          <w:noProof/>
        </w:rPr>
        <mc:AlternateContent>
          <mc:Choice Requires="wpg">
            <w:drawing>
              <wp:anchor distT="0" distB="0" distL="114300" distR="114300" simplePos="0" relativeHeight="251900416" behindDoc="0" locked="0" layoutInCell="1" allowOverlap="1" wp14:anchorId="5C832FC7" wp14:editId="78F3FC0F">
                <wp:simplePos x="0" y="0"/>
                <wp:positionH relativeFrom="margin">
                  <wp:align>center</wp:align>
                </wp:positionH>
                <wp:positionV relativeFrom="paragraph">
                  <wp:posOffset>-635</wp:posOffset>
                </wp:positionV>
                <wp:extent cx="6050915" cy="1972945"/>
                <wp:effectExtent l="0" t="0" r="6985" b="8255"/>
                <wp:wrapNone/>
                <wp:docPr id="115" name="グループ化 115"/>
                <wp:cNvGraphicFramePr/>
                <a:graphic xmlns:a="http://schemas.openxmlformats.org/drawingml/2006/main">
                  <a:graphicData uri="http://schemas.microsoft.com/office/word/2010/wordprocessingGroup">
                    <wpg:wgp>
                      <wpg:cNvGrpSpPr/>
                      <wpg:grpSpPr>
                        <a:xfrm>
                          <a:off x="0" y="0"/>
                          <a:ext cx="6050915" cy="1972945"/>
                          <a:chOff x="0" y="0"/>
                          <a:chExt cx="6050915" cy="1972945"/>
                        </a:xfrm>
                      </wpg:grpSpPr>
                      <pic:pic xmlns:pic="http://schemas.openxmlformats.org/drawingml/2006/picture">
                        <pic:nvPicPr>
                          <pic:cNvPr id="20" name="図 2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0" cy="1972945"/>
                          </a:xfrm>
                          <a:prstGeom prst="rect">
                            <a:avLst/>
                          </a:prstGeom>
                          <a:noFill/>
                          <a:ln>
                            <a:noFill/>
                          </a:ln>
                        </pic:spPr>
                      </pic:pic>
                      <pic:pic xmlns:pic="http://schemas.openxmlformats.org/drawingml/2006/picture">
                        <pic:nvPicPr>
                          <pic:cNvPr id="21" name="図 2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990850" y="0"/>
                            <a:ext cx="3060065" cy="1971675"/>
                          </a:xfrm>
                          <a:prstGeom prst="rect">
                            <a:avLst/>
                          </a:prstGeom>
                          <a:noFill/>
                          <a:ln>
                            <a:noFill/>
                          </a:ln>
                        </pic:spPr>
                      </pic:pic>
                    </wpg:wgp>
                  </a:graphicData>
                </a:graphic>
              </wp:anchor>
            </w:drawing>
          </mc:Choice>
          <mc:Fallback>
            <w:pict>
              <v:group w14:anchorId="79DA1AE5" id="グループ化 115" o:spid="_x0000_s1026" style="position:absolute;left:0;text-align:left;margin-left:0;margin-top:-.05pt;width:476.45pt;height:155.35pt;z-index:251900416;mso-position-horizontal:center;mso-position-horizontal-relative:margin" coordsize="60509,19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EV/MGAwAATgkAAA4AAABkcnMvZTJvRG9jLnhtbOxWS27bMBDdF+gd&#10;CO0dfeKfhNhBaidBgbQ1+jkATVESEYkkSPoTFN00267bRY/QTYFuexsj9+iQUpzYTpEgiwIBupA0&#10;HA6HM2/miTw4XFYlmlOlmeADL9wLPEQ5ESnj+cD78P6k1feQNpinuBScDrwLqr3D4fNnBwuZ0EgU&#10;okypQuCE62QhB15hjEx8X5OCVljvCUk5TGZCVdjAUOV+qvACvFelHwVB118IlUolCNUatON60hs6&#10;/1lGiXmTZZoaVA48iM24t3LvqX37wwOc5ArLgpEmDPyIKCrMOGy6djXGBqOZYjuuKkaU0CIze0RU&#10;vsgyRqjLAbIJg61sTpWYSZdLnixyuYYJoN3C6dFuyev5RCGWQu3Cjoc4rqBIq88/V5c/Vpe/V5ff&#10;rr58RXYKgFrIPAH7UyXfyYlqFHk9srkvM1XZL2SFlg7iizXEdGkQAWU36ASx3YnAXBj3orjtfOOE&#10;FFCpnXWkOL5npX+9sW/jW4cjGUngaTADaQez+3sLVpmZol7jpHqQjwqr85lsQXklNmzKSmYuXKtC&#10;IW1QfD5hZKLqwQ38EXRnjf7V918IRoCvNbcWtT22+ZwJcq4RF6MC85weaQkdDkBaa3/T3A03NpuW&#10;TJ6wsrQ1snKTFrBhq5vuQKbu1LEgs4pyU1NP0RIyFFwXTGoPqYRWUwqdpF6moSMDFP1MG7udLb+j&#10;w8eofxQEcfSiNeoEo1Y76B23juJ2r9ULjnvtoN0PR+Hok10dtpOZppAvLseSNbGCdifaO3u/+UvU&#10;rHLsRHPs/gEWKRfQ9deFCCoLiY1VK/IWUAU7kI2ihhRWzAC5Rg/G6wkH8w2ytgYa2IGmi1ciBS7h&#10;mREOjIewYx+QaXegE7bYse5x6AGlzSkVFbICYA2ROvd4DnnUuV2b2Ki5sBV3uZR8QwE+rcbFbyNu&#10;REigbjwQng55wg3yODpssuEpkSdyBf1Pnr+TJ4rjoG95snvA7AdduBbcHDBht+cOmH9NIXcawaHt&#10;/jLNBcPeCm6PQb59DRr+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HzRkNndAAAABgEAAA8AAABkcnMvZG93bnJldi54bWxMj0FrwkAUhO+F/oflFXrTzSpKjXkRkbYn&#10;KVQLxduafSbB7NuQXZP477s9tcdhhplvss1oG9FT52vHCGqagCAunKm5RPg6vk1eQPig2ejGMSHc&#10;ycMmf3zIdGrcwJ/UH0IpYgn7VCNUIbSplL6oyGo/dS1x9C6uszpE2ZXSdHqI5baRsyRZSqtrjguV&#10;bmlXUXE93CzC+6CH7Vy99vvrZXc/HRcf33tFiM9P43YNItAY/sLwix/RIY9MZ3dj40WDEI8EhIkC&#10;Ec3VYrYCcUaYq2QJMs/kf/z8BwAA//8DAFBLAwQKAAAAAAAAACEA+WrhhW7jAABu4wAAFQAAAGRy&#10;cy9tZWRpYS9pbWFnZTEuanBlZ//Y/+AAEEpGSUYAAQIBAHgAeAAA/9sAhAACAgICAgIEAgIEBAIC&#10;AgQEAwMDAwQEBAQEBAQEBAQEBAQEBAQEBAQEBAQEBAQEBAQEBAQEBAQEBAQEBAQEBAQEAQICAgMC&#10;AwMCAgMEAwMDBAQEBAQEBAQEBAQEBAQEBAQEBAQEBAQEBAQEBAQEBAQEBAQEBAQEBAQEBAQEBAQE&#10;BAT/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GSAnYDASIAAhEBAxEB/9oADAMBAAIRAxEAPwD9&#10;9+n+yP8AP5ev55pVGOO9C8DA4HY/WjheF4A9O1AC4wuB8v07UmBj5fy6f/XoPA/uAf5/z+uaQAj5&#10;fwA/+tQAoXA9McDHHelA2jA+UClHHsB0HpSD06fTtQAmNvTgD8MUd8D5RTv0pMY+nSgA+79BzQOn&#10;p6f/AF6BgcdAKT+XcfWgA4QenpSjj8KPu+w7Cl6dOMfpQA3hePuAfTmgfl/n/P8AkUhHb7pHHGBm&#10;lx+A6AD/AOtQAvTgfKP5UDC8duaQALwOMdulA+X2/wA+1ABwDxwB6UdPl6Y+valAA6cY6fjS/d9g&#10;O1ADQMcfdFOx6fKPamDj5R0H+fy/nRwB6Y/P8/8APagB2BjHT6UYA6cfSm7QOnAXt/n8+lGOOPlx&#10;n/P+e1AD+nsBR06dqZ0PHygf5/rRgA8fw/h1oAdjbwvSk6e36fyoyMD+H29KOg/XigBenTgUmNo+&#10;Xt7f/qpcAcdAPwpMEcD5dvT0oAMAcDgDilAx9BzTRgewGOnanAfh+n+fSgBTx7AUnsPlpDj/AHQv&#10;4YpwGOBx6UAJwBx0HQUgwo/uqvbpQfbjb2Hv/n0penHQdqAExgYHymj7o/X0/wA/SgAAelLjHTp/&#10;ntQAADG3p6f/AFqQDaOPlFO/SmbR24Hbtjv9KAFCgdBj+lJtCdOi8AelOKgDj5dvT2pAAB/c7/8A&#10;6/50ALjb04A6f5/z+dHTjoKQDAwOB/n/AD2pMBRx8oXr/k/5zQA4IPTFGecdP8/40g4Gfuj09P8A&#10;P5UpGP8ACgBcYGBwKTGPbFNPBwPlH5ev+fwp4wPYUANxjgcfpSBSOnA9v0xSgYHy/KPenfTgD6UA&#10;IAO3ak7f3dvalxgccCkIweOP/r0AO7c/L7UwLtxjt2/z/n8qcOOBwaQcDj8ulAC4wMD5RTQAvT5Q&#10;OadjjC/Ljige34duKAAccDjH6UnTheMc4pQMdOPb0o6dPyoAMf3eP0pMBR/dx+H+f8KdTcY6cD0o&#10;AApH+yPQf5/GjaM4HB7UuNox2pPlHTjb19v/ANdAAAAPYdhSgBBx2pMYG1eAP8/5/nTsenHpj/OK&#10;AGBdo4PC9qfjHTApMbfrRwOBxt7UAJgDgcY60ucf7P8An/PtSYUdPlx6f5/zzRgKOOFXsPpQA7GO&#10;nAFJj/gJpMYXA4peFGB8o9qAAKB04oH/AHz7Uf8Ajv8An/8AXRn8Mev/ANb1/pQAcdB8o7UnyqOP&#10;lA6UmNvA49MDgf5+lAAX5Rxjk0AOAVenFJ9ePQf5/wAP50cAf3QPXtRjHA6+3H+f889qADCj5Rxj&#10;8KU8Djp7U7+VMXgen9KADheny98UuP4RwP8A69KR+H+f8im4I6HA7DpQApyvSm5b/OKXJHQfhSZb&#10;+7/n8qAHBQOnajGOPSk+mF7f4UbQD/Lj/OKAEOF4GFx0/wA//XoxjG3jH4f57U4f98gUn6Een+e9&#10;ABggf3R6dKdzTAu0bR/D0/z6f5+qgY+UdP5f5/z6UAAAHH3ccYoGFHoPajpwOAPbH+fWl6dOPT+t&#10;AB93p0Hb/P8An8aBx/8AqoPHGOPSgZA4+X+lADTxz02/5/z6UvC/KPlA6fjRgAcfKB+FL+ntQAvQ&#10;emKb0Ppt/rQPQcf/AK6XAHT8aADHHp9aO+O1NXCjAGPXNLj8AOgoAUjH0HWjp/sqKMcfLTgPwoAY&#10;R26Y5+lHAHHA9Mf/AKqOAMD6UbQowPl+nFABgDj7oFA+UfLwPT/P/wCulwPoB2/+tSY7dAOn+f8A&#10;PegBQMdONvSlH/fNNAAAxhcen8qUjHsBQAYx0wvtXz18Yv2nPgh8BBcWfxG17T9F8S2Wg6p4ws/D&#10;j3dnDqupWOl/K0WnxXlxa28uoahOTaaRZy3MM2q3MV2tkJY9O1CW1+hsgcdK/K79saw+KZg+K+g/&#10;DfULjTfCtt8OT458b2r6l4V0m1uI9W0bxL4eeKG0Hwo1/XNanbTvBB+1S3vjPSroxzWenadqGmWl&#10;tay2QB9tt+0j8CJPDV/4u0LxVo/jfRfC9xpNjqR8FXP/AAld3Bda9qMOlaNbHTvDY1bUJJtU1GVL&#10;SzgitZJZ5PM8sERS+X31n4z0q98dal8O7aO4GteFdI0TxHdSusQtXtdfvfENjaRQuJTK1xFN4bvv&#10;tMckUUUcUtp5U0pkmjh+B/Af/C0/i34n8R/C3xD4wt/GetfCPV/hl4h1C3t/E/hXxFo1tLY/EQav&#10;qthdz+HvhT4F1TTPE+nWvgS+txpd491ak6xbi8jtTi5tvrDw6v8AxlL4yxwR4A+Gv/qRfFigD1jT&#10;vE+halruoeFbCb/ifeFPsjanYSxTQTRQ38LTWN5CkyRi50658q5t4dRtPOsJb+w1TTVujqOlana2&#10;3Ij4teDZLnQ4NNefVY/H3ijXPANjcW8DRxW+s+HbTxTc6sl0Lo20iQW83hHV7AXFtFc+ddi2MPmW&#10;c32uPyG++KHww8T6/fXXgXQPFEnx2uvDF7a6XeR+BZ/Cvi2bQIdU02G+Giax8TNG8P6FdwaNqOtW&#10;GqS6ZeX81p57xzS6feSuIZfmLW/gF8P0vvBdv4T/AGbZ7Hw98PdYa41+C/s/g9cXWqaKvhLxHott&#10;aXN1P47urnWbgaxqGjalO+sXUvnS2D6jNdS6jbw+aAfqeMLxwoHT+leVeMPi34P8E+HvFuu6i9xc&#10;v8FtIn8S+IdKtoGj1D+z4dNudViuLGG8NlFfQXsFrd2tnfxXJ0ubVLDU9NN7He6TqcVrg/BKw0TQ&#10;9LvdC8MfDef9nLRI7iO//s97XwTZ2upXVzF5NxdQ2/gzX9ai+0Qw2drFdT6glpLJE1nHAblY5Rbf&#10;Efxt+Amra/qljb+DvAXxW8QQaBq8mi+IJtb+J8t/pvijwJqcn2DxTo1o+ofG+21TT7fVrWOx1yzj&#10;ubG2F/qGiaTp+vWEdlNdxxAH33r/AMW/BvhLU/EuneIXuNIs/hP4ZsPH3iHUngaW0i0a/k8TRh4E&#10;tvPvZ57ZPCmpzXVvHZZ8uS0FobqaWSKLrh4l0CHwqPGuoT/8I94YisP7cuLzXIp9G+w2Atvtcs+p&#10;w6nHZ3GmfZrffJeR6jDay2ISQXkUMkcoH5U3Xw6/4Wb400XxZ4L+H/xfk+HWj6hrGn+PGv8A4lm4&#10;1rWtU8Fatf6d4c0e3uLv46R/Y9O8NeLv7d14ajiW6h1fS9NbQ2+xarqF236U/CLQIPD/AIPRILDx&#10;P4Uk1Oee8uNI8eeJbrxTrFpJu+zBX1K48TeLYkglht4riG0stZltIhMZTDb3s13HQByf/DV/7LWf&#10;+Sl+AAP+xy8Of/LKub8J/tnfst+KfC2m+J/+E88IeGV8R2Fnqp0jXPFHh2y1Ww+2W0NwLLUrT+1Z&#10;PsuoWol8i8t/Ml8i5jli8wlM18x/Fn4x+MrL4r+IrHQvjH4A8K+GLLUIbTS/D8/xM8A+Hb7R/sem&#10;2Fnqdhqen6z8IvHN+uox6/b6tPK8mufu4Z4LX7Hay20gPzH8KPi38T7H4C+GtF8K/GjwB4G1Cy8I&#10;aPZ6RY658U/h5ENHnTRreK0t9S0K5+Bt1qcf9nuEjvNIuPE1zfx+VJZy65LODqBAP2m8FfEDwH8R&#10;NKk1z4d65pHjzQ7O4awn1Dw5qVnqdrFcpFDM9s9xZT3ESXEcNxBK0BkEgimjl2YljJwU+Lfg+4Tw&#10;vNpTz6pZ/FjWLvw3pMsUDQNa6hY6N4g1q+g1a1vfst5ptxZJ4a1PTNQsLi1Gp6frCDTtQs7WaK7N&#10;tvePtFttc8Hahpl3Dq+ow+Q1ytj4V1e60DWLuW0dLyC10/VrPVdDlsprmaFLfe+safaSLIYb26js&#10;5bg1+W3i34c/8K/8dal8YfEnw/8Ai7ZfBTw7oF54t1yKX4mb9d0nxTotnLZS+KrK+s/jtLc3327w&#10;PNe6BqUckUmoWtpouk2ekmW11HU7UAH6NWPxu8CT6dpt/cHULA+LvF2tfDTRrYabeX1zda7oWq6/&#10;pV9+60mPUPs2n/8AFM6rqP8Aad6ba0tNKh+16lNY/vYouv8AGnjbRvAOmJrGtwaxe2k9wtlHH4c8&#10;Pa/4lu1kdJZQz2PhzTdVvIrfZCwN3LbJaxSNHDLMs1xDHL+a/hD4J6/o3xH17xLqnw4+L0HhNitp&#10;4D0rRvijDbX2mwak66x4x1HUtUPx6FxNqPirxNKtxqFpbbbBodC0jUpjNq97qEkf238brjXfA3wj&#10;stL8C6pqHhTUX8QfD7whba55kWsapbWGteNvDPh29l+0+I4NaS91B9L1C4T7bq0WoTSXMhvLjzp8&#10;ykAvaX+0L8OdRuGhnj8UeF7K2t7y9u9V8U+A/HHhrR7K1sbaa8urrUdc1/w7puj6dbxWtvNJ597f&#10;W0OVEQJmkiiOBqH7U3wnkgVfhlcXH7QmtTz2lmmj/ChIPFMlvLe3cVtC2r6nZXQ8P+G7ciSW4F34&#10;n1jRrWe1sNSmtJrk2NzHH84/tHWvj/wN4W8X+CtV8ZeIPiR4Y8W/BH4xa1NY+J7HwhB9nvtCtvCt&#10;nYz2s3hvwt4fuBm38Q6jHNHcS3MMm6E+XHLEGNP4EftTnwF8Kfg58JdU8A+N77xX8R/BGlW/g42E&#10;3gQ2utx+HPCumXupXVvNP44tnsrdbForyFNZi0y6lilSL7KLsS20YB+hGr+JtD8PalpOk6tP9i1D&#10;xrqEmiaHD5U7/ar6LS9S1p4N8cbxw40vR9RuTJOYov8ARzCJfPlhil4H4afGnwr8SNA8M6tZW+oe&#10;F9R+LPh+78a+HtE1qK3+3SaFZzaRC99O+mXep6ZB5ia9olxFbPqX2vydRjEkMc1tfxWniH7QXiC+&#10;8Z2+kfC/wRreseBfj74i0hvFfh3wHDpnhLW47a6tbrTpdM1vxvLqOh+LNM0XR/CuuxW9wdU0/VrS&#10;W/urO/tfC03iHX4tKtD8q/s6J8efhl8LfCuuT3uoeJr/AMZ+APBGk/DO8WHwJ/wj2s3uq6dcpoPh&#10;PxHpNl4csPiPBp/w/h1W48Sahe6V4h12K68N6V4m8Ty3Wnzm78OSAH6j+BvGumfEHw3F4r0CO5i0&#10;PUbi/h0+e6WJVvrSz1G6sLfVrF4Z5YrrR9Zgtk1fQ9QhlMeoaNeWF/HgXPljtx19P8mvzd+FHh/x&#10;N/xbLwV8NPiR4/0L4S+N/hhf+K9EsdQ034aSarp9hon/AAr608P2Ekx8B3ifu9M8TXMeoedLfzy3&#10;VvbGK/ISY3X0d8a/EfxCvfGHhH4M/C6+uPBet/EO41LXfEXi21sdJv5NE8JeGFsG1b7Db6vObT+2&#10;NW1XWPD2h2ckmka7DZ2mpalqU1gTYwmgD6SP+fajgDj5fTtX5/n9nH4OeIP2pP7D1Pwd4f8AFmgf&#10;DzwB/aOu6t423+Ktd1zU/GfiL7Nocl9d+I7XVtQ1H/hHdP8AAOs2lrf6prV1c2dprVvpOm2ttp0U&#10;gr1D4c6FqnwU+M1p8DNAnuL34H694Im1jwPpeoalJf3Xhe68Jatpum6zpkFxd2L6re6Rqlr4r0G4&#10;07+1PEOpy6VLpd9p9lBaaQ+n2tqAe+eJPGmleFdZ8P6FqEdxJdfEfWJvDmltbrEY4bqDQNb8RyS3&#10;ZeaNo4PsWgXkYeKOaX7VLbRmLyXlmiSHxlpT+PJvhzZxXFzrWkaRa+I9UmCxi1sbTUr67sdJileS&#10;aOWa41abTNbNqlnBdRW0ej3Z1KWwNzpEep/If7QXgrXtH8d+BvE2sfEnxP4X8PS+ONcv/NuYPh7B&#10;p/hi2i+G/wARNSlubW6vfBUjrBZWVtPp5n1651WKPS5p5pzJqMdtqlv8i+IdUutC8F/G/wAUfE65&#10;+I/hz49rcal4l05fA83xKh0Dw3dXPws8J6romjajqHgJo/Al1P4TeaDRbvXNYMUuq2ml2+r6v5en&#10;3MQUA/XbwL4z034geG4vFegx3UWiajcX8GnT3axKt9aWepXVhBq1i8M8sV1pGsQWyavoeoRSNHqO&#10;i3lhfxgC58uvMdZ/ag+BujeKX8DWmuf8Jj40sv7QF/4e8CaZrHjTVdN/sq6trS//ALY0/wAJadrV&#10;3o32e7u4LRv7UitM3LvDF5ksUoj5H9n7Svgv4f1QaD8KrX4j6FFomkfYLTT/ABvD8YrfQLXS7eWz&#10;hhttOt/H6R6BBcW4S2jtILBF1CGzW4jtALIXwr5z8f8Ax5+L3hf9sHwR4L1bwv4QHja98I+J7TyI&#10;PHXiD+yNOsfE2t+FY9N1HWtan+GdtHZf2jrfhdfDej2lta38uoa3q1hZzfYJrjTBqYB9kfGT9oD4&#10;a/Aa68OWnj68t9Jk+JGr/wBg6e11qWi6bHbRRWs15faxfTa5qukxJpGlwxIl5PbyXV19qvtNsLOz&#10;ur3UbW3l9A8FfEDwH8R9JfXPh3rej+PNEtJ2sJ9Q8N6lZ6naxXSRRTPbPcWNxcRR3CQ3EErQGQSL&#10;FNHKRiWMn89PGHxo0j4Mlvin4P8AEuv+Mx4n+x+GdZ8W/EjRdC0zwtq8kv8AaB8L3Wj6zdWvgD+2&#10;f9dLPoUHgW+uvhxLp8Orat4ml8Hf8JXqnxYtvr34K+OPgLfCfwn8KvGXh/4o+LLky+IPEd1YeIdF&#10;1nXdUuD9ktLrW9WXS5v+vGwi+z2trpWlWi6Zomk2mn6RZaZp1sAfQeMcevYe/X/Gl24GO3pSY4wP&#10;lpeAPpzQAvTgfXApMY46BenajOPb0o2/8BHoOKAADacD8BQMdBxjt0pMbR6Y/wA96dz/AJ4/zxQA&#10;3GDxwo/TpSjgcdO1GMew9qMBenH+f8/5NABgduMdvT/PFN+6MDNOOAOPlP0o6e1ABgD29BR046e1&#10;Jj0+Xp/n/P8A+sChBgfKPyx/n/PpQA4Dnjt+n4UnHb5R+VAH4Y6CjgDA/SgAA9KMAdONvH+f60mA&#10;P+A+tOAx06dqAG9OOnb/AD/+ugAAelJ0HHyhfXinBQPu8D0oAMccfL2+lJjt90e3+R+NO+nGPwpm&#10;No46Dr+dAD8BenApv3foP8/5/wDrUvC8DgcflSY4x0HagBRgf7PYUgCoMfd9vT/PrRgdOgHA/lSk&#10;dhx9MUAMK8Y9O3H/ANb/ACaTYfT+X+NS7R06YpNi0AJjH+zt5o29OwH4U7HbpTcY/kO1AC4/Cg8e&#10;3+fak2/8BA9KXHHp/n/P1oAOB04xz+lNyB8o+TH/AOunAYHp/T/Ckwqjj5R7UALgDHYDoPSgjt29&#10;KCPT5fej6cf5/wA/hQAfdHoB/jQBjpwBSYI6cY7f59aUdeOAKAEAx7foaMcccbe3+f8APpXy3+1b&#10;r/kfDX/hXH2LUL62+NmoaP8AD7WL+yth9m0jQfFviDRPCWt6jNfzSR2ltqEdp4i8jQ7f/TrybVJo&#10;L3+xNQ0PStemsfBPHOo/Hm8+MHg/xzpmj6ff+GvFnj95/AOneMPEus+HL6002y+E/jm2+x6n4eg8&#10;J6xb6J/aFzL4k8TDU5WuPFU0N/oXhzxLpWlyaclr4cAP0fHA9MfX/P8AOgdOOMdhXN+F7nxTdaDB&#10;P40srDw/4nk8z7ZYaJqVzrFjCfOdYfI1G60rRLi5DweVLL5umWnkzPJCPOjjF1L0gGPY0AAAHTge&#10;nTmjHp9PypRx7Af5/wA/5NAwvsPQf5/z70AAHbpj+tGPT5cUnTjoB2pensKAE9h8voM0Yx0+Udh0&#10;/wA/oaThBx8oX9KUYXA+6OgFAAQRwvGOn+f896XA6D5aPuj2/wA//roA/wCA4/z/AJ/WgBp+X/Zx&#10;2+v0oAx0+Xb+GPX2pcBf9kdqMY4+76AUAIRxx8u3p26V8A/H/XrbwvaeLYPEniv4va9oml6fqeq6&#10;34Y0T4feDbzw5/YX2CXUtTs4PEHif4Zjwve6dZ6M9wstvqniu6vLsW8mkeZqWvSx2F1+gPA46H0r&#10;zrxx8LPAvxJNrB49sP8AhKdH0nzsaFf3N5JoV75/kn/iceH/ADxomu/Z5LeG40/+2rC//su7jW80&#10;77Jd/v6APzl13R/jx8MPilZeJvE3jzX/ABL4m8Z6fb2Hj/wv8Oj4E8ReMvD3hSy1F7bwl4isdGk+&#10;Ftlf+LPD9jr+seKP+EkvNK8KaVqNtHr2nQWlprEfhi7udT9e/Y0+DQ8OWt38UfDWu6fa+CPGOoPL&#10;o2h+C7H4VtYalolpYfY7WLxXrHgjwDosV5r+l63LrbzW/h/XLrSdMmWPTodV1mOO/utR+yvBXw+8&#10;BfDTS5NB+Heh6R4B0S7uGv59P8NabZ6XavdPHDDJcyW9jBbxPcPDbwRtOY/MMcMcZbEcYos/h74B&#10;0zxjd/ETTND0fTviFr9uLDU/E1vptnFrN7bItsqWt1qiQi9uYESytALeWaSIC0thgC3iwAfMUvxc&#10;8H+Iv2q7FtGee48K/CbR/EXw18ReLUgY+Hrfxr4t1jwVeaX4TXVEPlNrEcPhueDUOBY2GranoHh2&#10;a8/4STWrHSZPEvhP8E/BHhP4XeG/C3jj9mv/AISLxp4c0DRtL8Q6sNH+Cl59v1S0022t9QvPtd54&#10;3jvLr7TdxTT/AGi5SO5n8zzZ41ldwP0Ybwn4VOg3fhZtMsD4a17+0hqWjyWdu1jfDV5bi51b7VZ+&#10;X9nuf7Unu7u41HzYpTfTXNxLd+bLPKW8p/4ZP/ZaH3fhp4AGP+pN8O//ACtoAh/Zm8G6j4A+EkXh&#10;7UNDPw2H9v8AjXVbHwv/AMSv/iUaXq/jXxDq+jWQTRbu/wBIh8rSb6yX7Pp91NbWozCsn7vFfGXx&#10;m8C6rqviXWILXS/gz+0h+0NHAj3Ph63+Csuoan9pXTon0qHxZ4k1D4ky6f4St7rTkifTrjxNfWkt&#10;/p9pLD4etNau7aLTpfuvQf2ffgL4TN6fC/gfwj4ZHiLT7jQdW/srw1o1n9v0y82fa9MvTa2Uf2rT&#10;rnyY/tdncCW2m2J5sREdd/4Y8JeFvAugweFvBOm6f4O8MaT5n2PSNEs7ewsbfzpnuZvItLWOK3h8&#10;2eWaeby4h5k0skzZld2IB+LPwj+EmqaJ4Vu774teDPg14Z8PR+J/G9q/jGP4Ny+MtDsZrHxpr9jf&#10;WmpalF4w0XWPD2kaVdWOpnT9R1Xw7beEdB8H2ejDU/FVvqMsmnQ/qx4H8GSeIfhJB4W8Q6vo+ueF&#10;NSt7BvDmo/CSHWfAunxaBFBYzaTDpNxpHi3VbyGDZDmO50nWbWzutLmhsxafZPN+1en+GPC2g+Dt&#10;Nk0jw5B/Zun3WoatrcsPmzS5vtb1S81vVJ90zyOBc6pqF3c+WCIofO8mCOKCOOKM0Hwp4W8KfbT4&#10;W02w8Mp4jv7nXNXGl2VvZ/b9VvCgu9Uvfs8cX2rULry0+1XlwJLmbZGZpTsFAHxpq/wI+JVvqtzD&#10;oWi3Oo6Kk8qafdX/AO0v8brK6mtVlf7PNcWcGiX0VrcSQ7JJraO+vYoJWeKO7uQvnS/KXhP4BfGX&#10;xr+xlpmneFtA/tKbxd8MLODSSPj78UYPtLaj4ViS0P8AwiFzo8XhGHzTKn/FOXGpReG49/8AZst5&#10;HpuZh+s/jP4feAfiJpKaF8Q9D0jx5odncLf2+n+JNNs9UtY7pI5oUuUt72C4iS4SGeeJZxGJRFPJ&#10;EGxLID0GlaTpfh/TLbQtCtrfRNF0SCGw0/TrCGK3tbW0t41it7W2toEjiggt4ESKGCONY4olSOJQ&#10;ABQBwNn8PtQ8FeDrvw98LdSudN1q6nW8tdT8eX3ijx3FDKz2yTo6av4pt9Ue3e1t2SC0t9dsbW1u&#10;pTeeTKZLmK6/Hf48/Dr7f8IvEmofBDwr8Efif4Z03QPEN34j8eeG/hD/AMIzpGjaXbaBqt3LqHhn&#10;xe/jLV7fxBr6T2j2Gnx+FrPXLbRtaiePxJeaFJbRRXP7UeM/h74C+Imkx6F8QtD0jx5odlcLfwaf&#10;4j02z1S1jukjmhS5it72C4iS4SGeeNZ1jEginliDbZZAb/ivwvoHjXwvqfgrxPB/aXhnxdY3miav&#10;Z+ZPB9psb+1ltLuDzraSK4hEsEzx+ZbyxSxlt0UqSgEAH5j+FPhj/wAIn4q02x8c6F8EPgH8S49Q&#10;s4/D17d/A7y9Kv8AWFuYk09vCfjCz+JEVhdajdajFNJoWkXMui+OZrWzOqz+FNMhCkfXv7QuiN4m&#10;+Gvhz4YeK00/xdr3j/xd4D02504af5Gla1/YviDTfFvihPsF9dajBbaf/wAIz4Z8R6kdP1G/uvNt&#10;bb+yY7rUNRubaK7+idW0nS9d0u40LW7W31jRdZgmsNQ06+hjntLq0uI2huLa5tpkkinguIHeKaCS&#10;NopYneOQFW5wYPh74CtrnRLuDQ9Itrr4bQTWHhGZNNs0k0C1ntVsZ7bRHEG/S4JrKGKzlgsjBFLa&#10;RRwFTCojAB8qfG79n/4I+DPhzrlp8MPCegeBPiX8X9A1j4P+Hn8L6XZ6S93N41W2tpPtlppcdv8A&#10;b9P0cWKeI9Xufsl/f6N4c0XXdRs4jDHfw3OF+0MB/wAN1fs644/5K50/7E6xr7J1XwB4N1nxjo/x&#10;A1fTre/8Y+AbfVLLw5qVwpeTTI9bWzj1R7RCxihuLyGwt7drvy/tUdqbi0hmjgvr6G5z/EPwu8C+&#10;JvHPh34k67Y/bfGvwoOr/wDCK6h9pvIvsB16zSw1UC2gnjtLr7TaRJF/ptvc+Tt823EUpMtAHzF+&#10;2t4H0nW/A0OoS6gNM1HW9Q0jw3c6RqnxD8ceFNL17SPtk2oat4YstB8Kx6rH4m1/xVpcOoeH7bT7&#10;fw9d63dW2oNLZNdT6ZYafLwXwb8UfDDwx4t1jx3471Xx/wDDTU9O/wCEefwr8OfiL4q+Id1fJY+I&#10;dE1B9NWbQdV1zW9P8VeL/EuoWniaO00DQbrxJLaRaLounxaRo3jay161b9B30rS21ODW5bW3k1rT&#10;YLmws75oYjd29peyWk15bQ3GzzIYLufT7KS6gjcRzSWdpLMCbaIxufSNLOqQ65NawSazpkFzYWeo&#10;NBE13BaXslnLeW0Nxs82G3vJ9PspbqGNxHNJZWcswJt4fLAPjTwDYWv7P/jXxF8U/ijH/wAK08E/&#10;GP7PPbT6lqlhLpHgx01fxJrr6L4j1ARiOz1DXtb8V63r51iTWNU8OR61q8/gXTdQtYtJ8J3Xjb27&#10;4m+EvHzeMvD3xM+F9to+teKvCMGueHL7SPFGq3mjafcaB4gGm3t7LbX2naJr1xBrFvrHhzw89q8l&#10;jLZtpb61bzRfa7myurH13V9J0vXNLudD1u1g1fQ9Yt5rHULC+hjuLS6tLiNobi2ubaZJIpoLiB3i&#10;mgkjMUsTukgIOK1duOnygdP8/wCeKAPlzQLrWP2evhZe+MvinBf/ABH+KnjXULjxF4sh+GPhrXdX&#10;/tDXZNOSCy0zSNMtY72Sz0/TdE0bSfDOn6pqraZaXf8AZ1nqOu3VrqerXUsq/Cjwh8RvEnxS1f4+&#10;/Fuw/wCEGv5NPbwV4A8FNqLX1xoXhyPUXvdS1LWX0/VL3w4+v+Lr230q5u49KjuBpel6LomnnVr6&#10;4F8R9RBcf7I7AUigDgcc9vz7dqAPiD4t/Aj4aQ/Hj4W/EC6tb/xD4lm8f6v5R8R6/wCIdfsbL7R4&#10;E8a6+/8AZOj61qt/o+i+Xq+iaPf2h0qxsfsM2mWX2MQx20UY+Yv2ifEvg7S7H9obR9X+KB+F+vaj&#10;9v8AsXw4/tDwJb/8JF5vwc8GQwkWmu6HfeJpv7WmV9JP9jalaGX7MYtP+z6iss8n6cH4Z+Ef+E8/&#10;4WJdJqGo+JovntF1DWtavNK0+b7H/ZxvNJ0G81CbQdI1CSxa4s5dR0vTLW/ktb7UoZboxapqAut/&#10;RfC+h+H9R1XVdIt/sF/421CPWtak82d/tV9Fpem6Kk+yR3SDGmaPp1sIoFiiPkec0XnyzSygHzj8&#10;IfiL8L7vximi6L8boPjrrerwT29h4Vuda+GVzI8kS/bJrq0t/Cfh7RdUmntrW1uCyfaZrWK0e4mm&#10;tSY4poeR0P4aNp3x60m1+IcOn+I9f+LHhD4t6340tfL+2aVc/wBo6z8IdLg0byrqC3gvtO0fwzZa&#10;R4X+0vpth/bttpX9r6jpttqOp30VfcWAo4+UVxWveBfDXiXVU1rU4riPWrTSNY8MW2oWOoajp13b&#10;6Zr8ulzarFbXGnXVtLbXE82jaZLDqFvJHqFhJaJJp91bNJN5gB8S/GS8b4beMPDviq61bwx8Yv2z&#10;muPsfg3wbeWWs2kc+gais/8Aa2n+DvD1hrGtv4IuNUstHu/tXxI8RLrtnDdRX+na5q1j4VltbDQf&#10;qz4bfDi88Na5rfxI8WzG9+JnxP8A7NXXEtL2/utI0mx0iK4h0fw/oSXmzZp+m/bL65ur8WVhLres&#10;6lq2tzWGmQ31roul73gb4V/Dv4Zi6k8C6JYeG9Q1/wAl9b1O1tlOq6zNbecY7vXdWk8zVNd1Avc3&#10;M8uo6td3t/c3V1dXU9zLPczSyeigBTj8v60AGMcD5epH+eKXHYcfp/8AWpoXb0+Xqc/54pQqgccD&#10;/P8Anj0oAMY4X+GlGO3T24xRwP6Ck+6PT0H+cUAHb+4B/n/P+RTvTHHtSDI6f4UY7D5f0oAQgYAH&#10;y/pijhf9kA0oGOB8o9qNv4Y7f5+tAABgYHyjt/n8vekGF4Hyqv6D/P8AWlxgem2m49PlCcf5x/n+&#10;oA7GOBwf8/8A16Qbe3/6v8KUgDp8uKMAf7NADdvO3t1+macOPb2pAMDA+Udh6UYA4HHt/wDW/GgA&#10;xt5HT/PSjpz93bzijGOnAz9P/wBVLgD2HtQADjgfL/T/ADzTSCv+yo/Sl4A2r8v+fyoHHT+nc0AL&#10;wBtFO47cGm4x7D8v8/yoHA46DjH+eKAHdKT6fL+VJjt029MUm3HA6j0460AAGPu/d9v89qMADj5R&#10;1wP8/wCeKOF/2f8AP5UDA6fLt7UAGMcAdO3p/KjH+z+opQB0HA/Kl2j/ACTQAmAOnHSjAHTgUvA9&#10;qaAMfLx9KAEGMfLxnpS4C8enT2pNvG3ov/1qXgf7P+f8/wCeKAAD0+ULwB9KMY6ds4H+f8/0MbRx&#10;1FHQ8cY/z+lAAMBePl9jQDjgcf8A1/wpTwfQLS8fT8KAExjpxS4Apu39KdwKAPCf2gdI1XWPAlhZ&#10;6La3Gq3UPjf4Z3zw2cMs8iWth8SPCl/fXLJEsjrb2dlb3F5dzkeXbWsE9xMUiikceKfEr9lD4Cf8&#10;Jn8Pf+Ef+GvhAaQvi+9PiYad4N0X7P8A2UPAXjjyv7W8jTvK/s/+2/7H8r7Z/o39qf2bt/0z7Ln7&#10;fIA/2R+XrS4AH90GgDifBXw+8B/DXSpNC+Heh6R8P9Fu7hr+fT/Dmm2el2sl08UMEly9vYQQQvO8&#10;NvbxNMYzI0UMcZOI4wO1B+X+6PSgDHH+f896MBRhePT2oAXGP84pqDA9B+VOHA/u/wBKQcD+6BQA&#10;uMDC8AGgfotGNvA4A7elLxjHT/69ACADtwF6e1Az+VJjAwPl+n+fwowRwPlxwKAAKFGB8uKTAA46&#10;f0/z/wDXoCgfd47fT6cU7HYcYoAQKF+VePpRwOB8o/z/AJ/lRjjj5QO2P8//AFu9G3bwvy0AJt2/&#10;7IHQUEH+H5cZ/wA/1pceny4/CnYA/wA4oAYABx90en+f8/pTsEDA4A/zijp04Ao6c9vT60ALjHsa&#10;YeOn8POPT/I/zzS4Pb6elLj049MUAJj8McY9P8/yowAfl+X26UDC/wCzjgUuAPlHyj2/z70AGOPT&#10;/wDXSAYx2x6cUcfw8GlAH4+lACYA9v8AP+f88UdB/d9Mf/W/z/VcBRx8oFLjAxjFADcgdOD6UvTg&#10;cUnTpwB/KjGB8vGOg/z/AJJoAQDAx90DsOKfjnjjFMB7dPb9f/r9qFwP9kD8KAHAYG0UnAGB8o68&#10;UuO3Qe3FNAx8o4HYen+fz/CgB3Q+h60cD2C/pQuO3FJgDj06/jQAYGf92lAC8DikPHtjkf5/PilH&#10;8sj6UALgduNvHpTR7cbe3al+7/s470uAOnFADduBhOMUo46cAe/T2pMBeB8v+f8AP/6qAv8Ad+X/&#10;AD6UAL0GBxigDAx0H+elHbj5aT/x36UALjt0Hp6Ug4OBxSgDtx7f/WoAwP7o46UAJgLx020YA4HG&#10;3/P+RSEbRtT5e+Mf5xTunsO340AHC9OMUYwuBxj0/wAikBGO4/nSgcbe3b/CgA4B4pvAHy/L6D/P&#10;5UuP+A0vGPSgBOAcfdx0HrQPl+7wF/Clwe3y0mMew9P849aAAj07cjP+f/r0AYGB8uKUZGe3+f8A&#10;P/66AMfL/wDW/wA/1oAAMDFJ3x09qXoP92gDjA/z/n/61ACAYGB8opcDHoOtGNv3eg6AelB9Bx7U&#10;AGB/hR0XjilxjpTcAdPloAXB7cUmAvtjp2o6c9BSgY6cUAIQB/TNGMf7PoKCMewHT2p3T/ZxQA0c&#10;DA49KcPbjFFNwOg4+nWgAxg/Lx7dqXhfb2/z+VNOB04/T/P8qcQOg+X9KAADbweB2zRx7fp/hQOO&#10;B+XSl59D+dADcAe2P/10DaOnygfpQMfw/KB/n8/8/UGF46eg9PyoADxwPlA9KT6cAfp/n/GnAY4H&#10;A/zmj2Hb/P8An6UAN2gYA+UL0p3H+7/k0fd46UgAUY+7j8P8/lQBlatLqltplzLoUNvf6zFbztp1&#10;pfXMtjaz3SRsbeC5vIbO/ltLeWbYktxFY3ssMTvLFaXJTyZPEdP8TfFLwD4t0Lw78U7/AEDxrpvx&#10;Rv7rw/ot74U0HUfDs2m6pZ6Jq/iELfWuoeJvE8d/p97peiamPtdvdWFzp1/b2Fv/AGfqkGrXF5oX&#10;tuq3dxpmlXN9Z2lzrt3p9vNcQaXYNapdXskUTyJaW7311Z2ST3LqIIXvb21tBK6m4uoYfMlHyn8O&#10;NZ+Lt/rs3i3xt8O9f0z4pa1YX1rZX+uaz4JTwp4bthF9tt/DVjdaN4m1/XodOvr60sotb8R2/he7&#10;1XX9RS11K90ux0fTNB8P+HAA/ZR+Mvir43+FrHxnqfi/wB41W/0DR9U1rwn4F0u5t9V8NaprNvFd&#10;pZ6xeyeNvEXl/ZRHqNi1vc6Pp11dXVu8qyW32aa1k0NC+Mfj658M+H/jdqY0g/Bn4rXHhe10fw3a&#10;2F7F4n0m18a6jpuleG9TvdYk1WXS9TuJLvVtMk1vRLfSNLi0e2v7/wDs/wAQ+IpNAt/+Eo37KPxr&#10;8S/iH4c8VXnhfV/gzZ/DG41K7u73xJd+Gp9Q1y11XSbzTf8AhHLNPC2v6+g0iW+l0/xDq8mqX1pE&#10;NT8OeGhaaTqs0h1Hw7wPh/4c/EP/AIV74T/ZvvtGudN0T4QXHgVp/iNJd6S+jatp/wAP9W0XWNPb&#10;S9Mg1GTxAmsa6dE0+1v9P1TTNP0zQTdazNaeIPES6Tpa+JwD7R47fL/n/wCtQBj/AGQP8f8AP+cU&#10;dDj7vb/P/wCqvOPidbWt54Wjs7yOO6sbrWPDUE9vMiyRSRv4k0pJIpI3BjeOVGZJEcEEHGDxQB6R&#10;7D5e9HQcfKK4L/hVfwyAx/wjuhY6n/iU2H/yP+dL/wAKu+GYOB4d0LA5x/ZGn/8AyP8AjQB3Y4GO&#10;mP0zQoCD5eAP8/8A664MfCz4ar08O6CP+4Pp/v8A9MKP+FV/DIAAeHNBUf8AYH0//wCMf40Ad4Py&#10;9aAOOOMfhx+FcIPhb8M1GP8AhHdBAH/UH08f+0KP+FXfDIDH/CO6EnsNI0//AOR/89KAO8/QdMel&#10;J8q9Plx2/wD1VwQ+FnwzXhPDugpjpjR9P/8Akf8AWnD4WfDNfkXw7oSgf9QjT/r/AM+/vQB3n+7w&#10;KADjHp/npx+tcF/wqz4Zj7vh3Qsj/qEWH/xj/Cj/AIVZ8M1GB4d0JfT/AIlFhx/5A4oA73j/AOt0&#10;oA28dPpXBf8ACrPhmP8AmXdCX/uEWH/xilHwt+GYG1fDugqBwB/Y+n8f+S9AHdgY46f09fegcdPl&#10;x61wf/CrfhmPlXw5oIHUf8SjT/8A5H9//r0f8Ku+GYPHhzQVA7f2Pp+fw/cf0oA8N1n9prSfDvim&#10;90K60yWe00md7Vbm2ukZ3eI7Zv3LxR7Njq4OZz64rq9F/aN+GF+g+1XE+gSDpHeW0x/4CXtkmjXt&#10;1f2rlNb/AGVfC19dS3OlahdaF9pZnFssEEsEW5gSscafZ9sfX5A3Q9c15dq/7K3jSxB/sS8sdUhX&#10;7om8y0k/75/0lM+n7ztnmvyLFY/jfK61edLBUcZh/a1HS/hVLUumlOrRq3+R+k4TB8H4yhQp1MXX&#10;wVZUqaq6VKd6vV+9Sr04rrukj7N0Txz4L15hDoWp2eoSdfKhnQyf9+9wcfiv1689eQANo+gHT/Of&#10;1r8s9Z+CvxO0CLdc6RcSxj7r2LwXWf8AgFtJJJ/5Dxz715vc6deaLcK15amyni5jW+tfX+9FcoN/&#10;r/qvpxXOvFDGZalHO8hrYXz/AHtL7qdWjb/yqdC8O8Li7/2NnNCu19lKnOy850qzf/lJH7KKm0fL&#10;x+lL91eBj1H+RX5NaV48udKjVZdK8N6lHHwFvfD2lMU7bd1vbQO59/M+ten6P8Y/h7Coi13wL4fn&#10;J6zWVlYRc5/54y2D/wDo2vfwfijkOK/iV6uF/wCvtJ/+4vanj4rw4znBvloUKeIXejVVvuq+zf4H&#10;6KBQo+X5celKFC/7I/AV8caL8SP2ar0+Xf8Ah7TfDh5ybnQLKVQcnPNnbzn9P/r+n6RH+zprJWLS&#10;rTwrLM3zLCdO06KU9eRFJbpJ+a/lX1eD4hyvGv8A2LH4ar5KtT9p/wCC78/3pHzGKyTMMuXNi8Fi&#10;KC7yo1I0/lNrkPe+F4xtA9KMY6fKa4Nfhh8MdoaPw7oWDyCukadx/wCS9J/wqz4Zp9zw7oK7On/E&#10;osP/AIx717Z5p33sOo/SjoMD5ewrgj8Lfhkv/MuaCNvQf2Rp4/8AaFOX4WfDJeF8OaEuP+oRp/H/&#10;AJAoA7o9MD5fSkwOP4cdhx+FcIPhb8M14Hh3QVx6aPp4x/5L+lKvwt+GanA8O6Co9F0fTx/7Q/pQ&#10;B3nT2P8An/P+TSd+OMVwv/Crvhn0/wCEd0Jc/wDUIsP/AJHH+frSf8Kt+Gi/d8OaCAP+oRp49P8A&#10;p3+tAHdqMf7PtS9B/dA+lcF/wq74ZoP+Rd0FT/2CbD/4x/nrSr8Lfhohx/wjuhY68aRp/wD8Y/z7&#10;0Ad3wPYr+GKX9MVwX/CrfhpjH/CO6CPYaRYD/wBof/Wpo+FnwzUY/wCEd0FfT/iUaf8Aj/y79/b8&#10;aAO/HHA4pMcY7etcJ/wqz4ZD7vhzQcj00jTx/wC2/wDnFA+Fnwy6Dw7oQHp/Y+nj/wBt/wDPJoA7&#10;oAA8duMen5U7G0en+fwrgf8AhVfwyT7nhzQQPT+yLD/4x/n3pw+F3w0X5V8O6EhHpo9h/wDI9AHe&#10;gYHy9KT7uB932/z/AJ9q4IfCv4Zgf8i7oK46f8Siw4/HyKUfCz4aL08O6CoHppFh/wDGP880Ad4B&#10;j29P8/4UijAwOMVwg+FnwyThPDugqo7f2Rp/H/kv/n9aRfhb8Mxwvh3QVxkD/iUWH4/8sKAO9Cgc&#10;Dgf5/rS4x06L2FcCPhZ8NF+54d0FQP8AqEWH/wAY4oHwt+GWOPDuhKB0H9kaf/8AI/vQB3vTj7vs&#10;P/rf404VwA+FnwyX5V8O6CoHb+yNP4/8l6D8LPhmP+Zd0Een/EosP/jHWgDvAu0cfLjml6dOK4Mf&#10;Cz4ZYwvh3Qlx/wBQjT8/+k/FNHwr+Ga8Dw7oOfT+yLAf+0PegDvANox0A6f56UYwMD5QOn+fp/ni&#10;uEHws+Ga9PDugrjoP7IsP/jFO/4Vd8M+n/CO6CB/2CNP/wDkf/OaAO76den+f88UYCjA+UL0rgv+&#10;FXfDNRx4d0JVX/qEaf8A/I//ANelHwt+GY/5l3QQf+wPYD9PIoA73p7Cm4VOnye1cGPhZ8M16eHd&#10;CUD00iwH/tD8/WgfCz4ZDG3w7oSj0/siw/8AjFAHehQBj/P+frS4A9q4A/C34Zjn/hHdBUL66Rp/&#10;fr/yw4/+vTv+FW/DQdPDuhL6f8SiwGPygoA7vBHTp2pANvC/Kvp/kVwg+FnwyHTw5oOB/wBQfTx1&#10;/wC3elHwt+GgH/Iu6EAOn/EosP8A4x/n8qAO7x26Y/z60vyj/ZxXBr8LfhkowPDmhKF6f8SjT+P/&#10;ACXpP+FWfDQD5fDug4HQHR7Dj/yBQB31IOOnA7VwQ+FvwzHTw7oK7eeNI08f+0B/nj3o/wCFW/DJ&#10;fu+HdCXb/wBQjT+nf/l3/A/j60Ad6BjgcAUg68fLXBD4XfDQfc8O6Eo7Y0iw4/8AJcf5z1p3/Cr/&#10;AIaD7vh3QlH/AGCNP9OvEA/SgDu/lAwvG3tQOMD7uK5jR/B/hTw3M1x4d0vTvD9xOvlSS6fZW1pI&#10;ybt+x2gijLpvVTsJx3611AwvtQAmNowO3pxRn6/nSbU6dMelJsT/ACRQA/H5en+f8+1IRtHy0m0K&#10;OPl9v89qcABkfd9KAEwcfLx6f5/z707HHHFIBjpwB/k0mAOn9RQAvyjp8uKT2HG3t0p2Pw9KQZHG&#10;MUAAApBgfKOD2/z/AJ49KNoHTgdMCjAHT5fbFABwOnbt0x+tLj8M8Y9KMbRgf4UvSgBvTgcVwXxE&#10;G3w/b/whNd8LkYwP+Zm0j/Pau824/wBkdfT+X61wnxEXGgW4Hyj+3fC/H/czaR/k/rQB3uAOB/DR&#10;z/kd/wCVB44HGOfSjpj0oAXAH4dqaMA46H09qUjAx0HQUcf7p7UAHTgcU3aO3B/+t/Knf5H+f89a&#10;On0Hb/P6UAHC9OOwpQAOBx7U0DaMdAKUYHA4AoATAUYHy+3SkGRwPl/Dj+n+T1rJ1bVdL8O6Zc63&#10;rd1b6JomiwTX+oX99LFbWlpaW6NNcXVzcTPHHBBBCkks08kixRRq8khCisDwT8QPAXxF0qTXPh1r&#10;mj+PtDtJ2sJtQ8N6lZ6paxXSRQzPbSXFjPcRJcJFcQSmBpBIIpo5cYljJAO2x2+76e30/rSD5BgD&#10;aBXnlj8V/hdqJ10ab4l0C/8A+FX+cfGJtdY06X/hHfIN19o/t3y7o/2R5H2G884ah9mEf2O734+z&#10;TeXz/hb9oH4CeNddg8LeCvG/hDxd4k1MyCz0nRfEujahf3HkxSXM32e0tb2W4m8q3hmnk8uI+XDC&#10;8rfu4yaAPZQMDA+WkA2jA4x+n+RRyB6e3pTR1woxt/p/k0AP4X/ZpM4Hpj9KB6DgUu3sOMelADQM&#10;dPl9vX/P8qqXNna3cRguY454ecpIiuh/4C2R61cwP++f89KQDAyOKTj0BNp6aHl2pfBr4X6mpW70&#10;ezQt8xa1WS0Yn+9utZIzXl2sfss+CLpzLpN1e6J3EOUnhXPHSRRL6/8ALbH65+oFAA4G0L0A/wA/&#10;/XpCgA4/h7H/AD+VfPY3hbKcbf6xluFqPv7JU6v/AINppVPxPXwnEGZ5dZYPHYiko7RVWTp/+CpN&#10;036NHwlrH7J/iOzy2galbamq8rHdRPan/d+R7gAfn/j5dq3wF+KGh5Y6Y17CnBk0+a3mzzx+6Rxc&#10;flH+OK/T8Y6f5/l/TrSFFH3Rgj618ti/CjJK38D6zhP+vNb/AOXKofT4PxIzjCP966GJXarRUP8A&#10;0w6P6n5FpN418HEKjar4ZReEXN3Zr/3z8g6e3Oa7zSfj98UtGAiXURfxdNl9b28n1/emOOf85O/N&#10;fprIqMhjkUNGeGU4wa8/1b4U/DjWctqOjWTSPyzxR+RIfrJbtG//AI96+prxf+Ia5nlfvZDn9ail&#10;tSftaS++nVqL/wApHp/6+5djNM6yOjUk/iqx9nKXyVSlF/8Alb5ny3o/7V+tW+Dr2lW98v8Afsp3&#10;tcf8Amin9ef3teoaR+1H4AvG26jDe6EV6vLEJ4vQ/NAXf8o6m1j9l/4eX2TpjXugEDCrBM0yDP8A&#10;s3Pmu3fq/f658u1f9k3VLbLaBq8d0f4I723a3x/vSxzT56/88hn2p8vHuU6L2OZQ/wC4Wn/qJUC/&#10;BWP6YjLJP/r6r/8AqVD8mfTOk/Fn4Z6ttj0/WrLzHHypO7Wznr/BcCFx0Pb+Yr0SGWKaISW7LPC3&#10;KvGQVPvleK/NTU/2ePijpGfK0+PUoR95rG6tm2/8BmkjmOc9o+v4V55LpnjjwixbydT8OGM8sEur&#10;QEdmWUeX/wDXH50v+Ii5vlatn2QVaSW9Wl7Wmvuq0qi/8qh/qFlWN/5EeeUZN/DRq+ycvm6dWD/8&#10;o6dj9ck2qPl4H+f/AK/65pCpUYX5QPTt+dfl5o/xw+KWhBUg1SW5hj6xXscNzntl3mjkuO//AD0+&#10;len6N+1f4sssf23p1lqyL2t3msnP/A2W4j/8h/r19bB+K2SVFav9Zwv/AF8oup+FF1X/AOSHm4rw&#10;zzjDaYZYfE/9eayhb/wd7FfdJn3sBtGE4x29KNvy4+6Ov+TXyzpX7Vfgy5YRatY32kf7aeXcRj/g&#10;SFH9P4P/AK/p+mfGr4V6oira6xawE9EuxLaEHPTFxFEO/Y+nevrMHxVk+N/3TMcM+ydVU6n/AILq&#10;ezl96PmMVw3mmBTeIy/EQUd5eylKl/4Ngp0rejPWduP9nHofWnEDGPSqVjfWV/bi4sJYrmA9JLeR&#10;ZE/76Q4/WruCvtX0MWrXieO04u21gIwOOB/LHb/PWl4HHTHT/wCtQPQcD6f5/wAaMAe3+f8APNUA&#10;nTheP6UYC9PlpcBR/dApMYxjj26UAOxgYHHtSf8Ajp/z9KT7vCjil6dOPSgBT/3zjpTQMLhfp9KU&#10;cH26CgD8Mf5//VQAnC9OlKMDpwBR0/DpSfKBgfKF/CgAxgY/u+lO6e2PwpowBgcY7DApdvbt6UAB&#10;AA449ulG3t92kGB04A/z+VP6cdKAIwAox90DvQcdvlI7dM/59adjA44A/SgDaox2/wA/yoAT5Qv9&#10;0Dge1KDgdNuP8/5/nQMDpwB/jSdP9nHagA4Hy/dH5fj/AJFO/SgenSl6cdP6UAJx9KZx/u/57fr/&#10;ADpcDGB8pHT/AD/nNL+mO3+cUANACjj5cfhjr9KUjt90eg7etLgDpxjpTAABtHAH+fX1/LmgCTgc&#10;dqT2HyjtSZ7nj68Uv06j+tACdOe35f5/GlACj0A5+lAwOOm3t6U3GOF4Pb/Of/rUAOxjkdP8/wBa&#10;OFHp/TNJjt07enH+fypf09vSgBAOf7v+NLtxwOP6UmB/u4pQf8OlACHA6nb9KT5fU0vTpxSZ/wA8&#10;f40AOCgewHajB/3aX7o9PSk4H/1qAF4A4+Wm4x0+UL2pcYGF4o4A4+XHFAC9/QUn3V/u4/z70D0X&#10;jHTtRj0+X/P+fzoAO2aMjt0pBgdOAtGNowOBQAp6c8fpilGMcdKYuMf3dv4Yp3TjoM/lQAYwOPlH&#10;p0rgPiKmPD1vt+XGveFyB0/5mbSK77pxjiuE+IuB4ft/+w74WB/8KbSOP1/xoA7wDbwvyj0pOBwO&#10;PajouTxj9PyoC/gB0/z/AJ9qAHDA6cU0Y/3cUABRx8oHalxgf06daAG4wMfdH+fw/OnfdHHAH6Ug&#10;CrwPlp3/AI7toAaMAf3fTtQMgcdO3t+n1oAx0+UelGADgcCgDK1PSNL1mFbLWba31SyguLO/ihvI&#10;I540utPuo7+yuVSZHRZ7K+tre8tJx+8trqGCeExzRRyV8SfGjVtT8R+AvH/x/wDh5c3HhPw34a+F&#10;HjfRNC8QadNJa3Xiu6FmNV0nxHYzWzxTJo/haay1CPwdrEkksuqS+Jtf1fQorHQp9P1rxb9eePvA&#10;nhn4meDdR8A+MIbi98KeKrdrHVbOy1DUdLe4tXZTLatd6XdWN6kFyi+RdwR3EcV3avPZ3YltbiaK&#10;TA8GfCLwr4A1STWNAu/FF7eXFu1k0fiPxv4z8SWojeWGZmSx8R6/qtlDOGhQLdxWyXccTTRRzCK4&#10;mjkAOA+Imk6X4U8efCOz8M21v4ctbLxPqXhO3g02CKzji0A/Dnxnf/2HElskSJpH23QdBvP7MjUW&#10;ZutF0mfyfN061khvaOP+FgfHPVtYuuNA/Z/8vwvpFjL/AB+Ktd0fTdd1jWngcywN9i8NatoWkeH9&#10;Rgex1G2Gs+PtOu4pdP1G0ll7DwV8G/h98PtWk1jwraXFndNbtp9jFd6pq+o2mj6e8sUz6X4csdRv&#10;ryy8MaPI1tYiXR/D1vpelyR6bpMLWhh0rT47br/DPhfQfB2mvpPh23/sywutQ1bW5oRLNKGvtb1S&#10;91nVLjfO8j/6TqeoXdz5YIih87ybeKKCOKJADpeByPlFAGBtXjuP85oAAHHy+mf/ANdLjAwOAKAA&#10;8cfd9KOF4HA9O9LyPwphwPu/w9Af85oAXGOvyj8gKMAdPwH+f/rU7HboKaPy/wA+2KAEAwOO3+f5&#10;07aBwOB/n9f1oA28fdA6UmAo2jgdqAFJ/wCAmlI9KPYcUD8sdqAG4xx90elL+m3p/n/P1oH/AHyK&#10;TAA2j8KADH/AcdP8/wCf0p3/AI7TeM4+7/P/AD/jSnA49OaAGhcf7PpS9Bjooo2qBj7v6U4UAcFq&#10;3w58C60d2raTZXMjfekaBRIR/wBdEw+R/veteYaz+zR8NL9SbCK48P55/wBEnkcf983DTj9O/tX0&#10;MRj5V+X07YpRwOPlx0H8vavGxmQZZjf97wGGq+tGn7Rf9v7no4TOMfl3u4HG4igu0atSMP8AwBNQ&#10;f3HxXq37JTxoX0DWMn+GC9tAPrmaKb3/AOeB/GvLtS/Zt+KWmKxtba11ZUw2bW7iQn6LcPbv7YDf&#10;pX6TBQBkcFf8/r9KQ8AY4A9ulfK4vwvyHEaUqFXDf9eqr/8Acqqr8D6XBeIedYJpyr066X2a1JW+&#10;+l7KX4n5JXPhPx54Um3T2Wo6PND1miimRTnrtngPl9D/AM9K29G+MHxL8PkLp+q3Zjj6LdlLpf8A&#10;d/0mOTpnv61+qQxnA6L+Arl9X8FeEdc51nTrTUn7NcQo7fXcw3DH1z+NfPS8LMRl758hzuthPL95&#10;Tf8A4MpVV/6aPaXiJQxcVHOcmw+Ikuv7uSS8qdWlN/8AlVHxHpH7UvjixYLqlrZ6tD2KK1tI3J/i&#10;QyLz/wBc+fpmvUdN/ay8OysF1bSrzTWbnNvNDdIPzFvJ6f8ALL1OK7vWP2cvhfqcZW2s5dEnb70l&#10;jczj8oppJoF/79c9+a8w1T9kmyw39iaxNbn+GO8tUmHb70kM1uff7hpfUOO8n/gYyjmMF0fsqn/p&#10;2lRq/wDlYbxfBmYe7UwlfL5P7S9pG3klRqV6a/8ABFj2PS/jx8K9TT5dUSwlXkx3sNxbY69XkiEP&#10;r0kP4d/TdK1zR9Zg87RrqDUocZ320ySr1/vIWr4A1L9mP4lWKsbBbDVo+di29ysTnPP3J1gj/wDI&#10;v415hqXw6+IPheXN1pd9YyRZKSW8TyqmfSe2MqIDnP8ArOOPWl/r1xFlLtnfDz9mv+XlL2lNf+DL&#10;Vaf4oP8AUzIcbaWTZ/GLens6ypyk35Qbw1T/AMlZ+saIV+6enAGP8/5+tIwA+g/Cvyi0j4nfETw3&#10;JtsNWvYGgOQlw7XCJ/sGK68yP/tn5fevTNK/ac+IlgQmoiy1WIHDb4PJkP8AutblE7/88+MfWvRw&#10;XizlMny4ujicLP8Aw+0p/fH97/5ROPE+GOa4dc2Fq4evHsqk6VT1/fU4Uv8Ayqz9FAgAP8IFMwE4&#10;HA9BXyFpf7WelHjV9HuLQr3sblJwTj+7JFb/APof+J9Q0j9oX4Wamu2S/Ok3C/8ALK8t7hMf9tEi&#10;eD8BJmvrMFxpkmMX+zZlR/7iP2P4VVTPmsXwnm+BfLWy7EK2v7uLqL76XtEe4ABOB0/Kl2qq/wB0&#10;L/n/AD/nPOaN4r8N67xol9aaoMZxa3Ecp9eiNgV0RAHHRR0HT/P+c19LSqQkuajK8fI8CcJUXyyi&#10;4NdJaDzgfKPl/wA+3/1qMf8AAe/+fxpdppOnT5QK0EHQ+3oP88UvTgcY7UbcdPlFAGB/doAQAKPl&#10;4A7fSg5HT8PandB8vHpSfd6cAf5/rQAv6UgGPbHSkGAAB8v+z0oAI6cD+VAAOBtX+HFL04HA/KkA&#10;x0+XvXhnxR1bUvEOqad8IfB1zcWGteJZ7O98WahpU0sF3oHhCKS5mvbp54Tby2M/imbT38IaLNaX&#10;2n63FLqOp+JtANyfB2p/ZQD3PG32x/n/AD+poHHHTb0rwr4WapqnhnVdQ+EPi+5uLvWvDE93f+Er&#10;/VZpJrrXvCEsttNZXSXEz3Et7P4Wm1BPCGtT3V9qGtzSadpfibXjbf8ACY6Ybrkvj34w+PXw18Le&#10;Ifit4MfwhP4J+F+nv4guPDGs2esy6rrml6VbJqWutF4htdRt7Pw9qMlomoWelWj+G/Elt9qtLO9v&#10;NQEWpzWGkAH1FjsOMdKM4OF6+nT8a+TfjJ+0HpPgvx+PhfB4t8EfBPWbLR7HxTda58TpIpbW9ttS&#10;vdV02007RdK/4SPwvLeXEc2jX1xq2oSavFHpUX9k2sOn6odblutD+jfCeoDV/C2m6t9v0/xUNU0+&#10;yu/7b0FPL0rUvPtoZft+mR/btR8vTrzd9ptI/wC0b/FtJGPtl1zPIAdN24/z/KjHPoB/n/Ir4u0v&#10;9pPSvF3xJbw7ovj34c/D2z0nxPeeC38B+JfKvvG2q3Wka5Not95Kw+MdETRZ9Yvra4t/D1kdE8Qy&#10;y2B03W5pJZtWk0DS/EPjX+074q+Ffxz1VNc8Y/8ACI6R4D8QeDbey+Fv/CGXOof8JJ4BvtHbUvGn&#10;jX+0oLW41u5/sKM+JLz+0NDuYdF0AeATp2taff3mvxeYAfqB0GPu/wBKQADj06V4b8EdS+IXirSr&#10;74keO11jwra/EC4jvPDfw91+00m3uvCmi20RtrRbx7CA3j6xryp/b+rWmo31ydFlv4PDsMUUulXd&#10;1f8AunP+76UANxgf3QKUDFAxjjj+n40gGOOmOlAAABwPlH5f5/rSkY9gtDdOOKTAHsPT6UAIV/u/&#10;L/n2pNjep/X/ABpT1449uR/Kjn/JagAHA2/dK/5/+vTuF/2abkZ4/h4xSjj2HegBBxwPlHTj/P50&#10;oHb7u36/5+lGAowPlC0gGBj7nbA/z/nrQA7pwBjH4UijaMDgDpSnjpwOlIF/4D6CgAAx0+X/AApe&#10;Mcf4Vk6tLqlvplzNoUNvf6zHbzNp9pf3Mtlaz3SRsbeC4vILS/ktIJZtkctxFY3skMTPLHaXLJ5M&#10;nzH4y+LXj79nywHiP44XekfEDwtqVvrb2s3gXw9eaBqFlc+HvDGu+L7iCWx1fxZr9vqUGo6P4e1a&#10;OG5j1PSpdP1O3062ktNQtNXudQ0EA+s8dhximqMe2P8AP+fxr570/wAX/FHwf4u0LSfio2ganp/x&#10;b1C60TRLfwpZ6jbTeH9UttE1fxILC+vdQ1C4j8S6dJpejanbjX7bTfC9zHf2lgf+EZkt9cuf+Ec5&#10;DQvjF4+uPDPh/wCN+ojSH+DHxXuPDFto/hu1sb2PxRpVr421HTtL8N6ne6zJqsulancSXeraZJrW&#10;iW+j6XFo9tf3/wDZ/iHxDJoFt/wk4B9acD8K4P4igDw7b7eMa74Wx/4U+kV3eNvToOnt/n/PauD+&#10;Ig2+H7bHH/E98L+2P+Km0j8v8+lAHe4/4Dij/wAdx/n/AD/kUmB/u46dvrSc9uMfSgBwGPr7UmNo&#10;xnbQPl4+76dqfjFADRgdOMdB/n/CkxgYHGOeaAMf7P8Anp/jil+nbp/npQBAoCj5flIp/wAqf7Pp&#10;/wDqr81fjz4z8ZaN8W9V0/SNY1LS7G2+w+Ra2l9dwQpv0u0eQJFDNFGnmO7PnjMr5714/wD8LF+I&#10;X8Ova0m3of7Vvuf/ACPX2mD4DxuLw9DGUq2HUa9KlVS5mnartf3T5OvxXh8HVq4eVCrelUqUtEt6&#10;e7+Z+xYOO20L0/z/AJ9qUBQMAbR6elfjmfiN8QUH/Ie1lSvYatfjr/23/wA9qcPiJ8QUGDr2soO3&#10;/E1vuP8AyPXV/wAQ7x//AEE4f7q3/wAqMv8AXHDf9A1b7kfsVyPujHp7UZA4+5X46f8ACxviAOF1&#10;7WgI/TVb3/4/0/Tmj/hY3xCxxr2tJ/3FL7j/AMj+/wCtP/iHWP8A+gnD/dW/+VB/rlhv+gat9yP2&#10;M78dBTRheBX46r8RviGB8uvawD2/4mt8P/a/5dzS/wDCx/iCh+XXtZU/9ha99f8ArvjGaP8AiHWP&#10;/wCgnD/dW/8AlQf65Yb/AKBq33I/YaMBOBxjtTwF+hr8ofAHj3xzP470S0uda1ea2m1bToZoJNRu&#10;2ieOS7iR45UaYpIkqkx7JBzz1Jr9WwSox2XqPSvlc5ySrkNWGFxEotyjzLlvazbXW3Y9vKc0p5nC&#10;dSjTdNU3bUlzjp8uO1O6ew/lTRge3tQODgcBew6V5R6woAUYHygUcD/ZxQcDjpjkUgwDxx7f/qoA&#10;AABx8vqKBwMDj0Hp/nvQBt9gMY9qAMcdNvagBensBSD5R6Adh2/z/wDXp3QfTvSdD6UAHC/TrSAb&#10;eRwvoKMYGB8oH/6v8/5yvC/7PvQAnTpwfT86B1wPlC9qQYHy9PT/ADn+lO6dPlx2xQAi8cdMdqQj&#10;aOMZUcdqXOBx+A//AFUmMD5flxjH40AOOF6fQU3GOgwD1xx/9b8a+XviTYeKdL+Nnw+12TXNQGk+&#10;IPF974ftvD2nTXOn6Umln4beONTu11S1huni8Qajca1pdpexXeoxm10u2sNMtdH0+wvP7d1TX874&#10;16nZ23jyy0P4i3PiiD4b6lpMl/oOm/DCXxYNfn1uzvBDrFzrdv4Df/hL5tHs7HUNGi0mfTo/+Ebh&#10;vLzVovF7DVLnwJ5oB9ZgY+VeAKMYH938K+HprnSdY8CeGvFfxq1Px/r0viPT7ifQY/hZJ44uLZtN&#10;N7Nc6bqmtXfwYg+wXOv6roF3oX9rSPf3XhU6pZX83gSC202XUJr76O+DGqeJNd+GGj614oubfV9Q&#10;1m3e/tdQtZdOuGu9JubiabQrq9uNFd9Dn1i40R9Pl1ufw/I3h+XWXv5dBJ0drKgD1PGOBwF7UAbe&#10;B07D0oACDC8UDPbj6/57dKAF4AwPloG1Rj7oFGMf7IpOnQdKAMHVfDWga3H5er2VtqSdNt1CkgwP&#10;95W/zxXmWqfAD4V6kp26YNMlb/lpYzXEOP8AtmJPJ/8AIRr2dWPTGPQU7B9Nh9q87F5Tg8bpjcHR&#10;r/8AX2lTqfmmdeDzHFZc+bAYmthX3pValL/0lo+R9S/ZL0J1J0XVrvTj95VuYIrpR/s8NbnFeV6v&#10;+y14/spP+JRNYapBH9wLK9vIenVJgV+b/r47fn+hQHljavyhaYwYcjjse35V8ljPDbIMX8OC+rzf&#10;WlVqRt8m6lJfOmfS4Tj3OsElBYt1YR6VadNt+tW0K33VT8rNW+E3xH8ON/p2j3iiP5t9oougv+1u&#10;spJfp+PpWbYeOfH/AIWmENpqOpaVJF/y7zTT7B1/5d7j5O//ADzz1PANfrUBtTCjFZl9pGm6nF5G&#10;o28N5b/887iNZF/75Zcf49fr83Pwnjgpe0yLOMXgpr8f+4lL2LPfh4lzrx9lnGVYXGQWyaaS/wC3&#10;KqrL8j889N/aU+J+nYW7mtNUiTl/tNrDGQvPO608kZ5HbqPevT9J/a0iVPK13RmV16yWN2n/AKKm&#10;jjA/7/t1/GvdNR+Bnwr1GMhtJgsW7PZtNa7f+A28saf+O4ry3VP2TvCc5aXSNSvNKZvuxyxw3ES9&#10;Pur+4k9f+Wveo/sPjjJ/9wzWli6a6VantH/5c0r/APlYv+1uD8w/3vLa2CqPd0Y8kY+nsKqX/lD5&#10;HX6L+0d8ML4Bbme48PSN91L21mOef79sk8f/AJE/+v6dpHjrwXrhEWiapY6hKOkMM8ZkH/bLcHGO&#10;eCtfGGs/sreMLFs6FeWerQr93zQ9pIen8B+0R/8AkTsa8z1X4J/E7w+ha40iadB8ytYtDd9P9i2k&#10;eT/yF6VX+t3FeUf8jbIfbw/6c06un/cSl7akJcK8MY5f8JWefV5LeNeVL8IVfqs/nqfqUAQPlG1R&#10;S4Cc9AP84/z/APr/ACPtdc8c+EJVS1utR8PyJykLyXMC9/8Al3f92/p/q/8A0I16Jpf7RnxT0tRF&#10;PeQaokXAW8tYCV9FZrdbd3+vmV04Txby/m9hmODxWFqelOol8r0qv/lIwxHhhjoRdXL8VhsRT6a1&#10;Kbf4To/+VreZ+lGCOg5HanIDtxjbjsM/596+JtI/azvYUEWu6OkvrLYXJiA/7YyxOf8AyLXpujft&#10;N/Di8AXUftnh/aM5uoDKv/kn9oOfqlfVYLjvIcYv3WZUoW/5+89H/wBOqJ81iuC85wL/AHuX1nf/&#10;AJ9KFb/0y5SXzR9F4XHHT8sf5/wr4v8Ah/4s+K+gal4g8W+KPhb41vfF/jrWLiZ7i01T4ZywWmga&#10;dJLYeF9JtHufiGl5BBBpaLq2oWJkms4vF2ueKdQ07y7fU/LH0npXxN+Hus4i0nWLGeY8rD5gjk6n&#10;H7qQJJz/ALnH5V5l45+JepfCzxlFLrEbah4G8UReZbToQZrO4gSNJ1QAMZIHEkU3lv8AvD5khhJW&#10;MQyeris+weCw6x06tOWF9rTp1KtJqpSp+0ulUqOm3am6lqbfd69beXhsnxWJrywFLD1I4lU6k4Up&#10;p06s/Zq9SnBSt+8VO9SztdU7L3rJ+ffEDxZ8WNb1Tw/4s8J/CzxvpnjDwHq9vNHPdap8MooLvQNS&#10;kjsfFGk3b23xFe7uILjSnbVtOsBLDZy+LtD8LahqJkt9M8us74yaf8WvFfxu0yDUPCvi/wAVfAb4&#10;XnSfEun6d4Nv/BVgnifxja3bX9pd63cav460XVG0Dws8On3GnaOLC1j1TxGk97qX2nTtJ0uO++w9&#10;E1nSvEFhHqejTR31jcLvilgJKMPbONjeqNhkPBxW5wucDaP8+levCcWo1KUrwl+p50oypuUHH2bh&#10;8vwPl/VNE8QeGfikPj/p3g7UPG+q+NPCGieDrrQrCTwrb+KfDP8AZ+o6zrcsP2rVNestEu9P1GTW&#10;EttbTTvER+y3/h/RZbODxDaXsl/oK/Czwp47+CWneE/hVoPhfT9Q8Fa7qHjXW/FWr6Dqdlp+leBf&#10;7V1TUfE2laNpmkzWttea9p4u9Vfw5aXFla6X5dtYR6lPp1hFcjT7b6kwAPpSdOBxj8K0A+DfE/wO&#10;1q6+HfjX9m+38Jwatofx11jxZr9x8RsaAuj2cni3VrvV/wC1Nc0u5vo9fufE3hLzo7TQ47HTNTtd&#10;T/sPwtMfEnhtbq7HhX1/xh4E8S/Ff4tWNn4oi1jwt8IPg9caX4nsobfUNOis/HXidJ47/TJrtLC6&#10;fWINI8E3NjDeCw1AWNrr+vX1tcTWktl4cgk1T6U4+lM4A4+UL2/w/GgD83/h/wDAr4i6H+07H44v&#10;vCn9i6hZeL/H/iPxL8Xv+Eua7/4S3whr2ntD4W8I/wBjeedUf+x3m8P2/wDZWqWNr4f8Of8ACCi/&#10;0G9u59ekB/SIZ+gWk5HHQD/P+f8AGjgf7C/5/wA/jQAZxwPl/SlwAPZent/n9aQccD8v/wBXFA6Y&#10;X5R/n9aADGOOn09KXGP9n2FAAUcfLSAFeBwKAFAwMD5fpgUfifzFAG315pc+x/z+NACYx0+Uf5/n&#10;SY7AYCml4XhetAG3gcCgBPu+w9P8/wCf5Um0DA/u9O2KXA7fL6dqXAA/u47jj/PP/wBegBpAHyj5&#10;e9P7ccAU3gcLx/T8KDx04/z/AJ+lAGTqt7Ppml3N9Z2lzrl3ZW81xBpdg1rHd3ssMbulrbPfXNlZ&#10;pPcOoghe9vbW0Erxme6hhLyj4lg8N/Ef4yeHvEPhz4qeC/E/gDxx8YfDGv8Agx/FV/c+BtT8PeCN&#10;M1nTLiP+y9HtdL8b3OsXkDXSWr6rqaaZbah4q1WGyu9Rj0XQtO0HRvC/3jhVHp2pvAOPu7enbrQB&#10;83Q2fxA+JfjfwvfeKfDdx8L7T4N6vd+JLy8u9S0nVLTXNQuPDXiHwulp4cOmXcl5Jo4XX73VJNX8&#10;Q2HhvVBHaaTajw1JNquoP4d4Hw/8PPiGnw98J/s4X+jXOmaH8IJ/ArTfEaW80l9G1XT/AIf6tous&#10;ae2maZBqMniBNY106Jp9pqFhqmmadpegm51mW18QeIRpOlr4n+0B8vHQDt/npRgYx93HYf5/z9aA&#10;DAjHHyivOPida2134Wjs7yOO6sbvWvDUM9vMiSRSRv4l0lHjlSQGN0kQlHR9wIJ4r0b7px0H5Vw3&#10;xFGPD9vjjGu+FuB/2M2kGgBB8Lfhov3fDuhLjp/xKLD/AOMf5/SgfC34ZAf8i7oPH/UI08foLfiu&#10;66cDj0A/z/n3p20fQigDgv8AhVnwyT7vhzQcen9j2H/xj1/zxSH4WfDIfKPDugjHYaRp4/T7P0zX&#10;e4xwo2j8qMgDH3cfp/n/AD2oA4IfCz4ZAYXw7oKjsBo9h/8AGKUfCz4aDp4d0EZ7f2Np4x/5Arvf&#10;p/n0/wA/0pDjtwR2+lAH5PfHrStL0L4s6rpej20Gj6bamxENrYwxQQR79Ms3YJFCkSJ5ju0gPeV5&#10;D615AR2+6vPH517l+0cCPjPrO3r/AMS/jp/zCLH+h/zmvDACPlX5f/HQPr+HtX9F5H/yLsB/2C4X&#10;/wBNUj8ZzT/fcX/2EVf/AE6LgR8L8hXp1GPwp23an93b0Xp/n/69IucfL8vbnj/9VLwOmFHtxXqH&#10;njQCo4+UL/AvH6cflnilCiNPl+Ufy/xo+722kdMeh/z7/nSqONq/L3GOO3PHamAm0Kdo/dtjnH+f&#10;x/GkZcHA4Veg6f8A1/8A7LPrT84PoB29PX/HvTQCPufKemPT8KBHV+Ara3u/HOjWN5Ek9ncatpsM&#10;8EqLJHJG93Gjxyo4MciSRvsljkB69CK/VZfhb8Mxx/wjuhdOn9j2H/yP/n3r8svhuNnxE0IDC/8A&#10;E60rp1H+nW/+f69q/YpQF/2QOn6f5/Gvx7xF93HYaO1sO/8A09VP0Xgxf7NX/wCv36HCf8Kt+Gaj&#10;5PDugrjP/MI0/wD+Mf560f8ACrfhmvH/AAjugqeuf7H0/j/yX4+pruwMcLwB26d/8/p+LuAMDgCv&#10;gD7I4P8A4Vb8M1+74d0FB3/4k+nj/wBoUg+FvwzUfL4d0FQOn/EosP8A4x+ArvMADjj/AD/SjGBg&#10;YSgDhP8AhVvwzA/5F3QcDt/Y9h9f+eFB+Fvw0HTw7oI+ukaf9f8An3/zzXd4+XaOMcHt/KgKAML8&#10;vsKAOFHws+Ga/d8OaCo/7A+n/wDyOKT/AIVb8NF5Hh3QUHoNH0//AOR67oADp8oWn8KPpQBwI+Fv&#10;wxHTw7oOPbSNP4/8l6P+FWfDRenh3QVC/wDUHsP/AIxXdgKOF4HX/P5UoA6dPbp+lAHCf8Kt+Gi9&#10;PDugqB0H9kaf+f8Ax7ik/wCFWfDMcL4c0Ef9wjT/AP5Hrvfp8uKQDH3cKPegDg/+FWfDMcDw7oK7&#10;Tkf8Siw/+MUf8Kt+Ga/d8O6Cu300ew+vaAf/AK67vhflHy/06076cf5/z3oA+OPiN+zT4j8UeMtK&#10;1zwjd/D/AMI+H/A2qHXdI0m/+G0+p3E002gapoNxb6tfW3jXRoNQtCdZu7+CK30zT2huotNMktx9&#10;llkut7XP2coftNr4r8Hjwd4e+IU2l2OheJp9R8E/2r4b1OKza5uIp7Tw/H4g02/0i7tr6+v3sJrf&#10;xFMDYajcWWsxa7NbaNf6R9Uc/d6ClGB06j/Of8/jQB8kN+zPJ4VsLWw+Ftz4WsLRI7iTV18e+B7T&#10;xM17qV3f3mqX2s28ukat4OfT73Vb3UbuTUbPzLnQYYotMtPDmk+HLS2uYb70/wAGfAT4T+CfD0Ph&#10;2y0XTtVEct1d3Wo6np2my3l9fX15dajqF9cGGyt7aN7y/u7m5NpY21ppdoJvsmmafYadFbWsXs3C&#10;fT27fhS+x9v8/wCce1AHC/8ACrfhp/0Lugrt7/2RYfXj9xx3pB8LvhmowPDmhfRdI08Y/wDIFd1g&#10;Dpx6Dp/n/wDVTsY+7QBwQ+FvwzHC+HdCUL93/iUWHHH/AF74oPwt+Gf/AELugjbzj+yLAf8AtD/G&#10;u9wAOOP89aAP7vH+elAHBD4WfDMcDw7oI/7g9gP/AGhSj4W/DEfd8OaCvpnSNP8A/keu8UYGPSjG&#10;B6UAcEPhb8MwcL4d0Jdv/UH0/wD+R/8APrzR/wAKr+GY4Hh3QRjp/wASiw/H/lhXedB8v5f/AFqM&#10;bR9PpxQBwY+Fvw0Xp4d0EDt/xKLA/wDtCj/hVnwzC/8AIu6EoXoBpGn9fp9nx/n8a73oOO1JjHTA&#10;IoA4MfC34ZrwnhzQUHbGkWH/AMj0v/Crfhkg+Xw7oKDv/wASfT+//buK7wgAegX/AD/9f1pPu8fd&#10;Hb/OaAOEHwt+Gij/AJF3QVA5+XR9PH/tCm/8Ks+GQ6eHdBA/7A9h+n7iu+AweOPalwB0/KgDz/8A&#10;4VX8MlG1fDuhoOCCuk2A6f8AbCsi++Cnwrvo9k2iWVuOmbRHsj/5KPB17/X3r1QDA+X8B/n/AD+V&#10;N2Y+58vr/n/P+PHi8BhsZHkxmGpYhdqtOnU/9OJm2FxNbBSVTCVamHktnSnOm184NHy/q/7K/gm7&#10;Jk0m6vdCYZxHuS5iHtib956/8t/658v1j9lDxHZ5/sDUrbUk6qt5C1qR/s/I8/H68V93jAHTgena&#10;k6LjGAOnOK+Vxnh5kOM3wCpTXWlUq0l90X7P/wAkPo8HxpnOBXLRxsnF/wDP2FOo/wDwZNOovlUR&#10;+Y2rfAP4p6GpdtMa7gXrJYT282c5/wCWSSef1/6Y/nXlV/pOo6Nc/ZdSt5tMucbxDcpJDIF67trp&#10;G+zA/wA9/wBedTOp29hJ/YsUU+oquLaO4kMUJc/d8x1SR0Rep2Rs3HAyc182P+zhN4j1aTX/AB1r&#10;E+p6jdvvlgsoEgijABCRI8jy/uUTCbEjj46881+eZ94WrCuFLhr61OpVdqntatL2VKl/18/dP/uF&#10;+97n3OR+JM5c8s+WHp0qSvTVKlV9tVq6W9284d71Kvs/Js+LPC+uReGdUW+msNP1+3/1U9pqtnDd&#10;RSR/3UE8cvkS/wDTSPjH/PWH91X6BeANM+EHj7Q01bTPDWj2TKdk1tPotirRMC3Af7KI5kOD88ZK&#10;5OD5cmYx0/h74P8Aw58NbJ9M0mAXVv8AOs9zvuZQTn5ledn2P7oE5+ma9QEaAbU+RfT6V9vwXwvm&#10;vDVP2GMzKnVw62wqpuoqV/8An1Wm6Tpr/p17H2fY+Q4u4hy7Pqnt8BgalCv/AM/3Up0/aLr7WjTV&#10;Tmf/AE99t7TvfY4r/hV3w0Ax/wAI7oS+w0jT/wD4xQfhb8M16eHdBB6c6PYd/wDthXd42DA/L/8A&#10;VS9OPujt/X/P9K/Qj4w4UfCz4advDuhDH/UIsP8A4xSH4XfDToPDug47f8SjT+P/ACXru8Ecenp/&#10;n1o6D5eB0A96AODHws+Gi8Dw7oIA/wCoPYen/XDilHwt+Ga8Dw7oO3/sEWH/AMY/z+td5900nAHp&#10;+lAHCD4XfDIcL4d0FR/2CNP/APkemj4W/DLG0eHdBA9F0ewH/tCu9Hy/L930pcD8R0FAHLaR4N8J&#10;+Gp2ufDml6doE9wvlSy6bZW1o7Ju37HeCOMum9R8hOM4PXr1PQbR8uMU6ox04+X27UAO6cDjH1FJ&#10;+P8AOjCgcfKB0xxRx6/5/KgBxwv0po49ulJtC9Pl+nb/ADjH404cDA6elADR8ox0x2pcEDA4/wA/&#10;hQOm37v+f8/pS4A6cUAIOvHSgAD+g/lRtCj6dqX7o/u+1ACDgf3R+VO/SmgY6DAHSlHTjjH+fagA&#10;x2Hyhe1J09vb/wDVQF2j0C0uNvCjaP8AP+evWgBMYGBXB/EXaPD9uPuga94Wxjj/AJmbSP6/z/Pv&#10;QOMd/wCXauE+IfHh+3UfKP7d8L47f8zNpH+f50Ad3wP9kD8qOAP7oWggD2x3pO/p6f5/z/iALgL7&#10;f0pMHoPl/wA9O1AGB6f0/wA/56UvC9PlAoABtHHT9KPYce3+FLgDpx7UgUDpxj/P4UAflf8AtHZH&#10;xn1hRwP+Jfn0/wCQRYf5/H3rw8rj7nyleQOn09Py617j+0ZlfjPrIXjb/Z/6aRYV4Y2UPA2gfh/n&#10;/Pc1/ReR/wDIuwH/AGC4X/01SPxnNf8AfcX/ANhFX/06PVcdO3TPv/n/AD2TnbhOAvTP07f5NJnZ&#10;8g+UdwvH0/z0pcc7R8oyDivV/A84dsGMJ8qjrj/D/P8A31SKCvyj5B78Yx/T+frt4oCooGPk2/wj&#10;jH+ff+tHzfw/KF/T/P6UDF+6MDg+3fH+RmmbAo2j5QuevT0/+yp2Nhz91ey9OfalC7BhcZHH/wBb&#10;/P6UCOy+HHHxE0Af9RvSxj/t+tq/YsLjhflxzX45/DddvxD0EdF/tvTOOy/6dbfXv0r9jMY+q/1/&#10;z1r8d8RP9/w3/YP/AO5qp+jcGf7tX/6/P8hwGKTGBijp04A6j0/zmkAA4H5f5/8A118CfYigY6cY&#10;7Uh+Xn/61LgDpxR9wUANG7pgAH04p2MdP8KTkcL/APq/z9aXIHH3cUAHT69v8/560gAHT5fypMEf&#10;7P8A9f8Az/kU7GOnGP8AP+f8aAG5AGF4Han9OP8AIpuPT5f8+nv6UAYGOmOlADdoXAXjHp7Vzfin&#10;Vx4a8M6h4iWL7X/YFldagIN3l+b9nhabyt+yTYZNmzeI5MZJwTwekC44HA6DH+f8/SuB+KO1fhr4&#10;hXGAui6lj/wDnohFc8I9HOJjWbhTqSjpywn+R8vj9so7tv8AwjfB4/5DH/3rpP8AhskqP+Rb2+gO&#10;sY/9xXSviEL5fAG0+3H+f/r0mAB8vy7ecD/Pf/PpX7x/qXk3/QH/AOVcV/8ALT8t/wBZcy/6CF/4&#10;Kpf/ACo+3l/bI/u+G8Ko/wCgv+P/AECqX/hsjaMf8I3tA6D+1/w/6BXFfEG4dF+Uc/h/n3oCgfd6&#10;L/n/AD60f6l5N/0B/wDlXFf/AC0P9Zcy/wCghf8Agql/8qPuBf2yOcf8I2AF/wCox/8Aeqm/8NlY&#10;G0eG8Fecf2xj/wBxX4/5xXxFt2cJ8vXj9aDtX5ANoQdPT8DR/qXk3/QH/wCVcV/8tD/WXMv+ghf+&#10;CqX/AMqPt4ftkMvC+GwNv/UY/wANK9x/+vFH/DZTD/mW9vpnWD+X/IKr4fCovC/KATz/AJ+v5/Wn&#10;EBX2p8q9R+X1+n/1+tH+peTf9Af/AJVxX/y0P9Zcy/6CF/4Kpf8Ayo/Ub4M/F9/iudSI07+wD4e+&#10;yYH2v7V5v2sXP/TrbBNv2fP/AC03b+MYOfd+FH90Dpj/AD/n618Qfsagj/hIx0x/Y/8A7la+38he&#10;PT/OK/IeJcDQyrMsTgsFD2dCl7PlTbdr0qberd92/RaH6DkeIqYvBUK9aV5z9pd7bVai/JD8Y4H5&#10;0nA46UoA6Djb/npxSYxx0Htx/n3rxT1xf9mk4+gH4YpACOB8oH+TTgMcDv8ApQAvQeg/z/P/ADim&#10;jAGM4xQAF4+6B2FJwOOFAHTp/n+XNAARt6cD/H+X4UoGBx8o9PT/AD9aXge2KQDjj5FFACD5R+fp&#10;1pRtHtj/AD/n86UADheMfWk+UdPloAdj8PSg+i/5/wA5poGB8owPbtTvbp6UAMwAMD5ewH4+lOC4&#10;4HA7CmgbRx8qjoAMf59MVl6tqVvoml3Or3S3EtppNvNeTR2FpdX900cEbzSLb2NjBc3t5cFExDaW&#10;dtNdXMuyC3ilmkjjIBrhQKTp/sgf5/z1rxr4S/EnXPiBJ4lsfEWh/wDCA6p8PPEEegPpp1KLU5mh&#10;ufDnh7xNaS3ctrBFZ22oraeIYLTUbCyutVsLW/trgWWtaraGG8lwPhp8Svil8QNZub4eHPD+j/DP&#10;T/EHirwz/a//AAlmo3Guv/wjGu6x4d+1f2D/AMIdBp6m+1DSfM+z/wDCTH7JaXHnebczxfZZQD6D&#10;AAGB8oHFLgDgfKR6V89RfFP4jeHr601L4neGLDwV4A8R6hp2jWN/ZeJG1jWtPvtev7bTtBg8Q6ND&#10;odrp9r9s1G7tdIvJPD/iHxRFp+rXlofNu9BGoeI7D6EHAx90DtQADpgdP8+tA49sfh+fvQBtHpj0&#10;4/z/ACo27fu9u1ACAY6dfQ/5/lS8KvoB0oCgfd4FKABwPlAoAAMcLwBTSOPT8uOP/rU8enT2poHb&#10;sO/T+VAC8Dj0pMAfKMADt0+lL04HakAx/sj0oAXt6D8uf8/rSAc8ceg/z/nv9Dbjjp7/AOf8/XNA&#10;9Rx60ALgKOPlFJlf8/8A6qMhB3x7Um8f7VAD+ntTfp8uOO3+fal6ewFGD24oAbtUdPl249qcAO3A&#10;puAmFHA/l/n/APVSgAfd+UDgf1/yaADAHTj/ADnil56DjFKBjp/n/P8AnrTT8v48HH+cUAGAg/ug&#10;dulAyPYD/P8An8aMAcdPpS8Accf5/wA/1oAAAOny0c+wFIP++dvandOOlACcf7v6fSuE+IuBoFuO&#10;413wvwP+xm0iu64UbRxxx61wnxEOPD1v/CBrvhfHb/mZtI/z/KgDuyB2+U9OO1GOMDgDj0o6D0P+&#10;f8/pSgYGB0oAQD0+Uf407ge3tSYC/wCyKTaOn3dvPHHrQAmAvA+T9PWnf7I4IpMAD0A7dMfypc49&#10;qAPyv/aPGPjNrKj5cf2f/wCmiw4//VivDdo+6PlxwAvH+f1Ne5ftHqP+Fy6zj5CP7Px/4KbHjP8A&#10;9evDmGPu8EDjPHr/APrr+i8j/wCRdgP+wXC/+mqR+MZr/vuL/wCwir/6dHbVzx8pU801sqR/yz2/&#10;+O0KnOMbAOg//VRt2dOGXnHT/GvVPPHEYGB8p9Pw/wD1/wA/SjjBVflHqeP8/wCNJgqccqO/+e3U&#10;UAbeny7eg/x/z9aAFIC8dAOgHb8M/wCcU0IqDCccgfTH+f8AJpxXCED5VPJ/h/lj68UbdnP3VHH6&#10;fX6985zQB2Hw6UR/ETQAPkxrel8/S9g/z7V+xgG0ED5cc4HvX46fDcAfETQdnA/trTOB/wBf1t/9&#10;b+tfsWBtHtxgV+PeIn+/4b/sH/8Ac1U/RuDP92r/APX5/kLj0+Udf8/596d04/z/APWoAIpMheg2&#10;ivgD7EUj+7wVpBnt0HTH+etAwBjp60cL7Af1oAXAHT5cHkCl7YFJjHTqKaFC9OAM49v8P85oAeMd&#10;qaABwOo//XS47dBTcYH909TigBQMD+7/AEo2jtwPTpRgL0+XP+fagDHyr0H6cf5/zmgBmD24554/&#10;z9a4T4njb8M/EGBx/YmpYxx/y5T/AONd4FxwOO47AfhXB/FDA+GfiADj/iTanwP+vOf6VVP4o/4o&#10;/wDpRhX/AIVT/r3P8j8f8kdtoXjtx7cfjx3oIZenVew9/wCZ5pPu/Io6cr7fQf5NL0bb90L2XjGT&#10;z9PTFf08fh4nAGPu4+v8u38+etLt2Af7Pr9O1KqgdPXb/j/+qgfLny/lC/5/xoAag2DH+rVfz9/p&#10;6/jSlfT5D2Xp/s/l/k0m0r8v3Mdv7v0/l+I9aH+U/INv5DH+f8aADGBx/Bzj6/5/rzRtC9P3e3t0&#10;yf1Hp6UL+7+7wM8f5/X8e1NAAJX7q+g4x+PtmgZ9w/saAAeIwnAH9j4/8qv64r7eAC/d4A/DFfD/&#10;AOxovljxIBwq/wBkfd7HOq9q+4EG3gdB6f5/GvwfjT/kc4z/ALg/+o1I/WeGP+RZhv8AuL/6eqCj&#10;gYxtH8vSnAH6etG0KePlH+f8/lTQMdPlA/T/AD2r5c90cAOmMe3pS/dHHQUnC9OB0ApvTheP0x/n&#10;/wCvQA4jAwOKUenT0puR/uj+X+f89KOQf9mgAGFGB8gWgADj7vpS9PoKMenGO1ACADH09KXGOBxT&#10;QD24Ht/n/JpenTjH6D/P9aADhR/d7YpSMdOKT7n0H6f55penHT3oAXoPSsfVNRt9G0u51i7W4mtN&#10;Lt5rueLT7O7vrpo4Y3lkW2sbKC5vby4KIRDZ2dtNdXMuyGCGWaSOM6/TgfL2FIBjkcZ/TP8Akf8A&#10;6qAPj34GfEbSr34n+O7IaX4v0hfiP4uttb8P3GteA/HGjWM9ja/D3wZpc08+o6t4dstP0/8A4mGh&#10;6naRR6jc2stzLBGIIpPtVqbjBj0vwLrnjW01T4LeCdQ+E3xwuNf07VPF/iK68EXnhhU0savb3PjW&#10;z13xN/Z0WgeMP7Vsf7Q0u1ttJ1PxZbX3iS80nxRp0n2XSP8AhLtF+4AOw6L/AJ7d6OB042/h/n3o&#10;A+LdJ+K+gfFPx5bDxdpPjfRPC2iavBb+EvDOofDf4h21re6nbXqR2fizxPqE/hiPS4Le3ukS98M6&#10;fd3y6foMaQeLNflHiQaXZeBftPn6YoAxx0C0h+Qf7Pp6UAHHbgdf85pT8vTj2/z+dM+Xt2//AFf5&#10;/Snj06D0oAbjC/L8vp2pfp8oFKP++e1AAUeg/lQAm0dBxt9OP8//AF6MYGBwe1H3fZf5Uo4/2aAA&#10;cH0o6ewHSm8Accbeg+n6/wCfSnfKB/dxQADA4o/QDsKTGBj7oHpSgY4HFADcYGB8g9uKT/gRpwQD&#10;jG0DoMDil2L6D8qAFAC8DgDoPSjkdOPam89ulL0HHygUAJwBx8po6Y/h9uw/l/ntSd8Lxjr/APr/&#10;AM804e3GKAEwqdOMdP60Aenygf5/D/PWlwBx0xSDj/ZNAGRq15caZpVxfWNpc67eWFvNcQaZYNax&#10;3V7LFG7paW7311ZWaT3LqIYXvby1tBK6G4uoYfMlHkXwa8ZePPFN74v0T4hx6Raaz8OvFEGhW8Xh&#10;tb0WqWt34S8K+JktpLm+m87UZ7KfxDcacdVW10ePVIrSK9/sTSjcSWUfrmq3lxpml3N9Z2lzrl3Y&#10;W8txDplg1qlzeSRxO6Wtu99dWVkk9y6eRC97e2toJXQ3F1DD5so+V/hhrHxc03xn44u7n4eeIPDo&#10;+J/iD/hJtBvfEOseCYtLtjZ+AvC+hW9rrc2heJ/Eer2X2zVvDlxB5+laHrv2a1vLS7ljOLqK2AGf&#10;sn/GXxR8bvC1j4y1bxh4A8bi+8P6RquteE/Aul3NvqvhrVNYtobtLLV72Txv4i8v7KI9RsTbXOj6&#10;fc3N1bvKJLb7NNayaOhfGPx/ceGfD/xu1IaQ/wAGfixceF7bR/DdrY3sfifSrXxrqOm6X4b1O91m&#10;TVpdK1S4kutW0yXW9Et9I0uLR7a/v/7P8Q+IZNAg/wCEn6CzTxt8SviF4c8U33hfV/gzZ/DK41K7&#10;ur3xHdeGp9Q1u11XSbvTf+Ecs08LeINfQaRJfS6f4h1eTVL60jGqeG/DS2mk6pNI+o+HOA8P/Dj4&#10;hj4feE/2b77RrnTNE+EFx4FM/wARpLvSH0bVtP8AAGraLq+ntpemQajL4gXV9dOiafa3+n6ppmn6&#10;ZoLXOszWniDxCNK0tfE4B9oAY4HA9u3+fp0rhfiKAugW+On9veFuB/2M2kV3fTheB7cf5/z615x8&#10;T7S2u/C8dleRpdWV3rXhqGe2lRZIpY38S6UjxypICkiSo3lyI4IYFuD1oA9IAwOOPYUfKv8Asgdu&#10;mK4P/hVvw0B/5F3QQO//ABJ9P/8AjFH/AAq34ZL9zw7oK4/6g+n9vpbj/OKAO7A29OnpQOOBxj/P&#10;+fxrgx8LPhmP+Zc0EAf9QfT+3/bD8aX/AIVd8NFHy+HdBULnH/Eo08Y/8l/WgDvOgwP8KQcfhz/P&#10;/Oa4T/hV3wyAwvh3Qh7f2TYDH5Qfyo/4Vb8Mx/zLuhA9gNIsP/jFAH50/tIDHxn1kcgf8S/1/wCg&#10;TYfh/wDXrxDAQ8fKv8ua9i+POlaZoXxY1XS9HtodG0y1+xeVa2UEUEEYbTLN22RQrFGm93Z8nrK8&#10;prxzGDx8g6f56evIr+i8j/5F2A/7BcL/AOmqR+M5r/vuL/7CKv8A6dH8fw/L6f5/z+dIFwQF6e/b&#10;1HvRt2LxwB9Bjjn0/wA84pSNownHt6Y/z3r1TzgA2fd4+vT39aFUgf3SuNo/+x4H+eaYECgIOnYf&#10;54+nSnDC8D5Pw7+i/wCfegBAAhwflx+npx0p3y7v7g/75/P+f1oxz/dA7enX0pV4Xj5QOQo4x+X/&#10;AOv1oA7D4cjHxD0AemtaXgnt/p1t/np796/YwLtGB8v6f5/zxX42eAba3u/HWiWV1Gl1aXer6bDc&#10;QSoskckT3USPHIjKY5EkR/LlikB57dq/Vpfhb8M1+74d0JPppGnj/wBt6/HfET/fsN0/2d/+nqp+&#10;i8Gf7tX/AOv36HdY29Pl9qAB/DwPQcf59a4Rfhd8NF4Xw7oSD0/siwH/ALQ/zmj/AIVd8NF6eHdB&#10;A9P7I0/+lv6V8CfZHe/7vbik6ewHauC/4Vb8M1GB4d0FdvQf2Pp4xjP/AE7/AOeaX/hVvwyTp4c0&#10;LA7DSNP4H/fj/PagDvMYP+eKTAUcdF/z+tcGPhb8Mx93w7oS9/8AkEWH1H/Lv9fzo/4VZ8M1HHh3&#10;Qcjv/ZFgMfgLegDvcADjgjoP8/59aMBeny1wQ+Fvwz/h8O6Dg+ukWA/9t/8AP50D4W/DNPueHdBQ&#10;Y/6BFgP/AGgKAO8Cge3t/n9KOFH939K4P/hVnwyz/wAi5oGPT+x9P/8AjFKPhZ8MgMf8I5oKnp/y&#10;CNP/APkegDtx97+6Py/z61wfxRH/ABbTxBgcf2LqQA9M2c1PHwt+Gefk8O6Djr/yCLD/AOR64j4j&#10;fDn4e2Hw/wBcvrLQdGsLux0jUZra4t9LsY5YpEtZWSSN0t/MR0cb43TkHkDOKuj8cf8AFH/0owr6&#10;Uqv/AF7n+R+WvC9Pl/pj+tNKlTxwPyx/nr/nNCnng7cen/6+v+fq8gr0+QdvX2+ntX9On4eIqkDh&#10;cY7fT8Rn/Pek4Xp8gXOMdB9f89c0uQvH3R6nj8x/nuKQ4U8fTHT/APVQMVcYwOAvof5UKAPlT5f0&#10;/wA/40hXZwvAHbHr/n09KToMfdx0H4ZNAh20Dj7u35sfh/WkGAMDjnovGO/TP9OKMFOnykc8f56e&#10;v09KMMrfu/k9M5/p+v1oGfb37Gq7f+Ek2/L/AMgf/wBytfb64xx8v8WPSvgH9k/wr4Y8Qf2+uv6d&#10;Y66bL+y/s66jZ290IN/9o7/K8+OTYX2J5vlkA7E/D7DHwv8AhmpyPDuhD0/4k9h/8j//AKq/B+NP&#10;+RzjP+4P/qNSP1nhn/kWYb/uL/6dqHfYx7Af5/z70m0Dp8o/L9K4Rfhb8M1GB4d0EDt/xJ7D/wCM&#10;Uf8ACrfhp/0LuhYHGP7IsB1/7YV8ue6d2Bt6fKP5UY2j0A/zx/npXB/8Ks+Gf8PhzQV29P8AiT6f&#10;/SD/AD+NL/wqz4ZgbF8O6CFHb+yLD/4x+NAHedOPu/0pMYPy9K4P/hVvwzA48O6CgHX/AIk+n/8A&#10;xigfCv4ZKOPDuhAD/qEWH/xigDvAMcfdC/yoxhcDjHQdK4MfC34ZrgDw7oK49NH08f8AtD8qQfCv&#10;4ZgbR4d0EL6f2PYDH/kD/wCtQB33bFAGB8vFcF/wq34ZqNq+HdBUD/qD2H/xj/8AXS/8Ks+GgPHh&#10;3QQB0/4lGn//ACPQB2/ljgAbRXmXi34reAfAeoR6N4q1D+ydTkgW7SH7NeT5heSWNGDW1tMmS8Ug&#10;2lhJ8mcY66a/C34ZBePDuhDsB/ZFh+o8ivgv9pvQdE8M/EC1sfD1naaBZtpVvO9tp9tFawmR7u9j&#10;eVkgSNN5REXeeflTvXscO5XRzbHUcBiZ1KUJRqa0krq0XJb+nb/NePnWOqZVhZ4rDQpuanTVqjaW&#10;rt0/zPsH/ho74Lgf8hnaB/1DdW/n9h9qT/ho/wCDAPGs4A6f8S7Vvp/z4/4f4/lh2wvy7Oh/z/n8&#10;OKMKPlHyr1/xz9fw/wAP0v8A4h1l/wDz+xX/AINo/wDyk+N/1wxn/Pmh/wCC6v8A8tP1QP7RnwXX&#10;gazg+g03Vv5fYfy7Uf8ADR3wXHA1naR/1DtW/wDkGvyw5XoNo/l/n/61PVVBx9zZ2/8ArZGffvji&#10;j/iHWX/8/sV/4No//KQ/1wxn/Pmh/wCC6v8A8tP1MH7R3wZHH9s9Ow03VuP/ACR/z60v/DRvwYHH&#10;9s7cf9Q7Vv8A5Br8r8FflX5dvHTH546f/XNSDC8D93t4HHp+A9/T60f8Q6y//n9iv/BtH/5SH+uG&#10;M/580P8AwXV/+Wn6lL+0b8GMYGsbdv8A1DdWH/tjxS/8NHfBgH/kM7T/ANg7Vv8A5Br8sPlB9O3f&#10;8fT/AL5zSHA+X7oHT0/w5zR/xDrL/wDn9iv/AAbR/wDlIf64Yz/nzQX/AHDq/wDy0/cLpxxj06UA&#10;BeF+UVwQ+FvwyT/mXdBXbzxpFgOOn/PvSj4XfDMLgeHdCHfH9kWH1/54Yr8cP0o7zn/dApo6f3R0&#10;/wD1Vwo+FXwxAwPDmggD/qD6f/8AI/8AnNL/AMKu+Ga8Dw7oSgdP+JRp4/8AbegDusY4FGMD5ePT&#10;+n+f0rhf+FXfDJP+Zd0Ffb+yNPH/ALb0i/Cz4ZqBjw7oKgdv7HsP/jHFAHfcfSm7cfd+XHbpXL6P&#10;4O8JeG5muPDml6doFxOvlSzadZWto7Ju3bXeCOMum5V+Qnjg9a6fpxwooAPu8KMf59qTLegp3PQf&#10;LRhv8/8A66AG42jHQf5/z/Wl/Qdv8/59KXHHHG3pSZA/2QKAAYA44HbP+fpSYwOO3I/z/k0uMD5e&#10;3H+elJ90bfw/zmgB33eB0poxtwvy4+7/AEpfunnilXp3oAPu/QUmAvTg0Abenyj/AD/n8fagDH0H&#10;+f8AP0oAXGBx8uKTG3p8oH4UdF29B09P8/hR8oH93+lAC4H+7XB/EX5dAtwOMa74X4H/AGM2kHp/&#10;n+dd5jYPl6L0FcH8RQo8P2y/dH9u+Fsdsf8AFTaRQB3YIz6Z6f5/xpcd/Tp/n/GjoMf3aTGOF4x0&#10;/wA/lQAvbHQUuPw9qbwBgfLj9P8APehVx/n+XpQAuAOfu0g9F7UYA5+6KMYOB8oHP+fwoA/LD9o0&#10;Y+Mus/wk/YDj/uE2HP8Anj614cBtOE+UY4B7d/T/AD3+bmvcP2j8D4zayeh/4l+B0/5hNh/n29K8&#10;PAxwP3eP4egwe/8A9f8Ayf6LyP8A5F2A/wCwXC/+mqR+M5r/AL7i/wDsIq/+nRQAOOVI7en5cfX3&#10;pCpXAHy7enbH+Rn+dO2hBxwOeOOPTjt/+tqaMqdq/IRwB+n0r1Tzx+wAfL8ijtzx/L/OKQhhx9zY&#10;M4+n5Y/r9OaQfu/u/u2Hbp/n/OKAP+Aj+4eP59qAAYB+X5R2HT/PI/n70hG35R8u3p/s/wD6/X/G&#10;lVP4V+VT2/L/AD+PPrSAAfKOFT049v5UAdn8N12fEPQP4c63pYA/7fbbP+etfsWq4HHyjuK/Hb4b&#10;rs+Iugj7irrWl4A/6/rav2KG0fL93/P+fevx3xE/3/Df9g7/APT1U/ReDP8Adq//AF+f5C4wMD5T&#10;S7R24x0/z/ng0uPT/P4UmP8AgIWvgT7EAMewpPu8Dtx+dAGOBx7UYGOPlHQD/wDVQAv3eOlH6BTS&#10;/p+lN78fKFoAF+UelKcY9PSkxjjoPTtzQBzgcAUAAABwOMUvAGB8uO3pSYx/sgUmAvA/AUAJgA46&#10;df5AVwPxSB/4Vn4hx8oXRdT6e1lP29q77gH+7+H+ff3rgviiCPhn4hxwP7E1LA/7cp/85/Kro/FH&#10;/Ev/AEoxr/wqv/Xuf5H5AY28pwf5f5/qc0u09uCvTHG3/wCt/Omj5R9On5f/AK6cDjgfLt5H69f8&#10;/lX9On4eNChPRAvGB7804qqH+5j0/wA8f59KQYHyL91f9n9KQ4QYxtAoEHQfJ8nf0/zz9PWhuOPu&#10;Y+Ydv8/n9O1GAAcY+Xn3/wA//rpAAv3flHTj/P8An15oGKg2HjCL+X8vwpCoBwMov/oP5f5/DooG&#10;08cD7oA6f5z1/WgJt5+7s4AHFAj7e/Y0G3/hJCvT/iTnjt/yFa+3wNowPlC/5/rxXxB+xmuB4kA6&#10;f8ScD/yq/wCf619v44wPlH8q/B+Nf+RzjP8AuD/6jUj9a4Y/5FmG/wC4v/p6oOAwOOMUmAo/uj24&#10;/wA/ypRgdOAvXFO/l3r5c90QDHtj/P60ny9OgPI/H/69KcUYweOAtADRheOg9/8AP+ead0H90LQA&#10;B06enp/nmmjAHy8Y7f8A6v8A69ADsbR9KFGB/d/TFIFwMDqKOO3T2oAdwvtSAY/2RSZUD0x6UYA5&#10;+6B1AoAb04HBXt+n+f6V+cv7WuB8S7Reg/sW1GB/1+6h/n2r9HMYOBwP/wBdfnD+1sP+Ll2gXhho&#10;lr0/6/dQ69se9fVcEf8AI4w3+Gr/AOmqh83xT/yL6n/Xyn+Z8uj/AL59/wDx4cU5VAG1flx6f/q/&#10;+v7UBQhwPl29fb/PH5cUioFHOFI98Y/Dt/j+Nfux+WDmGPkX7q/5/wA/5zHtVflT7vftzn+dO2FR&#10;uHyAf1/+v/nrQo2jjgdh9fWgLCAAN5a/Jjt6fT/OKdwp+X5UHK/y6f59qbhQcpwF7f5xSqAvT5Pb&#10;HT/6/f8Ar2oAdtCjC9vlz0H+f88UnTjpt4Ht0ppUJ93H06fl06jrTyqL9392E529Mf5/zxQM/b0c&#10;cAbRTdoUYXCDPH+f8+lLjb/sgdhShdvTiv5fP3Yd0H0/z+dLTcDHHA9qT7o/ujp/T60AAPH9360v&#10;QcdBzx/n+lKOP50zkD0/Tv8ApQAuABgfKB6f4UvT2HTFIMKO4Hp/np/9egYX2xQAAY6ALRk+35Uc&#10;D2P+fpSZ/wA/5agBcY4HHp/Ol4P+TSYx04H+NBxj5elACgFfYe3+f8aQcdP0peg9AP0/z9KQccfh&#10;igBAMeq4FP4Hbbt5o4pg+QY+6B0HT/P0oAf+lNAx/sgc+lGMe2P0oCgcL8u3tigAGMcdPT/P/wCq&#10;jBHSgH8MfQYpePw74oATAHA4xXCfEP5fD9uo+ULr3hYY+vibSP8AGu7GP++a4P4iDGgW+PkT+3fC&#10;4A/7mbSe1AHfcD2ApMY4HGKXAA4FNxgf3R/KgAwAOOBSZwMD5cfp/n/PanYAAA+UCjIA46Dt+tAA&#10;FA9gOfT/AD70mO3Qen+f8+1L04HHYf8A1qP0xQB+V/7SH/JZtZCdf+Jf0/7BNga8OKhfkXgDke2f&#10;8n+nFe4/tHZHxo1nb8uP7Px+Ok2H+fz714aRgccHt6Y/z+lf0Xkf/IuwH/YLhf8A01SPxjNf99xf&#10;/YTV/wDToqrsGB8gX8B7f596UKFHHbnA7df89Ov1poA/3V7jp6/57D1p5KpxjaB6cY649v516p54&#10;5Rg/3fUdD/nP+eajHBx93vgcbev5e1O2kfKPlPTt/n/CjZsHHyhfug9j/T1/hoGGQBxxjg0vKDav&#10;yjt/n/PHXFIExkD5Pp+Xr/n+bSAOMeUB+ntQB2vw4Ur8QtA/hA1vSuOnW+t/TjpX7FKBjj5QueP/&#10;ANVfjl8OOPiLoH8IGtaXhR/D/p1tX7GqoXj7or8d8RP9/wAN/wBg7/8AT1U/ReDP92xH/X5/kOH5&#10;AcDFIAB/sj0/yaM446HtRgDgfLXwJ9iKBsHoB2oA7DgDpQB2HH+f8/5OaTOOen+f89KAAfkB/n/O&#10;KXp/s4oACjjoO3pQR+AHTtQA0YH+x+nr/n3pfujgcdqXgcDt2oPt/h/n8qADGOOw7CkUcYHy4/DH&#10;+RR/44P8/wCf84pQQBj0zigBmNrYHA69h2rgvigAPhn4hH3QNE1P/wBIp+PT/wDX1rvQMHjgDk1w&#10;XxRO34Z+IMcf8STU8Dpj/Qp6qn8Uf8Uf/SjGv/Cqf9e5/kfj7g4wBjb+n+f8+7xgD5eh7dPX+v5U&#10;3bsUdQq8/SlAwOPkZDx/D9Pev6ePw4QKEH/PM9v88/nQqlOfunsBxSnC/c+UdfYH0pCADtT5Qvb/&#10;AOt/nr3oGGMdPlA6Dnj/AOv/AD69acBtGMbQvb0/z+Gev0bgDheB6Dr/AJ/z6GnKNnsw7dP8/mP6&#10;0CGgYXH3T2HH+PT8KXBA2x/LjpnjHc4pdpB4+U+n9P8APWmgc7Qu3Z0xxQM+3/2NV2DxGv8AD/xJ&#10;1A9x/atfb4AB/wA/hXxB+xmMDxGBxj+yBj/wa/59q+4MY/2fp2/z9K/B+NP+RzjP+4P/AKjUj9Y4&#10;Y/5FmG/7i/8Ap6oKMLwOPpxj/PFH3flXt29P8/zpMY47DpS7cfh/n86+XPeEA2jH3Qv0FLtx04/n&#10;SBQowOKXGP8A9VAC4A46babx/ugdunNAG36/596koAbz24xRgA/Sjgew7EUi8ew9B+FADsYHHAH4&#10;U3aqjgbQOg+v8qXGPb+lIAF4xtFACYwf7oHboK/OP9rgBfiXa/wqui2v4f6bqH9On9K/R3GOOlfn&#10;D+1sP+LlWo6Z0W1HTH/L5qH+favq+CP+Rxhv8NX/ANNTPm+Kf+RfU/6+U/zPl37vC/KOwP8An6/p&#10;SqqJwi7ewHHr6dv896bhlXC/KOPlXjH/AHzTwm1dgGxQP8+nSv3U/LBFTHTgZ6f5x60qg9+Of88e&#10;mKB+7x/D2Of8/wCcUDGMD5FXp2xj86AGj9393ovbPr+X+T70H2+ULzgcf5/P9aUYTttPp0/nz3oU&#10;YGB8oTnj/wDXQMANh/un0/z9fx9aXAQ/J9xegpAAv+wO2P8AK420qDYOPlC8Y9Pp/nFAj9vgAq8f&#10;KPyxSBcDA+WlKjGBxt7fnR90YAwF5xX8vn7uGMdPy/z/AJ6c0oz07+lGOMD5QPSkxt4Hb8Mf56UA&#10;GMcL8oH6f5/z0oXpxwO2OKQLjp8oX9KcAB04x26UAHT6jp/9bpSd8fj/AJ9qXaPp+lAwOP7v+eP8&#10;/kKAAYXgfL9aXPuKaOB0C+3SjJ9qAA/d44/p60vQemKMcUmB0HykdOP88UAKAB04x2peg9KOh+Xp&#10;TMBeBwB09v8AOaADAHT5QvYf5FGMDjp/D7f5NOxjpx7UcAbR+AoABx/sgUuO4rH1aXVLXS7iXQ4b&#10;fUNait53061vbiWytZ7pI2NvBc3kNpfy2sEs2yOW4isb2WGJ3litLkx+VJ8p6J8T/HXw58CfF7xT&#10;48vv+Fo6h8AdQ1DULOJbaz0OKa2tvhv4V8YzaTZraQXL2Wn/ANqalqEGnSahJrmq2lg9vFqOo6xN&#10;bm6mAPsM8f5/pTcY+77f59a+bkvPiB8MfG/hjT/FPiO4+Jln8Y9Yu/Dd7Z3em6TpVpoeoW/hvxD4&#10;pS88OjTLSO8j0jboN7pcmkeIb/xHqhju9Juh4ljm0rUB4i4Dw98RPiIPh54T/aPvtZudR0T4uXHg&#10;VZvhzJaaRHouk6f8QNW0TR9PXTNTg06LxA2saEdc0+7v9Q1TU9Q0zXmttYitPD/h1dW0pvDAB9on&#10;jj7px+VcH8RQBoFsOg/t7wtj/wAKbSM13gGP8P8AOP8AP51wvxFGPD9vj5QuveFv/Um0egDuwMDA&#10;G32pMdl+Uf5/z+VLx7cUuMdOAKAGgeny/h3/AM//AF6ANvC8Y/z+FA/75x+fvThx9aAGYQf0peny&#10;j5f8+lAGPYf5/AfhQBhcAbe+BQB+WP7SGV+Mus7flU/2fnHHXSrCvDOVOB8n93H+ffrXuf7R/wAv&#10;xm1n+HjT8D0/4lNh/wDX+v514d/Fg/Lt/wA9P8/XvX9F5H/yLsB/2C4X/wBNUj8YzX/fcX/2EVf/&#10;AE6HEQ+T5APbHT/PekwFHHTp6UFRHx0CD+fNOAP8HA9PwP5f4da9U88aQY+D8ipzx/h708YHT5Rx&#10;tx/nr0oA7fdCcHH9KOVPyfIfT9fb/GgBMY4T93j8v8+n/wCukACjn5cdx/nP+eaNu3p/Afpj8PT2&#10;pAoQHHyr/D/+r+uaBnZ/DY7fiLoGP+g1pmB6f6bb9PrX7FqAq4xgD04/wr8c/hyP+LiaB/yzxrel&#10;kAdv9Og/z74r9jAoQfL8v8zX474if7/hv+wd/wDp6qfovBn+7V/+vz/IdwoxjaR0/wA+lKePu8Yz&#10;xik7f3R39qXp0/E18CfYiAY+UfL6UAAHj8h+FKfy/SjAXpwF/CgBuAOPu/p/n6Uo446YNO/l2pOA&#10;MDg/lQAhH8K8AUvQe3X6UABeB0HT2/z1oHHt7UAGMcD5QKTH93jH+f8A69HC8enJ/wA/WjH/ANb2&#10;/wA4oATgcD9K4L4pYX4a+IMfLjRtT/8ASOf/AD+td5tUccAdq4P4o/L8NPEP8P8AxJdT74/5cp/y&#10;q6XxR/xL/wBKMa/8Kr/17n+TPx+Ax935dvb0P+fc0nAXA+XuAvHX+XvQMZwOFXnH+fyB/lS7Qv3e&#10;36fh+PtX9On4eOC7PlVcc9vemqNnToPoO+OP/rClaPZ/sbecf5/z35pBn+H5F7/59f8AP1AFAx0/&#10;dr2xx+Bxz/jSBSPlHyqORtx/n/JoC4GB0Hbjt25H+RSFcDA69sf4dPegQoCj7vHHC/8A1vr+fFLx&#10;1PGOcf8A66j/ANkdBkelPTao2j5AMD+v+fX8aLDsfb/7GoZR4kH8P/En24yP+gr/AJ/zx9vgYOBx&#10;7elfD37GYA/4SRR8o/4lHA/7ivpX2+PlOB9QOmP8+9fg/Gv/ACOcZ/3B/wDUakfrPDH/ACLMN/3F&#10;/wDT1QeF2jC/KOR6Uo49h0Ao29l+XFIOPbHavlz3Q6DH3BS4xz6fhSDA/wBk+n+fWlwB/s/SgBen&#10;Sk4HT5e9JgKMLwB+lGMDj5R0+lACgcYXgDpTenTgYxjpS8D/AGR+VL9OgoANqqMD5QtJj/P5/wA6&#10;XGOR9f8AP+f0oxjpx+lACfoB0x/+v2r84f2tkx8TLTH3Rolrz/2+6hX6PEAcDivzg/a3Uj4l2nZV&#10;0W14H/X7qH+eP1r6vgj/AJHGG/w1f/TVQ+b4p/5F9T/r5T/M+YV4+UfKq9f4en+fyzmmDCH+76du&#10;vX6cfypfdMDuMUijsvAXt/nsa/dT8sDYU+X7o9P8P/2e1PAGflyMcf5/z+tNC4Xb9z2HH5c/yzS7&#10;QG/55heg7f5NADRgcD5NjZzx/n/CnY2HA7c/p/8AWxSiPaBt/dn+X+cUiBQP7noB29vb6f4UAIMY&#10;/u/5/wDsv6AU4jy/u/Lj+73x1796YAF+78mw9enP07Uoynyr8oXn0xQB+34x0X5cccenak4Xj7ox&#10;gdKdkAf3QKBxx0Hp9e1fy+fu4mD2/X/P8qUDAwOKMY6celJgdBwORQAgG3gfKOw6fyp3+RR7DigA&#10;dv4f8/59aAEAA6fKB0/z2pQAOBwO3+fekAPbjH4Yo6f7OPw/z/X+YADj5RwB9aX8/wDx6l6dP1oz&#10;QAmAOnXrgUvSkAxx0A6U0fL8o/AE/wCf896AFwBx09hQo44+Wgeo4FGOw4HYf5/z2oAP93gf59DR&#10;7fd9qdjHtjtTT+WPwoAydUk1W30u4l0KG3v9aht530+zv7mWytZ7pI2NvBc3kFpfy2tvLNsSW5is&#10;b6WGJ3ljtLooIZPkTR/hV8ZPEj/EDwl8UdJ8M6F8Pv2j7i+fXL7wr401a+1nR7W88CaJ4NMOnWuo&#10;fD7TrK/nd9EW6Fxc3VpFarfHNpeGy8u++0+392mbdvC/l6UAfP1h4N+KXivxdoWrfFRdA0vT/hJq&#10;F1rei3HhS81K5l8QarcaJq/hsX99Y6jp9vH4Z0+PS9Z1O4/sC21LxRcy6heWA/4SaODRLn/hI+Q0&#10;L4N+P7Twx4f+COpnSI/gz8J7jwvcaP4itL69k8Uara+C9R03VfDemXujyaTDpel3Ed1pOmR65rdv&#10;q+qRazbWF/8A2f4e8PSa/bHwx9Y47Dgcfh/npSjA9j0oAQAL049O36D+deb/ABOtba78LR2V7HHc&#10;WF3rXhqGeCZEkiljk8S6UjxSxyApIkiMUkR8gjPBr0fHGOn5DH5d64P4i/L4ft8cf8T7wvj2/wCK&#10;m0jp/wDX757YoAB8LPhmBx4d0EKOf+QRYf8Axj/9dKPhZ8M06eHdBX2Gj6eP/aFd6OD/AHaTkHjg&#10;L2oA4M/C34Zg4Xw7oOPT+yNP6f8Afij/AIVZ8MVPy+HdCQ9v+JRYf/I9d5wBj7voPejGOOw/z/n8&#10;KAODHwt+GYGB4c0EY5z/AGPp/Xvx5HFL/wAKu+GXT/hHdBx6f2Rp/wD8YrvcY/zimgDp0x29P8+9&#10;AH5Q/HvStM0X4satpei20Gj6bbfYfLtbKCKCCISaXZu22GFIo03u7Se8ryE9Sa8dIEb8cD249/6V&#10;7j+0dgfGfWcfKF/s8DnH/MIsP0rw0KqgBeB6jj/P5V/ReR/8i7Af9guF/wDTVI/Gc0/33F/9hFX/&#10;ANOjxwOPkxx9M9s/4UgG35Byenp0/wA/5zQD5Y4xGPr/ACAP8qQLtb/nmBx9PevVPPHZwOPkHqPX&#10;8KQALH/dVem3j1/zx/Xg2bflX5fb7vv/AJ+ooH/fAXuOOc+/+e1AgA2/ImU28D2z+XX+dIOOnybf&#10;6UuBH935R/h7f596MbRx8h9u3r+voPxoGdZ4Dtbe68c6JZXUaT2lzq+mQzwSIskTxvdxq8cqPmOR&#10;JI38uVJAee3av1WHwt+GS/KPDugr2H/EnsP/AJHr8sfhtu/4WHoIPGNa0zp/1/W35f8A1q/YoYz6&#10;Yr8e8RdMfhltbDv/ANPVT9E4MX+zV/8Ar9+hwq/Cz4ZgYHh3QgPT+x9PHT/t370D4W/DMDA8O6Cv&#10;/cHsOv8A34/Su8/QdaaOBgcY/wA/59f5/AH2Rwv/AAq34ZD/AJl3QQMdP7I0/j/yX/z/ADB8Lfho&#10;pwPDugjuP+JPYcf+QOv5c813eAowO3alxgccd/pQBwY+Fvwy+6PDuhY9P7IsB/7b0n/Crfhmo+Xw&#10;7oKhOgOj2HH/AJA/z+dd8Bgf5FJx93pt/wAigDgv+FW/DMdPDmghV6AaPYfyFvSj4WfDPv4d0EBe&#10;gGkWH/xj/P513v06e1IPy/pQBwQ+FvwzT5V8O6CNvI/4lFh/8Y/zxSD4V/DJRgeHdB29cf2Pp/8A&#10;8j/j+ld7j8MdBS9M9v8APWgDgf8AhVvwyXp4d0FV/wCwRp//AMj1w/xG+HPw9074f65fafoWjafd&#10;2OkajLbz2+l2McsUiWkrpJE6W+9JEZQ8bJyDyBkV7ntH4rxxXA/FHH/CtPEO35T/AGLqX6Wc5/zx&#10;3qqOk420tKP/AKUY1/4VVf8ATuf5H5ADg7fuke3T+Xb+tImANqfJ/k8n/PrijbjgfLt6jp/+r1/q&#10;KPujGNnYduvP9a/p4/DxyccD5O+B2yAP/wBf9aNu3O3j0H+fx/wNLkDlcBR+n/1xTM/3f3YHTB6c&#10;/wCH/wBfNAhwA/g4x0X/AOt/LmkAI6cbex/n9P8APakGAOOFGOOmP/1f/qoxzhdqAf5/8e/qKBig&#10;YUL/AKsL0HT8Ov40oCp/0zC9AO3b/Ck24+58uOgGPrxxTRtQccAenbv/APX+lAj7B/ZP8KeGPEJ1&#10;9vEGnWGutZf2Z9n/ALRs4LryfM/tHf5XnxSbDJsXzRG3O1PbH2EPhb8Mxx/wjuhYHppFh/8AGK+X&#10;P2NQAPEmPlx/ZHHp/wAhX/P4V9wDr/dx2/D1/wA/SvwfjT/kc4z/ALg/+o1I/WeGP+RZhv8AuL/6&#10;dqHDD4XfDNeB4d0EAf8AUI0//wCR/r+dJ/wqz4ZLwvhzQR/3CNP/APkeu7wB7Y7f5/zz70DCcdMV&#10;8ue8cJ/wq34aAYXw7oI9R/ZFh/8AGKX/AIVb8Mh/zLmhADoP7I0/8f8Al3ruQONuNo7Y9/8AP60u&#10;NvA4oA4L/hVvwzHA8O6Co6DGkaf/API/+HWnj4W/DMHjw7oSgdhpGnj8f+PfPrXd9B6D/P5UvTpx&#10;7UAcD/wq34Zj7vh3QVH/AGCLDj/yAMUL8LPhmvTw7oWOw/siw/8AjFd70/2aT7v+yO1AHBr8Lfhm&#10;v3PDuhLt/wCoRYcf+S/pzSj4WfDNf+Zd0ED/ALBGn4/L7PXd42j0H+c0Djp8o/KgDhP+FXfDJenh&#10;3Ql+mk6eP/bevgj9pzw9onhz4g2tj4fs7TQLBtIt5nttPto7WEu91fI8rLAka72RFQOTkFU74r9M&#10;iAPYDtX5w/tagD4l2pX5AuiWuPQf6bqFfV8D6Zxhrae7V/8ATUz5vilf8J9T/r5T/M+XgNo4+U//&#10;AK/y/wD1UEBTxwF4UD/I/wDr+h5pV+Xg/IPT/P8AnrTT8vKcY4H+zX7qflouMfKnyqvf/D6/59zY&#10;EGMYx0Azzz6UZ2cj5QOnSkx5Z2j5D+X+efXrQA4JsHHyqnp1/wA9Me/XmkAEfbBTn/P88c0gGOF+&#10;Xb16/j/+ql2gfL93byMde/tx68Z45oAFUKcL0XgL/n/P60D7uF+Udff9P8/hQUC9OFXgDp/X8qBh&#10;Rj7nOPl47/5/GgD9g1+F3wzA+Xw7oI9NukWC/wDtCgfCz4aL08O6Cvp/xJ9P/wDjHvXd8fw8f5P+&#10;f8ad04HH6V/L5+7HBj4X/DJfu+HdCUr6aPYD/wBt/wDPehfhd8NF/wCZd0FfYaRp4/T7PXdjA4HA&#10;Xgf5/wA/rS9PlHFAHB/8Kt+GQGF8OaCB2H9j6f8A/GPxpE+FvwyQYXw7oS47f2RYe/T9xXeZC+3p&#10;2FO4FAHK6P4O8J+Grhrjw7penaDcTr5Ms2nWVtaOY8lwrtBHGXTeqfIeM888104AX/ZVeg/rTh+X&#10;0/z+VJ9Plx0x0/z/AI0AOwBx/wDWpMD/ACTSDao4/pRkeh/IUAAGORwF/T1p2DjjjHSmlQB8vB7D&#10;0p3TpxQAdPr7U3bjgfdHQf5+tA46cY/KgED5V4I/D/OaAFxt6fl/n/P50n0+X0oAx0+X2+v+f1pc&#10;AdOg/T6UAGPqKQAKMD+HpQeOnGOP88ilAA6fL/n/AD/9agAK/hSAKo4+X2pFGPb29P8APrTvpwo/&#10;SgBMEf7IH6/yrhPiKB/wj9vjjGveFsfj4m0iu7xj5V+WuE+IagaBbjHTXfC//qTaP0/z1oA7vjr2&#10;FBH0HpQPbgZ/z0pBtHH3e+OlAC8AegXtSqMdOgpox9Mfhj8KUY/h6elADun1H4UdBx8v/wCqmjHb&#10;5Qv+f/r/AM6M49h/n2oA/LL9o8Y+M2s44A/s8f8AlJsK8MAAHyfL6Yz/AJ54/wA5r3P9owf8Xo1k&#10;KMY/s8jHr/ZNhXhRU/d+7jqK/ovI/wDkXYD/ALBcL/6apH4zmv8AvuL/AOwir/6dHlQowvVf05x/&#10;46aOAcfdXtjjH0/z/OhV2n5RtC9O34f070AcY6E8gHt1FeqecLhk+78pTt6Z/wAKOQeOM9vy/wA+&#10;9N2kf7Oz/I9MU4gKPQp146UAMCqAdvylO3+f88804gKP7oHoOn8v/wBf6KRtXj5Qv93jr7/1pD8n&#10;T93jPHT15/nQB2Xw3BT4h6DjhF1vS8f+Blt/n3zX7FgADA7dOwr8dPhx8vxD0GMdE1vS+PT/AE6D&#10;6/55r9iwOuPl9Pb/AD+VfjviJ/v+G/7B3/6eqn6NwZ/u1f8A6/P8hQABheCOBxj/AApyjaMLwOwp&#10;BgdOPb0pF/75B7fz/D9K+BPsR+MdOCO1NwF4HA7f5/z/ACo7YHGPw/8A1UY7DgA9P8//AKqADOD0&#10;2j1pQAOny7aTGOn0H+f8/wBaAqg4HAoAVQBwOAOgo6f7OKQADgfL3/pRwo/uqtAC9OF4/T/P/wBe&#10;kxj2C4xSjAO0fLigcdsBelADOA393Hb/AOsK4L4ogD4aa+O/9jaljt/y6Te9d6FAbjj+n+c1wXxR&#10;wPhn4g7f8SXVBxnj/Q5/yq6Xxx/xR/8ASjCv/CqdP3c/yZ+QKqEb0/r/AJ9KbnZ0+Urwv6n/AD+t&#10;NIVRx8qJ/n0qXbjgYUL7cD+X4V/Tp+ICYC+23v6UgAAAHyquOnHv7fpz3pqDByPlH93oKfgJ8w+U&#10;fwjp/n2oATYcYX5NpIx/n/PvTQPL+78u3p0/T3/yKOV46dwO/rwPpSD5Rj8P89+nPf8AxAHhQvT5&#10;Cv6e/NIBtOQNm3p2/l+Pal+6Pl4C9vX/AD09KX7owvy7f/1/j/npQB9ufsaYH/CSDof+JP7d9Vr7&#10;gAK8DoP0r4f/AGNVcHxIPu4/sj/3K19vjAO0cewxx/kfpX4Pxp/yOcZ/3B/9RqR+s8Mf8izDf9xf&#10;/T1Qd24/h/CjHGOy9ulJjnHT/P1/+tz70+vlz3ROg47dM/5/z+tIAFHHy+1IFx0+UDnHT/DpSjgc&#10;ZGOg/wDrUAKP++aTAUcDAWgfTHpSj2468UAJjb0+Ufl/n/PehcDgcBeMUijb049ulKQAOOMdPbmg&#10;BOP4eB7f5/zilx/wGgADtgj+n696Vfbp/n/P/wBegBnA4HQdv0/Kvzl/a2wPiZa/whdFtfb/AJfd&#10;Q/Q/57V+jeFUHHyivzi/a3Gz4mWv8KjRLUA5xj/TdQr6rgf/AJHGF/w1f/Tcz5vir/kX1P8Ar5T/&#10;ADPl7ncNp27O/T+X/wCuk5UZX5VH+f8AP50Y2jC9ugHH+f8APWnDIHy/KF5x9f0/z68V+7H5aMC7&#10;OOAI+ntxjj/PalOBwM5ToKUDaeONnOP8n/PvQF2jGcBT+XP/AOrr+NADRheBwOnT/wCv/n+bwNn3&#10;fkX0Hb/I/OkCDOEwoHbp/n+XNIvHA4I6Af59P896BDsBT8vGOOKUheg7enQce2On+fdNuzlfl9v8&#10;/wCetN+7wP3fcc/5x1+vvQM/cDG3pwOw6AUvTgfLQBjjpjt6UgG32649v8K/l8/dgCgcD5cdqXgf&#10;7Jo6cfkBSYC9PkUdv8/0oAcBjgdKbjAx930pBxwOB+X+f8KdwvsKAEx/Co27eB/n/P60dsfdPYUp&#10;Hp8uKQED/YA7dKAExxjG3uf88Umwe3+fxpwBHTp+I/lS4P8AkmgBBhBxS4/ADp7UgyOO3p+vWjOP&#10;w7fX/P60AKMKOPlC/hSDA6cdzS42jHaj/wAdxQAY5/u4/Sjv7+1NAxkdF6/40uAO2NvSgAIA/wBk&#10;d6XAHsOwo6D0/pSAbefur6Y6UAA2LwOMUcIP8ilwF4HH+c0Dj/ZFACBRjA4/LiuE+Iij/hH7cDK4&#10;17wt046eJtIrventXA/Ebjw/b/w413wvg9P+Zm0j8f8AGgDu8YGACv0x/wDXpQAPbt/9egAAYHG3&#10;9KB6Dg9R/wDq4/8A1UAA4+UcelAGD/dpcY4HbtSdOny+1AC9Py6f/W9aToP7vajHb7uOn+e3+eKO&#10;gwvy/pigD8sP2juPjLrX8I/0Dngf8wiw/GvDQpB4+UDkAcf56/zr3T9o7j4zaz1X/kHj5eP+YTYf&#10;5/zmvCyRnCfL7H3/AJ/yr+i8j/5F2A/7BcL/AOmqR+MZr/vuL/7CKv8A6dHgbePuj/PakAVeo247&#10;dv8AP+eaBnI2fuynb8+w/wA+maUDB2j5D/Dxj1r1TzwKbenXqoHX8vr/APX90VcHb3X8Px+n+RRs&#10;Kj5flC8AdPw/zzS8R9eB0+nXgD9aBhzGcKNu3nHYdvT/AOv70gGwDaMEcY6Y/D/P+Cgfwr8q+nTH&#10;+f8A61BDJjsF/D6f5/GgR2Pw3Gz4iaCFGD/bemZ7f8v1t2r9iwFVT/CO3bH8q/HP4brj4h6Bj5du&#10;t6Z/6Wwf5/Wv2MBA4Xt+H+FfjviJ/v8Ahv8AsHf/AKeqn6NwZ/u1f/r8/wAhwGPbb2o27eny/X/P&#10;0oxjheKQDC4XgdhjH8/8K+BPsRwUKMDjHT+VHCjHYf0pBx1+UenpRhV6fw9qADAAwvA4oPHA60Ed&#10;h8oHp2pcHGB8tABjH/Afw/z/AJ4owBwBj9KThBxwo6e35cUY/D09f6UAAAHT+HkAe9LnsONtAAA+&#10;XikA29Plx24FACYwf1/ya4L4pED4Z+Ie23RNT/8ASOeu8wFOB8uOn+f8/hXB/FIY+GfiHHyj+xdT&#10;P/knNVUvij/ij/6UYYj+FV/69z/Jn4+7SB6Cn4AGVHA/z7jn69aTaE4XjbyP8j/Gk24GB0GePT6e&#10;tf08fh4qg5+X7tIqBBxwBx/n0pRiP7vUdO39P6/SgLtXj5AOP85/z29aABQAuANqjhR+v+fWk2Be&#10;P9WeoHQD/PpS4G3HQJ26f/WowY+FHXt/n6j/ADzQMQDDegPGOn4fyHv+dABQDHy+mO360Iqqcfc/&#10;iAXj/P8Ak0L8n/AeCMf4/wCev0oEfb/7GybG8RgfLj+x+P8Awa19wAYGPuj09P8AP+RXw7+xqAg8&#10;SAfdX+x8du+qn+X+e9fcKkbivQdhX4Pxp/yOcZ/3B/8AUakfrPDH/Isw3/cX/wBPVBe393b+lAG3&#10;AHGP8/5/woyAD/Dt6dqMY/2QP8//AK//AK9fLnvBjsOMdM0oUL04A7UuABgcYpvT/ZA/r/ntQAv6&#10;Y/Cmk7Rx27cY/SlAAGB8p/KncAegoATkD0x2pp4/2R1P0pQABheAKBn2HpigAHy8dB70pGOO3p/n&#10;9aaFAGBxj2/z+FOHHA49qAGf+Ogde3+f8+tfnH+1xx8SrXsv9i2v6XmocdP88V+jvQ7RwFr84/2t&#10;xj4mWnO3/iS2vH/b7f8A/wCqvq+CP+Rxhv8ADV/9NTPm+Kf+RfU/6+U/zPmAqF+UfLj/AD/n/OYl&#10;AX/YHGPYc0oHlgbfkx2/z09sfj7r90bV+Vfy7f5/l0r91Py0NoC4+5j06Dv/AD5/lRjB2j5T/k9s&#10;D/8AXS8qeONvft/n/PSkC8cfKPTj/P8AnNADRhfkHCrjNKAoPPHv/n9cenrSgCMcfuyvT/DHr1+t&#10;Jt2/8B6frx/ngUAAwPmXIA4H8/X86eQE+78oGMdv89/9mkPHyj93t9P0/wA/Q9+ERR242/4f5/zi&#10;gD9v8YGOh7dsUgGBt6dv89P8n607b+FNA5AHG38Olfy+fuwu3HT5R6UdD6Y6UYx04HoKXPagBv3e&#10;F+Q9/rTsdvSjgf7Pt0pBwP7qr0H/AOugBQPw9MUEAD+7Sd8dOw/z/n3peB0/KgBMY9hRx7/lTduO&#10;mfzxRtPv+dAEhz27dqToP7uP8/5/WkCgDC9B2FAwq/3V/lQAv3elLx06UfpTAMDaO3YdqAHDp6D8&#10;v8/pSHj2x19qOnTgdTQBj2H+H+fegBQMHA6UvA6cU32Tp3rJ1WHVJNLuLfQpoNN1p7edNPu7+2lv&#10;bWC6eNhbz3NnBd2Ml1BHMyPNbx31jLNEskUV3bGQTIAfAvwq+Mvibwn8GdR+JvxI8Q+N/GXxR8F/&#10;Dm78a+Ifhx498M6d4ItX1PStJttR1r+wZv8AhX3h/Ub+DTtRVdInvLK+1+w0uPVbE6jFNPe6XLL7&#10;4l58Qvhn458Mad4o8SXHxMs/jHq934bvbO803SdKtNC1C38NeIfFKXnhwaZaR3iaPt0G90uTR/EN&#10;/wCI9UMd3pN0viWObStQHiLC8ZfCLx9+0BYDw38cLPSPh74U0uDXFtofAviC81/UL268Q+GNe8IX&#10;E8t9q/hPw/b6ZBp2j+INWkhtk03VZNQ1O4066ku9PtNIutP1/sLDwb8U/Fni7QtV+KiaBpen/CTU&#10;LrWtFuPCd5qNxNr+q3Giav4bF/fWOo6fbJ4Z06PS9Z1O4GgW2peKLmS/vLAf8JPHBolz/wAJIAfQ&#10;GABj7mO1cL8RBt8P2+P+g74WI/8ACm0j/wCvXe9Bjp6CvNfiba2174Wjs7yKO7srvWvDUNxbyosk&#10;Ukb+JNKR45I5B5bpIjFJI3BBBIwc0AekYAP+RSj/AGeO9cD/AMKt+GadPDuggen9j6fxn/thSr8L&#10;PhoOnh3QV29MaPp4/H/UUAd5tA6fLj2pR6dAK4P/AIVb8Mx08O6Ev00iw/pBQPhd8Mu3h3QR7f2R&#10;p/8A8Y/yaAO7xg/LwO//ANYUoUYxyK4L/hVnwzAx/wAI7oIx0/4lFhx/5L0D4XfDIdPDuhBhwP8A&#10;iUaf6/8AXvn9aAPzr/aOAX4zayR8if8AEv8A/TRYdv514cEwMrwPbj6V7D8edL0vQ/i1quk6Lbwa&#10;Pplt9h8i1soIoIId+l2bvsihSKOPzHdnyesryH6+OlQOMYC9hke/9a/ovI/+RdgP+wXC/wDpqkfj&#10;Ga/77i/+wir/AOnR+zAwn7sj+H/P8qGypx90Kfp+P8+f1pGA6Djb0X0z9P8AP9BARwvy4/hAxt/l&#10;Xqnni7cDAG0LyPb+g470m3YcL8oQ8Dp1HoP/ANdOHA+QbQvTtikbAGB8qn+7/n/IoGKuM/L8ix88&#10;cfp/Kgrjj9On0x60BO33fYdiaB8o7r/h/n+VAjsfhyv/ABcTQQPlYa1phH/gdbV+xg+UAdMdP8+l&#10;fjZ4Btbe78c6LZXcUdxZ3Or6dDc28qLJE8b3cSPHIjgxukqP5cscgLc4wa/Vhfhb8MlOF8O6COOn&#10;9kWGf/RHT2r8e8RP9+w3/YO//T1U/ReDP92xH/X79DvcY6celHT/AD6VwQ+FfwyXp4c0FccjGj6f&#10;x/5L0o+FvwzA48O6Hx1H9kaf/L7NXwB9kd3wowO3H+fT/J+q47D8a4P/AIVZ8Mx08O6EPT/iUWH/&#10;AMYpP+FWfDEdPDmggL2/sfT+P/JfjgUAd90+7/n/AD+lHQcdO1cEPhd8M1GP+Ed0Je2BpFh/8Ypv&#10;/CrPhmAAPDugrt6Y0fTx/wC0KAO9xjhfl2jgUp/IVwX/AAqz4Zgf8i7oWB2GkWH4f8sKVfhZ8MV4&#10;HhzQQF7f2Pp4/wDbf/IoA7vGOnrz/n+VO6f7NcF/wq34aL08O6D7f8Sew4/8gU0fCv4ZAfL4c0JR&#10;6f2RYf8AxigDusY+7kBf5VwXxRAHwz8Q4+X/AIkup9O3+hz/AK/1p6/C74Zj/mXdCA7f8SiwH6fZ&#10;8d+lcR8Rvhz8PrD4fa5fWOg6Np93Z6RqUtvc2+l2McsUiWszJJE6W+9JEYb43TJB56gVdL44/wCK&#10;P/pRhiNKVX/r3U/I/LRTs6dV4GO/+fT9KXaFA28GPp2/z70DC4CfKF+6Mev+en+NAQBcJwP4c/59&#10;en1z0r+nT8QETbHx0A9f8/4ce9C4Q4T5cfN27/0/n0pM4IA+UdscfTjoP8inhDHwBtI/T/Of1oEI&#10;mFAx8gTqOmP5UmdgwOqfKD/n+dLj5f7vp7f/AKvfvjFJgR8fdCjj8f8AH60DBRgbR8vp/nI/yKBn&#10;+D5CvOB1P+e3Wk244X93t4GP8/jS8odv3VXr26dqAPtz9jRSg8SfwnGj/wDuV/z/APXr7hxg8cBe&#10;gr4C/ZQ8K+GfEX9vjX9OsdcFj/Zf2cajZw3QhD/2lv8AKM8b7DJsTzBGcHYlfYI+F3wzX7vhzQVx&#10;2Gj6eP8A2hxX4Pxp/wAjnGf9wf8A1GpH6xwx/wAizDf9xf8A07UO/wD0FA447dq4MfC34Zg4Hh3Q&#10;h/3CLD/4x7/ypv8Awq34ZDp4d0JQOf8AkEWHHHr9n+n0r5c9477OOP06f1pelcD/AMKs+Gfbw7oI&#10;2/8AUIsP/jH+f5KfhZ8MwP8AkXNBBH/UIsB/K3oA7zGD1/p/nikOAOPkA/SuFX4XfDQf8y7oQ/7h&#10;Gn/0g601fhb8MlH/ACLuggdv+JPp/wD8j0Ad5wOBwF70dOBxjkDp/n/Jrgh8K/hovA8O6CP+4PYf&#10;/GKVPhb8NF4Hh3QVHp/ZFh/8Y/z+JoA70YHA7DikGF46dgP8/WuE/wCFXfDTp/wjuhYHb+yLD/4x&#10;/nrTf+FWfDMfd8OaEOwxpFgP/aAoA7wYXGOB/ntX5xftbIR8S7UD+HRLXj/t91AV9wj4WfDOMfJ4&#10;d0FD/wBgjT+3/bv+tfBX7TmhaJ4d+INtY+HrO10G0OkW8xt7C2itYfMe7vUeVkgSNN5RETzDyNqf&#10;Wvq+CP8Akb4bp7tX/wBNTPm+Kf8AkX1P+vlP8z5yCoBhPlC9B0xx96kxg9lPJ9KVR5fy/dB7dO2e&#10;fx9/6UoCg4+6B2/X/P8ATv8Aup+WAQFHoPy/Lp/n60mAgyPkHQdsf+g4+v6UY5z02/p9aUpt+5/D&#10;yv8Aj/L9MUABGPu/uwvGOn9eP5Um0Lx9zy+gPb8BTsBeV/DoM/h/n9aaPlGB8m3046f5/wD10AKP&#10;++R7DGOf8Mf/AF6aMryny/Tt+ApWwPucD8Bj/DmnAMhwuVoA/b0AqfT2pf8Ad/T/AD/k1wY+Fnwz&#10;XhfDugqP+wPp+P8A0npB8LfhmB/yLuhKB0zo+n//ABiv5fP3c70DA47dKTp04GK4M/C34afd/wCE&#10;d0Edf+YPYfjj9xR/wq34ZD/mXdBUj/qEaf3/AO2HegDvcHtxjoKAMfhXBD4WfDMDb/wjug/L0C6R&#10;YD/2hTh8LfhmvTw7oQx/1CNP/D/lh/nigDusAcD5fp/n/P0oxjgcbf8AP/665jR/B3hPw1M1x4d0&#10;vTtAnnUQyTabZW1rI0e4Psd4I4y8e9V+Q8Z5611HA6cY9PSgBOBwBkD6DFHH939R/jSjj2+v/wCu&#10;l49qADHPoFpvsOOKXj6FP8/rRgD2C9PagAAxwOPakPy8D5R/n0pQMDA+UD/P86MY56CgBAMdPlx/&#10;n2pcYPoF/CkwB04x1/z2o4HT8KAF6D+7RjHTikwBwPlPQUuAPb2/z/n9KADG3hfwoPp/n/8AVRwv&#10;SmjA46Dp6f5P+cUAO7en6VwXxEULoFuFGD/bvhfIH/YzaP8Ah3rvuAP7tcD8RV/4kFvjqNe8Lf8A&#10;qTaPQB3o/IUY2j2FJjHA+WgAKcD5R6CgBCQP9nb0/Kn8D/PTNNAxwvyjtigDAwP4elABjHH4/wCe&#10;lP8ApUfA6fLjjHSlwoHoB/ntQB+WH7R2B8ZdZ7BfsGB0/wCYRYf5Pp+VeH8/dA2r0A/POfb8q9w/&#10;aPwvxm1krwV/s/pxj/iU2Pp/nrXh2AvT93/CPf8Az781/ReR/wDIuwH/AGC4X/01SPxjNf8AfcX/&#10;ANhFX/06OB44+QDpx/kY/wA4pAMDA+THTAxj6e9Oxt4Gdo6Dp/nHqP603aqH09Fr1TzwUbB8vyjt&#10;/jimrhF+X5Avb+7/APE/y/OnkADaPl9+n+fwoxt+UcDpt/z3x/npQMBtQ4HGOQP8/wCHNAGF+T5e&#10;Pu/5H+e1IFUcD5SvP+Tk+lOOAfkG3bycf4ce/wDnqCOx+HS4+ImhBfkA1vTCF6D/AI/rb/P51+xY&#10;AXgYX0Ffjn8NwE+Ieg4+Q/21pXHT/l+tvr79/ev2MAAX+6OmK/HfET/f8N/2Dv8A9PVT9G4M/wB2&#10;xH/X5/kLjAx0A4wOP0/pS9P9n/P4UuKbtwPl+Uegr4E+xFChBgfLTdoUYX5B0x6f5/8A107gHjj1&#10;oACjj5QM9O1ACKMDAG3FO4+h/KkGBwPl29qTI/3cc8j/APVQAuBnjgijaB0+WkK+nAH+e1GNp4/L&#10;pQAmCF47fh/WlxjheMf5/CjgdPlxS428DigBgxnj5cf5/wA81wXxRwvw08QAf9AXUsf+Ac3413m0&#10;A8cY7f56VwfxTH/Fs/EOPlA0TVP/AEjnq6Pxx/xL/wBKMK/8Kr/17n+TPx/wFPy/KF7DjrQMAdNg&#10;7AZ6f5z9aUgh8n5V/wAn2FNClOnT1Ge/T/Ir+nT8PHfKP9nP+f8AP+TTSoRsjge/bP8AnA/rTiAP&#10;ZB8w4/yfzpNoQbR14/Dj6enbr0oAFUAZ+6F74/kKUKFGMbQPw/KkACScfL/s+n+f84p2GHA+Xbxn&#10;j/P+c80AMxj/AGMdv8/j70gUIdv3R0+X1/zz/wDrpQAAdvy+3oD+FA+QfKNu0cH0/HvyeP8AOQD7&#10;g/Y1BA8Rj7q/8SjHbr/atfb/AEOB8qrXw/8AsajA8SIvyrH/AGR/7lfy+tfcAGD8vT2/n/n/ABr8&#10;H40/5HOM/wC4P/qNSP1nhj/kWYb/ALi/+nqgpHGBQAqj5flFAGBgcew7UhAAwvyn0/z/AJxXy57w&#10;v04/z/n/AAoCgD2/z/n/ADwAc+g7dOP/ANdHTjovt60AAGBx2/p/np9aFwB/u04ADjoKTHYcelAB&#10;j04/z+FJj04/z/k0u0jp8vt6UhGBgcfpj6f596AFHHt/n+tNwE+7x7en0/P6UuMcdu1L+lADcben&#10;H+f8/wD6q/OH9rYY+Jdr/CBotqf/ACd1DqP8+uK/R3HYfKB26f596/OX9rcKPiXa4+XGi2uP/A2/&#10;6V9XwR/yOMN/hq/+mpnzfFP/ACL6n/Xyn+Z8vfKvyr8vl+nv7Y/z70pGDhcjH5cY/u03HOxPl2/d&#10;H+f85/OkHBBH7sJj1H+fw/rX7qflgoBB4HHp0x6fWlK+WcD5e/b+n4/56pt2nP3dn4f59KTHHy9B&#10;2A6//roGJkL93jHQf0x+H+eaUjA/u4OfT6+/+c0HanT5SvUcD/P8+PxoK7fu/Kg/h4/lQL8Bcdl+&#10;Xb69v9rt+dKEVflUY/3enb/P5UYHQfw9O3+fypoXacAbfb68/hQM/cHp7AUgGB6YoGAP8igcV/L5&#10;+7B0H+7Qvy0EY+tIFwNq/KBQAAbenAowAMDgDp2x3pOQP7vt/n/Oaf09hQA0YHHQD/P60p9vlakx&#10;gY+6f8/5/wAaXp0+VaADIX/ZHak3J/nFG3HC/Lj0o2t6n/P40ALgL0+UDt+BpD8vsOaXGBtHy+nS&#10;gDaOOg/zmgBBwMfdA7en+fajAHA4C9KMceg9OlLjH4UANxg7V6/y/wA80/p04ppGOn0x/n8acD2/&#10;KgBOB+HakAH+7jt/n/8AVQFxxzx0pOnyrxj6UAO2qBx8v0pMBBx8oXtR06dPyo6cD/CgBw49j6Vw&#10;XxEITQLcf9R3wtgdP+Zm0j/PpXdjj2x/ntXB/EUf8U/bgfKBr3hb2x/xU2j9MdKAO9HTj5f6UvA9&#10;vSk6dPlHXFL7elADANo9h+GKUjjj5dv+fWlAwMDgUe3SgAGOg4oAx938B6YpeR/simYA4Hy+n+f8&#10;/wA6APyy/aOG34z6x/3D9v4aTYf5/OvDSAvA6DgH/I9vyr3H9o8BfjLrI+7/AMeH4f8AEpsf8/8A&#10;668OA29uBzweOa/ovI/+RdgP+wXC/wDpqkfjGa/77i/+wir/AOnRwx+Cd+vf/P5UoTAx09RjA/xp&#10;mdvC/J6j/P8A+r26UnCexXpXqnABG3gcbf8A9fpTxGB8o69fT/8AV70gGzhflK9O3rmggR8D5erD&#10;Hb9aBAFVBtJ2gf5H+frSkADavTsf8/5/U01VVRgfKM7jxz75x+HGKUDH3f3ezpj/AD7nn8qQzs/h&#10;uoHxE0AdhrWl4H/b9bf5FfsSoAyV49q/HX4cLj4h6Afu/wDE70znp/y/W1fsYBx2GPTivx7xE/3/&#10;AA3/AGDv/wBPVT9F4M/3av8A9fn+Q7t6D8sUY7dBRwtJjHI49v8APSvgT7EXaB+FIAOn9327UowP&#10;9k+1AGPpQAAd+mKOgwPlxScDj/P6UcL/ALI7UAIfkHHCr+GP6YpduOnT0o6cDjHSgADkfKO/+f8A&#10;P50AAAHA4x3p/Smj0Hb1/wAKQBR0+XHOBwKAGgANxwFrgfiioHwz8QhcKP7F1PPb/lznrvgF3cce&#10;1cF8USF+GniFem3RdTOB/wBec/8AntVUfij/AIo/+lGGI/hVf+vc/wAmfj+FI/2SvT/I/X3pFX+F&#10;R5ZXt0H+fahQI+n7sDpjPH+FLGFUYHyhenXj+Vf08fiAqjB2D5cZxjj8PTv79/pSE+X047jtt/z0&#10;oCKowPl9AOP6f48ZpfujjgY/T2/z9aAGINg2/cUfh+Hr+FLjHXgDGCP/ANeKUIOg+Ur/AJ/z19Me&#10;qk4+Xbg+nTv270CE27RheMc4pPuN6L37YP8An0pQu1cfd7fl+P8AnNHllcbfl28fT/AUAfb37Gww&#10;fEePlX/iUe3fVa+4BnOOm2viD9jVNieJF6Af2QR276rX29jbwPlGPp+lfg/Gv/I5xn/cH/1GpH61&#10;wx/yLMN/3F/9PVB2Aox/d6Up4/2f0pBwP7uKQALyo2/5/wA/418ue6KBt9v6d6dx0/SjGPak/wB3&#10;/wDVQAgUDpwF/wA+lGNo29BS9OnajH4Y7UAJ04Xj/P8An86fjj0po9uMfhTcBPu8Y/zigB4pAB+N&#10;NPH+wPWnYwMdPpQAgXb0r84P2uVx8TLXsv8AYlr0/wCv3UPxr9HsdsbR/n+dfnJ+1tkfEy27bdFt&#10;Tjp/y+6h/wDXr6rgj/kcYX/DV/8ATUz5vin/AJF9T/r5T/M+XMccfT6fX2/yKCmzj7u304/X6UmA&#10;o29E6dB+f5UAbeF+Tj6bc8j9ea/dj8tFUYHHyAf54/I07G3p8m3j6f4f55pBlPl+6q9v0wP85oGA&#10;2MbdvGB+eaADZ5Z+QbQO3+cev50uwp0yvOP/ANVNVPLXCfJt59O3+P8ASk245HVeg6f4f59OwA5f&#10;lG0dRjn+lIAQMD5fT9emfqc0i4VePlH/ANfH+fxzSjAGE+U9Vz+HT/PrQI/b7gDjg+n/ANalGB/s&#10;+1H/AI72H+eKd+h9vev5fP3cZjbjsB/n36/yp+MD5flPpScD6fpSDgf3fY+lAABt+UfL6D0/z+FK&#10;AP4eBSEY4Hyn2/8A10mADx/n/PFACjAGPu+3pShccdqPb7vtRgZ/l2oATIA5+Sjcvqf8/hRgIPk+&#10;Ue1Jub3/ACoAXoOOP6U7A+n0pBhRgcAf5/wo6cfdHr/np/8AXoAQYA9AP0oGBwONvbHT/P8AWkPH&#10;HTHbP+cU/px0AoAbyOOgHT/P/wBajG0ccAdB6d6QAKMD5QOf8aBgDA+9QAvT22/5P+f8aBgcL8vr&#10;7UYAGB8vbikAA+7x6egoAceBQDj6DGP8/wCfSkAx0+UenT/Cvi/w/wDET4if8K88J/tHX2s3Go6L&#10;8XbjwKs/w5ltNIj0bSdP+IGraLo+njS9Tg06PxA+saEdbsLu/wBQ1PUtQ0vXjbazFaeH/Dy6tpbe&#10;GAD7RGB06D/P/wBauE+IuF0C3H3f+J74Wxj/ALGbSK7wdPT2rgviIB/wj9vj5ca74Xxx0H/CTaR+&#10;VAHdhdp/u/Slx6fL/n/PpSDgY+6PpilwBx92gBnA4+6F9f8AP+fWngAcLxSngU0YU4Xj0/z/AJ/n&#10;QAcjj7o7UAY/D/P+frTh6U0AKOPlHp6UAflh+0eAPjNrJHGz+z/b/mE2Hr/n868PDBf9gdlX6f56&#10;fy4r3D9o0Y+M2s4+Uj+zyOMf8wix4/z/AErw4rsPyfu++P6f5zX9F5H/AMi7Af8AYLhf/TVI/GM1&#10;/wB9xf8A2EVf/TooHO1eAPuDHTn/APXRjafl4Yf59vyH/wBajhBhfkC9/wDPT8e3NLs2/wCyeg6i&#10;vVPPGhfThewH54479P8A9VLjauPuiP8Az+X6UqgIAPuhTx/nI5o2gf7Hp2/+t/nvQMTC47Lj8OnX&#10;/PX2owAcJlV/z7UuNnC/Jzyv6fl81NUEdP8AP+envQI7X4bp/wAXB0Af3db0oegA+3W3f6/55r9i&#10;QAMgfUf5+tfjp8OF2fETQQvyga1pg2+mb63/AM/nX7GgYwB+FfjviJ/v+G/7B3/6eqn6NwZ/u2I/&#10;6/P8gUKv3eKNu3pwB/n+dL04AxtoOPpj8K+BPsROF/2MUmMf7IHP0/P0p2AOnHvQBxx8v+f8/wBa&#10;AEAH0H+fwp9RgYGBxjt0/lXM2usSzeK73w+qKtvpenaXqEcvzb2e+utYgdGHGEQadGR7ySZ4FAHU&#10;AbeOnv8A56Un3emFA9f8/wCc07p9KZ93/YVf8f8AP50AKFA/2T+VIBgY/u+nv7e9KB6cH8qMDP8A&#10;dA/+vQA0ccDhQP8A9VcH8UVx8M/EOOMaLqmP/AOf/Gu9+7wOPQVwPxSAHwy8QgfKP7F1P/0im7VV&#10;L4o9Pej/AOlGNdWpVP8Ar3P8j8f8GM4T5QOBx/8Aq/zzS4xyo2Dpx2+hP+e1IoI6cFTgY7/5/lTu&#10;Bwny7cD/AHetf08fh41Tj/YPc0IoQbegz/nr/P8A+vSEbePu7e3T/P4dfxp+04x90eg/w/z60AN2&#10;7OFwoHTHH+fb86On3fujoPT9fzpQBGf7qDj0/T2+lHT7ny46dgPw96AE6KFXgLwMf56/40pXa39w&#10;/eBH+f8AP50mNh+TCr2/z6f570DgYT5VXgD6f/FUAfbv7GYwPEgX5f8AkEZGOh/4mv8An/PH3B8v&#10;T7oHoMdfpXxD+xou0eIwPlx/Y/Hp/wAhX6V9v4x/s4+g/wA/yr8H41/5HOM/7g/+o1I/WOGP+RZh&#10;v+4v/p6oKvT8BT/0pAMcDgfypAMDHQD8K+XPeDgdOMcClx7U0DBwPlx0H+f880L0/pQAABRj7oXt&#10;SYHpgjmua8X6zN4c8J6pr9qiyz6Dp19qEML7tjva200yq+znY5QA9+eOcV03A6cY/T/P+eKAFHA/&#10;unp/hQOPbb+lHA46egowcYHy4/z/AJ/lQAnTp29eKXHHHy4oGB04A7fWkAxwvAH+f89sigBOnbGO&#10;lfnF+1uAvxJtyflA0W16f9fuofrzX6PYAOBx+lfnD+1x8nxLtccbNEtSB/2+6h719XwR/wAjjDf4&#10;av8A6aqHzfFP/Ivqf9fKf5nzDtwuV4X/AD26f5xTdu04Hyjt/n0+nX1oChTsHy4447//AK/6Y96T&#10;GGwvysOcj/P+ePx/dT8tFA59MdPb/P6c00Arwv7vaAP8/wBelOC7Pu9V9O2f8/nSj2+U9s/598+9&#10;ADAAvHKj2pQoHyrhD2x2pTkHgYzyB/n/AD+dN27RgYXH8/54/wA+9AD1wMjoew/z/nNNAOzj5SPu&#10;/mfp0oBAPHBXp2wT0+lOIVflHyhOnp/n25oEft//AEpMbflHHoKTnHHA/lS4x0+XFfy+fu4uPT5a&#10;TpwOn+c0dBgfpxS+3T0oAQcD2HTtSe3daMY4Hy46f54o6fKPloAAOw/zn2/WgDH3flArmbnWJrfx&#10;ZZeH1Rfs+padquoySc71exutHhRVHHyuNRlJ/wCuaY4OK6cAAY6UAIBjp8opce5/SmjI+UDYq9Kd&#10;g+tACAYGF42//XpcenGKMYHHAFAGOnFAAAFGBxTRgDA6f5/KlC45HH9KXaPoP8/5/wA8ABz249aO&#10;AMdPQdKTv/dI5pccY6elADQADx8vsOKXBHHA7infp7U37g9v8/8A66ADAHQcf5/ya+TtA+DXj208&#10;M+H/AIH6kdIi+DHwouPC9xo/iS1vr2TxRqtr4K1HTdV8N6Ze6PJpUOl6XcR3Wk6ZHrmtwaxqkWsW&#10;1hf/ANn+HvD0uv2//CL/AFjxjC8HrigDbx91V/CgBCP7vyisvVNK0zWbJtM1e3g1LTp9vnWl7FHP&#10;DJsZXQPFKskcmyRUkXjIkRD1rW9h0HakC44HAX8KAODHwu+GijanhzQeB/0CLDH0/wCPelHws+GY&#10;+UeHNC29v+JRp/H/AJL13eMf7I/zigDacDp6en+f/rUAcIPhb8M16eHNBBHAH9kWH/yNx9e9C/Cz&#10;4Zr8q+HNBAH/AFB7D/4xXedBx8opf0NAHA/8Kt+GaDjw7oKjpxo+njH/AJA/z9KP+FW/DMfd8O6C&#10;o/7A+n//ACP1/wDr13fTplcfpS/Kox90fgKAOE/4VZ8M+g8O6ENvT/iUWHH0/cf56Uv/AAqz4ZD5&#10;V8O6Cv00fT//AJH/AM/jXdDC8Djb2+vNB+X6f5/z/k0AcH/wq34ZL/zLugjHT/iT6eMfT9x9fXrS&#10;j4WfDNR/yLuhDGT/AMgiw/8AjHvXdYCnjjHalAwMD5QO1AHCD4W/DMf8y7oI2/8AUHsP/jApB8Lv&#10;hoB/yLug+3/Eo0//AOR67voMdPp/n8vWnf7I4C/pQBwQ+FfwxTp4c0IY/wCoRYYHX/phTv8AhVnw&#10;yHA8OaCB6DR9P/8Akf8ApXd4x/s46UYwOPlA/wA/59aAOD/4Vb8M1PHhzQh7DSLD/wCMf59qT/hV&#10;nwzAwvh3QU64/wCJPp/8vIrvQMdKQD5fl4/z7UAcGPhb8Mx08O6CoHppFgMf+S/FH/Crfhl0Hh3Q&#10;crzj+yNP4/8AIFd6P9kbf0oAx04FAHB/8Kt+GQ6eHNBX0/4lGn//ACOP8/oi/C34aL8o8O6Dgdf+&#10;JRp/r/1wrvBwPp+FLwOnB9KAOCX4WfDRRz4d0EfTSLD+tvQPhZ8M1PHh3Ql2dP8AiUWH/wAj13aj&#10;H3flpQNowOAtAHB/8Ku+GKgL/wAI7oIC9B/ZFgP/AG3xS/8ACrfhovTw7oIx0xo9h/8AGK7vH5Dt&#10;/np/WgjsPlx+H+f8+9AHBj4W/DNf+Zd0Eben/En08f8AtD/PWlHwr+GY4HhzQVx0xo+n8f8AkD+V&#10;d2oGPl+UU/t6UAef/wDCrPhmBgeHdCXtxpFh/wDI9L/wqz4aAbR4d0JcemkWHH/kAfpXe8Z/umgc&#10;cfd/zigDgx8LvhkPu+HdCB64Gkaf/wDI9J/wqz4Zrwvh3QVC8c6RYcf+QK7zgdOMdun+fypcfh60&#10;AcIPhb8NF/5l3Qh0/wCYRYf/ABikHwt+Gg6eHdCQJwMaRYDH5QV3fCjj5B0/z+v86B8vTj26Y/z+&#10;tAHB/wDCq/hmvTw7oQP/AGCLD/4x+P4Uf8Ks+GYGV8O6FjsP7IsP/jH+frXfYx7Unb09un+fWgDg&#10;f+FWfDPt4d0FSDwf7H0/j/yB/Kl/4VZ8M8/8i7oXy9B/ZGn/APyPXeDAHHy/0o28f3f8/WgDg/8A&#10;hVnw0HC+HNBC54H9j6f/API9KPhZ8M1H/Iu6D7f8Sew/+MV3mCOnAHak4Xp09BQBwQ+FvwzXj/hH&#10;NBG3kf8AEn0/j/yBTv8AhVnw0Uf8i7oOB/1CLD/4xXegc+g7UgHpwPT/AOvQBwi/C74Zr8q+HdBV&#10;R0A0jT+Pw+z0wfC34ZpjHh3QYwv/AFCNP/8Akfp1x7V3oAHAG0D/AD0pcAcf5xQBwY+F3wzA2jw7&#10;oShcEf8AEosP/jFNHwt+GY+UeHdBP10fT/8A5H/z9a74LjhflxRjH+yB6f8A6qAOB/4Vb8MxwPDu&#10;g/LzgaPYf/GP/wBdA+FvwzX7vh3QRt6f8Sew4P8A34/z613xO0emO1AGBxxjrQBwY+FvwzXhfDug&#10;r3I/sjTx/KCgfC74ZrwPDugrjt/ZGn/X/n3/ABru8enygdRSYC9Pl9Cf8/pQBwn/AAqz4Z4GPDug&#10;gL0xo9gP/aHek/4VZ8McbR4d0EAHkf2Rp/v/ANMK70AgcdR26U7p7UAcCvwr+GgGB4d0FQOgGkWH&#10;/wAYpf8AhVvwzHA8O6CPb+x7D/4x/wDrruwMDA+UfgMf5/rT/wBMUAcB/wAKt+GarhfDugjb/wBQ&#10;iwH8oM/nQPhX8MhyPDmgj6aPYD/2hXe/+O0AY46Af1oA4L/hV3wzHTw5oI+ukaeMen/LDil/4VZ8&#10;Mh08OaDgZ/5g+n//ABiu87en1oAx7Be3+f8APvQBwY+FfwyXgeHdCwP+oRp/H/kChfhd8Mwcf8I7&#10;oI29ANIsB+P+o4+td23C4+7jpR93p0XOaAOE/wCFWfDMdPDugqvYDR9P/wDkekHws+Gg+UeHdCUD&#10;p/xJ9P8Aw/5Yf57V3nQccClA7Dj+lAHBD4W/DRRx4d0FdvH/ACCNP/8AjH86Rfhb8M0GB4d0FAP+&#10;oPp4/wDaFd904+7/AJ/CkHHTj9KAOEHwt+GoG0eHdBVR0H9kaf8A/I9IPhd8M16eHdBUjOP+JRp/&#10;Gf8AthXeABeF+XHQdP8AP1p2AOnyigDktF8F+DvDVy134c0rTdCvJEMDz6fYWtrI0TsrtEzwxRuU&#10;3IjmMnGUQ4yBXVjA4HA7U7p06D9KbtCjjjHegAGMcfL9OP8ACj8T/n8aUDjjilw3r+lADQABxwOw&#10;/wA/rRgDgYAHAFAHGPun/PNL0PoP6/hQA3BH4D8P8/SlAx04Hb2/CgDaMdAP5UuccdMc/h+dACFc&#10;ew7Y7UnT2/T1pcD2Ht/n/CjhR/KgA6Hjp6D/AD/n8aPuj2HT8qQDaMfdxwP8/wD66VcD5fu7aAFH&#10;Hyj5QKFGPakGF7bR6f8A6v8AP50D5Tjt6en+elACgc8fL/n/AD/nqYAPp/8AXpR+VN4AwPl29O1A&#10;Bwi/3QKXp2xQMDpx9KTBAwvAHagB3IpOFGOmBQOpxxjpRwBt6DtQAABaThP9kdv8/wD1v8aAAvT5&#10;R6UuMDH6f5+tABtx0/KvO/HWt/ETTDa2nw30Kw8X39350t3ca/rz6BpVnDD5KLG9zZaP4i1SbULt&#10;7gPaQRaI2n/ZbTUJr3VbCePT7XVPRMbR7f5/z/kV4X8bfipqHw10qxtdE0vWNc8ReLriSxs73TPC&#10;3ifxPpuiRRRmS51fW7fwxp97ePBboyJZ6VFJbXWvahLBYRXml6f/AGp4g0YAo/8AC8saN/Zi6Vt+&#10;LqeIP+Ffnweb7/Q/+Ep/sH/hJ/KHiD7J5H9gf8Iz/wAVT/bH2H+0f7B/cf8ACP8A/CXn/hEau6V8&#10;XNWt7fV9E8XaDPZ/E3wRb6XfXfhfwjPJ4iS/tfEF1e2OgXWjanPY6JG8F9faff6fdz67aaBHol1p&#10;upXusG08Lx2niW+8iTTdGk0Pwv8AEPwLZ+J/ENn8L/G134t8cXHiPw1r+k+MNfkuvBPiDwze6wmk&#10;6vomi3msz2ieINNuBaaTYR2sWh6PL4e8HadLNpWjeFj2Hh/xDDD428U/tA3Wn+INO8BavoHhDwpp&#10;ttL4Z8Rv4jvJdC1bxbcXt9F4Rg0qXxNDpxm8WQWcJvNLtr+VtN1PUf7Pj0EaZrOpgHffDb4k6740&#10;+Gtz401HRPsfiTRtQ8V6Jc+GtC1KLUftF94V8Q6x4elg0zU9Tg8N2839oz6M8lnLqMWlQxfao1vJ&#10;baJJJqz9C+Ivj/SvEum+GPi7oWj+DH8eXE+m+F77wv4jvfElrc6na6ffavcabqH23wz4Yu9Pnl0r&#10;TtQv9PnitdQ0+aLTr+C9vNMvTpFrrHl/7OXxH0qy8GazpGo6V4u0W/0rxB8SvGTxap4C8caf5uka&#10;l4+8R63YtYte+HrdNR1C80vU7K5tdE09rnW5vNkhXTvPt7mKJfhd8RNK+KPjqx8UeMtL8X6F4mX7&#10;U/g7wvrvgTxvpeleFoGs7j7ReanrOp+HrbQH8YahYtcWd5qH9pGw0q1uZPCfhW6u473Wtb8ZAHH/&#10;ABF+Luq6f8W5NRvviP4J/Zw0vwnb6p4f0bwx8TYZJJPFVrd3GkNdeMH0yfxv4LuIILPWNH1Tw54e&#10;kksLmOa1tNa1vTtRv9J8S6f9m0/2YPjp4n+NtnoGsXXxA+GXia/1nQLTxN4j+H3hHR7hfEelG8sb&#10;Zpbaa6f4i6xJaf2Vql7bWl5Pd+HsSlfsphs57mKSLrLH4UftG6f471P4iReNfBP9seJ9J0Tw5dwP&#10;8N9eFrHa+H73xBfWcsKD4o+alxLP4kvRdSPLJHJHFaeTFCY5ZJuU/ZQ0T48r8A/hrd/8JL4PXwP/&#10;AMIh4NnGk/8ACD6z/an9l/2Npr/Y/wC2f+FhfZP7R+ynyP7T/sP7N9p/0r+yfL/0OgD7gxgYFNAA&#10;+78qjHbFAGPY/wCf8/0pNu3p8o9OetAC42/dp3QYHXsOlNHA/T9aUce3tQAHGP7uaQDHHbsBxigA&#10;Y/ur6HAoxtHy9fSgAACjA+UDoD0oxt/DpRyvTt2pcEf7NACEY6cdMAcf5/8A1Uo+XjoP5UAenH+f&#10;8KMcfLxQAcD/ADj86MdhxSY4x0C4/wA/lSFcfKnyY5oAdtAH936cUgwOOh/xpen0pAABhflA9OKA&#10;DAHA4x+HtXz1F8UfiN4du7PUvib4YsPBHgDxJqGnaLYX9j4kbWNa06916/ttO0G38Q6NDodrp9p9&#10;s1C7tdIvJPD3iDxRFp+q3loPNu9BGoeJLD6G7YXr/Kvi3SPivoHxT8e2w8X6R430TwtourwW/hLw&#10;zqHw3+Idta3up216kdn4s8T6hP4YTS4Le3ukjvfDGn3d6un6DGkHizX5R4kGl2PgQA9A1r46anpk&#10;Gq+PbDRbe9+BXw9n1iy8UeLH1aSDWYW8O3V3YeI7/TPDP9kypqOj+H760u4L+S41vS9ZuxpWszaD&#10;oetR/wBgnxJveJPi1qmhfFPw94As9CuLjw54v1ibwxfeJr6eXT0t9T/4RTW/FdvFo9lJYytrtvHY&#10;6G9vquoR3Fhp9hdX9na2V3rGo2viKw0PwHxHoviK2+EHjb9mVdL1i5+IHxYuPiXF4d1K10jVJvC7&#10;2fxA1zxJq9lql74mitG0fSbfRrbXnj1yw1S6tNfNzo99FoOi679u8Nya/wBh8cfiLpGmfE/wJZLp&#10;fi/Vf+FbeL7nW9futE8B+ONYsbexu/h54z0uGe31HSPD17p+of8AEw1zTLSWLTrq6mt5p5Vnii+y&#10;3f2cA9c8X/EDxTb+KX+H3ww0iw8Y+NtJ0+z8Q60mv6zceHtK07S9RudQs9NZ9QtdD8QXlzqGqXWl&#10;amLW0tNJltorbSr+bU9Q0uWTRrbWV+IvjjxR4K+HEWufZdP0vxfffYoL2Wae6u/Dnh3zEE+u67qe&#10;pzQ6IjaB4W0uLUtYll1GTwz/AG6NPg0SC60zWNasIh4D8RvBXw01X4pH4v8AxY8Lah8Svhp448Ie&#10;F9G0Oxm8IeIPFH9m6ppWpeKdUkl1zwNHpV7qFlqNzp3iSKPSdXvPD0tzon2TxFpGoXmgTatDY+It&#10;/V/hP8b/AB98AJvhXea9YeCf+E0sPF3h/WB4o0i88W63a+G9dur638OWDapZ+LdJt/7f0HwzdW2n&#10;6vqN5c+KBqmrW73Z1PVCJtR1QA+c/D/7R2q+CdT8NfCqH46/Bnxdotr4Yv3u/HGtWEt5dfa/D0vh&#10;nTrSDWbofF1YrrV/EMOp32oSXDy2sk0mkahLFaTrJM1r+jPw/u9U1Lwbp+qatq2j+OLrU4FvY9f8&#10;K2cun6NqFpdM1xY3OnW0ur6+/wBnkspbciYavdx3ZBu4Wihmjij+RNf0D9o5P2jvCkMnirwR/bTe&#10;B/iC1ndR/D7Xo7WK1TXvhkLuCazPxNaWee4mexktbiO+torSO3u4prS+N7FNY/Xngqy8e6fpTwfE&#10;LUtH8TaybhpLe58OaJe+H7VbTZCEha0vfEXiSSScTLNK1wL+KOSKSOH7JG0Uk0wB23T2x+FJjC/L&#10;/n86CNo/ugcD/P8AnigbVGB8oHbp+lACgBRgcCkC8bRwB2oxgYHy/T/P+TSjj/OP5etABg/Qf/Xp&#10;PujHTH+fzpwwBx0pvHb5MUAAGOny4/z+FJgIvpj0pe2B8vYdvyFKFwMD5cUAJj/gOO44704YHT5Q&#10;O1MOf4eo9adjjA47UAL9O1Nwq/7IH4Y/D/IpflA44H5UADH+RmgBMYHp2x2oAx0+UdPp/n8vypBx&#10;22/pTuB+FAHEeNNU8Z6TpkZ8C6Rb+LfEN5OtvDb6nqq6LpltH5c0013qWoJY6rew26pD9mgTTdH1&#10;i6l1C5sY5rW1043+q2Hma/HE+HdO1Wx+JOl/8I98QvCB0Dz/AA74evv7bttT/wCEw1SbRPCQ0TVr&#10;yz0COX+3Nbt7jQv+J3a6D/Zmq2l3LqX2bw59g8Qaj13xa+IzfCrwdJ4ks9I1jxvqk9xBpum6R4e0&#10;vWNUke6uWKJPfjQ9L1m80/R7NVe51TU49NvJLa0ieOxsNT1ebT9KvvnL+yI/iH4A1K98Kw+IPFfx&#10;Vs/EHgLxf4l1DxP4S8R+CZdZh8LeL9N8TJoPhm38XWOlWdtp1ta6XqVh4d0ZNTlsNPv9QS98S60d&#10;T17WvFGpgHtuh/E7xlaarP4P+IXh2DSfiFJpGpeKfD2keEdbGuWuvafpMlhb6hbWepavpvhKOz1i&#10;zvdT0q3lt9WtrDS5Y9X02az1q7Ca7HoS6H8RPHuleJdO8MfF7QtI8FP47uJ9M8L33hbxHe+JLS51&#10;O00++1e403UPtvhnwxd6dPLpWn6hf6dPFbX+nzR6bfw3t5pl6dHttZ5Cw8QReM/ilafGPSdP1/Tf&#10;APwv8I+LdF1CXWfDHiLSdUvr7W9Q8IaqkGjeHL/SrbxHqf2Cy8Kzm7ki0nyrq61XTdP0OXWL6PWb&#10;bSOf+F/xE0n4oeOrHxP4x0rxfofiVftT+DvC+ueA/HGl6V4WgezuBcXmp6xqXh610CTxhf2JuLS7&#10;1D+0jYaVa3MnhLwtdXkd7rWt+MgD1D4cfFvVfHPj3XfCF7oVx4O03w9o/hzxPol1qVxJHqeoaZ4h&#10;vvE+nwy6loktjby+H7jzvDFxdw2FzdXWoDT7+x/ti10PWU1DRbHx/wCOfxJ1TSPiHptiPG/hj9m3&#10;w74FnTVINW+IiSiy8a6nc6TqtnqGh29jN4p8Gve6P4ZstZ0bWLq9t59V0+61/UdJtYp7HUfC+qWl&#10;yeD/AIraDeftH65rUWk+NrLRPG/hjwF4Y0rUL/4cfEOxtH1LTtd8fzX8VzcXvhi3i06C2h17SpZr&#10;/UJLXT447mSQ3eLa7MXX+JPhZ8eNT+Kdt8R9I8X+ENK/4RnT/EPh7RNOu/AOs3flaV4h1HQb50v7&#10;mP4kWX2zULYeG9PijvLe20+1k8y+kbTl8+FLYA8i+BP7Qvif4r6zbab/AMLP+EN/q8viDX9K/wCE&#10;P0LRLhtd1XS/D2uapY/bdM/4uleSQ/21oml/25Z3H9kaha2lpeR3Xl6naReddfoBt44+WvhD9n7Q&#10;v2kJPAd++j+K/BFhaDxv8TY5Y7z4fa7cyG6j+I/itL6dZIfiZYokFxercXFrb+TJLaWssNnNd381&#10;vJqFz93hQOB0XPsKAAAf989PanAfnSD5Rx0/Km9Bj7oXoP8AP+f50AKRjgcbelLjHsD+GKOnT5Rj&#10;p/n0p2MdKAE6fz+lL06dqaPboOP89qRQPbNAB7fdpQAOB+FLwOOgFMIxwOAOg/rQA8cdaXj/ACab&#10;93p/hSbv85oABx7Aen+f896Xb2HA9OlNAxwPlC8YH+etLjHH3TQA7AH0pMEHHI70AAfd+X6U0DHH&#10;3R7cUAOwOnSjpx92kAI+nb9aMBenA7dqAAbVwB8o7YpAAOBwP8/4/jS4IGB8voKXp04HWgBPbpnp&#10;2/lQPbgenp/LihV2j0/z6UYI/wBnH+fagAOO2B6/5/wp3bA4/SmDj/ZGP8/T/P0pR6cqO3+fegBR&#10;144C/wCfwpeB/n/PWkAA4X5cdvrSL029PXt+n4/nQAvA6f5/z/hSjAP92mr+WP8APtS4xwPu+lAB&#10;244x2pBxwvGO3T+VAwBgdBSEBBgcKO1AC+/3cevvRx/3z3oxsGF4C0vsPxoAXtgcU0KB04oOMf3Q&#10;P8/5/wD1UY+XA+XPb0oAXgHHT/P8qMdum30oG0D+7+n/AOqjgcdP8/5/lQAD8vb/AD0poAA4+X0H&#10;SncDpxikwAPl+UL26UAHyqP7o/L/AA5oAwPTFGAMADAXp/npS/dH+f8AP+fzAEwFGB8n+f8AP8qQ&#10;YA9PQdOlPwB+FA4+n5YoAQccdNvpS9B703henXsB396UADjp7UAJ7DindOnSkz/wHHP+f8/4UDpx&#10;8ooAQAD296Xgcfd9Pb/OabwOF4x2H/16Nu0YXgdh/n/P4UAP4Htik4Ax0A/SgLt6cY7f4UhGDxwO&#10;9ACgY/2aaPQfKE/z+lOAC8DoKQcDHT/H0xQAcAf3AO3Shcdv1/z/ACpeANv3ePypDweP/wBWf8/5&#10;zQAoXaMDov8An/P+TQBj5fu+lLwBxwPbim9DgfwngdO1ADcDoOMU4KF4AwB0H+fej7o442/p/n/P&#10;FOP8qAGDGPl6dPSl5H4UuMcDgUnH8PT/AD9aADbzj+H0pRj8elBGBjt+VG0Dp8o9P/rUAH3flHGO&#10;1Ifb5cfh/SkxjgdPyx/LFGQDj7o6en+f8+tAClcDC/LTsbRTcY6dugH+f89aXA+n+TQAgAUYHAHS&#10;gDA44X/PvS9P88f56fjSAY6cei9KAFwB/s0nCjH3RRjgD7oHQD/P6UmCo7BR29P8/wD6qAHABOBw&#10;PSjGBxhcdP8APFJwo/uj+VKOv+70oAaowPl49P8AGl+n8PGP8/SncL7YpgAQfrQAoAAwPl/pRgL0&#10;+Wl+nA9aaoC/7P6fpQA7oMdu3+RSEYGBwPxpOAOMr2H+f8KXbgYXgD6UAIBgYHygdB/nj+lO6Yx8&#10;vtSYC9PwHTFL09tv+FAB+hH+f/r0dBxRjHA4pAMcDgfl/n/PNAC9DgcDtSYx0+nHagDjj5fan/Sg&#10;CP5V/wBkD8Mf/rpRtXp8vtSf7vyYpOF4+6B26Y/D9f8A9dAEnTpwBTQB/u+nt1pQBjHT/PtQflHH&#10;AHbFADRheBx+lOGO3FIBtGB0oPHyjjHagAHoOMenP9aX5v8AI/8Ar0owBjt60ZH+c0AMPYdsj+Yp&#10;5+8PxqM9vqP5ipD94fjQAncfU/zpi/1P9Kf3H1P86Yv9T/SgBy/4fypF42joNopV/wAP5Ui/w/QU&#10;AP8AT/PpTE6D6D+tP9P8+lMToPoP60AKen4/+zUifd/z6Up+7+P/ALNSJ938/wCVACNweOP8rQPv&#10;0P1/H/4mj+MfX+lACt9w/Q0/v+dMP3D9DT+4/GgBB3/H+lNHAXHHT+VOHf8AH+lN7L+H8hQAvQ+n&#10;/wCs0p6f59aT+L8f6mlPT/PrQAxuv+fWlHCcccDp+NI3U/570o+5+H+NADj/AFH86b3WnH+o/nTe&#10;60AOX+X+NA6fgKFo7fgKAGjoPqf50p6fl/OkXov1P86U9Py/nQA7+H86aPun1/8ArU7+H86aPun/&#10;AD2oAcf8/nTP4gOw/wDrU80z+L/PtQAo4A7f/qNNT/Vj6Cndh/nsaan+rH0H9aAJsVGvGR0wB/Kp&#10;KjXv9B/KgBq/4/yFPP8An8xTE6/n/IU4/wCfzFACjofqab6fh/OnDofqab6fh/OgBW/h+o/kaQcP&#10;6c/0pW6r9R/I0g+/+P8ASgBw/qaOg9OD/Sj/ABNHb8D/AEoAYeh/H+Qpzdf8+oph6H/PYU9/8P5i&#10;gAHX8f8A2UUi/wCP8hSjr+P/ALKKRf8AH+QoAX/638zQv3R+H8qP/rfzNC/dH1H8qADoo7c04dfz&#10;/nTP4R9aeOv5/wA6AGnjjpx/jSnt+P8AI0h/p/jSnt+P8jQA0dfxX+VOP3P8+tMHX8V/lTz9z/Pr&#10;QAh+79P/AK9H/wBf+YoP3f8APvR/9f8AmKAF6D04NJ2+g/qaXt+BpOx+n9TQA80z/wCt/Onmmf8A&#10;1v50AO/h/CmR9B/ntT/4Pw/pUcfQf57UAPHHtwKaeMY4/wD104f0FMPb/PegBw+6P+A/zFIeg+o/&#10;rS9h/wAB/mKb2H1H8jQBL3qJeh+v/wATUvcVEvQ/X/4mgBx+6fxpTww7f5NIfun8f6Up+8P8+tAD&#10;U6fif602Pjpx/wDralTp+J/kaSPp+P8AVqAJH+7/AJ9KB3+p/lSP0/z6Uvr9f6UAN7/l/wCgmlPf&#10;6Gk7/l/6CaXufoaABOAO1B+9+X86E6Cg/eH4fzoAXsPwpuBTuw/CkoA//9lQSwMECgAAAAAAAAAh&#10;ALnfPwuSAQEAkgEBABUAAABkcnMvbWVkaWEvaW1hZ2UyLmpwZWf/2P/gABBKRklGAAECAQB4AHgA&#10;AP/bAIQAAgICAgICBAICBAQCAgIEBAMDAwMEBAQEBAQEBAQEBAQEBAQEBAQEBAQEBAQEBAQEBAQE&#10;BAQEBAQEBAQEBAQEBAECAgIDAgMDAgIDBAMDAwQEBAQEBAQEBAQEBAQEBAQEBAQEBAQEBAQEBAQE&#10;BAQEBAQEBAQEBAQEBAQEBAQEBAQE/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BkgJwAwEiAAIR&#10;AQMRAf/aAAwDAQACEQMRAD8A/fgjAx27Z4/Cl+79KBx/sgen/wCqjGB9OP8AP+fWgBPuj0A/SgYB&#10;P8P+f/10oxnjtxSYx0+X0A4oAUZ9NvtQAB93g0YAGPuqP0pMfh/h/n/GgACgDA4P+f8AIpeg/ujt&#10;RgAegH6UgGP9n6UAO6dPlFJx06Y9PejHHoetKOBgUAL+lMAx/sj0pAAvTj+n/wCulAwOB/SgAwR9&#10;Py7/AOfrS/T5cdqTpwOMdB/n86Bge2O1AC4Pbg00j+7hdv8An/Io27enH+f50owg/ujsKAHfpScf&#10;d6AdKQg9vl/zyaf0oAb7DtRtx0+XFGPwHpQeBxwBQAcDpxjnH4Ud/TtSD0Hy9fwox6dun+f88UAH&#10;Q4HyrTsY9gKTGOB8v6f/AKqAMcdP8/lQAEfhScDgdOMD060D5eBwOuPTP+fwpB8vHTHT2oAbwOPu&#10;jvgfp/X9al4HtS03btHHGO3+fzoAOn+yO1NA9OMenGO9OHTj5cfpSbdvTp2H+e9ACYUDgfQen+FP&#10;wOg4x/Wk/wDHcf5/z+dIABx029+n/wBb1zQAuB0FJ09iKQYH3eB6D/P16U7p7f1oAQALwOg6D0o+&#10;6MdAvSgj8B/n/P8AjS8dBxj8MUAIBt/2f8/5/wAad0pp4P8AdA/P/PSlAI6fKKAHe1J09qaP0H+f&#10;rS9OOx/SgBMBBgUDgccfpQFH0x2pc46cY/CgA6dOPbpRwBgcBf8AP+f0oxgYHy46CjGKAE57cUYA&#10;GB8vsaX6duKMfhjtQAmMdO3bt7f5/KkxtGOnt0x/n/PanABB6AZNNx/d+Ur0/XtQA/oPT6cU3gfK&#10;Pl9P/wBVB46fw84pMY6f4en5f1oAdgduKQDAwv8AD/n8c/WkzgYPy+3+f6U7p06Dt/h/n/GgAAH8&#10;Py4oA29OnYUAY9qO392gBDx04Xj2xRwP9nGeKXH/AAHbRgZ9Mf5/z+FACY7D5cdB/n3/AK0DptHy&#10;AUuMDH3f8+9Jx2GAP84oAXoMDj/69GAo4+UdeKXgf7JpuAo2r8uOgFAC4AOBxSYxwP8AP+f89KXg&#10;DA49BSDj2HbH+fSgBe3HHp2pNq9B24+n+fpSj5eAMYpeO3FACYAG0fL/AJ/+tRjsOMdumPypMYHp&#10;+lB+X2H+f8+9ADsUY9Mik4A/uhaAMfToKAEPtwP5d6B8vsB0pwpmADheCP8AP+f50AKMDgcAdB/n&#10;/PWlzjj06U3GOnH6U4DHsO2KAA8f5/pTcf3fl28AUvCdPlHoKCMHPYdvwoACB9CP8/5/rQBjgfKP&#10;SlxtGBxigjA4+WgBoHGB8vt/n+nFOAxx0C9qAAowvAFJjA4+UCgAxjjp6D/JpcAcD5Qv+f8AP9aP&#10;ujgYx2FNAwMdMd+KAFAx/sj8v8/0oHHAG1VpBgDH93/P+etO4B9P8/1oAMY4Axz3pegx0o+nFN6d&#10;Plx2Pb+dABjsPl9Py/yaX6ce1GB2/L60mAP6dqAFGBx0oAx04FO6fSk/SgBNvp8v6UDjgdPypBgD&#10;A+Udu1LwP9nvigBq7QMD5cdvSn/pTduOB0XPFKCB04oAbgL935fbj/PendPov65pf5UwAfgOMUAO&#10;6D+778UcKOeMdKQYA2j+HtRgA4HymgB2MdOtMA9Pl/z+tOChfw6U7j6UAMHAxjaF7UvQY+7/AEpA&#10;AOnA/L/69AUKfTHSgBcYHHA/yfajI7dPSkXGOBgUDAPy8UAP/lXyVa/tu/sp3fiG10Oz8d+F/J1S&#10;DXbhtUn17RrTT7aTQdTsNKltbmW8v7WVJ9RmvpLnQ3jt5bXWtM02/wBSsruWzjtprr6O8WeHrTxd&#10;4V1PwjqLeTYeJtPvNJuW+zWN3shvraW2lb7JqlpqOmXWElb/AEfUbG+0+b/VXdpdQGWGT8d/+En/&#10;AGjL3xB4F+MOveMLfwPovi74c6/4p0zVvFXjvwTp0enaNq+p/DKR7bUNRf8AZ8j0qxnuLrUtDtzb&#10;PYaobq7ULZ61pi281rr4B+s2i/FDwL4h8Up4O8O3/wDbuqXGgaf42iuNNtby60p9C1W5uLXS79Nd&#10;ggk0Rv7Re0u30+2F+bu7trS4vIIJbO3lnC+EviPoPiv4V6Z8XNPh1CLwx4n0Cy8X2tobGe71RbG+&#10;06LU4of7O0sahcXWoC3lVPsWnC+mmuv3Fp9qkMfmeI/s06T4m162svjtrV/ca7afF/4cfD1on1eX&#10;TpdZiuorvxl4juoL5tF0Lw/o8kFra+MdOsLC5stNtJbtbGeS8tIpf310fAXxro/gD9kX4ZaxrcOs&#10;Xdpc+CPBdnHH4c8O6/4kuxK/hmzlDyWPhzTdWvYYNsLg3ctslrFI0UMkwmuIY5AD3698e+DdL8M2&#10;PjKTULe48K+I7jQ7LStUsC15a3sniTUbHStDe2mskuEmt9RvtTsY4buPNoI7lLqWaK0EswXw1410&#10;nxLrWv6FpsVzb3fw21iHw5qhuEjWOW6m0DRfEKS2hjmleS3+w69Zxl5I4ZftUVxH5RiSKeX5F1bS&#10;/g94/wDDXhq08D/CzWPit8EvB1xrd5pfhfSNE8DaB4XtPEMOoaxoGopqfhXxtqvhPWIdY0a5TXYf&#10;skulx6T9p1ibUJ4r7V7bT7rSvLvBnwV8EaN4h8WX3iH9mv8AtTSfFXiC31Xwza/2R8FJ/wCzdKTw&#10;t4a0uaz8qbxskdn5mt6ZrGo/ZrIy2zfb/tZk+13N1GgB+lerana6Lpdzq94s8lppNvNeTx2FpdX1&#10;00UEbzSLb2NjBc3t5cMinybSztprq5l2QwQyzSRxnj7X4leF77xVonhfSJf7bHxC0DVfGOi6tp0l&#10;vPpU+maTc+HLaSVLuOc+d9s/4SfTriwkto5ra4tkuJvOj/cfaef+I2ljxf8ADqG/1DRvF93fQfYt&#10;V/4RXwf4n/4RfxGtxMnky2cuq6T4u0DTJvsKXUsl5bP4ml0uc2pmtJL+eKxMv5z2vw4/4Vd411rx&#10;d4x+H/xfh+HOrX+j6d4Dew+Jf2bWtF1Txtq9jp3iPR7m4svjq/2zTvE3i4aFr51DEVzNq+qak2uM&#10;bPStPu1AP0Y8I/G7wN4tsvBk+ntqFlf/AB30BvGXhjTZ9NvJpl0uKx0y/updUuNPjvdM0n7JHrGm&#10;28sl7fxW01/eQWdnNdTyxRyd74p8UaH4J0GfxD4iuP7N0rTvKV3WKe5mlluJktrWztLW2SW7v9Rv&#10;rqaCy07T7KG5v9Rv7m3s7K1uby4hik/Nj4J/AXVPD2p30Hi/wH8VvDlvrmrx6L4en0P4ny6fpnhf&#10;wHpkhsfC+jXj6f8AG+51TULfSrWS+1y8jtrK5FhqGt6tp+hWMtnFaRTfRv7T1l4J8L3ug/GnxhHq&#10;HxJ17wbqGn6J8LvhbLqek6douq+P9dv0sNE1KKK+itvP8QW/2h0h1DUL6/tfDekw6nrmm6Qmo281&#10;1IAfRkPjXS4bjRdM12O48I+IfHNvNNp2laokZkW6trWO8u9ImvbGa90ZtYt7Zp7j7Bbancy3lrpu&#10;rahpv27TtJ1C7tr9t4n0K48U3vgi0n3eJ9B0/Tdbv7Py5x5NjrFzq1rp0/mvH9nc3E+iapH5cUry&#10;xfZd9xFFFNbmX4z/AGkLP4qaZ4T1Hx6fE3gjVtY/Zt0hfixY+H08N+KrHUo9T0vw7rVv9qln0j4p&#10;2EsOj+IZ7bxJY2tnqFhf6fJp8t3pd6NeNldTXGj+zNonx71nwXpXxevvEvhB4PjydH+JnimwTwRr&#10;SX7DV9J0hU0u01EfEIWNr/ZegWmnaBp95/YcmYtOt9R1K01TUpdQub4A+vNe8TaF4W+xf23P/ZUH&#10;iHULfRbOeSKc232683rYwXFxHGbex+23CpYWcl7LbRXeq3NhpMEsupajYWt1wWpfGfwpow1kTQag&#10;w8A+L/DHw5vxHFbnzNU8W/8ACI/2dcW266G+wg/4TTS/tkkvk3Mf2e/8i1ufKtvtXn37Qfw90Lxb&#10;5cWs+FPH/wAWNO1/T7vRNV0zwL45n8N6Utid++DV9JufiD4L0zUP7RS+uIDKlrqEs1rDJa6hLHBF&#10;YxSfA2kfDnxVongY/DXxZ8P/AIn+MP2lvEen654s07UZ/iZc2Wg+I9U8H3mj6f4e8VeILa1+Osn2&#10;XULbzfA0urR21wbqxu4zF4aJstJtZLYA/WfQvHPhrxF4m1vwhostxca18OLix0/X1On6jBaQXWo6&#10;fb6rbW0OoT2senX9wNOu7S7uodOurqWwivLT7aLZrmES9x09q+G/2Y/hR/wgg0vTtX8O/E/w34g8&#10;NWE15qPiXxj46F3oWva7eca3fzeFtK+Kfi7T49Q13UNQ1HXJI7jSJLSC8ee6W8GorayS+n/F25s/&#10;FE7+C/F3wi1f46eFdIuLe/s7m4i+G+oaNLdfZcfabW08UeMNOvIZ7ZLu4sjNcaZay5Nz5HmWkolm&#10;APXPDfjTSvE2t+INC06K4t7v4caxD4c1NrhY1jlup9A0TxEkto0c0jyW/wBh16zjLyRwzG6iuI/K&#10;8qOKaXS0zxX4V1jXNR8LaRqdhqPibwcbP+3tItLyCa+0v7fE1xY/2jaRyG4svt0CPPaG4ji+1QqZ&#10;YfMiBNflP8PdH8KQ+LvHmpfCP4CafrPjXQ/F+l3nhjUIdP8AhFc2Pgue10Xw5pF1Zy3dh43ijg1/&#10;Qdb0TW/Ec/hPStUsL0TXmlyalqPhyTxJFqkX238D1ufBePB2nfDnxf4GtvE2oal4g8SeL/EN18On&#10;/tLXtR82+1PWtbHhrxhfXc+o6rdqsQ/s7RBaWm+0srO00zQ7OCGyAO91341eFtF8RWXhPTbfUPFG&#10;vap4wt/hzdWulxW8f9m6rP4WfxpLcXsuqXemwPp9n4ZVdTuZdOlv7kiRLO0tLrUfNtItC7+Lfg62&#10;0a01rS3uPEEOt+KG8A2Nnp8DC8n1m28QXPh/V0gtLr7LLPBoM+n6vqmrz24kEGgaJqutwi6s7XzJ&#10;PzW+JqePvi98Z/BXxB/Zw8d39/4U1Txfr2jJ4o1PRPCEFjcaxpHhn4gXOn6H4S1lPA76hqfh/S9P&#10;Xxlok3iTU4fFui6fP4mtNS0IeLNXstetrXv/AA4PE+r6v8OvhL4gvfF/w01XwhqG8T28Pwzur7wj&#10;4vufA/iRNK8H2Nz4e8Of8IRNoGn+CNJ8V6hqFtL4dGv20Xiz4c3kMdjaajdWmmAH6fbccLx6H0p2&#10;McDivln9m+08falpd94r8Z+M/EHj77Nr/jnwpBpWr2PhG1sY4fDnjjWvD+n36toXhbRtQbUDp+jx&#10;C58y+ksJZru7lFjFm1FtgeFdI1z9oTxV4p17x/cahbfA/wAPeIL7wX4R8BxGLTrTWm8MXM2j+JNd&#10;8S3Gl6jcX+u6dqmvx63oUHhfVpLXw3daDp8V3rPhrULq+gubYA+wh17Y7D/PSlGOg+XHYV+d/wCz&#10;T+zL8JvE/wAFfDHxRPhnSPhX8RfE8+q/Evw14i8ArDYaz4dt/Ft9rWsaDpyatDp2nf2nb6L4f1+0&#10;0ebRNV02+8L3Qs/sd3pGoaZHFEffPg3qfxB+JnwCs7TxZq1x4N+KGl3GqeEfEXibwr/ZN082teD/&#10;ABFf+HNW1XT01fw9LpSQa7d6Jc3n2e48PYsrTUTBBHFNbxXSAHr3hrxppXibWfEOhadFcW138NtY&#10;h8Oao9wsaxyXU+gaJ4iSS0aOaR5Lf7Fr1nGXljhl+1RXEZh8qOKeXkbH40eFb7wN4f8AH+nwahc6&#10;R8UtQ0rTvCdnHFAdR1S31q922OrW1l9r8z+zv7E83xfeRyeXqmleFrS/vdT060u9Ov8AT7b81fjF&#10;ofxG8P8Aw++PXhrQPGmr+ItU1a41xdZj15PA0ci6BpHwe8Da3rOvnTLHw7ot5fz3iNpPw5lOky21&#10;no1r4p0/XpdPl1ayN3d9h4hHwIuvjf4V05/+F33Phiy0Dxhr32S7/wCGj2voNdtrzwlpem6np0dx&#10;/wAThPs+j654m0+8vNNAtIodYFnqcok1HTIpQD9OvE/irwx4H0GfxN401Kw8H+GNJMYvNX1u9trC&#10;wthNMltD9ou7qSK3hEs8sUEXmSr5k0scIzJIAeA+HPx2+GfxavZoPhzdah4m060+2iPXodA8QReG&#10;7v8As6//ALNuzpfii50qLw5q/l3ivHF/ZWqXf2kQzzQebBbzSx0NDvNcsPhlpkvwO0yfxPF9onjj&#10;tPixrfjbQNTS0M98bia6u/Evh7xJ4re4F6qJaW2q2MUUmnuktpdx2cNlDN8C/s0fH1/ih8LNVj12&#10;ef4Z/D5vG/jDULK88AaprGqeLfGUPibxV4k12Oz0Pw2Ph+nihvDF7BceI4IvE/hybSPFtrN4L1m7&#10;gi0H+yNak0wA+y7f9sL9nhPHfiXwDrvijQPBN/8ADHULfRby88ReJPDGn22oXz2kV5ewaZC2tnU3&#10;OjvMmn6rJe6dYwxaol1p0El1PY34tfqIDaMLhfavy/8ADnxj+GEGut+zv8XPFGn+BvhV4G0+3u10&#10;vx3L4L8HavrWkXMVmNB0HxHpOn3uk2mn6BcWhuL+Lw3beG9C1u/0WKw0H4g+HfDOmReV8WP0a8L+&#10;K/C/jTQYPE/gnUdP8W+GNUMn2PV9DvLe/sbjyZXt5TBd2sktvMIp4pYJfLkPlyxyQnEiEUAdKV4x&#10;0+nFKOOF49B6daPY9KMHoOAP8/5/CgBNoHTgf5/z/OgYAwPlx+GP8KUAAbV+X2/z/nFAGPb1oAAN&#10;owO1GNo/u03BA+Xj/P8AntSrhRjp/wDX/rQAZwPTHbv/APrpMfwj5O3A/wD1H/8AXTwAvA+X2pOc&#10;em30oAXGOOmKTaF/z60YGPrRgUAAG3gcY+v+frQPX7p/z/n/ADwmMf7I/wA/57UcYwONvbp/n6fn&#10;QAp6+mKb/sj5R6cf5/8Ar0o+UY+6B36f5/lS4C8D5cUAGMdO3amquBgcD0p2McLwKX9KAE2YGOg/&#10;z/n+lAGBjpijAHT/APUfwo6cdhQADpgfLjp/ntQOnpScDpwf85/zil6e1ABwox90fl/n8KOn4dP8&#10;/r9KTAXp8v8ASjp/s49KAFwF9qAAOF+XHSjoOOP6UmMD+6AfpQADj0X/AD/n/I5MdhwPbj/P+FJj&#10;A/uD/P8An9KXAUcfIB/n/P50AKAB8o4B6U7pTQFXhfl9qQcDj5R2oAUZHToOlAUDp/DSAcen5UYO&#10;3C/LQAvTj7tGMfh/npScLwOPQdKAOeOPQen+etAAOPl6Y7Cl4UU0Dv8Adx0FKF28Dg+lAC4I+gpA&#10;MdBt/wA+3+f507j8qTAAx0oAQE49B2pwA7cYpgAHTj26f5/Wvk7w1410qb9srxR4YtY7ieW/8EeH&#10;9NN6qxraW+p+DtSvtY1nTZvMmju/tA0n4seDb+1ngtptPmjvLqD7Yt7p11aRgH1kBgYXgf8A16Dt&#10;6/3elGPT5SO/rQBjheD1/wA/0+lABjB44PXApcYxjgDtSbcf7IH9aMAcdB27UAHAHPyqOlAHZeNv&#10;alwfpjpQOPw/AUAJjAwPl9KTpwOMfp/n/Pu4fL/sgUbQv8qAEHHC8f59B/nFJsx935acBj2/z+lG&#10;PT5fegDiPH1vcy+DdQa11TV/BUlnbtetq/hSwtdV1iCOzK3Mq6fpl5o2vxX89xDE9t9kTRr+7m84&#10;xWMX2028sfwLeP8AEbxj490zwz8K/GXxHg8calpGuXOneMPiT4Q8C+GLXTdJtr3w7beIUsdM1P4S&#10;2XizVp7a91Pwnfy6OLXw74f8Rxx+TD4ytdS0maK1/TA/KMDgV4Xqv7N3wJ8Rapda14y8KaR8Rta1&#10;O4mun1Dxvbf8JVdQLPI8zWOn3HiM6lJpOjxTvLLaaHpclpo1hLcTy2en2zXMxkAPy4uPDut678Oo&#10;/gS3ij/hM9G07UbfQfgH4k8Tx/CTXPhHrWmouqaR4Uc+Ib34aatcTeL9Fgs5fDmr+E9P+3eKdW1U&#10;PdaQY/Dl/q2teHv1Is5PCf7Mnwlu9S8f+KLib4f+AoFm/tbxFaeHdOj0nS4YLezstJ0+y8J6BoFl&#10;9nRoo7fS7C30ybULm7uU0+0MxextI/XNW0nTdd0u50PWrSDV9E1mCaw1DT9QhiuLS6tLiN4bi2ub&#10;aZHinguIHeKaCRGilid45QQSDg6V8PfAPh/w3beDNA0LSNF8HaJPFf6foVhptnb6ZaXVtqKavbXV&#10;tYQwpaQXEGqomqQzRRLLDfot5ERcYloA/PbT9Cm+I/w78L6frvgLUPH9x4T+J/i34m+L/hR4is/D&#10;kGt23hvx2nxR1LwveX2leKtV07Q7j954l0nzRHqVytpq9hrOmiT+3PDmsWNjv678HfCurT6HF8Pf&#10;2fz8J/FGl+L/AAPra+Lf7L+EWn/2XY6L4x0LV9Zn+1aD4tvdXTfpFlfQiKwtZ5rrzfspjMcslfbX&#10;jn4TfCv4mfZB8SPDPh/4gjQvO/s4eJtG07Vvsf2nyvtP2X7fbXAt/tP2e387yvL83yYfMyY48cL/&#10;AMMn/ss9P+FaeAOPTwb4d/8AldQB1Xxfs9UvPAN/FZ6l4Y8K6IlvdN4mu/H+hy69oL+HxZXI1SK+&#10;s18ReGo44DC3mXVzeX8tolnHdRT2kiy+dD+PPxf+FHirWNK064+D3gb4I+JvAk2v+EoJ/Hs3wkuP&#10;BOm3Oo3njfwtYaJpuiTP4l1vVPE2ga6+oQyavrenaYPC2o+Fpb6DR/EOqXty1pbfsNF8Evg1b2+i&#10;2kHhHwxbWfw2uJL7wjBHoGkpH4fup7qO/uLrRUFps0u4mvYYbyWexEMkt3FHOx82MSV2HiXwrofi&#10;7To9J8QQfb9OtNQ0rW4oRLPDtvtF1Sz1vS590EkcmbbVNPtLnyyTFN5XkzxSwSSxSAH5zfC/wF/Y&#10;XjuwtNNsfhD+z/8AGpftI0bSdX+Bf9h67N/ody97/wAI5rGkfFa50jxAItJd59W/4RPXdY/smzvU&#10;tde+wXcsloPoz9pfwH4ami0j4mzQ3DeMdN8UfDHwxZ3D6jqLWsGmXvxe8B393FDpX2r+yobi8u9P&#10;sXub9LEahPHZWcEt00FvFDH9GeJ/CfhfxroM/hbxlpth4s8MaoYvtmka3ZW9/Y3HkzR3EP2i0uo5&#10;beYRTxQzxeZETHLFHMP3iAhfE3hbQvFumx6T4ig+36faahpOtwQ+dPBtv9F1Sz1vTJ90DxyE22qW&#10;Fpc+WSYpvK8meOWCSWKQA/NX9pj4gapYaf8AGHxNB4e1fX/h74z8Ea78IB4p8PW0urWen6n4S8Ma&#10;7rcOpahFZxyXEej3useNPEvg/VdRt4ptP8La/wCCpIddvI/7XuY9B9v/AGLvhP8AAUfAX4dfE/wd&#10;4a8IL41/4RDQxceLNG0bRv7VGq/2NFp2u+Zq1rbfbBqH2v8AtGx1bfc/aftP2y1vP3vnR19eeE/C&#10;+heB/C+meCvDFv8A2V4a8H6fZaHo9n5s8wtrHT7WO0tIPOuZJbiXyoIkj82eWWaTbumkeUknz7xP&#10;+z58BfGuu3Hijxn4H8H+LPEmpmI3mraz4Z0bUL+5EMUdtD9ou7qyluJfKt4ooI/MkPlwxpEP3UYF&#10;AHmX7Tmi22paVZjxnqfw4tPh99ot4tP0D4meALrxvdah4l8vUDbRaDaQ+LdFfUNYvLFpbbStE0vR&#10;7/W7qT7ZFZG6N19li/Ne5+DPxWuPjdpbWfwq+EJ8JzaD4suvD2n/APCrdN0zV/EGkW158Pkm12fw&#10;Zq3jux0+y1C31DWLSDRbbxH4v0LWtP0V/FUmpaTaatc2eiXX7S2Pw+8B6b4xuviJp2h6PYfEHX4B&#10;Yan4mt9NsotZvLVFtlS2utUSAXtzAiWVoBbyzSRAWluAP9Hjxo3HhfQLnxRZeNJrfd4n0Cw1LRLC&#10;7Ek6iGx1i50m71G38lJPs7/aLjRNLkMkkUksQtcQSRRTXIlAPkL9mTw/puk67ef8K+vvhhoWn2xt&#10;/wDhNvCnhD4Tap8PPFkW+G/Gif23Y6j4xl1PSN8jTXmm/wBu+Gm/tDTmnm03EF7Ff0ftXfB6xvvg&#10;H8SfEnjPXNf8fwab4Q8Y6toHh/WbmwttB0aZdG1G7t0h0rQ9O0a31v8As+eKyuNJuPFv/CR3+jXe&#10;m2epaTd2Wp/aby5+vL/wn4X1fXdO8Tarpthf+JfB32z+wdWu7OCa+0v7fEttff2ddyRm4shfQIkF&#10;39nki+1QL5M3mRcUnivwtoPjTwvqfgvxNbnUvDXi3T7zQ9Xs/Mnh+0WGoWstpd24ltniuIfNt5Xj&#10;823lilj37oZUl5oA+KP+Gc8dPgH8AFxx/wAhjH5f8WWxXrf7IOmro3wSGkLYWHhM6X4w+Jdn/Ymh&#10;N5mlab5HxK8Ww/YNMf7Dpu/TrPb9mtH/ALOsM2qRn7Ha/wCpj6P/AIZQ/ZaH3fhp8P8A6f8ACG+H&#10;f/lb/n8a9L8CeAPBnwx8NReDPAGn2/hPwnZXGoXlnpViDHa2suqajdardpbRbilvbvfXtxJDZweX&#10;a2kTpa2cMNrFDDGAfmJ8T/BsPhT41+ILHwkvij4l6npXhhdE8KW3h34o/F7xFrPgvVpbG71/UNW8&#10;fWem6pBe6F4Y8RpDomNIs/EWoeIfEA8LaafCHhrXdW1G6ttK9+02L4eeMfhLZ/Bz4HeItY+Knifx&#10;HB4a8Xw+LPFHiDV/EWoeF5fI0TxD4b8beJv7Znll0+4M1ppPiDQPA72Wl2vinVPMtY9FsPDZ8Wat&#10;o323pmk6bosDWGi21vpFnJcXl/JDZwRwRtdahdTX97ctHCkaNPe31zcXd1Ocy3N1PPPMZJpJZCum&#10;aTpWhwNZaPbW+k2cs93qEkFnDHbxtdX91Nf310yQpGjT3t7c3F5dznMlzdTzzzGSaWWRgDxP4E6z&#10;4W8MeF9H+Ahc+GfHvwp0DT9Hn8J6nf291qj6Xo9tZ6VBr1lMtrp39uaBef6P9l8QWem2NtLcyyad&#10;qNhouv2eqaBpnmGs/Bv4zXttqvwa00+GLL9n3xz4n1fWfEGsXt/qt14pvPDHim6u/EHi7wsmkwaV&#10;Y6ZbT6xrmp6xo9r4gg8QR3OkeFbyCWGwm8RWUeqS/XL6TpjapDrs9rBJrOmwXNhZ6g0ETXcFpeyW&#10;ct5bQ3BTzYYLyfT7KW6gRxFPLZ2kswJt4vL2MAdOPp/9agD5q+Knxe8f6Xqtz8N/gp4S1jxz8Tnt&#10;82+r6zpt7o/gPRmll01E1DWPEt8llFq8FvDqbX0ukeDjrus3X9m3+nmLTZ45LmLoPAPwP0Xwb8Fd&#10;P+DOo6hq+rxWNusmteIbLWvEGkaxq2s3N++r6zrb6tZayNcsrjWtcmvNSu4otXYYu5tP82WzJhPu&#10;uQP9msjVNMttY0u50W8a4gtNUt5rOeSwvLrT7pI543hka3vrGe2vbO4CN+5u7O5hu7aXZNbzRSok&#10;oAPzWvfhd4D+F/wP/ai03wVY/wBmGX/hJxdX13dXmp6pefafhB4c1uX+0NY1Oe91fUP+JrrmsahH&#10;9uvbkRXWp30kOwXEgOBrPxB+Ff8Awvvw1eL+0b9r0+38IeN4ZvEf9ufBpv7Pll1n4fNb6X5qeDhp&#10;cf8AbMcNxebLu2lv5f7E3abNbW8WqRXX6FWvwc+Hln4A1X4ZmyuL3wp47t7+z8SDUdT1bUNT1aLU&#10;rT+zbttS12/vbnXL2c6asWnw3dxqUl1a6fa2VlZzQWllaQw+qEAcfdH6f59KAPl0WekfHH4O/wDC&#10;CeBfGth8avCOtah/wj3jnxcNR0K+uLnQpH+3a9oZHhLTrDSBqGq6VcQ+Gf8ARhoV3pOlav8A8JFB&#10;dzavp9rFqfPfCPwjruvfDye88H31h4N8SW3j/wCL2my+IrnRItW1W00S/wDij4sbVLXQpZ7u3t9M&#10;1C5nstNu4rvUbbXNIF1p1odS8ParHFFHF9h9OnUf1rxzVPgJ8KNZ06HQ9c0n+2fDFpqGua1L4dv7&#10;7UrrQr++8R6rNreqT6xoM94+j63nWLiXU9Pj1myv4dFuyk2jRWEkcRjAPkD4YyQ+Jdc8V/Bj9l27&#10;0G4/Z91zzp/EXxU8L6h4jl8R6J4j1qOK58RBfFF7cavaePfF+s2l9b3WkeJLHXI28DmGNfElnfnT&#10;tC0nX/vzwl4W0HwT4X03wV4Wg/svw14O0+y0PSLLzJ5vs1hYWsVpaQebcyS3E3lW8SR+ZcSyzSFN&#10;0sryZNaGk6Tpfh/TbXQ9DtYNF0TRIIbDTtPsIYre0s7S3jWG3tba3gSOKCG3gRIoYI4xFFEiRxgA&#10;AVrjHboOOKAEAwMD5MUu3HT/AApuMDC/L/n/AD/noD5cn+HrQApwPqPSgfL/ALPt/n+lOHAx+lJ0&#10;9vQUAJwPloxg8dv8/hSAYGANuOnWlA/AdR7UAIMAYGBjt2p3b0GelIfl6fLj/P8An60u3+78tACY&#10;I4/+tQcLx0H+f/rUdBx8oHAxQAoPHG3/AD9KADGwHH5U5Rt46d6aQB/shf8AP+fWkAA+7wD6dqAF&#10;GFGOnf8Az2owMY+6BQBtGB/D1oXgYHygdP8AP+eKAADAwP8A9VGB/u44/wA/nR8o/D9KX+XT86AD&#10;GPu/LikChPY+1O2jtx9KbjH+yB0/WgB36YpMf8B/z/kUgwvA4x29O9GMe2P0/wAKAFOB7Bf8/wCf&#10;/r0cKNo+X0pMY46Ad/8APSl6D0oAQeg+X+VCqFHHAoIwNo4A6f4UADtwBQAn3f8AYA/z7j/PanY9&#10;OKORwKBgDjj2oAAAOny+n8qQDHTj/P8A9ekPy9PlA/z7U/6fhQAnT/Z9KBwcdB2owBx90D/P+f1p&#10;MbPb/P8An/OKAA/9807HpxTeBx93HQ//AFv50bVGP4dv6ZoAOF9sdBSAc/3R+X+f/r07tgfKB/np&#10;S9OnQdP88UAMwq8j5cdKANv07ClHt8vsP8j/ACaQKFH90enpQB5Z8Q/iBq3gu40rQfDfh/WPiB4o&#10;8bT3NlpcWm20sOjWDW1q9w9/4n8QPHJZaBpEbCKOSUpf6zdmYxaFoeu3cMtoPL/EXwN8UWvw5X/h&#10;B9U09vj1oWv3HxG0zxbr9jctpt34qukvLS9g1Cygu5bwaBc+HNQvPAumx3F9rGo+GvCr6ZHZXV9q&#10;WgabdV9TcD2pMduwoA86+G3jv/hP9Cm1aXRdf+Hl/peoX2j32ieL9O/s++hubGbynlheGe90zUtO&#10;uU8u4stX0XUdT0u7il/dXhniuoYfReB8o4/KgccDgenp/n/GlAx0496AEACfKvAHb/P+frS9Pakx&#10;j7vGO1IBgen/ANegBdoXp8tAAA44x+lIBt4/u/p/nvS449O/TpQAnQf3cf5/nS4x9PyxSH24x/n+&#10;dL7DigBMY6fKc/l/n/JoACcdqXntx6f5/wAaXpwOKAG4AHHygUvbj9KQLgY9Onb/AD2pR/3yB0FA&#10;AOOBwKB8vThR2owB/sgf596bkfdHHsO1AD+PypAAB8vyj06f5/z9aaBgfLxilJ7/AHQOlADsY6f/&#10;AKqaMdu39P8A9dLx06UDjjstAB3wO3+f88UgATp8o4p2PTim9OAOPagBeBwPlx/nikAC/X0HGM/5&#10;/wA5pRwMdB27UnAGF+X/AD+VAARxx8m38qXp9O1IOPbvn0/D6UvA9gOlACAY/wBkenTH60uMfKPw&#10;oxj2FAGOg2igAHyj0H+J/CkChRheAOKdjH0FJ0H90CgAx2HGO9JwB/dA/T/P+elISE6fT6f5zSgY&#10;6cYoAaOm1eB2A/yP8+tSdPp+WKOAKb0H8h/n/P8AQAUYHT5cen+f88UgG3p0/lzSKAPu8D0pw9B8&#10;tAAMDjpj8MUEfwr8tA46fKBR2+Xp2oABxx6fhQQPoO9AHp8v+fwpAuOny/y/z+VAAAq8D5QKUjaM&#10;Lx6Ypu0DAHyj+7Tug46Dv6UAAAFAGOB8tJwgxwoH6f5zRjHT5R+VAC47DjFL7dKQYHTpRgDgflQA&#10;cL/sgUA44HFA46cD09P8/wCe9JlvTA/z/n+lACMNo449PQe9O4/zx+X/ANakAC/T0NAAUY+6B07Y&#10;/wA/0oACOR2Ap3A46Cmj5fb0FL93gcDt/n86ADAAwPlHbFJwowOB+VPpgGBx+FABwv8AsD0oAC+2&#10;KUKF6cegpcY9vagBgGP9kYzinfd4HAHQD/P+c0gGP9n/AD+tB46ZA/L/AD/k0ALtGMf3aThBgcY/&#10;z/nrScIMfdA6D2H9acBjpwOuP8/59qAG7dpyOCOgzxTh1wOPakAx16dvxpeF/wBkUAIP7o+XHajP&#10;/AQKOnTgD/OKUgDp8v8An0oAOn/Af60dsdP0pDhenybaXb6cD2oAMY6fLjgU0gL049PalIx049Pb&#10;8P8AIpO2Oi/l/n/PegB/T/ZpAoUYHAznFHQccY/z/n9KAv4Y6UAACpx90flRjA/uikwF/wBlfypw&#10;AAx0oA5jxRf67pGhz3nhjTv+Eq19PLisNNe7isIpJp5khWW7vZVl+y2FsZfteo3FtbX9/FYQ3B03&#10;StU1EW2nXXgXhn4z+KbH4ISeOPF1vp/iDxnaeL9W+HFvDo8Vzoml32qL8Sbz4d6FcSpdXWvXmkaf&#10;c3f9n3WrSpNrNzYWz3k9na6hLFFYT+/+J9X1Dw7oU+raRpOoeNb6y8rydE0STS4b663yxwt9nfWt&#10;S0jTE8lHa4l+06la5hhkEPmzmKGX4i0T4e+P/iJ8HtY+D3jPwNqHhP7Z4v1r4iwt40uvCF74c1mF&#10;vixL4/0/wvqA0HxF4kv4P7ZsJItL1W5l0O+sNPDX84i1fybWz1MA+jfgj4u1XxtpV9rcnjTwR8aN&#10;DiuI7C11D4b6bLZW1ndQxGa8tr24/wCEz8XxXNw8NzYyxQRvp8trE3myrcrdQ+S3xX4r8fa147uf&#10;hb8MLnSPCut+F9H0nxTruueKNKvdbtTba3ea3p+lafp2k6brfh+WSeSfw/qtxqF/c6tDFp8dvp9t&#10;Bp+rtq11c6F5l4j8U+L9DvNW/aL1DwvqHgEeBvCGp+HLPwZrOoaINa8c63c39heeG7Fn8N6j4i09&#10;Ps2oxTaB4Pie61XVrvVvG2vQWmk6ZmH/AISnvvEuneLPAfxTv/ij4d0LUfihp/jfQNB8KX2ieH7n&#10;RbPVdNm8Oaj4m1K0v0/4SDWNF0y80/UE8T3dvd41O2v9OudP0/yLDV4NVvrnQgDCs/jR4p8eRaL4&#10;R8BwWHhD4ieKP+E0OoX2vRXOuaLo/wDwrvxHZ+FPEotrezutBv8AX/tWvXtrbaH5tx4c83SZrjXd&#10;Q+yXljF4a1POsvjJ4+8Q+JW+COiLpGjfGbQp9Yt9b8RXtheXvhhLXQdP8F6rNqWn6PDqtlqlzPq1&#10;p4+8MRxaHcaxaR6Lcz67u8Q67F4fsD4soaN8LPHHwun0L4i21h/wsHX9BPxHOu+E/D13Zw3C/wDC&#10;zvGOn+NLj+xNQ12fRbDUv+Ec1DT7fSj/AGpJ4dGraVNd65F9h1Gzt/Dep0NK+HfxD8KfEO4/aPTR&#10;7jXdb8UXGvvqPw4sLvSV1nT9P17SfhxpFoYNSvtRsvD9/q9l/wAK20+71fTzqVjpkI13VotJ8Qay&#10;fDunt4sAPffhp4z1XxNHrXh/xJHBF4w+F2rr4V1+50tJY9Mvrl9H0fXrbUdMhnnlu7WC80rXdOnn&#10;0+5luZdK1A3ulRahrNvZQa3qfqnTjoPT/P8An0rxr4S+Ftd0aTxJ4v8AEEA0HVfi34gj8WSaA0kN&#10;zNosMXhzw94btLC7u7WSSzudQktPD0Goaj9iklsbG/vrjTbLUNZtLGHWtT9lxhfl+X+lAAFC8D6g&#10;UYwMD5R29v8AP+TXkl14W8NeI/iZqX/CQadY66LLQdA+zDUbO3uhD5l/4m8wxGeOTZ5mxBIE6hEz&#10;nNbw+FvwzwMeHdBA7Y0ewA/9Ef8A66AO8x/d+X0xRytcGPhb8NF+74d0Ff8AuD6fx/5A/wA/Wj/h&#10;VfwzVePDugrjn/kEWH/yPQB3gGOBwOwpcAcDjHp/n+lcEfhd8Mx08O6EAOR/xKLDj8oKUfC34Zqc&#10;Dw7oI+mkaf8A/I//ANegDuxheB8uO1KMD5R27Vwg+Fvwz7eHNBB7H+x9PHr/ANO9H/Crvhl0Hh3Q&#10;V/7hGn//ABigDujx04Hp0/z/AJ70uB24/SuCHwt+GagY8O6Co/7BGn/1gpB8K/hivTw7oSr6f2RY&#10;f/GKAO9AAGBwB0x2/wA9aUAjn/61cEPhd8M14Hh3QRjpjSLDv/2701fhZ8MkGP8AhHNBAHA/4lGn&#10;j/2h7n6ZoA62e6isLVrqciC3tkMkjHnaoBJb8a890r4v/DTWQIrHWLVZH4WGfzLWRvZUuFicn1IH&#10;pWd4s+D/AIM1Dw1e6Z4d0TQ9L1i6t3gsroaZZRGCRgAJVkitt8bxgl0kT5kfGPf4y1X9nX4qaMpa&#10;Kyi1SCPlpLG6hY9P4IpDbzP/AN8/pXwvFed5vk1TD/2NlbzGg6b9ranVqNdreyu//KTPquGsmyzN&#10;IV6eZ5isBVUl7G8oQi+9/aWXa372PXdH6TWzxPEJLchomGVZTkEc/dI4qxnA+XjHQ1+O+p+Gdb0X&#10;/kM6fdaeqnrc2rxL2x/rEMb9u/fPrWzpHjG40ULH/Zug6nbxfKq6hoWkSn/v4tpHP69ZDXzmH8Ws&#10;LSl7HNstxWBn2/if+nFRPoq3hjiOT2uUY7DYun0/5d3+dN1af4n63YwMrwB0x9aUkgbV4Ppxx/T8&#10;v/r1+c+jfGHwLDiLX/BHh64K8Gex0+wgHPPywy2c56/9Ne35er6H8Rv2bNTxHf6Bpfhxn4xeaFYy&#10;Ln/etrefaf8Af2/oCfrcDx3kON0o5nSpy/6ev2NvnVtD8T5jF8F5zgf4uX1nF/8APpe0/ClzSXzs&#10;fYCgKPlG3HSlIRe+3H+fpXimjaV8ANfYRaJYeFtRmHKRQafpjSD6J5G5ce6/0rr/APhV3wyxgeHd&#10;C46Z0jTx/wC29fU4etTqR9pQnCUHs6ep85UpTw8vZ1ITpyXSa5H93/APQP8Ax3b0/wA/5/nSbccL&#10;8nvXCD4XfDPP/Iu6EuO39kWAxn/thSf8Kt+GQ+UeHdBGO39kWH8vs9bkneEdhwR2p/SuBHwu+GQ4&#10;HhzQlC9ANI08f+2/+fej/hV3w0B/5F3QVPp/ZGn59P8AnhQB3Z44HykUAALjp/8ArrhF+FnwzxtH&#10;h3Qlx/1CLDv/ANsKP+FWfDMDA8O6CuOBjSLAf+0KAO8xgYHygVj6peXGmaZc31laXGu3dhBNcQ6Z&#10;YNax3V7LDG7pa2z311ZWaT3Tp5EL3t7a2gldDcXUMPmSjm/+FXfDT/oXdBUDt/Y+n8f+QKydT+HX&#10;w703S7nUbLwlpet3llBNcxaZYaTosd1eyRxyOlrbvfGys0nuWXyIXvL21tBIyGe6hg8yUAHOfBrx&#10;n498VXni/RfiFHpFnrnw88UQ6HBF4bS9Fqlrd+EvCvidLaS4vZ/N1C4sp/EE+nnVPsukR6pFaRXv&#10;9iaUbiSxi5HW/jT4o/4XP4b8J+ErewuvhbrHiC68F61r1xDdTzXuuweGfGuvX9jolxHdWtvB/wAI&#10;xceFbCw1e4NrrNnfX+t32hxT6XrHhPWbVvO/hB4NeP4heKh4s+EV94U8P/EbxJDrekapqsXw4urP&#10;SbC28F+GdHaC+g0nxZql/DJc6xomoPDFp1jfRZv7e5nlh869NrxOs/sOPol/4G0nwd4j8RX/AId8&#10;Ka/cz6vc3ukfCt7nT7F/Cfiu2/tSW4n8Ax3Ouaje6xe2NpeSar/bk11Jqt5q93CdRjTWbEA+x/ij&#10;401PwdpenWugpbx61411e08L6dq2rpK2h6Nd38dw1tqGt+TNbytbyTW6adpVhHc2kmv+JNQ0Lw5F&#10;qOltrX9q2PBaV4r+M2sXOr/DfTrnwxP4/wDBNxpR1XxsulaufDaWuq2t5fJbJ4cTW5L1fE1mltaQ&#10;aj4fl8Xwx22i67oPjMatJ/acXhSvO9R8E+G/jF8MrDxh4Y8H6NPodn4k1O7uvC1rbaXGvjnwppGq&#10;a1p2nf2frD21jbpY+JLWHSfF+lxyTR6D4ltPsvhjV9V/4RbX9T1isfS/gpo2laVq+v8A/Co9Iu/A&#10;Hia40qKD4OXFr4Jl1HT1s47xNQ1u0inupfB8Nxqt/wD2OT4XtvElro1pp2lXHi6LUZPF+uap4clA&#10;N7x98dvHnw48E+I7PW73wxD4v+HGr+BNL1Dx5Jp15B4Lt7Xxr4m0vS7h9S0ybxGl3peseG9Kvn1T&#10;VdHk8UzRDSrvw14ik1S2t/EX9laZ758Itd1bxN4NTxDe+JfDHxYstUuJ30vxD4A0+XT9GltYX+zv&#10;AgfxN4pS5nt76C7jmuYdTjiz/ojWkUltLLN87+FfhevguLU/GehfC6xsPCet3GmxWXwohTwcms6U&#10;ttBfQaprdiftp8KWtxrF3JpKy+FrPxNaaLbaXpt54tGoyeLtf1Xw5N23w3+Dmh3/AIt1v4keI/B+&#10;neAdP8YWmi6ZYeCtSs9Bubq2m0V9X+169qR0ibUdGh1TWk1G00/7Pp97qZGi+G9Bmu9V8+b+xNBA&#10;PqXGOB93r/n/AD6U/wDSuBHwt+Gg6eHdBUDt/Y+n8H/vxQfhZ8MhwPDmgqB/1B9P/wDkf/PegDvQ&#10;OMfdx2HamkDG0fLXCf8ACrPhoB8vh3QRjsuj6eP08igfC74aKOPDugqo7DSLD/5HoA7ztj7v0/yK&#10;ANvA6e/+e9cIPhb8M1+74d0EAdANH08Y/wDIHf6dfSk/4VZ8M/4fDug5H/UHsP8A4xQB3e0KMLwP&#10;8/l/nvS42j5e3QVwY+Fnwy/6F3QgF9NIsB/7Q/z60i/Cz4Yp08OaCNvppFh/L7PQB3304H8qO2Py&#10;P+elcGPhb8NV/wCZd0JfX/iUWH8vIo/4VZ8M1+74d0EAdR/Y+n//ABj/APXQB3WCBgdR69/1pQFQ&#10;YHygc/5FcKPhd8M9u0+HdCx3H9kWH/yPTV+FvwzXhfDugrjt/ZGn8fh9n/H6UAd4MjpxS47dK4Qf&#10;C34aDgeHNBUdf+QPp/8A8Ypi/Cv4ZLjb4c0FD3H9kafx/wCS9AHfAYGB27dKTp/sj/P5Vwi/C34Z&#10;p08O6CuPTSLD/wCMU0fCz4ZLyPDmgrt/6g+n+v8A1woA7wAg4HB7n/P9OlO6f7Irgf8AhVvwzAwP&#10;DugqO3/En0//AOR6cPhb8MlHHhzQVH/YH0//AOR6AO9HHHTHp2/pSAY6ce1cH/wq34ZjkeHdCXHH&#10;/IIsP/jH603/AIVX8NB08O6CuOn/ABKLDp/34/z160Ad6PypenA/z/ntXBj4WfDIdPDuggf9gfT/&#10;AP5HoPwt+GY6eHdCH00iwx1/69/88+tAHd49Pl9Pajbjgde3b/P+T3rg/wDhV/w0H3fDuggr1H9j&#10;6f8A/GP/ANdH/CrPhmPu+HdBGOB/xJ9P/wDkegDvRxx0H+f89f6UfT5a4MfC74Zjj/hHdCG3kY0e&#10;wGMf9u/5UD4W/DNenh3QVx/1CNP4H/gPQB3mMDA49KQDB46fy/z/AJ61wa/Cz4aL/wAy7oIA/wCo&#10;Pp4/9oVd0vwF4I0K7XUdE0fS9F1CAOqXNhp1pbTKGXY+2WGFJBvTghTgjg5FAHYYwMfdA/z9KQ9P&#10;TH+f/r0A+nA9v50AKg/ugZoAAP7vyn09Pw6UuMdOMfhRj8MUgGBjoPTof6UAAAX6Dp/np/nmgAL0&#10;+Uenp9KXgewX8KTkD+6KAADH3flx1pcAe2P8/wBaaAF9gvb0/wA/5604cDHT/JoATlRx8oXt/nHW&#10;lAC8DjFA6f3fX/IpBjtxj6UAJ7YwF6Z7f5/zml6cdPbp+VOGB04pDkcDj9KAExjpwF6DigKBwPlx&#10;2HHvQBtHHQUDpgfKOgoAU4A/ugfhRgDgcY9P8n/PejGOny/59qaAAPl43f57/wD1/wBaAOG0/A+J&#10;mr44/wCJF4d/9L/FP1/z613eQP8AZFcHp4C/EvV8fKF0Lw7/AOnDxT/n09RXeYwOPlA/SgBuAOny&#10;kUvTjoB0/wA//Wpen+zijheP5UAL04FJwP8AgP6Um1R8tIBgYXp2P+f8mgA6DgbQO3SgcDuo7fif&#10;6ZpQOw+UD/P/AOuvlz9oyy8U2trovivTtbv9C0nRPF/w1sbXRtFludN+03OsfEbw7pOrTaze210J&#10;NW06bRL6XTLTRJIodKjN3qd5qUOs3Z0KTw8AfUeAOnGOw/woC7fYcfhXhXxtsvCv9lWF942u/G9t&#10;4btbiS3GmfDZfGn2q4vbiPfb3V6/w9tX8UJb2UNvdwRIb2DQGkv86la3WopoUtkvwC1PVdX8IXN2&#10;bm41XwhBrGoWPg6fWZpZ/EMeiWDR2LW3iZ5ne5XWLPWbbV7OODVD/wAJJa6TBpkHjVU8bR+I4gAe&#10;6DjA+6f854penTgV8N6tp174V+NHiXxx8VLDx/a+ALPxBpOr+HvGWmeOb618EaNodp4Y8MwOus+G&#10;dM8b208enxeJrTWZtauL3wddaTFaXcmq6/dx6DHf3drh+MfFesWfinXBJqXiC3/aB0XxB/YXgv8A&#10;s+811fhhaRalc2Z8I6Z4jFtKPB0P9oabq2n/APCV2fisL8R7vUNSvv8AhX0cgvfhb5gB9/4wOO3T&#10;HFJzn+6BXwB4c8eab4m8R6h8SPiPZeP7fRfA3i/xPoV14r0fXtU8PeAPDln4T8Waroumx6holj4m&#10;0m413T3t9Os9U8TeI7rw94n0G2utV1aDWdc0zw5oN/pPhf8AQEAAccUAVzDGFMbKAhGCDyD9f8//&#10;AFvPtV+FHw41lmfUtHspJJPvyRoYJD9ZYDE/5P8AzNeiKrAAHoP8/wCf8igrjpx7f5//AFVy4nB0&#10;MVH2WKpU68O1Smqi+56GmHr1cHJVMLUqUJrZ05um184O58yaz+yx4FvGLaRPeaFj7qI6zxr07Snz&#10;PX/lr/8AX8o1r9lLxTZE/wDCP6hbarD123SGzcf7OFe5Q/UPH/j94K4+6g27fT3/AM81IflGR0/L&#10;1/z/AEr5LG+HuQY33pYBUJf9OXUpJf8AcNP2X30z6XB8a5zgVy0sbKpD/p6oVH/4MknVXyqI/LPX&#10;Pgl8TvDqFrnSZrqBeVksniuc9sbLaSST/v5F6fjz9l4r8d+D5xBa32o6G9v0t5XnRMds28/7v1/5&#10;Z46/j+tKgbflGzHbr/n/APVVK80ywv4Ta30EV3AesU0ayJ/3y42/p7V8vU8JqWDl7TIc1xWBqLz/&#10;APclL2TPpKXiXUrQ9hm+V4XF0+is6dn/AIantl+CPzx0n9pb4m6btS9ktNZiT7wubZY374+eEw7f&#10;+Bxua9Y0n9rKw2CHW9HntpO72dxHLn/aMUkNvsHTgSS/U17Lq3wK+FuqqQ2kw2EmMK9i81sV9NqR&#10;SpD/AN9xkcnivKdV/ZN8PODJoWqXelsPmWO5hjuk/wB3CG3fH1Mnpg45wWTccZMv9izGljqa6Vav&#10;tH/5c0r/APlY0/tTg/M/97wFbAVHu6MeWEX5KjVt/wCUPVHpWi/H/wCFepgBtQ/sib/njfQ3EO3/&#10;AHpPKMH/AJFNep6Vr+ia1D9o0a7ttSt8cPaypIvX+8jN/nnuK+CtY/Zc+IVixOkvZazEv3VSfyJf&#10;++Jgid/+fnt9DXlOpfDr4heFJwb3Tb6xkhO4TW0ZlRev/Le182NP+/n8XfNP/XfiPJv+R7kPtKa/&#10;5eUfaU186lqtL8UH+p+QZjZ5JnipPZU66pyk30tB/Vqn/krP1kC7Rj8fSjAxj7oWvyn0T4sfEbwu&#10;+3T9VuUEXymO6KXQGedu28jkKdT9OT0r1rRP2pPGti6rrVpZ6xAo+Zot9rIev8aeav8A5L/Xp83p&#10;4LxWyeq+TGQxOCl50nUp/L2V6v8A5SRw4rwyzfDLmwrw+Ij2jWVOa9fa8tP7qrPvwLjheOv6H+tK&#10;vTkbT2r5Z0f9qnwdcssesWN7oeRkvGYrqJTzn7jRyH2/c/TGMF7/ALWPw/j4Gn63j2gsj+n9oGvt&#10;cr4iyvNpeyy3H4apU/59KrCFX/wVU5Kq/wDAT5HMMhzHKE5Y7A4ilTX/AC89jUnS/wDBtNTp/NM+&#10;psY6cUcAYHy7fSvlM/tdfDscLYa2pXoot7H+X9odaVf2ufh4BxYa0q/9cLEf+31fZRyDMbe7gcR/&#10;4Kn/AJHyss6wMXyvFUl8z6swB06f1/z/ADNGABjoBXykP2uvh2PlWw1kY6/uLJf/AG+o/wCGuvh4&#10;nH2DWFA7CCxH/uQqv9Xs0/6F+I/8FVP/AJEP7awH/QVS+8+rAFxx8oHYcf4Uqjt09q+Uj+138PAM&#10;fYNaXH/TGx4H/gw/z1o/4a7+Hg/5cNaUf9cLL/5Oo/1ezT/oX4j/AMFVP/kQ/trAf9BVL/wI+qgA&#10;OOnHT/J/pTtgC7RwDXyh/wANbfD4H5LDWlUcj9zYjPHp9v596+ktA1q21/QrPXrJZILTWraC9gSY&#10;KJVjuIlmRZFR3TeEYZCSSANnaxGCeHF5dicvUfrmHqUPabc8XC/pe34HVhcdh8U5RwtVT9nvbobw&#10;CpwOABxQcf7oHanAAcD5RRgKOOg/CuY6xoG0enf/AD6UY4yOPSnYHTpjpSdOB6dKAEIx04A/z+H1&#10;pR6Dp/KjhfYD/P8AWgADjp7UAJ93/ZA4H+f8/pS/TgCjgewFGMD5eMdqAFACjA+X2+tNAC8DgL+N&#10;HTgfLjtQAVXA+X2oAAAOOw6D/Cl/8dx+H1H9aTb6fL7f5/z0pQMcfl/WgAPt26CmhQvA796Xp+He&#10;lAA4XgflQAn3Rj7o7flQD/8Aq6f55/X6UvQYXj0p3SgBvTpx6fWk+nXnHajAGAO1HTpwF7CgAwB8&#10;o4+nalwOn3f8/wBKTbjhflAp36UAN4UcfKFpTgD09qaf++cf4/59qeBgYoAQgds/h2pCMDC8Afhi&#10;gDA29Mf/AF+aXofTFABg4wPl/wA/5+nFIOOAMe3+fekAAGB8uP6e1H+78o9vpQAoXb04H+fyoH6f&#10;5/z+dHb+6Py//V+VAGBxxjge3+f880AB24/u9qd09j6UnQf3Rjp6UYHQcD0oAbjHA+UCncD/AGc0&#10;mABx8oHTFL09qADt6f8A16AP7v60mMdOi9KXGOelAGTqup6b4f0u51vW7q30TRNEgmv9R1C/mjtr&#10;S0tLaNpri5ubmZ0jggggR5ZZ5ZFiiiR5JiFBNc/4E8deGviP4bi8W+EZbi50S6uNQsB9v0/UdKuo&#10;7rS9QudJ1C2udP1a1stQs7i01GzurSaC6toZRLCxxjk9BqWk6ZrFutlrFtb6pZw3FnfxQ3kEc0aX&#10;VhdRX9jcrHMjolxZ31rb3lpOP3ltdQQTwmOaKOQfInhK8+Imn/s3+KG+FFpcav4+u/G/xUsdHXT2&#10;0kXVnJffFrxZZy6vbRa7dWWj3txoVtPNrMOlalfWFrq0tgmlSXlp9s+0xAH0b4Y+J/gbxl4q1nwX&#10;4Yvv7U174ffZv7ZjjtrxLeL7Zc6nZR/Z9Qkt49P1Hy9Q0XWNMvBp11d/2dqml3+m6ibbUrWa2jb4&#10;4+JvhH4dfZovED6hcajrXntYaVoGi634i1WaG18kXd4uk+HtO1PU/wCz7N7m0hu9Q+yiwtbm/wBP&#10;tJ7mOfULGKb5D+E3iq38EfHzxNYXvgvxB8IvBGl+APB1xq2qeKNW8HyW+j29nrPxW1e88QeIdStv&#10;GusXd1/bV3PfSXWqebqmqXOqR6lq3iT7LFcf2pdfQGh/6F+1J4l+1j7J/wAJD4A8Ef2T5w8v7d/Y&#10;viL4hf2wbLfj7SNK/t7Qv7S8jzPsB1vSftflf2laecAd5r/xQ8DeHPC9j4ynvf7V8P8Aib7P/YL+&#10;HrW81+41j7ZbPeW/9iafoVvqOoa15mnxXGqf8Sq1uvL0q2u9Tl8uwtbq6ioXnxh+Htj4NtPHIvLi&#10;50XXZ207TrbT9K1fUNYudQhe5W80uHw5Y2Vz4gfWNO+w6j/a2kDTDqmjDS9VbVrSzGk6h9m+Uvgn&#10;/o3xI8H+IZf9H0DxX/w0T/YepP8ALZ6n/wAJD8WNE8U+H/7PueILz+3PDOn3/iLSPs0kv9qaDY3m&#10;rWfnadbTXMb/AAAvl/tlax4nPy+F/EmoeP8AQtI1duLHUNUt/CvwCt7jS7G74t7vULefwd4ut5bS&#10;3kkuYpfCviSKWIS6Hqn2YA+2PC/ijQvGWhQeIvDlx9v0nUfNSN2iuLaaKW3mktruzu7S5SK8sNRs&#10;bqKey1HTr2G21DTr+2uLO9tre7t5oY+mxgey9hXz78F1+0+Mfifq1t+/0rV/H8f9n3sY3W11/Zvg&#10;LwJoOofZpk/dzf2frek6po955Uh+y6rpuoafP5d3ZXEUX0GABx6UAcFpwx8S9X2dBoPhwgf9xDxT&#10;Xd9OB8o7fj/nt+leSXVv4mk+Jupf8I7d2OkKug6AJzqOnXF9vzf+JjH5Qg1TTfJ8v5/N3+d5m+PH&#10;leWfN6Eab8Sxx/a+g/8AhOah1/8ACpoA7rbgY+6B2X6dv/1UuB/DgD6/4dK4T+z/AInLwur6CP8A&#10;uXNQ/wDmqoOnfEtf+YvoKhf+pc1Dj/y6f8596AO7HAwBt9P8inY7dAK4L+zviYowNX0EbRx/xTmo&#10;f/NT/I0n9m/E0cLq+gjvj/hHNQ/+an/PvQB32MfTsK+e/jZ8Nfij8S47XR/CXiPQPBnhuw1Dw54h&#10;e21fwpqOuX0mqeGfEdj4jtGW+tvGOgQJp9xcaZYW9zaHTpbjyftjRahHJcQm09GGm/ExRzq+gpjp&#10;/wAU5qHH/l0/yo/s/wCJadNX0H0P/FOX4/8AdpFAHK33hv42toOnNpninw/pvjbT/tkeqzS+D7y4&#10;8OajDczJJBLFov8AwlsWtafqNikMNvBOni66sJluNTlu9KuZrrTG0bD0jwL478HeItH/ALEujq1z&#10;4u8Qah4x+LfiF4bK0s9V8vwu+hWWmadpzzXt5puy7TwsdIt7TzfK0Hwnef294ivtcupJvFHow0/4&#10;mDpq+gxgdv8AhHdQ/wDmpHf/ADmnf2f8TF6avoIH/Yuah/8ANT/n1oA828V/Cr4i+Nf7S8GeJ/E+&#10;n6l8F/FwvLTVtE/4RprfxNc6Pf8Amtd6D/wk1trsWmQ6dKk0mkfabfwlFrUfh9/Ki1dPEmPFVUNa&#10;+BOqX0Gq+AbDWrfTvgV8QZ9YvfFHhSTSZJ9YmbxFdXd/4ksNM8Tf2rEmnaP4gvru7nv4rjQ9U1q0&#10;Gq6zDoGu6LEdAHhz1b+zviYPl/tfQV29P+Kc1D/5qf8AP50o0/4mLx/auhfh4dvxk/8AhU/57ZoA&#10;8o1n4Earf22q+AbDWbew+BXxBn1i98UeE5NJkn1mY+Irq7v/ABHp+meJv7ViTTdH8Q313dz6hHca&#10;Hqms2g1bWYdB1zRYzoH/AAjn0r06cYrgf7O+JijA1fQcjkD/AIRzUP0/4qmkGnfE0HA1fQV/7lzU&#10;O3/c1UAd6OPbHX2pPu8DgVwh074mAcavoIC+nhzUP/mp96Qab8TF/wCYvoIVe3/COahx6f8AM00A&#10;d7+mO1IPQdRXCf2d8Teg1fQRj/qXNQ49P+Zp/wA9qDpvxMUYXV9BX/uXNQ/+aoUAd709vak4A46V&#10;wQ0/4mD5Rq+gj0H/AAjmoDH/AJdP+fel/s74mL01fQRj08OagB/6lPr/AJ9QDuwAnA+UClHHtiuC&#10;Gn/ExBj+19BUdh/wjmoD/wB2qnHT/iaOmr6CB2/4pzUP/mpFAHdqABgcYpenTt+lcD/Z/wATl/5i&#10;+grjp/xTl/8A/NVQNP8AiZ93+19CUeg8OagMf+XScUAamr+EfDHiFdmt2FpqYAwpubdHYDr95l3r&#10;yOxrynWf2cfhfqe5rS0l0J5Pl32E8w2/7sUzzQJ+EHSu+XT/AIl42jVtCXHTHh2/x/6lNB074mx/&#10;d1bQvTH/AAjuof8AzU+9eXjMkwGO0x2Co4i3/P2nTl+aO7B5pjcru8vxVfC3/wCfVWpC/wD27Fnz&#10;TrX7JZSMt4f1fcU+5BfWwXPrunil9P8Ap3NfFYuogflbb6DHTj+f+etfrQth8TAuP7X0PA6f8U5f&#10;jP8A5dPWvyBVGXp8pXrx06VXD3gdwzxNHGe0hicDUpey9l9Vqta1fa30q+1pL+Euhrmni3xBw48N&#10;7KpQxVOp7Tn+sUloqfs+tL2VV/ezbBhxj5eOnGPr+np61EbOENkDaE/u+v8A9esgD+79OP5f/W/S&#10;phJJECseY+3t/wDX9vetpfR7zzhuXteBeM8Vgf8Ap1V9rhf/AAbVwtX97/4Slx8aMnzaPsuLeFsP&#10;if8Ap7S9lX/8FUq9L91/4Ul1tPCnEfyjtnr6fSq/2OVRhcYXjA7fh0/z60JcOvPAxzj0/wA/06VO&#10;L5ON6lVH93+Xt60e08Z+EfihheIaFL/sFq//ADBiqo/Z+Fmf/BPEZFWqf9f6X/zXhKRSaCWPhVKg&#10;d8f/AKv8aj6fKvC9cDj6d62FuIR8qnYo+7nj/PTv/Sn+VH/CFK/z5p0/pEZtw/L2XHHB+KwP/T2l&#10;7Wl/5SxVL/3aJqeB+W5nH2vCPEuHxP8A06q+yqf+VcPV/wDcBiKuz7vy/p19wf8APWv1/wDhcqr8&#10;NfD+35Qmi6Zz6f6HB29evb0zX5LCyg+7HmE9sHpmvpTwn+0Z4q8P6RZ+H3XTrTTdFtoLCBo9Muru&#10;YxW8aRK0m/XdPRnITOIxGOenQUcQeNnC3E1LBxw1bE4KdKc17LF0v5uW1qtL2tH7Ot6pzZX4RcQ8&#10;OVMTUqUaGKpypp+0w1a+3/Tqr7Kr91K5+iYAQfIMd8D/AD/+um7cdPlA/DH/AOqvlrRvjlDqrBG8&#10;TaHpE7f8sb7wtq0X/kVfEklv+UvNeo6PqXi/XIfN0TxJ4Z1SLGd9noV5IO/9zxUwH9awwebYLHL/&#10;AITsZRxH/XqrTqfk2GKyzF5c+THYWthX2q0qlL80j1oDHA4IpMc5/SuC/s34mIMLq+gr2GfDmoe3&#10;/U007+zfiYOBq+gqO3/FOah+HTxSK9I4zvAFXgfWkwB04/ye9cINN+Jo4XV9BTnoPDmoD/3aqBpv&#10;xMUfLq+grjoP+Ec1D/5qeKAO8wB04pM9hwPSuDGn/E0cDV9BHHA/4RzUP/mp4pRpvxNH3dW0FQPu&#10;/wDFOagP/dp/z6UAd5j07fhSY7D5dv8AkVwX9nfE3Hy6voS8cf8AFOah+H/M1c+/qKd/Z3xNTgav&#10;oI9P+Kc1D/5qaAO7ChenGO9AG3pwB26f5/D9a4L+zficPu6voI/7lzUBj1/5mrr3p39nfEteV1fQ&#10;Rt/6lzUB1/7mmgDvMcelGPz9BXCDTviZ21fQVHp/wjmof/NT/Sm/2b8SwTjV9BXuR/wjmoA56/8A&#10;Q00Ad6Bj2GeMU3AH3flX8sf5/n+nCjTviaox/a+hDH/Uuah/81P9a5vxNrfiPwLoE/ijxr4p8JeD&#10;/DGkmP7Xq+t6TPp9jbCaZLaHz7u68WxW8Pm3EsMEPmSjzJZY4RmSRRQB7AMdB8uOntScAY6f5/Gu&#10;E/s34m9tX0HAPH/FOah/81NIdN+JoHGr6Flf+pc1D/5qv8/XmgDveOg4x26UgAA4+XHbjj+lcIdO&#10;+Jij/kL6Cg7f8U5qH/zUik/s34mqMLq+gqvYf8I5qHH/AJdNAHedOny/p/n/AD60oAQYHA/lXBf2&#10;f8Teg1fQhjp/xTmocf8Al1fhS/2d8TVPGr6Dt9B4c1D/AOan/JoA7vgf7IX/AD/+qk4AIHH6f5H/&#10;ANeuE/s74mjpq2ggL/1Lmof/ADUj/PWkXTviYnA1fQV74Hhy/wDx/wCZpoA74cD09v8A9X+f50nK&#10;88fyrhf7N+JnCjV9BAHb/hHNQ/8Amqq3pln43t7wNrWoaVfacobfDZaNeWczMR8hW4m129jTB5I+&#10;zSZHAKdaAOwxgcfKB2owP93HJ7UD2+UjoKAD16D0oAAABgcCkAPbgUuMD5e3agjHsF7UAGMdOAMc&#10;CjH4EDp6UnC8fdAHH+f6UL8vHT/OaAFPTgYowR04A7f5/wA/rSY49P0/z/nNH3RxwF7dKAOa8U+E&#10;/C3jXQZ/C3jXTdP8W+F9UMf2zSNcsre/sbjyJUuYfPtLqOW3l8qeGKeLzIz5c0UcqnzUUjj/AAZ8&#10;E/gx8M9Tk1z4c+D/AAx4B1q5t2sp7/w7oGlaVdyWryxTPayXNlawSvBJNbwSNAzmIyQxSEFo48er&#10;D2oxjgcAfpQB5144+GfhXx/oWraBq8RsoPHmn2/h7xHeafHbwX2paFFNcvLolxetBLcLp1zb6hq1&#10;k3kSRXdhDrGo3Wj3emanLFqEV7xp8PvAXxF0qPQfiHoekePNDsrhb+DT/Eem2ep2sd0sU0KXEdve&#10;w3ESXCQzzxLOIxII55YgSJpQe2xt9gvTtSkccfw0Ac14o8J+F/Gugz+FfGem2Hizwzqhj+16Rrdl&#10;bX9jceTMlxD59ndRy283lTxRTxeZGfLlijlGJIwRn6j8P/AWseDU+HWr6HpGq/D+K3tLFPDF5pln&#10;PoyWtg0T2NqmlzQPZJb2T29u1pb+SIrUwwGERmKPHafpj9KMYIxxt/SgDJ0jSdM0DS7fQ9DtbfRN&#10;E0SCGw07T7GGO3tLS0t41ht7a2toEjiggt4ESKGCKNYo40SOMBVrXAxx2/r/AJ/pTQNoH8IXt/n/&#10;AD+dOxxxxt/SgDgtP4+J2r44/wCJF4cPHH/L/wCKa73GOnTrXA6dj/hZ2r/whdC8Oe2P+Jh4q/8A&#10;1fnXf4oAbjnHQenSl6c9AaDwOPlp1ADQNvA+UUEY9hSEY4XjH5UAADj5QO3T/P8AnFAHzX8ffit4&#10;k+FP9k/8I7DZXB1z7ebn7fFNJj7MLMIYhDc2+B/pDmTf5n8GMc5+dj+1p8SgeLTRfYG2vfft/aH+&#10;6e1d5+2SFX/hG8fKF/tjGP8AuFV8Qdyi/Lt4A6fj7fzr9Z4V4Yy7GZXh8XisNGpUqe1+3OO1Wqto&#10;tLoj84z3N8XgsdWoYWtOlTp+z6K2tOm3+Z9Sr+1r8S8f8emirt7C2vP/AJP/APrfSm/8NbfEtefs&#10;uij0H2a99f8Ar/8A8ivlsKB/shf649P6Uqrt6cKvY8Y/Cvof9TsnX/MDH/wZU/8Akzyf7dzD/oIq&#10;fcj6kX9rb4k/dS00Vf4QDbXv/wAn/wAvxpR+1p8Shx9k0VQvT/Rr3/5P9f8APevlnC546rk//X9P&#10;8/jRlRwBtx0/z/jmj/U7J/8AoBj/AODKv/yYf27mH/QRU+5H1KP2tviUB/x6aKpHQ/Zr0Af+T3FK&#10;f2tfiYvS00RR/wBe16P/AG/4r5a4UYP8PTHb8Bg/570mF+7jaT1xR/qdk/8A0Ax/8GVP/kw/t3MP&#10;+gip9y/yPub4T/tCeNvHPxA0/wALavb6Za6bqX2oyPaQXUcw8myubldjTXcifM8K/wDLPmM/Q19s&#10;YCj0x0A4r8sv2cdqfGbRv+3/AP8ATTf/AOf8iv1MHfb8oFfmHGWVYXKMdRoZdR9jTeGpya11ftKq&#10;vqz7rhnFVsZhqlXEVOap7W1+y9lS/wAyXGOO3pSfdHy9BRyOF6dvb/P+eaXgDjgelfKH0YnQY+6B&#10;/n/P60o+UYxgCjGOnHoPSkHH+yB/n/PFABwDgcAe1A446Dt2x/n/AD60+m/d/wCA0AHCD+7QOPlH&#10;HoKToOOAPwxS7RjH4c8fyoAQDb0+VeuKMdu3bHGOtHb+6P8AP0//AF0Djp8uO3NAAoA47V+H+ABt&#10;xx19PX8fav3A6Lx0xX4gr14+Xb6e/v26/wCcV+n+G/8AzMv+5b86x8Jxp/zCf9zH5UhABnaflRen&#10;bufw/wA9aAAo+XjH0/UfnSgfKccL6rx/n8frxSBdvTr7/wCHt+f86/UT4QNijgfKV/rjn/PpS42/&#10;InyEen+QP8/Sgf7PyFfp7+3T/wCvQV2jCdu390e//wCv60AMbYo291OAP8+tSAtGBtO30H8v89aj&#10;CY6duinr6j+f+RRgDjoo5Hb/AD/nrUVKceXkqw9pTLpzlSfNSn7KZMJpV+6xO3ruGf8APr/MV9v+&#10;H/2aNE8TeD9L1+x1K60i81rTbK+nimiiuoVmntoZX2KhtnVDIxOC78HknGT8NhVX2Hp6f5/DP1r9&#10;fPhcf+LaeH0Hy40XS8Dv/wAeUPtX4V4n8C8P1FhJf2PhaVSrKp7WrSo/VqtRrks/a0vZVevdH6vw&#10;LxhneEnXpUs2xLp0or2VOpW9tS6/8up+0pfLU+NtZ/Zc8fWJLaPPZazAv3VWVraU8j+CYbPzucdf&#10;XnyvVfhr8Q/C8+L3S72ylgOI5rWNp1XOPm8+18xE6/8APTv71+rwzt2gYFIMqMAY29B0r8CxfhLl&#10;NR82X1sTgp/3Ze0p/dVTq/8AlY/YMJ4mZrh1yYqnh8TDvKkqdT0XsnGn/wCUn8z8pdH+KHxH8MuV&#10;07Vbu3MZx5N2wulXPO0xXkcmzj37/jXq2jftS+OLBwmsW9nrEKcHaj2kp/7aJ5sP0xAP55+5dX8L&#10;+HPEEfk67ZW2qRKMD7VCj4H/AAJfl4HtXlOtfs5/C7VlY29nJoUrf8tNPuJk+h8qVpYP/IRI4rgX&#10;BXE2T/8AIjz72kF/y7q+0pr5U6v1ql+CO3/Wzh3Hq2bZF7KS156Ps5N+sqX1Wf4s4fRv2qvCcuI9&#10;Y0+80cn7zQPHdRD/AIFiCT0/5Z/xH0r1rSfjT8LtXUCz1i2hkztEdyJbVi390C4ii3H/AHMjFeEa&#10;r+yXGELeHtYZB/zwvrZW+v7+GWPb64+zn1+vkuq/s3fFHS1LWttbarHH826xukDH/tncNbyY/wBm&#10;M5/Dml/bvG+T/wDIwyqljKf/AE5pe0f/AJbVb/8AlEf9jcIZn/yL8yq4CrLanWlyUo+V61Nf+n/m&#10;fozaXNrcxCazkS5ib7rxMroc+jLx+tXsfh7f5+tfkbNo3jrwXI0kkGp+HDHnM6Lc26/RbhDHE/Bx&#10;zL9a7HRPjr8UNCURQam91bqOIr6GC4z/ANtXjM/Uj/lpjmt8P4s4bDP2OcZbisDU7fxP/TnsWY1f&#10;DKvOPtcmzHC4ul3v7N/dT9sv/Jj9Ol6bUBH6Y/WpFwBwNuO3SvhjRf2r9btMRa/pVvqA6GSxnktC&#10;MfxBJluN/wD38T9a9V0P9pz4e3xEWord+G8dHuYGmj/4C1t57+n/ACz/AJc/V4Hj7IcbpSzClTn2&#10;q/ufxqWp/wDlQ+axfBOdYDWpgKzj/wBOuSt+FJymvnE+kkQAentTtqgYXjHb+f0rg9G+I/gPW2WP&#10;R9Usrmd/uwrKqSf9+3Cv/wCO/hyK7v5VX+734r6rDYijXj7TDVadWHenUVRfej5urQqYWTpVqU6E&#10;1upwcGvkxNgX7vbjA9//ANdISOVXgr0Ue/OfzpxZVHpt7dK5KDxTo7eJZvCcj/ZtbtkjuI7eUgGa&#10;3dc+fbj/AJaRo6vFL/y0jkRyw8sxySXOrCly88+TnfIv8b/XcmFOXvezjfkXNPyhtf8AI7HAHHYe&#10;lfPdgP8AhanxWj8QxDHgH4CahqlhpjH5o9Y8ZT6dFp19q1lcQYT7B4V0zU9f8KTRm5uo7vxJqPiW&#10;z1HTdMvvB2m3d/7bq8Gqy6XcQaFNBp2sSW88en3V/bS3trBdGNhbz3NnBdWMl1BFMUkltor6xlmi&#10;Roo7u2Z/Nj+ZPAXwo/aN+HXhDT/Bmj+NfBF3aeH7cQPf6j8ONek1DUrqRmlvdW1W4h+KcCXmsaxf&#10;S3Gp6tqBijlv9Tu7u8mHnXEhrYR1vwe/4tveP+z3fcQ+B9PXUfAt0P3cN74Oa/urPT9Jt1m/0ifU&#10;PAsCad4f1qTzdTkksbnwtr2p6l/afimXTrHzP4v+GrXwr4/8Jah4c8X+KLb40+O/G+nS6X4fm8UX&#10;Z0zXvD1veLN4x0t/CU0n/CKR6PoPgV9Rmjv7bSLHVl1DTtFnl1q+8U6kJNZ664+Fnx51Xx14a8Ye&#10;IPF/hHHw91C4uJI9D8A61pt5qWl6hZzWep6FNqE/xH1HZp95vtNSERtprVde0Xw9qU9pdnSYrWTA&#10;g+Anxf0b4xeJfjRoHijwg3iXx55Om2lx4i8DeINWvNE8OWSQrY+HNMuE+JmnW9rp5nifV9UFnYWS&#10;6rr11eajPCI/sFpYgHIftWpZaPb6lqmla/8AEfwv8VpYNPvvCWuaG3i2DwN4YaG6git7rxNNp+nP&#10;8PV8MWd3b3eseNp/GUeq6zH4bm1PyjJZx+HLC2+8OFPoF7V434o8K/GO91yY+EfF9h4Y8Hat5QuL&#10;W+8Kx6nrWm5ijtbn/hHdWj1nT9MtfkiF7Z/8JD4a8U/ZdWuLua7/ALQ0drXQbKj8PfhV4l+GmqaJ&#10;ouheJri7+DPgDwRpvgXT/Bd9pmnyXUmp6VJDDbeJbjxBCtvdvcSaVAmnzaXFaxaeZS95GIpP3QAP&#10;zVn8UXem6BF8ONS1X4u6R+1TqmvweE9I+KV34qvovhnqvxEkm1XULg6dL/bn/CuZvB+n6zpU2iXf&#10;g9/DMfig6XIPDtp4PuvFFtqdtYaHizwv8WvhT+0Rpt94M8J6Qnx/+IPjf4h3mh+PPEHjucWvjrw3&#10;q+ls+laJe6PbPLrsuj+BNPk0fU9V0i+sLHRNHi+HcFp4V1a517xtp8Vz9W/8Mx/GFfg5/wAM5/8A&#10;Cw9PX4Oiw/4RDzx4IT/hMv8AhDt/2X+xP7d/4SX/AIR/+0P+Ed/4kH9uf8IX5nl/8TL7B/aP76vf&#10;PB/wsbRPiLr3xW8Vzaf4q8eeJtuh6JqlvpX9mzaJ4NtXW40/wxG8l9qMl1/xNJb/AFjVdU32surX&#10;15GJbSGy0rRrGxAPHv2V/iB+z9cadcfDb4Wa9YeNPHsf2zxf4v1qy0q60j/hMNXvNUu9O8ReNtP8&#10;+COz1rTr/wARWN7byXvh691TRdK8ux0O1uobGLTLavsX26enavk34I/s4eJfhP4h02+8ReMLn4he&#10;Hfhl4Yuvh38PdIbRNP0qTS9AvNTsb121q9tZJH13WI7HQ/DmkRX9vb6LZ/ZdHkupNKl1HUru6r6x&#10;GBwOMf1/+v8AX9aADAUcfKBSY2jav5dMcfjS42+1IP8Avn60AO6dO3T8aANo+lAGBjp+lGAgwowF&#10;6CgAHsMUDC8fdHpSfT6f4/4+9OwPp9KAGngf3cdKULt4HH+eaOnC8Y/SjG0YHygUAJgDj+72+tH3&#10;Rxxj/P8An9KUAAbRwB2po9/l/ujp/n/PagBVG0YHyj/OaMbenA/LH+c1zPijTtf1TQp9N8N6j/wi&#10;Gq3flxR6utnDezWkLzILqS0t7ljaf2j9k89NOuL2HULC1v2try90rV7SKbS7rwL4IaDeeJvgne+F&#10;L3WdfjitfF/xB0BdW/tq/utd/sjR/iV4m0630/8At7UZr7WED6PYxaR/aMd7FrVpafvtM1Ww1KK1&#10;1C2APqIAjgfKP8/59KXpwOB6f56V81+AtPfwd8WrnwJ4EvdY8TfD/TtIurrxgfEmuaz4lk0HxO8+&#10;jS6DZWmseIL6/wBTW41nQ7vU7/V9E+331vpVrYeGtVWw0I+JBdeKV8SafJ8TPjNqnwx1+91fR/Bv&#10;gLwx4X8T21v4X1zWfDV1ean4j1bxlp80uoaroN9p2qy2+n2vhmFNPsLe+trB5dT1CfU7bU5odGl0&#10;gA+kgcDA4A7f59KcMAeg/lXw94X8V+Kfitqnh74VeK9S1CPRr0/Fw63qug3t14f1vWD8M/iBpXgr&#10;RPtOq6FJp1xp39oQah/bOvf8I9/Yv2vVrS3t7X7D4cm1HQL/ADdC1nX/ABR8X739mXWNV1hfh94O&#10;uPE0i6lY6vqen+J76z0XQ/hHq+k6ZqHiaxu7fWGt7S6+JF8k2oWd1aa/qtvoWgx67rOp+d4ofxIA&#10;feWAq8cBfSgbV6DYK8M+DWq6qL3xh4Evbm41jTvhJ4oh8L6FfalNLd6nJplz4S8K+J4YtSvpm83U&#10;biym8Q3GmQahc7tQu9Ps7GXWLvVNYOoatf8AuYGB6DoB6UAcLp//ACU3V1Hy40Lw7j/wP8U/56V3&#10;QUD2HpXkdzr+n+HvibqYvY7+U3eg6BsOnaZqmp4KX/ibd5o060uvIHzL5XmlPM/eCIHy5cdCfiJ4&#10;e6C315cc8eFvE4/9w9AHdqMD09B9KQAJwtcJ/wALD8PrwLfXlC9/+EW8S/8Aynpf+Fi6AP8Al317&#10;H/YreJuP/KP/APXoA7zAx8vy4oH6VwX/AAsTQPurb68q9OPC3ibj/wApFO/4WL4fH/Lvrw9v+EW8&#10;Tcf+UegD5Y/bJG1vDe35QBrGP/KV2r4iwNny9P4SOv8AX/PFfX/7VviHT9dOgCxjv7Q2Q1TcNR0v&#10;VNMzv/s7b5X9oWlsJh8jeb5Xm+V+784DzIs/IAXgIg47duv+fx71+8cF/wDImwf/AHF/9Sqp+T8T&#10;f8jLEf8AcL/01SGj5PlXhhye2OvtSgDOPuleef8AP/66bnZ0+Vk6H0+n4f8A6qeAV9vbp/T/AD+N&#10;fUHgBwvB+Qr29P8AdpcbDx8qrxj/AA/T/PRhO0YX5dn4e3T/AOtSqMDHTHX8ev8An+lAxT8nAym3&#10;p2/l/nvSqm37nA7Z7f55xTFBHA4PYD6f56UoAxjO0r/COMf/AKqAPcP2cDj4z6Mv3B/xMPl6f8wm&#10;/r9TiAox92vyf+Auo2+kfFrSr24W4kht/txKWVrdXcxL6ZeINlvZQXNxJjf0ji/dReZKcwx1+kv/&#10;AAsTQMf8e+vD/uVvE3H0/wCJPX414if8jGh/2C0v/TtU/SeDf9yrf9hFT/03SO8AC4A4A6Cl6cDg&#10;1wP/AAsTQFO3yNeX0P8Awi3ib/5T4/z70o+Ifh4cLb68Mdv+EV8Tf/KevhD6076m4IG0evfjHft/&#10;n+vCL8RPD4P/AB7699P+EW8Tf00f3FJ/wsXw8Bxb68uP+pV8TcZ/7g/+e9AHeDCj+6PSjhT2B/Ku&#10;E/4WJ4eAx9n14egHhbxN9f8AoEUf8LF8PjgW+vKB/wBSt4mH5f8AEnoA7wDB9P0/z60vA9vSuC/4&#10;WJ4fB4t9eB9f+EV8Tf8Aynpo+Ivh8dLfXl29v+EW8Tdv+4PQB3vCj+6o/SjHGPugf4f5/wAiuE/4&#10;WL4fHAt9e46f8Ut4m9f+wRSH4iaB/wA++vDb2/4RbxN/8qP/ANdAHdADPBx9OP8AP+fWvxC2rGOP&#10;kK9FGff69c1+wa/EXw+OBb66vfA8LeJuP/KP/nP5/j0EGccKF9Px7dh/Wv0/w3/5mX/ct+dY+E41&#10;0+qf9zH5UhR8p2/3ei9Pp24/p70AlOE+Qrz9P6UBQOn7sDpx/k0AD/rmewHTn/P9BX6ifBgBgcdu&#10;f8/h/wDWxTkXHTgf5/z/AJzQPlOPxA/z+B9u9H3RhflC9F6Y60AIoCtx8rJwOn5/59aXG3gdOoA4&#10;pQvl8D5QPvAfz/T69aaRgYQYVTyKBgF2j+6F7Yr9fvhWNvwz8PY426Jpnt/y5wY9K/IArsHPB/l/&#10;T/PSv1M+HPjrRLD4faHZS2+smSy0iwhc2/hzxFNCWS0iDeVNBpkkE0f/ADzkilkik/5ZyEcn8x8R&#10;/wCHgOnv1/8A0mkfa8F/xsT/ANe4/me6ABTgcAdqCNq56Y6Z7f571wY+Ivh7tb68u3/qVvE3/wAp&#10;6UfEPw+q4W311fb/AIRbxN/8p6/LT9BO94UemKPp0rgR8RPDw+X7PryhfTwt4m7/APcH/lTh8RPD&#10;4HFvrwH/AGK3iYf+4figDuQAPu8Dt2/z+lAPYcY7Hj/P171wg+Inh9OPs+u+wHhbxN/8p/8A9dJ/&#10;wsPQAMC315cf9St4l/8AlPQB3ARVGB8i9MVwmrfDLwBrjmXVtIs7mZvvSmIRSf8AfyIo/b+90/3i&#10;TL/wsTQBx9n14Y9PC3ib/wCU9MPxE8Pjj7Prqgf9St4m/wDlPXNicLRxMfZ4ijTqw7VKaqL7mXSr&#10;VMJJVcNUnQmtnTm6bXzVjyjW/wBl74fX3zaQ134dZfux28xniHT7y3PmO3frJ/LB8m1v9k3XLUE+&#10;HdTtr8ckJewvaEf7JeFrjf7YEVfV4+ImgAbRb66o9P8AhF/Ew7/9gcflTT8QvDwGBb67tHT/AIpb&#10;xMP/AHEV8rjeAMixnxZfSpT/AOnX7n8Kdqf/AJTZ9Jg+NM6y5fucfWcX/wA/eSr/AOT1VKovlNH5&#10;/az8CPijoaeZcaZJdwL1ksJIbrP/AGzjlM/f/nl1PfrXIQa3458HTLbxXGpeHZIuI7d3uYVG3+9b&#10;yZjcf9ssc9Oa/TNfiJ4fA4t9eA/7FbxMP5aOMf59eal1448K3sJgurPWriBuTFL4U8Suh+itpGM/&#10;kfzr5Sv4SYfDy9rkmZ4rA1O/8T/037Fn0tLxMrzj9XzbLcLi6X8sV7J+v7z2y/8AJUfEWk/tIfFD&#10;TB5dzcW+rJHxi8tYlbZz8263Fu//AH8HXHOKyfiN8XG8eS2GpLYnw14j0FpMX1pdOfMjkCMqFNkb&#10;wvG6B4l8yUHzZPU19Qa5oPwHu7WW71TQ9Q0yCBWmnuIfDfiixWIL87yO8OmQr2z5j/geufjvXvDV&#10;tqmsTy/DXTtW1Dw3bHy4Z/s89wWJ4Z1WK28yGPdu8lX3S9pUj2+VH8pxNlvEeS4aOW4jNf7Rp4h/&#10;uqX7yri37L977b95SdWl7K38WlV0PpeHcw4fzOu8xoZV9QrYVN1ar9nSwkfafuvZPlqqlU9rd/up&#10;0btX6Jn1X8JP2hbXWhD4f8cOlhq/CQal8qQXTZO1HEY2wznjHPlzdf3bYjl+rshcD8u1flvoXwm8&#10;SXkgXVrXU/Dtv0bf4e8Q3Mg9cJb6VIj/APgTHnI5r7S+H+rWngrQU0O+u/EfiZbYkQzT+EfEkTQo&#10;WyY0H9lySOmTlPMkkMYyATHxX6HwNj8+qUvqvEWBqqFP+FiqnLSqa6ezrUbqrp/z99nr/wAvU/4j&#10;+E4xwOS4av7fIMXTcm/3uGhepTX/AE8o1oJ0rP8A59+0dv8Al27fu176MDhflC0dv7v9P/11wf8A&#10;wsTw+OBBry44/wCRW8TemeP+JPQPiN4fzxb69g8jHhbxP/8AKev0Y+JO92gf7OPSkwBwvy4rhP8A&#10;hYnh4dLfXkA7Dwr4m/8AlRQPiJ4e6fZ9ewPXwt4m/wDlPQB3nbjj+lJgf1x6e9cIPiH4fUYFvr2B&#10;0/4pbxN/8p/8/lR/wsXw+v8Ay769j1/4RbxNx/5R6AO8A2/7KjtSYH8PGO3/AOr/APXXBj4ieHwf&#10;+PfXuP8AqVvEw/8AcPmgfEXw+OFt9e47f8It4m4/8o/6UAd6Bj/Zx+FGAF4+UflXBf8ACxPDwGBb&#10;68q/9it4m/8AlPV3S/GOk6tdrp9pDqttM4YhrzQtcsYRtG47ri90+2t09g8oMnQZNAHX47D/AD/n&#10;PpRjHPp1pQAOPuhab93joBx9P8/1oAcBjhfrik/8d9v8/wA6X/x36UuPwxQA0ce2O1KBtGB0/pQA&#10;F4+6B+lJ/u8Y6f59P8+tAD6MenFRgY6D+n+f880/AHHSgDmPE9t4puNBuLbwVe6f4e8Svs+x3+t6&#10;bc6xYQ/vkebz9PtdV0S4uQ8AliiEeqWvkyvHOfOjjNrN85eEfhD+0F4M8Ea34Q0rxz4YsLzxJceJ&#10;NY0nWrT4f34utJ1rxV4ku/EN9eiG88fX1lfwWb6nqdvpVhcW0YhkOmz6hPqcNld2mp/WeMDA4FJw&#10;q/3VWgD5Ot/h/wDtB+APhjq3hfwjrHhjVNUk0i/07wfHoPha/wBIu7HxLq1wBD4n1rVfE3jvxYur&#10;QWd9dXWv+JZLqxv9b1mX7ZqH/E51aQ6dqnpvi/4e+KZPFTeP/hfqth4J8a6rp9l4e1p/EGi3HiDS&#10;dQ0vTrnUL3TUbT7XW/D93a6hpl3qupm0vLTVobaa21XUItT0/VJY9GudH9kxjpwB9P8AP+eaQAfw&#10;/KB/Q0AfPjfAz/hG7DSr74a6mdA+IXg86/8AZ/EPiGx/tu21L/hMNUh1vxd/bek2d3oEc39ua3b2&#10;+u/8SW60D+y9VtbOLTfs3hz7f4fv8+L4FarpFwvjzw3rMFl8dbqfUb3VvFeoaRLeaPqLa1beH7DU&#10;7CbwzDqti8GjpZeF/DUGkx2WuWus2B8OaVNqWu61LdeKD4l+lFAA242gUvAAxwKAPOvh94DbwTZX&#10;1ze3P9veLvG2of8ACQeKtYWH7HFe6obGw0tWs9PE1xHp+n2ml6Zp2l6fafabm6jsLC3l1LUNX1iX&#10;UNWvvROF6fKBS4A/2QOn+eKQ9Pl4x0/z/hQBwmnDb8TNXA4H9heHcf8Agw8U/wCf88d4OK4PTsD4&#10;mavt4C6F4d4H/YQ8U13QAH+yB7fTNAEnQe1JgY9AaYBj5V+UdscYoAx/9b/9VADsAD+6B+FGO3aj&#10;heB8v+f8mj2XjH6ZoA+Hv2yF/wCRb/2f7Yz2/wCgXXw/t2DAGNvI9v17V9w/tlHyz4b2/L/yGOP/&#10;AAV18QYUDYg4HHp2r954M/5E2D/7i/8AqVVPyfib/kZYj/uF/wCmqQijHC8FPwx/n09vpSMNp+X5&#10;V7f1pxXb8v3FHb/H8P8AH6g2ocD5Fx6f5/SvpzwBPu/d6L0wPx+v+eKXaFPHyD+H2/8AiaT7jYX5&#10;Nvp6n6U4Ieijbt7f5z/n86BiABRjv6jH1+oxTflX/ZHH+P8AWnEFT8vygc8cf5/z+AEIOz9f8/56&#10;+tAHtv7OC4+NGjYGAv8AaH66Tf8A5ev9a/VHAX6Cvyv/AGcAR8ZdGIG0L/aCj/Z/4lN/X6njI7YH&#10;bH+eK/G/ET/kY0P+wWl/6dqn6Twb/udb/sJqf+m6Q7+n+c/596Og9AKQ8dPlA+opVGOOmO3pXwZ9&#10;aBAxjt/n9aQAdBwPT8/T/P5UAAdOCtG3GAvAFAC8/T2ox2/z/n/61LnHtiloAYR6cbeaUDbx6Uh+&#10;UenP+emKUD/gNABwP9nv+dIR26ClI/Prik4XgDA9KAEXgbR24FfiDsAAP3fT0HPt61+3oGOnHriv&#10;xCChfl+5+g6fnn6V+n+G/wDzMv8AuW/OsfC8a/8AMJ/3MflSBRjp+7HbHb/PtTgOf7hHQf5Ht/8A&#10;ZdqbsA/2Ow9R/nv0zQNqnC/KBnjpj/P8s1+onwYmFH+yq9P4f8/57U/cFP8Ac29AO3X/AD+tRAKr&#10;Y6Ef57fp71KRt+50X5v8/wBaAABU+VBtC9Px+n5//W5pPuj5RgDnH9P/AK1JgKBj5ccKDx/n/wDX&#10;SHMY/wCeZHT6D/P/AOqgQbSgx93b04/z/T1r9f8A4WDb8NPD3Y/2LpmO2B9ig/z/APqr8gcLnK/L&#10;s7//AKv8n6V+v/wqwPhr4f29tF0zj/tzhx/hX5l4j/Bl/wDjr/8ApNI+24L/AIuJ/wCvcfzPQB7d&#10;u3+fzo5+gHQUYwMD5Qfw/GjH935f8/5/Gvyw/QQwfw/z/np7UYwfl4H+f8/5NG38MdO1KBt4Xgel&#10;AAR6dKBxwOMcelIMA4HGO35f4/rQOOnGO1AC7ccdMUDj2C0gG35RgY/z/n86XGBx0oARV2cdAKX6&#10;cYpAoHTj2/z/AJ/CnYH9KAG49OO3pR/46O1BwBx8oX/P9aUDHA4A7f5NAHyj8U9F1+3+Mvw/1bUN&#10;YvLnQfEXjC80C38L2rT2ejrpa/DfxvqtyurWa3UkHiDUbjXNJsb+G81GMW2lQ6dpkOj6fYXn9u6p&#10;r+v4h0xviT8ZdU+F2t3ur6J4K+H/AIX8L+JLS18Ka3rPhm5u9R8Rap4w06WTUNT0C/07VJrXTrXw&#10;zEmnafb31rp5l1LUJ9TtNTng0abR3/E34X/GTxh420XxJ4Y8UeGPDGh/DrV28RaBp2peCdW1a7F1&#10;N4a1fw5cx6lqEHjzSIryCSHXdQuYVttM0+SGVbGKSW5FtMbvd1j4cePf7Tg8ceC9d0jw58T7/SNN&#10;8OeK73UvDl5qmgava6bJfXlpJBocfifTdR0u4stR1TV5dOki8S3MQtNXvrTVotdmi0a/0hcqvcet&#10;rGl8DPFGu+K/ADXniSf+09X0LxB4v8KvftFFFLexeGPF+u+GbW/u4raOKzTUL600mC81H7FbWlh9&#10;vmuGsrCwtDDaReB2lzo/hn4jaZoXw81Tx9ffE3UNfj0jXbz4jv43tvCmsWNu0134pa1h8RwWPg+f&#10;UJtOsdQ1Pw5b/DCxtpY9RtrGaytLX4cW/inyvbfBvgrxN4E8Xad4a8OSXH/CsNH0jxFqfiG+1VtO&#10;e61/xf4m8RWmrjUE+ywRyQz28yeKL/WYLe20XRY5fE2mQaNZ3UNtLa6DnxfCv4ja9d2mmfE/xPYe&#10;M/AHhrUNN1qx06x8Nto2tahfaFf22paFP4h1iHXbrT7r7HqFpaaveR+HvD/heHUNWsrT93aaAdQ8&#10;OX7EeRXXinxR4z+LXw/+Jemanf6R8NPFHi/U/CHhrQbW8uYbPWdLsfBXxNvL7xNfR2skdhq2n+Jt&#10;Q0vQtQ8KC4GsW1toOiaT4i0jULSbxXqum2uB8APHum+MLPwl8ZviDZ+P9E1b4kafpl6nivV9e1TT&#10;/h/PruvWMUUeg6f4Ph8TC3sNPjnupdE8M6j4g8IWtprd1Z6VdweIfEPiPX9F1jxF6b4k/Yu/Zw1n&#10;W/D2pad4I8EaBaeDtYm1fVLG38G6H5etWsvh/XNITS7vy7WJPs8V9qtnrAM0d1F9r0m2xAJvLurb&#10;f0X4EappkGleALzWre9+BHw8n0i98L+FI9Jkt9Zhbw7dWl/4csNT8S/2rKmpaP4fvrS0uLCO30TS&#10;tZu/7K0aHXtc1qIa9/wkYB9KdOPuelHTgcbaTGBgDgZ/+vTugx0xQAg6ccCjH4DtRj04/wA//ro9&#10;/wAhQAv04pCMdOKM4/2QO1A4+7+Pt70AJ0X0C+2KUDH4f/roxj+lIBxhfl9KAFAwAo+XFIq7enAH&#10;T/P+f5Uv3RjpScAf7vp9KAEwFPp3/wA/n/On/pTPujHT0pduORxQAADoPlxRjHA4/wA/5/z1CMD5&#10;eMdv8/55pMY+X7qjoBx/n6UAAG3gcEf59v8APWl+77Bf8+3+fXml7enf6Uew4oATgf7ITtS5C+wr&#10;mfFGu/8ACK6Fca0tlqHiKW0McdvpeiW/2m+u7i4ljt7a2t0Z4reETTyxRy3moXNlpWnxGTUNX1DT&#10;9Ntru+h8h8M/HES/COT4keMtL/sLV7LX9W8EyaBod7/a/wBq16w8a3ngSwsdN1C7s9Bil/tvW7e1&#10;itLnUrfR7O1+3xyanPY2lvc3cYB9BkcYHB9fTv8A1pQMfKPlFeOeDviB4ql8Ur4A+Juk2Hgvxtqu&#10;n3niHRY/D+s3HiDSr/S9OudPstSZdQutD8P3lrqGmXeq6YLuzu9IhtpbbVbCfTNQ1SWPWrfR2+Lv&#10;iD4rt/FL/D74YaTYeMfGuk6fZ+INaj8QazceHtL0/S9RudRstMdtQtdE8QXdzqGqXelamLSztNIm&#10;torbS9Qm1PUdMlk0a11kA9i2jOBxjge3Gf8AP/16cOFx9wL+lfPZ+OH9v6bpVh8NNL/tv4g+Lj4g&#10;+z+HvEF7/Yltpn/CH6pDoni7+29Vs7PX4of7D1u4t9D/AOJLba9/amq3drNpv2nw79v8QWGfF8dN&#10;V1G4XwF4b0W3u/jraT6jZat4U1DVpbPR9ObRrbw/f6pfzeJYdKvnn0d7HxR4ZuNJkstDutavz4j0&#10;mLUdC0WW28UDw2AfSuNtJ0H93HSvO/h944PjOzvrO8tf+Ee8XeCNQ/4R7xVo6zfbIrHVBY2Gpqtp&#10;qAit01DTrzTNT07U9PvPs9rdS2F/bpqWn6RrEWoaTY+i5C9fl/IUAcHp4C/EzV8YB/sLw70Hf7f4&#10;prvMAe1cHpyBfibq5HH/ABIvDv8A6cPFP/667z2HBoAAMewFA4H93/P+etJtwPQ/h+FLgduKAAcd&#10;PlA/z3pCOOBwO3T/AD9KTG0bfujt7c/570vQenoP88Z/z3oA+Hv2yuP+EbUdVGsY/wDKV0/H9K+I&#10;RtUcYTb+vr/P9OfWvt79soBf+EcH3f8AkMfz0r/H+VfEABA+UbD7/wCff2r954M/5E2D/wC4v/qV&#10;VPyfib/kZYj/ALhf+mqQFTHx90D8Mf1Hr/nFOwAMD5QM8dPypBiP2HoOo/z/AJzS4AGANvpn+H/P&#10;+fSvpzwBNuPlTjb0/L9OfxwaAP8AgJT5R8vr/n8f0pDheP4fRPf2/Ht2pdvln+6ewx/n3oANqj7n&#10;ynt/np/n8aQgDtsx0/L/ADinAY5/1YHXt0oICZA+VV/DHb/P+TQM9u/ZwTb8ZtG2/d/4mGP/AAU3&#10;/wCFfqhwOnFflh+ziuPjPoqjoP7QOf8AuE347fX16dsV+puOc/dA9Pb/ABr8a8RP+RjQ/wCwWl/6&#10;dqn6Twb/ALnW/wCwmp/6bpCqAp/umlwAMDjFLjH3eBSYI4HGOP8AP518IfWhtCjj5QOnbFAG1fQf&#10;ypf/AB0fhxQBgY6AdKADGBj8KTtgcd8f570vT/ZFINq8D5ccUAOxgUzABwOB/npSjgADgD/PqKBt&#10;UY+6B9BQAAYGBwPXilxxgfLQRj2+gpDx/gP8/wD66AEAweOB2H+fpX4gBeP7vl9PX0/+t/k1+34G&#10;3j7uOlfiCu7GB+725ODx7/Tn8q/T/Df/AJmX/ct+dY+E41/5g/8AuY/KkCqFP/PNR3PH+T/9ehVM&#10;fA+Xj2+n1HWgbRwnReTjt3/P+femjCtxlcfMfb+dfqJ8IKoIG3hcdM9v5f170uNg/u/T/P8A9br+&#10;DlQLz90r93/PX600KE4XjHHp9ePp/hQIAMLgfKMen3fX8hRtx935QOmP8/4e9JtEYOPlRdwX2p2A&#10;PufKF7YPH+H+RzQAhUL/ALLdF6jGfX8vwNfr98Lcj4aeHlx/zBNN/wDSOD2/p+FfkBnbjZ07f4Dt&#10;X6//AAsAX4aeHgvyAaLpn/pJB/n8a/MvEf4MB/jr/wDpNI+24L/i4n/r3H8z0HHHHbtQBj/Zx0/P&#10;/P8Ak0vH0HpR+X+Fflh+gigbaQkIPQLTfp0/hHT/AD/ninYx04oAPp8uOKTaBwvyfhQAO3AX8KMA&#10;Dj5R7f5FADuF9sUmAPlHyj24pMD2wP8AP4UYxxjHYY9KADoMLwF7dP1p3t0pg4HXGP8AP+eadjaO&#10;P8/rQBGBt44XHT680vTgcY7elAXHy/dr5s+LXx9f4W+JIfDsek/20LuyjvvtAvvsu0yTXEQi2fYb&#10;nOPIL7/MH38YBGTvgcBXx9WODwUHUqyvypNJ6a/bsvxObFYujgabrYmfs6a6v/gH0ntA6duRQMAY&#10;6BT9P8P8K+IP+Gywo/5FvaP+wx05/wCwVR/w2Thtv/CN4K9P+Jx/96u9fQ/6lZz/ANAf/lbDf/LT&#10;y/8AWXLP+gn/AMp1v/lZ9wYwOPlHX0/z/n60Y7DiviH/AIbIEfy/8I3tC/8AUXI9v+gVTB+2Qe3h&#10;vGegGrn8f+YV/wDro/1Kzn/oD/8AK2G/+Wh/rNln/QR/5Srf/Kz7gAxwOPQen+fpS4Cj+6B1r4hH&#10;7ZGDj/hGygH/AFFz/TSvf6Uwftk4HHhvYFHC/wBr/wD3q/z/ADP9Ss5/6A//ACthv/lof6zZZ/0E&#10;f+Uq3/ys+4FwnQYHYUbeOOg6Y4r4fH7ZJHTw3j2/tgjH1/4lVeofCb4/H4n+I5vDyaT/AGC1rZSa&#10;gbj7d9qz5c8EPl7PsVuMN5+/zBI3TGDnI48ZwvmeW0p4vF4X2VKnu/aUtL6bKpd/JGuHz3A4irDC&#10;4etzVJbJU6v/AMrSPpP2Hbt6Zp2PTimYx04A/DikGMbfu/pivDPYHAbfu8exoxjpwPSgDbwOF9uM&#10;UdBj8scdaAEHynphRSYA/wBkenT/ACf896UDHHAx0/p/kUAYOfuj/P8AOgAxgf3R+X+fzoxt4Hyg&#10;fp/n8qTHp8oHSncL0+QdvagBBwMdB+VLjn0o4HqBR2wODQAvQYHy8U0DA9P0oGF/2fXtSDAGB0FA&#10;CgYH90dvajG3oAo/z6UABRheNv8Ant/n2pRwP7tAHNeKPEen+DtDn8Q6pHqF1p+m+X5sOi6TqmuX&#10;zebNHCv2fS9FstQ1O6O+VTL9mtZfJhEk8vlwRSyx/CnhC61Hxx8ItQ8CaDo3ie08X6H8R9U+KUWn&#10;eIPCXifw1HqOjad8cX8d29rp+q+JNI0jQ21jWdE8j+y9PudUtSLq6QalJptvbaldWP6IAY6cD/P+&#10;f8mkx7Y/z7f5NAHx5r3xD0+XxRN+0ium6/ZfDT4C+APHUestregar4e1XUZ7658K681ro2keJLbS&#10;NQufsOneEbj7Xe3kNhpU11qmmWunahfzRa5Ho/X+I76T4X/GbVPiZr1lrGqeDvHfhnwv4Xtbjwvo&#10;Ws+JLqz1Pw3q3jLUJYtQ0rQrHUdVht9QtfE0L6ffwWNzp8cmm6hBqd1plxNosWsfQGo6RpusQLY6&#10;va2+pWdvcWd/HBeQRTxrdWF1FfWNyiSq6JPZXttbXlpOP3ttdQQzwmOaOKUagwOB8oHAHSgD4f8A&#10;C/hTxR8J9S8PfFXxZpuoNo1j/wALc/trStBsrrX9a0f/AIWZ8QdK8a6L9p0rQo9RuNQ/s6307+x9&#10;d/4R7+2Raatd289p9v8ADkWoa/Y52i6J4h8J/F+8/ab1jStYX4f+MLjxKiaZY6RqV/4nsLLW9C+E&#10;mkaVqeoeGbK0uNYW3u7n4bX7zWFna3ev6Vba9oMmuaNphh8UR+G/vLAHsKTgH37DpigDwv4M6Vqi&#10;3vi/xzf21xoen/FrxPD4o0Sw1SGWz1OLS7bwl4V8MQzalYzIJdPuL6bw9canBYXO2/tdPvbGPWLX&#10;TNYF/pNh7mCB8v3T+Wf/ANf504cD0x29KTgcDj/Pb+dAHkVx4esde+JuprfSX1sbTQdAKDTtT1TT&#10;MmS/8Tb/ADf7Ou7XzhlF8vzfN8r5zCR5suehHw58PgfLPry4/wCpp8TD/wBzFO0/j4mavj/oBeHc&#10;D/t/8U13fG3j5R27UAcEfh14f/5+NeGP+pp8Td/+4xSj4deHxwLjXuPTxT4m4/8AKxXe9OBRgAeg&#10;oA4P/hXPh/tca8Mf9TT4n/8AlxTP+FceHx0udeX2/wCEp8T/APy44/rXe8DjtRtwMDgfyoA+AP2r&#10;/DmneHRoJsHvpftf9qbxqOp6pqW0r/Z2ww/2hd3PkffbzfK8oS4TzifLix8gMmP9j/Pb8f6V9u/t&#10;k8Hw2ijao/tf04/5BXaviJvkHHyhenp78fj/AFr944L0ybB/9xf/AFKqn5PxN/yMsR/3C/8ATVIT&#10;AQbcbFX+v+cf736gVUPpt5x/Pj/9VIyqBj7nv/nvSgFenyDsf0/z0r6g8EAoxkfLj0/P/wDVSBfL&#10;O0fLj9Pz/n9KdjaPl42//W/yOv8ASgAD/V9B24x9eg/SgBEG3I+77gf57Z4o45H3VXovTHJ54oJK&#10;HA+QDkD/AD/P3NLsEYwny7f8/wCeeuMUCPXfgJpttqfxY0nT7lp4oZ/t2Ws7q6spwU0y8f5Lmynt&#10;riP7mcxyfvIi8X+pkwf0lHw58P8Aa415SvYeKfEw/wDcvX51/s3gf8Lm0bA2j/iYbRjH/MJv/wBD&#10;X6ngAdPlx+nFfjXiJ/yMaH/YLS/9O1T9K4N/3Kt/2EVP/TdI4T/hXXh8D/j410Ec4HinxMP/AHMU&#10;v/CudAXhZ9eA/wCxp8Tf/Liu7OMf3f8ACj2HH6fl/wDqr4Q+tOD/AOFdeHwP+PjXlC/9TT4n/wDl&#10;x/nNL/wrrw+DgXGvD0P/AAlPib+X9sf0rvMY6cewpACvA6Dp7e/+e1AHBD4c+HgPluNdUDkf8VT4&#10;n/8AlxR/wrrQVP8Ar9eVR2/4SnxN7/8AUYrvAMDA+XHenYwMfdxQBwY+HPh/P/Hxrwx/1NPib39N&#10;YpP+Fc+H1GPtGvL248U+JuP/ACsV33HbjHHpSKu3px7UAcCPhz4eBG2415AOB/xVPib/AOXFL/wr&#10;rw+OPtGvKP8AsafE3/y4/wDr13nQY+7Qfk6fdFAHBf8ACudAB+W414Dsf+Ep8Tf/AC4/p/Ovx9KB&#10;Rx8p7e3P+e/4V+3w+X2HYCvxB4+6vylTt/zxX6f4b/8AMy/7lvzrHwnGv/MH/wBx/wAqQoUx8fc2&#10;/MAB/n/IzQxX7q/L2/u4/wA//W96THOQdoGcDgf5/wAKUbR0+Rh17f5z9a/UT4MRQ2dq/u/TPv8A&#10;/X/zxTlXbwvynoEHY96QZHbbj0/D0/nQVwcdSvX2oACAoPqvbp3/AM/56tzsPH7sjt/lvf0pVG3g&#10;fIq+nHT8sf5607gcLwB/D+v0/n2oGMAC/dyMdgP8/wCfWv1K+HPgPRbv4e6HdST6zHLdaRp0rrB4&#10;j8RQRBns4Swihg1SKCGMf8s44o444/8Almijivy1wOoyDycdP8/jX7AfCxdvw18PKOFGjabx0/5c&#10;4fy6/WvzHxHX7vL1/fr/APpFI+14LX77E/8AXtfmPHw68Pj/AJeNeX2/4SrxN/8ALjH/ANc0o+HX&#10;h8cLPryj/safE3H/AJV/8/hXeH5f9lV/z/n/AOvw0Ljp8uOnT8f8/rX5afoJwn/CudA6C417/wAK&#10;nxNx/wCVinD4c+HlH/Hxr3P/AFNPibv/ANxiu7Ax/QUdOBxjvQBwY+HWgAbRPry49PFPiYY/8rFB&#10;+HWgAZE+vYXt/wAJT4m/D/mMfSu8x6fw/h/n8qQAKMDge3+f/r0AcKPhz4fH3bjXsf8AY0+Jv/lx&#10;/nrQPh14fH/Lxrwx/wBTT4m/+XHT0/TpXd47D5QO1L24+Uf40AcH/wAK68Pj/l414f8Ac0+Jv/lx&#10;SD4daAowLjXcL/1NHib+msV3uAvA/ho6ew/z/n/PABwX/CufD46XGvKPU+KfE3/y4r4J/ac0Wz0D&#10;4g2tlYvdzRSaTBKxv7++1GYM91eJ8s2oXVxcJH8v+rSTyvv/ALr95KT+mPA46Cvzl/a2GPiVa8cf&#10;2LajOcdb2/8Ay/8Ar+9fV8EaZxhrae7V/wDTUz5vin/kX1P+vlP8z5byP4OO30+tACjgcH0HHX+t&#10;KMKdq/Kw6e35Y/z1pen+wO56YBr91PywQAINv+r2+vY85/D+dCjHouOh6UjLjjG38P6H/PGKAME7&#10;flC9P8/5x6UAP2iMDb8mz/x2ox0/uBf84/z+dB+XkfKR0x+vpTwox/dVecDjHr+NADVXB+XhfQcf&#10;+zf/AFq+i/2YdEs9Z+IFzY3r3drEuk3Eitp99fabNuW7slIabT7q2uHT5v8AVvJ5Y+QeUBHGa+dd&#10;oHy9+mOn/wBb8x+Hevp/9kcbfiVddgNFu8dv+X3T/wAhXzXF/u5Pjrfy0/8A07E9rIP+Rhh/+vj/&#10;ACZ9xf8ACufD6jatxr2B/wBTV4m/+XFL/wAK78P9p9eHt/wlPib/AOXFd5gAYHyjpigDHTgelfgh&#10;+unBn4daBj/j414f9zT4m/8AlxSD4deHwMC415QpP3fFPiYf+5iu96D5eD2FJjA/ugfoKAOET4c+&#10;H1GBca9x/wBTR4mGPw/tirmmeC9I0a8W8tZtVkljyFW91zXL2E7l2tut7zUbmB/YvETH1BHWux6d&#10;OO/5/wD66dQA0Y9sf1pOnT5R/L+lAUAfL8ope3Hy4oATaO3y9v8APT86AP4R8oWgDHA+UdeaXj6e&#10;nagBMY4HFHRf7o7f57Uv3eOmOlGOeOg9KAEPTjp6U+mAc8fKPT8f60YwP7uOnSgBcbRhflHb2pAo&#10;UYHH0/wowc/LgY4oAx2x9KAEAx06dh0/z+Qp3fA+WuK8NeP/AAF4v1XU9D8I65o/ifWvBFwLDxFp&#10;+j6lZ3t1pN15txCLbVLe2mllsLjzrS6j8i6SGXzbaePGYZAL/ibxV4X8C6DP4o8aalp/g/wzpRj+&#10;16vrd7b2FjbCaVLeLz7u6kit4POnlihi8yVfNmljiH72RQQDpscY/KgcdOMda4fUfiF4C0XwavxE&#10;1fXNH0f4fy29pfJ4nvNTsrfRntr8wpY3SapNPHZNb3j3FuLS4Evl3XnweQZDLHnT/wCEq8LL4V/4&#10;Tganp6+CRYf26PEP2y3/ALLGlm3+2f2n/aHmfZP7O+y/6V9s877N9m/feb5PNAHSAYGPuj24pMY+&#10;i9h/hXN+GPFfhjxtoUHibwVqWn+K/DOpmT7Hq2h3lvqFjcCCZ7aXyLu0klt5/Lnhlt5vLkPlTRSQ&#10;n95G2OkUEDaPz/z/AJ+tAHDaeMfEzVgOP+JF4d/D/T/FNd0B2+76VwlhgfEvVwOP+JF4dBx2/wBP&#10;8U813mAPw6UAIBgBen9P8/40ABeBxSL6D5dvQUAbRjoF7cUAL0+UfLt6f5/zmjGBj7opRx/s+g4F&#10;A4/2fagD4d/bKG1vDYXov9sEL/4Kv8a+IQqqOPkT+X5f5+nWvt79soBR4cx/D/a5A/HSvof8/hXw&#10;+Nyrhfl2Zz2/lX7xwZ/yJsH/ANxf/Uqqfk/E3/IyxH/cL/01SHlfL4+4OuenH4f/AFqT7o4+X0C8&#10;f5/z9aFGDgcY/wA9P8/rTguzgdF4Htjt/nn619QeANGARgcfT7vfj26/rS7QGx07gD3zz1x/XrRj&#10;aPl+XHt09vrS/cGOV9COP8/yoGIQc4X5AOmOO/pQfkOP9X/dHp9e/NIo289lPyj0pF64Hy4/z/jj&#10;8PxBHuP7N+E+MujBf+ohx/3Cb/0/z26V+p5GOBwF9f8A9Vflf+zgB/wubRdv8P8AaHTt/wASm/8A&#10;5/pX6ncDgfKK/G/ET/kY0P8AsFpf+nap+lcG/wC51v8AsIqf+m6Qox26Dpj/AD/n9KXGOB0/z+NG&#10;NvsPT8qAOML8vf0r4M+tDv8A3aUcD+734o4UccDpil7Y6fSgBD/3yBz/AJ/z3pRjt2pAoUbV49KB&#10;jpQA1f8AZ6D/ADzTh+XfH/6qTpwOMdP8/wCPSkA/Db/+vt279KAH9Pb1pB04+XH6UABenFH6YoAa&#10;AF9q/EIqU+7/AOO8cfnX7ehcf7OP0r8QFIX8P4Rxj/J6/wD66/T/AA3/AOZl/wBy351j4XjT/mE/&#10;7mPypChdh+X5SP09vajDA8cA9M/j1/z9aD6L8o7DHX9OuP50mNv+z/u/4V+onwQ4K2fdfujv/nP/&#10;AOulC7Bx8g/zmmng8cFenPH0/Kk27Rtj/dgdx2z7Zx/9figY7GzI+6v5U35UIxxzwOn4U5PRfl9P&#10;8/epoXy/lHC9j/nj/wCtR+ACgLGwX7p+8R/Qfz/qa/X74WL/AMW08PDpt0bTOvH/AC6QdP8A9Vfk&#10;CAF+58vQD/P4dx6/j+v3wtXHw08PY+Uf2Lpvt1s4ew/z0r8y8R/gwH+Ov/6TSPteC/4uJ/69x/M9&#10;CACjj5cdqBx/sj0pf09KTAUfSvyw/QQxgccY6Cl6ew/xpBnp+ftSfd4HHt/npQAuONo49KPu8DgU&#10;m3j5fl9Mcf8A6qXH4Af5/lQADH+6F7Un3R7L+H+f85pQMcdPb/P/ANakAA6fKB2/z/ntQAABeB26&#10;fj/n8qd+lN4Xp16gelKc9u3SgBmAOBxjnH+fzr85f2tx/wAXLtOxGi2uP/A3UP5c59q/RzjOBx/S&#10;vzi/a1AX4l2mP4dFtf8A0t1D+dfVcEf8jjC/4av/AKamfN8U/wDIvqf9fKf5ny6Ac/3cc/5/zxSj&#10;H3emPlI6e9L93lflK+n8OOfb370gAQcYTHAx/n/69fux+WiYwfl4H+c+n/16AMHaPkC/h/n+dO2Y&#10;+XpjoP8AI/z9aYBt/wBgLxgfpQIfjYfl+UfdHsf8+lMUY9lX04/z6cd6XoP+eez8P5YpdoTAHA/I&#10;5+n+eKBjTwOBtKfdHpnHP5V9R/skHHxMul6Y0a6yB/1+6fivlxMoMY2he3TFfUf7IylfiVdY+Uf2&#10;Nd4H/b7p/wDn/PHzXF//ACJ8d/hp/wDp2B7OQf8AIww3/Xx/kz9HcEcDgf5/z+tO46DjFJjn0pa/&#10;BD9dGgBfu/LindKaMjjpt/D/AD/nij7o/ugUALjA9/akGByPl/z/AJ4pe/p/n/P8qMD6Y/z3/wA/&#10;1AF7cUhAA6YxSbR2/wAP/wBVGMf7J9uKAF4H+z/n/P8AKlxjgcUwDAx90dvb/P8Anin4C+1ACdDi&#10;jAH+zikxt4HAX/6/+fyoUYHoBxQAYxwOAPTj3pRhfwoAA9iKMD/d/wA/5/zmgBOOn3SK86+K9zoN&#10;j8LvE134n1TUPAfhix0DWZtX8R6E80OqaRYpp1y93qmmS28FzcR6hp8G+7s5be2uZY7mGMwwyyjy&#10;z6JjHA4I6A8U7t8tAHxb4Xh8ZWPjf4c2vxP0TSPhJaaNBqWh+Do/BkqMdQvG8NTSv4V1mxgj+zeF&#10;NHGj6Zfa+PC+k6l410GXWfC2kFvG0M3hvQ4/GPp/isfav2mPBOm3A8/T7Dwh8Q9dt7WT95FDqltq&#10;nw70u31OKJvkj1G20zXNb0+G8QfaYbHWNUtIpRBqN1FLn+If2Y/h5eeDtd8I+GFuPDUXj/R7rwdP&#10;Pc3uraxHovhrVmig1rSPCOnanqkuneE7e405Ehs7TQ7a10W0urDQp7zRNUstCstKPr3jPwH4Z8f6&#10;bHpPiSK4MVjcLf2N3pl/qGk6nYXQilg+06bq+kXVjqumTyW1xdWM09he20tzp95f6dOZLK9uoJQD&#10;4y8A8/tlax4WYf8AFMeGdQ+IGuaRpDE/YdP1S48KfAK4uNTsbQZt7TULifxj4uuJby3jiupZfFXi&#10;SWSUy63qhupAMfGb/hD1+Xwl/wAL/H/Ek/5h3/JBP+E5/wCPH/j2/wCR2/4rD/Vf8jV/xUGf7W/0&#10;uvqq8+Dnw+uvB1p4ENncWWiaFO2o6fc6fqmr6frFrfyvdPd6pD4isb638QR6xqP27Uf7X1camNU1&#10;oapqq6td3Q1XUPtOiPhd4GHgb/hWwsceE/8AXeT9pvPtn2z7Z/aX9rf2t9o/tf8At/8Atb/id/8A&#10;CR/bv7e/t7/ief2j/a3+l0AefeE/9C/aW8a6dZg2mnX3hD4ea7cWsf7uKXVLnVPiJpdzqcsS/I+o&#10;XOmaHounTXjg3Mtho+l2ksht9OtYovoT6cY/lXE+CvAfhn4eabJpHhiK4jjvLhr+9vNTv9R1bUr6&#10;6aKKD7TqWsatd32q6nPHa29rYQT6he3Mltp9nY6fAY7KytYYu2xj60AeR3M/ie2+JmpDw5Z2GqA6&#10;DoBnXUdQuNPEf+n+JvL8owaXqXm+Z8/m7/J8rZHt83zCY+gGofE0cDSNBGP+pj1Dj/y1f84o09VH&#10;xM1ftjQvDv8A6X+Ka7zGB/dH8v6UAcGNQ+JiDA0jQcD/AKmLUB/7q3+cUn9o/E0cf2PoCgdP+Kj1&#10;D/5la7wcDjj/AD3/AM9KMY/2aAOE/tD4mAY/sjQQq/8AUx6gMdf+pWpv9ofEtRxo+gr6D/hI9Q/+&#10;Zau94XgfL6UDGPlwB2/+t+FAH5/ftXT+J5ToI8QWdhpIX+0/I/s3Ubi/3EnTt5lM2lab5OzCeV5f&#10;mmXe+fK8v978ggMo+TCBeueP88/rX27+2VtX/hHP4Qv9sf8AuKr4gCgDb9xV5z6V+8cF6ZNg/wDu&#10;L/6lVT8n4m/5GWI/7hf+mqQ/b8uOE29OnP8A+um/6sf88wuOP/1/0/8A1yL8g4wq+nyj/P8Anmmh&#10;DF8qAov8uo//AF19QeCIAqHA+Ujsf8/59s0rfJ935FX/ACPw+v8AUUuMH07gdx+nr+vPamlSDwOB&#10;2Hv/AIUAOCeWuF+Ud+o/z9aaF2exX04/r/n2pRtU8fKRxj+70/8Ar+1CgBcfdHZelAj1/wCAj6lB&#10;8WdJbRobe+1GP7cIoLy4ltIG/wCJXeb99xDa3sifu90n/HtL+9SOH93nzT+kf9ofEsH5dI0EY/6m&#10;PUOP/LWr87P2b1KfGbRlHG3+0M/+Cm/+n6/zr9T+B8vYfp3r8a8RP+RjR/7BaX/p2qfpXBv+51v+&#10;wip/6bpHB/bvib0/sfQVA7DxHqH/AMyv+evWj+0PiaOBpGgjrj/io9QH/urf5z+Nd6ABwOB0x+v6&#10;0nGNq9B+FfCH1pwY1D4lrwNI0Ff+5j1D/wCZakF/8TU4GkaCAvQf8JHqHH/lq+ld8MAYHy+3pQcL&#10;7AelAHAi++Jw4Gj6CAOn/FR6j/P/AIRagah8TBwNI0EbeAv/AAkd/wD/ADK5/wAeK77GOP8A61G0&#10;AYXigDgvt/xN6LpGggDp/wAVHqH/AMy/pS/2j8TAMLpGg4Hb/hI9Q4/8tau7GFHH4D/P+eppf9lf&#10;lx6f5/xoA4I6h8TQONI0FSeP+Rj1D8P+ZW/Gl+3/ABOAx/ZGhA9v+Kj1D/5la7sDHA/h/CgDb06U&#10;AcH/AGh8S84GkaEp/wCxi1Dj8P8AhFq/HsLs5X5SnbGOvf8A/Utft+BgbRwP8/Svw/G5ePuj7vH5&#10;dP8APFfp/hvp/aX/AHLfnWPheNP+YT/uY/KkPUFR/sp/D0/T8aNu0ZX5ePy/yaAv4Y7dPekB2gY+&#10;Vfbtn/P9TX6ifBCgFAdv3fb/ACOn4dwBSbdvPC7f6e/H8+nSjadvHyhfulfpzQPlHGYwenoPy/Qf&#10;0oGOUbRtX5emB6fl/n+hwOf7vTPT+f8An3oK7eOmOMf5/wA/WmhRnK/Jj19f8+3ekA1h5fTOF/LP&#10;9P8AOK/Uv4cXfxAg+H2hpY6ZpE1mukacLaSfXb6CV0FrFsaWJPDtxHC7ocyRxzzeWeBLIP3lfloA&#10;FPyfLt6joeh+p/yK/YH4WhV+G3h5V4C6Lpvtx9jg/wA9BivzLxH/AIeA/wAdf/0mkfa8F/xcT/17&#10;j+Y8X/xMH3dI0IAdB/wkd/8An/yK1KNQ+Jg4TR9B+Xt/wkeoD/3Vf8/hXeYGCB8vv9f/ANdKAV9s&#10;f5/z71+Wn6CcH9v+Jg+7pGgjHb/hI9QH/urUfb/iWP8AmEaCv08R6h/8yw9v89e8AC+22kPC8daA&#10;OC+3fExRxpGgqf8AsY9Q/wDmVpf7Q+Ji9dI0FV7f8VHqA/8AdWFd/wDpTAFHA+UL+FAHBC/+JeMD&#10;SNCCr0x4jv8At/3K3v2p4v8A4mA8aPoIx/1Meocf+Wt/nmu6PAwPlx/npTvu0AcENQ+JY6aRoKjr&#10;x4j1D/5lu9H274mL00jQl/7mPUB36/8AIrV3mAo2j5cfp/T+VIBtHoBQBwX2/wCJgOV0jQR6H/hI&#10;tQH1/wCZWr4J/acn1yX4g2p122tdJvv7ItwsOn3kt7EY/tV7sZpZrHTXR97P8gixhF/ekymOP9Mi&#10;Mf56f5/lX5xftbqqfEu0A+Uf2JagAf8AX7f/AOf84r6vgjTOML/hq/8ApqZ83xT/AMi+p/18p/mf&#10;L2CDtA2FfT9f0/PNBXbwvyhfw/L/APV/9YHy/wCwO/8AnqD/APrpwXHC/T/P/wBbt+v7qflogAUH&#10;Hy/5/wA/zpFXC/3Rjj0/z9f4vzpcAcLwAMgL2/D+nakxtHH4UAIAFTjgr93P+P8A+qgfImxf3e3k&#10;e3c/59PTml+XH93b/n+fpSbePQL128Y/Lt/KgA2jGF4A4x7/AP6v6fSvoz9mB9ctviDct4dt7TUL&#10;saRcK0N/eS2MQj+1WW9lmgs9SkZ9+z5DFgF3/egxCOT5zY7Dt+57Dj/PSvqL9khAvxLuscf8SW6w&#10;D/1+afj3r5ri/wD5E+O/w0//AE7E9nIP+Rhhv+vj/Jn3CL/4lj/mEaDx/wBTFf8AH/lre/0o+3/E&#10;4c/2RoKAdP8Aio7/AP8AmV/l2rvsY4HHt/n/AD/VCMDA6f5+n1Nfgh+unCfb/ibjjSNB+X/qY9Q4&#10;/wDLWpPt3xNUcaRoQ/7mPUPf/qVvfiu7wFGB+QwP0p/06UAcCdQ+Ji9NI0FF6D/io7//AOZb9P8A&#10;Grml3XjmS8VNY0/StM04hvMmstZvLuZTtwm23m0Kyjfc/BP2mPaOVEnQ9eODx8oHb/8AV0pQMDjg&#10;Kf8AP86AEIwOOBxilxgey9v/ANVHA/4D/n1/z1p2ABjtQA3GOPToPTij7vTjuAKd0/wpmNnA4A/z&#10;/n/GgBenHT0/z0oGF4A2haOPoOw6UbQvT5fTHFAD+n+FN4x/d/SkwB04Hp/n2owq8fdFACnA9hTc&#10;Y6cben+f8/SgDA/yPXrS4wMD5QMYoAXAQccD/P5UAenFA9uB/n/PvSEbfYL/AJ/yaADGBheCOntQ&#10;CAcfdx25ox/wH0//AFUYwPTHQUALt2jC8Uh+T7ox6AUgKhP7qr69qk/SgDgdO4+Jur4/6AXhwfh/&#10;aHin/wCvXdqMdPy6Vwen8fEzV8/LjQvDmB6f8TDxT/n+nWu86D0H5f59aAH/AKUwYxgdB+lKAF9v&#10;agDuPlHb/P8An86AE4H+zjsKXA6D5cdqMY9h6Ufp9KAPh79skYbw4V/g/tjheMf8guviAZC8fLg4&#10;/Lj3xj/PFfb37ZA/5Fv+H/kMfL0/6BftXxHt9OAOg9OPy/zxX7xwZ/yJsH/3F/8AUqqfk/Ev/Iyx&#10;P/cL/wBNUhrDjaPlC/h/n3xSY2/KBjaM/TH09+/607A4x8m38O/+ef0o24GF+VV6D+dfUHgjh8v3&#10;flA6DHT/AD1/So8jp/q8f/XpcbRgfKV7Hj/PfP8AkUEY9tvT3P8An8/pQIRQBg9Bg+2Py/z1pwHl&#10;8dAOw6cj9KRAvf5B0A/wxj/PpilC4/2V7Dpj3/8ArYxQM9w/ZvBHxl0YEf8AQQ6f9gm//wA/1r9T&#10;QAOBwB0/z/n3r8sf2cAE+M+jdj/xMAT6f8Sm/wD51+pwABwPy6f5/wA/WvxvxE/5GND/ALBaX/p2&#10;qfpPBv8Audb/ALCan/pukKBjt9O34emadgL/ALNN47fKB17Ugwv+z/n/AD9frXwZ9aKcgccY6f5/&#10;zzS47Dj9KBgHb0x6Un+7wOPw+lACAbRtXgL6e9L046Bf8/nS5wOPwH5UY49h6UANxjjptHFKOOnb&#10;8MUv04I7UcAemPwoAMDPoF7UYx7Dr/n/AD/9c+UcCkwB7fTigBoXjA+WvxDACHanyBSf8+o/yK/b&#10;xRg46EV+IYRU4Pyn8vQ+1fp/hv8A8zL/ALlvzrHwnGn/ADCf9zH5UgCNHwvy7ew7f4f596b90Aj5&#10;c/p6fr+nWnKDGMD8+Bj2/wA//raAB935F59sf4fhX6ifBgGH3R8ir+n+FO+6cL8vp2+vy/5FG0IQ&#10;B8gXn069B+R//VTQAvTpz7f56/5PUAUKF4XjP8XuP89vxoI2Dj5VHbp/hz+FK3HGNo9F4/z7UADn&#10;+EjoB/8AX7D0/GgBBtHbb7f5+vTFfr98LTt+Gfh5fuk6JpuO3/LnBxX5ArjovGenrX6/fC4bfhp4&#10;eXp/xJNNxj2s4K/MfEf4MB/jr/8ApNI+14L/AIuJ/wCvcfzPQ+nHQD8Kbwox90+35f8A6qUY6DpT&#10;cBPb/PoPr/ia/LT9CF6cDgr/AF/z/hRn8D+VL7Dt+lJjt0HSgBQNv0HSlx6dulMAAGPujr9P8/lT&#10;tuP9ke1ACDaBx8uO3pRgg4HyjtR2/u45H+e1AGB6f5/z+dABjb049qMAH+7+n1pQoHFJgKMLx0/y&#10;aAEOF4HH+HSvzl/a1A/4Wba/w40W156Y/wBN1Dmv0bPTivzi/a2G34mWuPl/4ktrz/2+6h7dM/Tm&#10;vquCP+Rxhv8ADV/9NVD5vir/AJF9T/r5T/M+XDtBOPlHb2/z/wDWoH7v5V+QL0PT/P6/SnsFUcfL&#10;t/yP8/hScZwPl2nPv7H/AD/Ov3Y/LQACjA+U+3H+fyoChDt+5sx7f5/+yApu3H3enTHt6ZHt3pcK&#10;Bkf8s/7v+R/n60CADy+FO1fbj/P4c0u1VO3G0Lyvb/8AVSD5BsX5R1C/r9RSKCn8O05O31X/AOvQ&#10;MOVT5PkHt/8Aq/zjvX1H+yOuPiXdn7v/ABJbvA6AYvbD/PtXy4AYzs/1Sr/T/wDXivqP9kf/AJKV&#10;d47aNd+3/L5p/btjNfNcX/8AInx3+Gn/AOnYHs5B/wAjDDf9fH+TP0eAA6cUYxwOAOlJ0H90flRj&#10;Ax+Qr8EP10B9NtOAA46Dt7UcA/1pB/8AWNACYxwOMd6dwBxx/Sm4x0+X/Pp+n50HAGRx6dqAExjp&#10;wPTp/n9OKcAB04o6cdPT2/L/AD/U4Xhe3GKAEG0cD5fbp/nrQFAAUfLt9P8AP+c0v0+WkxhcLxig&#10;BenTjH4fpR9PlxxSDgD+HHalGO3yhaAE246fKB/npRgYwPlx0/z+f86XaF+7wf8APt/nrRgDj7tA&#10;CDgcDb7f/qryv42eNNT+GfwZ8W/ETQo7efW/APhjxB4i063vkle0mutK0m7vreO5jhlt5XgeW3QT&#10;JFNDK0RcRSxk+YPVMAc/dFcx4r8K6F408Man4K8T2/8AaXhrxfp95omr2YlngFzY6hay2l5AJbaS&#10;KeHzYJXj823lilj8zdFKkoyAD50+Edx4Z0jxkkup2/xH0HX/ABjBcQ6Fq3xO8QahNp/ixgv9o30+&#10;meGk8Q3mj+GNYe1t/wC1YvD9z4V8Fa1aaX/acOkeH7XTtI8RWGk9h8S5LzxV8UvDnweuLvUND8I+&#10;KNB8V+KtXbw/qN/ouq3U3hzUfBthp9ims6XcW2p2GnO/iefULwaXc2N9dXOm6fay3/8AZEmsaXqv&#10;IeOPhj8arjw9caiPEEHjnx34Lt76P4UTWuiWOiyaX4i1XS77w3a+LfF1xPqV7p+uT6Lp+rXc97Hp&#10;Oj6LpUlrc67NaeC9Y1J/DenaX69488A6rr+q6f408F6hb+EviJ4St9R03S9T1PTpdW019M1eTTZt&#10;W03UtJj1HSJbmC5n0nTL2G4stU0zULTUNLsSL2XTJNY0rVgD5h0LV/EHin4w3n7M2r6rq6/D7wbP&#10;4lkTUrHV9TsPFF9ZaLofwj1fSdL1DxNY3lvrDQWdz8SL6OXULO6tdf1W20HQYtd1nVPO8Tv4k0/+&#10;Et8UjWx8CP7S1BfDn/Cz/wDhV4137Zc/8JN/wjP/AAqT/hZf2b+3fM+1/wBofa/+Kb/t8/8AFQf8&#10;I9/pf9q/8Jj/AMVbXpkXwI1bSp18eeG9agsPjtcz6heat4s1DSZbzR9RbWbbw/YapYTeGYdVsWg0&#10;dLHwt4Zg0iOy1y21mxPhzSZtS13WpbnxQfEukPgWRo39pjVP+Lu/8JB/wsD/AIS/7D/oY8U/2D/w&#10;jHm/8I/9s8j+wP8AhGf+KW/sj7d/aP8AYP7/AP4SH/hMP+KvoAZ8NXvPCXxT8R/B+1u9Q1nwh4V0&#10;Dwp4r0d9f1G+1nVbWXxHqPjKw1CxfWdUuLnU7/T0fwzb6haf2pdX1/aXOo6haxX/APZEekaXpf0L&#10;9OMV5T4A+H+q+HtU1Dxj4z1C38U/EbxVb6fpmp6ppmny6PpqaZo8moy6Tpum6TJqOry2sFtNq2p3&#10;s1xe6pqmo3eoapfE3kWmR6RpWler9KAPILjxP4Z8M/EvUh4h1Gx0AXeg6B9nOpXdva+dt1DxNv8A&#10;JE0ke9k3IZNgON8eeoFb/wDwtD4agY/4SLQR/wBxjTx1/wC2/wDKnafhfibq6jj/AIkPhzH/AIMP&#10;FNd9zQBwP/C0fhiBj/hItBX/ALjGn/8AyRSf8LR+Gi/KPEOggjsNY08f+16748ewFJgDp8tAHBf8&#10;LQ+GY6eItBUL/wBRfTx+X+kUf8LR+GYH/IxaD/4ONP8A/kgV3oHbpjpRjt0A4xQB+f8A+1d4m8N+&#10;IzoC+HNRsNdFl/an2j+zru3uhDv/ALO2eaIJJdnmbW8reMHY/XpXx5tX/dKn6Y75H/1u3HevuP8A&#10;bJ4/4RwdB/xOMAcZ/wCQV/8Aq/HNfEGwL/sDsPTP6/59RX7xwX/yJsH/ANxf/Uqqfk/E3/IyxH/c&#10;L/01SEXKj93x2HYd/b/Io2+n5Dt/n/CjZzx8hXgduv8An+eeeq7QOY/kK9O3NfUHgCYAGVG0dsf5&#10;/CnDj7vy44+X/Pf1pvK/dG3/AB/ChRt9gvQfn9Pz+tAxFXA44C9F/wA/5zzSrtA+U/KOoHb/AD0o&#10;+5yvyAdN3TH9f6+tIi7Tj7gXpj/Py/57UAew/ATVNL0L4taTqer3EGkaZB9uE11ezxQQRb9MvEQv&#10;LM8aJ5jukeO8rxjFfpEPif8ADQj/AJGLQ+P7ur2Hb/tv/ntX52fs4AL8ZdGH3dv9oZ/8FN//AI/h&#10;nnmv1P6e2K/G/ET/AJGNH/sFpf8Ap2qfpXBv+51v+wip/wCm6Rwv/C0PhnnjxFoP0/tjT8D/AMmK&#10;P+Fn/DReP+Ei0JQDj/kMaeP/AG4/+vXeDAHHbtSAqP8AZr4M+sOE/wCFo/DT/oYtBx2/4m+n/wDx&#10;+kPxR+GgG3/hItBUf9hjT/8A5IrvM44HVew7f5+mKAADgcD/AD/+qgDg1+KPwzHH/CRaCB2xrGn/&#10;APx+l/4Wj8MV6eItBU9v+Jvp/wD8kCu7wFHHyjtSAY+UfL9Mf5/SgDhB8UfhkOB4i0FAOw1fT/8A&#10;4/Tv+FpfDLt4i0H/AMHGnj/24ruui9gP8/SjhT/n/P8AhQBwg+J/wzUfL4i0ED/sL6eP5XH+etH/&#10;AAtH4Zjp4i0Ef9xjT/8A5IrveB7YpgAX5RwPyxQBwY+KXwwUDHiLQVX/ALDGn8/+TFfj6cKML8o6&#10;jtn16f55r9vFyOPuAdvp/wDW/wA9RX4hj5fk6cZ5/wA+2eP51+n+G/8AzMv+5X86x8Jxr/zCf9zH&#10;5UgI2rx8oGMD9D/n+lKowv8Ad29un+evrScIPbtt49+O9KMYwvy7f85r9RPgxAMDaPlC9h/npQFw&#10;Ni/KOn+RjH+e9HbpsA4X260uFX/YA6jpj/P8u4oARQBwPk9v68f5/GhQAOPlHbHb046f59aTZyAv&#10;yhfoMfT/AD+FKBtO37o64oGKF29OFx/9fPHT/P1r9SPhv8Rvh7p3w+0Oxvdd0awvbLSNPint59Us&#10;Y5YpFtY1eORHuN6SIylHR+QRg8g1+WoAzx8uP896/X/4WDZ8NPDwHGNF07/0jh7fX0r8y8R/4eA/&#10;x1//AEmkfa8F/wAbE/8AXtfmSj4pfDMdPEWghf8AsMaf/wDH6B8UfhmAAviLQQBwB/bGn/8AyRXe&#10;YwOOn5fyoAx7fWvyw/QThP8AhaHw0Uf8jDoQHb/ib2HT/v8A0n/C0fhpjjxFoI+msaf+H/LxXd+3&#10;3Qvbp/n/APXTuM46YoA4MfFH4Z4wPEWgqf8AsL6f/wDJFI3xR+GQ+X/hItBX/uL6eOP/AAIrvRgD&#10;A4PfHFN5+6Pw9qAOG/4Wh8NB/wAzFoWF/wCovp//AMkf5/Cmj4o/DEcDxFoIH/YY0/P/AKUf1ru8&#10;gf7IXt0/zxT8Y4Hy4oA4L/haPwzX/mYtBA7n+2NPH/txSD4o/DQD/kYtBX/uMafx/wCR67wAKMDg&#10;LRwOPugf55oA4MfE/wCGg4XxFoKgdl1fT+Pw+0V8E/tO69omv/EC1vdAvLTWrSLSLeFrjT7iK6iE&#10;iXd67xM8DyJv2Or+WefmTPUY/TDAB/uhf8/5/lX5x/ta/L8S7X+7/YlrweP+X2//AM+1fV8Ef8jf&#10;Df4av/pqZ83xT/yL6n/Xyn+Z8vd/lG0dNtG3aML8pPTHHHrQSM91A7D/AD/kc0mF9Nnt09/6V+6n&#10;5aOVVwO23+vXHT/6+fxpBhOOm3rnA4z/APr/AMk04KQcD5dv8vpj27U3hW/u49PT/OPegADBR/dI&#10;ByOnf6nikHyHK8dvTA6/hTu+0/KB7Y/z/nihYwFx90L8wP8An/P4igBmCnHYdB+efu19Hfswa9of&#10;h34gXF5rt5aaDp/9kXEKXN/cQ2sRka7s3SJXneOPeUV38scja59SfnPAAzwCPT6/57c19RfsjqF+&#10;Jl0BxjRrvj/t90/3/KvmuL/+RPjf8NP/ANOxPZyD/kYYb/r4/wAmfcQ+KPw0/wChi0FR7axp/wD8&#10;fFIPij8NAP8AkYtCG3oP7Y0//wCP13eApwPlHb/P+T/OngAcDivwQ/XTgx8UPhmDt/4SLQUx0A1f&#10;T+Pw+0U3/haPwzA+XxFoWO3/ABONPH/teu8A2jjj29KXAHA+X9KAOD/4Wj8NB08RaEAemdX07/5I&#10;+tXNK8d+BtZu10vQ9Y0vVr+UMY7Wx1C0uJmCLufbFBMz/InJIHHU+tdh7LTenC8D06d6AHD2+XvS&#10;dOn+H49f8/jSYCD0/p9KcOnHH9M0AAG0YHA/L/P+falAwMU3GOF+WjG0YH4e1ABjH4Z/zzRwB/dC&#10;/wCfwpcYHHy4pORwO3+fagB36UnbA+X0/wD1UgG0f3cf5/z+lL04+6B3oATCr2xjGO2P89KX9MUg&#10;GOB8v9KAMcfdA/z/AJ9aAEAC/d4/KjJHH3f8/wCf0oAwMD5cf59qd06cAf5/z0oATj7o/EDj0/z2&#10;pNgUbR8uOaX7v+yPSgADttxQAvAPHG3tQTt6fLjr2oHAx93FIOBjoO3b8P8AP/6wDhNO4+Jer9tu&#10;heHemf8AoIeKK7sfKcdMdK4PTl/4uZq/8I/sPw79M/b/ABSP89K7z5VHHy4oAQcDj5dvb0p2APQY&#10;/wAikAA4X5QvpQAO3GPTigBOnAwB/n/69KBtPHT09M/ypQABgfKOw9KOAOOB+VAHw7+2SDnw2i/L&#10;t/tj/wBxf+fxr4fYbFKL8qryR6f5PpzX3D+2X8o8OBcAL/a5A6f9Av8Az+VfD5UKNn3Qv6c/Tj8v&#10;rX7xwZ/yJsH/ANxf/Uqqfk/Ev/IyxP8A3C/9NUhQMfL0K9vT+VBXYcjI28/SkPyjI+Xb2pR8h/d/&#10;uwvb8v5819QeAKF42/d2j/630/nTsY77cdcf5/z3pF+Xp8mP06j/ABppADYH7sLQH4BsQD0HXb0+&#10;tIcoP9kev/1v/wBZpCCvts+Ufw/p696dgouBwq8AY7D/AD+NAHt/7OACfGfRscD/AImHHTH/ABKb&#10;89P85HrX6nhQvTgV+WP7OI2/GjRxwmPt/t/zCb/tX6ncJ/sgdP61+NeIf/Ixof8AYLS/9O1T9K4N&#10;/wBzrf8AYRU/9N0gwB04A5/OnYwOO3Qf5/z6UdPu9OnGKQ/98Dt/n/Pp3r4Q+tHHjrwB/n/9VN+n&#10;5elA44UbaX/x3/P+fwoAOnA4ApM+ny4OBn/P4UuABx2oxgcfLigBvTjpt/z/AJNO6D+6BRj9O1GO&#10;w4/z7dKAEwOg4xx/npQOBjsPwpRxwOB1pMf8B7DFADQMHA4C1+IQITp8nl9v84/z+Fft8AF4A4Hp&#10;X4f4APyjaOmB/wDWxg/hj17V+n+G/wDzMv8AuW/OsfCca/8AMJ/3MflSJCNowPlHTI/z/n60AADj&#10;5FXsP8/56mmqB/CMBePf/Pcfh0pRsA2j5cde34//AKvXrX6ifCCBSBt6KP8AP8jQVxxztH3QOM//&#10;AFv8ikwF6cemOPx/z/8ArNir/sfw4Pfn/P8Ak0AJ0+7kH/Of89KkIwmBmMj/AD+H+FIUwP8AnmI+&#10;eO3+f++qbnbwvy47f56f/roEJwOF/h/T1/zj9K/YD4WAD4aeHj3XRdN6f9ecFfkAPlwi/KF4A7Z/&#10;z1//AFV+v/wrwvw08PKvy/8AEk03H/gHBX5l4j/BgP8AHX/9JpH23Bf8XE/9e4/mehY4/u/pik+n&#10;Az/n9f8APNKDxj/61GO3p/Ovyw/QQ/3eKQDbwOAvSjB/3R6f5/OgDjj5COwoAAAvT5f8/wCf8KBj&#10;HHyheo6fnS9OAOPbik6cfdA9enNAB0HPAH+f89vyo+VF7KKAMLxx7dKMZ6fLjpQAABeBwPSjH8I+&#10;Xb2pwGB6YpMDPH44oAaRt+7wBX5x/tbjHxLtMcH+xrU49P8ATdQ6f0/zj9HMKvT5QPwr85P2tcL8&#10;S7Tb8o/sS1yP+32/x+FfV8Ef8jjDf4av/pqofN8U/wDIvqf9fKf5ny2fk4X5cY+n8v8APWlC4GB+&#10;AHH/ANb+dGB24xz/AJH5fjQoIO3uPw/H/Cv3U/LRQADj7mPTPHpTQf4V+X/PoOn+fxUADlfl+n/6&#10;s0qLsG37q9j/AJ9aAG8AcfLjoemPywP/ANZp2P7vRe3T/P6Ugz0HVeg/P/P+eFAVR8uEHY+3/wCo&#10;0AN+ZV2p8mzoPf6V9Q/sj4/4WZdBPl2aLdcHjn7bYeg/nXy9tAHy/Jj+Hb/n/Oa+o/2Rx/xcq6A4&#10;C6NdD/ydsO3+Ht6181xf/wAifHf4af8A6dgezkH/ACMMP/18f5M/R3AReOFHQCjhR/doChRtX5dv&#10;T/P86dX4Ifro3GBhfl9O3+fwpeM4pB8vA+UCjB/Adv8AP+fWgBf/AB39P0pMcf3cdKQYA2rxtpeP&#10;93HOOn/1qAHfTjH+f89qaRj229P89P0oxjgcDp9M0owPYflQADj22/hikCgdPlx/n/P6UDGPl4/z&#10;7/8A6qXH/AaAEwFGF+X6UfcHt6UABR6Y9KUeg4/p/n/61AAAAMDkUnT2/D3owF6DaB0x/wDWpR1w&#10;PlxQAnsPlx+GKMc8ceuMig4xx8oX8P8AP/165vxTp2u6v4X1PSPDGof8If4kv9PvLTR9eNpDf/2Z&#10;fTW0sVpqQsblhb3v2Kd0uPslwRDc+V5Ux8uTNAHj+g/G/wD4SH43TfCnS9LJ8NW2n+IpYPFpvsre&#10;ap4Uu/CVnrdnZWSWklvcafZz+LYdLm1NNW+1W3iPRPEmh3ek20umi6uux8eePNU8O6pYeCvBWnW/&#10;in4jeLbfUNT0rS9T1CXR9Mj03R5NOi1bU9S1WPTtWltbe2n1bS7KG3stL1PULvUNUscWUWmR6vq2&#10;lfGWseGvi9+z14p8NeKtQ1Hw/f8Awi/Z++GXjg3SeHPAmvx/ZvDmi3Pw+uZfD8N3qnxJ1FBr+qaX&#10;ozf2Bf6hfkR/2VqUt5Yax5ks1h9O/EmO88J/FPw78X7i01DWfCHhbQPFfhXV4vD+nX+s6razeItR&#10;8G39hfJo2l291qd/p6P4ZuLC7OlWt9f2t1qWn3Uth/Y8esappgBnRfHTVdRnXwB4b0SC8+O1pPqF&#10;nq3hPUNXlstH05tFtvD9/qd/N4mh0q+efR3sfFPhqfSJLLQ7rWb9vEekw6loWiy23igeG9M/HHGj&#10;f2YNLx8Xv+Eg/wCFff8ACH/bv9DHin+wv+En8r/hIBaeR/YH/CM/8VR/bH2H+0f7B/cHw/8A8Jf/&#10;AMUhXh+iaJ4g8J/F+8/aa1bStYX4feL7jxKkemWOj6pf+J7Cy1rQvhJpGkapqHhmxs7nWFgu7n4b&#10;Xzy6fZ2t3r+lW2u6DLrujaYYfE6+G9IeEvFI1r/he/8AZuof8I5/wtD/AIWh/Yf2O6/4Sb/hGf8A&#10;hUv/AArT7T/YXl/a/wC0ftf/ABUf9gf8jB/wj/8Aon9l/wDCYf8AFI0AfRngLx7q2v6rqHgvxlp9&#10;v4R+I/hS30/U9U0vTNQl1jTX0zWJNRi0rUtN1aTTtIluYLmbSdTsp7e90vTNQtdQ0u+BspdMk0jV&#10;9W9Ux+A9K+evhrDeeKfil4j+MNrZ6hoXhHxRoHhTwro8fiDTr/RdUupvDmo+Mr/UL99G1S3ttTsN&#10;PdvE8Fhaf2pa2F/dXOnahdxWH9kSaRqmqfQgAA/ugevFAHCaeo/4WZq4HygaF4c4HH/MQ8U/zru8&#10;AcjivI7nR7/U/ibqa2GqX/hn7NoOgb/7Oj0x/O8zUPEwTzf7Q06+/wBVsbyvK8rmRzL5v7vy+g/4&#10;RHxAP+Zp14d/+PfwyP8A3XP/AK9AHe4444NIMAYHAH4f4Vwf/CIeIAMDxTr2f+vbwyP/AHXKT/hE&#10;dfXgeKdeA64+zeGeP/Lc/wD1UAd6fl4HXsP8/wCfzpfbpj9K4P8A4RHxB0HijXh6f6N4aH/uuf5/&#10;Wk/4RDXhwPFOvKF9Lfw16/8AYuf1/wAaAPlr9spQD4c9v7YYH/wVfy/l718QHIG0cKOw7e3HX86+&#10;wv2r9J1DSW0AXuqX3iMz/wBp+X/aMelx+Ts/s3cYv7P06x/1u9fN8zzf9Unk+VmUS/Hypj7vQcY/&#10;ye/da/eOC/8AkTYPp/F/9Sqp+T8Tf8jLEf8AcL/01SHYC8KMe1NxtHy8N32/057fp70Fe33V6cdu&#10;vakwMbRwF/TnI/x/rX1B4I9gF+6NpP6H8/6U0KV+78o+6AOMf56fSnYKj+6h7fr/AI0n3R8v3ew/&#10;z7+vtQIAMMccY7Ln/P8A+qkxt9Ux2/x/+vilClR8nGOf849RSDH3QNgH4c/w+n/16APcP2bwF+M2&#10;jAfKP+Jhgf8AcLv/APP96v1Oxj7vH+ef88V+UHwCsbi9+LGlWlndXGhzyfbgt5ZLameHbpl452Je&#10;2tzbjzNnl/vLaT908nPnfvq/SUeEdfXp4n1wY7fZ/DWBz/2Lv8q/GvET/kY0P+wWl/6dqn6Vwb/u&#10;db/sIqf+m6R3fT27jt/L/PrSgAew/KuE/wCER8QDj/hKNeX6W/hnH/qO8Un/AAiOv4+XxTrqkdvs&#10;/hnA/wDLdr4Q+tO8AC8DgLS9PauC/wCER1//AKGnXhj0t/DP/wAzlIvhHxABx4p17/wH8M8f+W5/&#10;n+QB3nCjA4A6UuAPb6cVwn/CI+IF/wCZp17PoLbwz/8AM5TB4R19P+Zp14D3tvDI/wDdcoA70ZH+&#10;yB0FA4/2R+n+fpXBjwhr46eKdeAxj/j28M//ADOUf8IhrwH/ACNOvL/27+Gv/mdoA73GBheMUcD/&#10;AGR+VcH/AMIjr4GB4p14D/r28M//ADOflSDwjrwOP+Ep15cdvs/hr6/9C5QB3YGD6KOB7V+IAjCj&#10;/nnjp+f/AOv8PWv2EHhHXxwPFOvDH/Tt4Z/+Zyvx7VUU7emOOe3+f51+n+G//My/7lvzrHwnGn/M&#10;J/3H/KkOKEfc+Urznpnj1pdrr935T6LxTUUd/lK8hTx9f8+tGABtOfx4xz/9b/PU/qJ8ILnB+UbQ&#10;vX69v8/nTSGUnt9P8/rTlXHT+HjaKUDbx0C5H0/z/wDqoEIOF2oNgzge3+FGQnzD8vr9f880Y28D&#10;5FX5cdP8/wCe1NVecY27eg//AFe1AwKkDCrwp+XH+fpn8a/X/wCFgx8NPD2OFXRNM2k8f8uUH5V+&#10;QHQ46J/CM47V+pPw18L63P4A0Oe38SazYQz6TYSJa29v4dMMKvaRFYo/P0GWfy4x8sRllklOP3sk&#10;hBr8x8R/4eX9Pfr/APpNI+14L/jYn/r3H8z3fAXpwF5pcYHA/CuC/wCEQ18Y/wCKp17jt9m8M/8A&#10;zOcf/Xx6Uf8ACJa+B8vifXvp9m8Mj/3XP8K/LT9BO9z2XjHSjAAwPlx09q4H/hEdfXp4o14Advs3&#10;hn+nhz/PvTh4Q1/HHinXlHp9n8M//M5QB3QGBt6KORjj3/n/APX93ED6e9cF/wAIfr6/8zTr2B2+&#10;z+Gf/mc+v+eovhHXs8eKNeXv/wAe3hr+vh3/ACaAO82gDA+UCgDt93PQVwY8I690HinXhjt9n8Mj&#10;/wB1ylPg/X/4fFGvDv8A8e/hkf8AuuUAd2ABx932+v8Ak0v+70rhP+EQ8QD/AJmnXv8AwH8Mf/M5&#10;/Km/8Ijr/T/hKNeGOP8Aj38M9/8AuXPyoA7s8e2OlfnF+1quPiVa7fkC6La9OP8Al91DvX3EPCGv&#10;AYHijXcen2fwz/8AM7/PpXwV+07p17pXxBt4Ly/u9fkOk28i3OoJYxyov2q9UxJ/Z9jZW+z5d+ZI&#10;vN+d/wB7xH5X1fAy/wCFjDdLRq/+mpnzfFX/ACL6n/Xyn+Z84qpTgDbtyw6f/X/woxj7vyqvbp9e&#10;n+f50oBAx9w/w9vf6f560wqQePkA7fy68/l79a/dT8sF2ADI+UdgBjb+Hb/9frSgYG3kBent+X4e&#10;v50uccH5O4A4oGABjjaBj2/z+frQMaqFRwAu3gY/h/8A18cflSFQPlHylfXtg/pS7cY6Ki8en+fy&#10;68/VoG35F4PZRxj/AD/jQApCrH/dxx/ntX1H+yOAvxLucf8AQFusf+Bth/nNfLmAF2qNgX9Pr/nP&#10;9Po/9mLTL3UfiDPb2F9d+HJY9JuHN1YR2MkrKLu0Xym+32N7b7GLeZ8kXmfJH+9/1vm/N8X/APIn&#10;x32fdp/+nYns5D/yMMN/18f5M/TEDHA+Uf0/z/kGnZ7DjPI/z/n6VwQ8I6+vTxRruOfl+z+Gf6eH&#10;KP8AhEte7eKdeUL/ANO3hn/5nPxxX4Gfrp3v6D0/z/nFGNo9McZrgh4Q18cDxTry7fW38M+v/Yuf&#10;lSjwjry/d8Ua8o/69vDX/wAzlAHeYGMDjH6f5/8A10HA9sVwX/CIeIFP/I069hf+nfwz+WP+Ec/k&#10;P1q5pvhzVbC8W5ude1XV7eMMDZXkOiRwOWX7zGy0eyuMofnGy5Az1BHFAHY4CjHQUg+X/ZHWgADg&#10;cD2/+t/+ujp/s+3pQAAADAG0dgBinew4ApMHtxR046Ad/wDPSgBMY+78uO1AA7fL/nmgDHQY9P8A&#10;P+fpS4wPl6/lQAKP6UvHTp7UzGD8vy/5/wA/56qBjp8vPT/PrQAYweOM/wCf89qd0H90U3AA9Mdh&#10;xS9OmAKAMjU9J0vWLZbHVra31K0gns76KG8gjniS6sLqG/sbpI5kdFnsr62t7y0nA8y2uoIJ4Sk0&#10;ccla+AD8vy0mAPoOg+lO4+lACYA4xgen+fejAApf0pMenFACLwMdCOtGAPl+6Pyp+KbgduhoA4TT&#10;8j4mauPuhdC8Okf+DDxT713mMD2rgdN+X4m6uvTGg+HOnr/aHimu9wFGPuhf8/SgBMhflHy4pQCP&#10;9kU3GB6beB2/z/8AXp3+707D0oADwOPlx26UgBHHYdKAAvT5R6UdF/ur6elAHw/+2WuP+Eb2/KB/&#10;a/H/AIK+K+IB8q9OO4H1+X2/yO1fb/7ZRUN4bH3R/wATg4/8Ff8A9f8AxFfEG0AY+6V4AHGP8+lf&#10;vPBn/Imwf/cX/wBSqp+T8Tf8jLEf9wv/AE1SBcD5V+Xb0A4xz+f+eh7KBgemOT6U0YTj7o7D8f8A&#10;PueKPucD5QOVA4x/n27/AFr6c8EUjjC/L6Y4+mP/ANf86Taq8r8v8I/zxQRt/wBjHQHj/OaUAKPl&#10;+U9l6f5/n+lAApA+78m3t/P/AD/PFKFKHj5c8ikPH+wB0Hpn0+nr704EJwPlIOSD/n/63egR7d+z&#10;gB/wufRv4dv9obR/3Cb+v1NwOi/KB0xxX5Y/s4/8ln0ZR8u3+0CB250m/wD/ANXtX6oAbeBx6V+N&#10;+In/ACMaH/YLS/8ATtU/S+Df9zrf9hFT/wBN0hMDPt2x/wDW/wA/1UbRx09qUD049h0FJjHA+U9v&#10;avgz6wXHPpR06cBf8+2KTHp2/CjG37nQdqADaF+7gUvTp+VGcf7P+f8APvSe33R+X/16AF/8d/z/&#10;AJ/yaOF46dv8/wA/rTT8o4/lilAxx0H+f89sUAKBj8KAO3T/AD/nNAHGPuj2oHp0H+f8/hQAg+X2&#10;xX4gAAfIB93oP8/59q/b4Lt+UfKO386/EDyyBgfL6Y/H9O//AOuv0/w3/wCZl/3LfnWPheNP+YP/&#10;ALj/AJUgPA6bE9uB/P8AX3xS42LgfuinAHP+fmH+RTDhUwvyBenbrx/9f/8AXUhBDbV4Cnjt+n+f&#10;8P1E+CEUBflGU6nb0H+NIAAu3oy9e3+fWnFQvy9Bzwf09P5fSmhSPl+6O/t7fjz6deaAHBdvP3PX&#10;29v/ANZpOAf7uzt/492/+t6+tICV+VePT+n+f8OHEduhX/Oce3+fWgY3jp9wLzjp/k9v6V+wHwtw&#10;vw08PY7aLpuAP+vOH/P/ANcV+P5XHy/c/u54x9K/X34W/L8NPDxHH/El0wY/7coa/MfEf4MB/jr/&#10;APpNI+14L/i4n/r3H8z0TG3p26f5HNIP++Qv4UgAx/dx0H+felwF6YX9K/LT9BFxt6cUD06elAGP&#10;9nFJ04PA/L/P+eaAA8dMj3pcAfd4xxSdOMdO3pSgAdPlHYdKAEAAGBwPT0/yaMbenyhf8/8A1u/t&#10;RnHP3VFAyDjt/n/9dAC47jjH+f8APNIB+nT/AD+dGNo44C5NOwAPb2oAaAF6fL6V+cf7WwUfEu02&#10;fKU0S149P9N1D8B/n1r9HMY6cY/Svzi/a3AX4l2qjKgaLa4/8DNQ9OfpX1XA/wDyN8L/AIav/pqZ&#10;83xV/wAi+p/18p/mfLiqF+SP5T7e/enYC/N6d+B7f5NMX5R8nyj8vz/OnbAox0K8en+f5fyr92Py&#10;0b0XjjHf079qeQE56A/5/wA+9NOR8v3R0H+eOP59aeBsG0dP9n+lAhFAjPy4XuOg/wA9aQFU6cD+&#10;X6/5zRjZ8o+Vu3+cHrQAFA42heOO3NADQAvA+Qr0A7f59j/hX1L+yOAvxMu8DYP7FusD/t90/P8A&#10;ntXy3tO35emenv8AhX1J+yOD/wALJuv4dui3Qx3/AOP3T/8AP9fX5ri//kT47/DS/wDTsD2sh/5G&#10;GG/6+P8AJn6NjoNvyj2p3A4+77UAY6cetNC4Hy8DvnivwQ/XRwwPYUg6f3R7cf5/xo6Hj5QKdjb0&#10;6CgA4HtRj8BTQoUYX5f6Uv3ePugUAGMew6AUgBHA4A7/AP6sUvAGF+XvijnsOPb/AD/+ugAxxgfK&#10;KaPl9gPp707A+mPTij5U/wBmgBOB7Bewpen0HT2/z/8AWpMAdPlC0uAPYDt2oAMenHfntTulMAxw&#10;OPp/n/8AXQOB/d9v1oAUAA9MY6f5/wA/lTBhRgfKOw9Pr/8AX7U4eg+ULxxWVq2k6Xrml3Gh61a2&#10;+saHrME1hqGnX0Mdxa3VpcRtDcW1zbTJJFPBcQO8U0EsZilid0kyrEEA5DwH8VPhb8TPtX/CtPEv&#10;h/4hf2D5J1JfDGsadq32P7V532b7UNPurnyDcfZ7jyfN2ed5M3lZ8uXG94n8V+F/Amgz+J/Gepaf&#10;4P8ADOlmL7Zq+uXtvp9jbieZLaIz3d1JDbwebPLFBD5kg82aWOIfvJBnyS4x8Sfixo2teEf9E0P4&#10;L6hrEOt+J48hdXuLrTr/AEjUPBensmHvdPstTay1jxNd+adKtPEfhjRNEig1PXtO1g+Dm+LM3H7S&#10;/gnTrkfaNOsPCHxD122tX/eRQ6pbap8O9Lt9Uiif93HqFtpmua3p0F3GPtUVhrGqWkUgg1G7ilAP&#10;TtQ+IPgHRPBq/ETV9b0jR/h9Jb2l+nie81Kyg0Z7a/aFLG6TVJpksmgvHuLcWlx5vlXRuIBC0nmx&#10;50f+Er8Lr4W/4Tj+07AeCRYf27/wkP2y3GlDS/s32z+0/wC0PM+yf2d9k/0oXnm/Zfs377zfJ5r4&#10;k8Agf8Nk6x4W/wCZY8Mah4/13SNGb/jx07VLjwr8Ap7jU7K0/wCPe01C4n8Y+LriW8t447mSXxX4&#10;kmklMut6p9qUY/4XN/wh/wDzKI+P3Gh/8w3/AJIH/wAJz/x5f8e3/I7/APFYf6of8VV/xUP/ACF/&#10;9LoA+2fC/ivwt440GDxP4J1Kw8WeGNUMn2PVtDvbe/sbjyZXt5fIu7WSW3m8qeKWCby5D5U0UsRx&#10;LGwrpccf3cdq+ffCX+hftMeNdOtAbPTrvwh8PddntY/3cUuqXWqfETSrnU5Yk/dyahc6XoeiadNe&#10;ODdTWGj6XaSyGDT7WKL6DAx04FAHB6eP+Lm6vt4P9g+Hceg/4mHintXeY29Bgdscf5615Fc6rf6R&#10;8TNT+waVf+I2n0HQBIdNk0yPydl/4m2GT+0dRsc+bvfyvK83HluJvLzF5nQDxZr65A8La6vpi58M&#10;/wDzR0Ad90pu3b0+UfyrhB4t19RhfC2uqB/08+Gf/mjoHi3XwML4W13joPtPhnj/AMuP8/60Ad1j&#10;149Mcf5zS9P9nbXBjxZ4gxgeFteHoPtPhkf+7H/9ageLdfVcf8Itrwx/08+Gc/8AqR9//wBdAHyz&#10;+2UNreG/b+2D/wCmrtx/npXxAQAMdAOzcf4f0/OvsL9q3Vr/AFE6B9u0u/8ADIt/7U2HUJNLcy7/&#10;AOzt/lf2fqV8AItieb5nlZ8yPyfN/e+V8e444+UdOvr/AJ/z1r944L/5E2D/AO4v/qVVPyfib/kZ&#10;Yj/uF/6apEg4+Vflb1//AF/5HpTQoQf888dCMf5+n5+tIFWMf3Nv+fy/+v0pwG37vG3qAP8APTH+&#10;cV9QeAKpwdo4HYc//r9vbPajb5XT5VHOR29fx/z3pqnHXgL1Hr39v/rUo44X5VXt0/z7f/XoGAAz&#10;heAuST/d/wD1+1NG0Db93/D6dOaX7p9Av6fh9d1AAA+T5cdccY/CgR7j+zj8vxn0Yfdx/aHGP+oT&#10;fniv1N78ZHtX5QfAO8n0/wCLGk3Fla3GrzwfbithZNapPLu0u8T5Gvbq2twYw28eZcoPKSTrN+5r&#10;9JR4s18cL4W15R/18+Gf/mjr8a8RP+RjQ/7BaX/p2qfpfBv+5Vf+wip/6bpHdjI/lRkAf3cdvxrh&#10;B4t18fd8La8AP+nnwyP/AHY6U+LNf6f8Itr2B/08+Gf/AJo6+EPrDugAowOMfh7UYx935QO2K4P/&#10;AIS3Xh/zK2vKF/6efDP/AM0dL/wl2vj/AJlbXgP+vjwz3/7mKgDuxwMD5cfpS4x0+X1rhF8W6+P+&#10;ZW14e32nwz/80f8AnvSf8JZr4OP+EW14Y4/4+fDPGf8AuY6AO96ewFNAx7Vwv/CWa+OnhfXsD/p5&#10;8Nf/ADRUg8W68o48La8oH/Tz4ZH/ALsdAHdYA9tv+f1/+tS4wNv3R0/CuD/4S7Xx/wAytrwC/wDT&#10;x4Y/+aPvS/8ACWa8BgeFteAHQfafDP8A80dAHdAYOelfiCoZeV+76DOPp7V+wg8WeIBwPC2uge1x&#10;4Z+nT/hI+Pw/nX4+7dvAwpTtj8v896/T/Df/AJmX/ct+dY+F40/5hP8AuY/KkNKhBgcbeSB/nik2&#10;7Pu/eHAH8+foP89lACDH3R0OKQKFH93p/nj/AD71+onwY4qB0+XHf/P86OF5XovX/wDUP8+9Jjtw&#10;CvPFIOOBxt7fr+H6fzoAXp04X0H+f5f/AFqAvZflxxj/AOt/kigDafl+XHT/AD2/+vQAAMfdHH09&#10;vQ/19aBCAYJX7qjjA7V+v/wsGPhp4eA/d/8AEl0zA/7c4P8A6/5561+QGMAbOg6j/I/z3r9Svhx4&#10;l1uy+H+h2sHhvWb2C20nT40uYLjw6IplSzhCyx+fr0U+x/vR+bHHL8372NDX5j4j6U8v/wAdf/0i&#10;kfbcF/xsT/17j+Z7xgD8P60mMDA+UVwX/CWa+P8AmVteXHHNz4Z/+aOnDxbr4H/Ira8B/wBfPhn/&#10;AOaOvy0/QTuxjPHWmgYH90Dp/n/P9a4YeK9fC4/4RbXh7fafDP6/8VHSDxZr6jA8La8NvQfafDX8&#10;v+EjoA7zoPT3/wAijoMfd/SuE/4S3Xx8o8La8P8At48Mf/NHSDxXry9PC2vD/t58Mj/3Y6AO6wB/&#10;shfrT8Y6cYrgv+Es18cjwtro9vtPhnj/AMuP/Oec0o8Wa/8A9Ctry+n+k+Gf/mj/AMaAO76DHQD/&#10;AD/n9aMYHpj04/z+dcF/wluvIMDwtr3y/wDTz4Z7/wDcx0o8WeIB08La6o9PtPhn+niP+lAHchQB&#10;hflx+n1r85P2thj4k2wHyf8AEltSu3j/AJfdQ/X/AD2r7fHizxBx/wAUtrqj0+0eGeP/AC4/5Yr4&#10;L/ac1C8v/iDbTXlhd+HHXSLeJbXUHsZJnUXd4xlT7BfXtvs+bZ+8l835ZP3X+r836vgdWzjDeUav&#10;/pqZ83xT/wAi+p0/eU/zPnHbtG37hXgL/n/6/wCtOUFP9jb6cY/zmkUFPlxt2+30/wA/5NAwox90&#10;fw9cD+XX6fjX7qfloA4G1fl7D/I/+tSAbRgcBfX8f0pQGztHyL2H/wBb1/yKAMcL0T+nPbigB2CP&#10;u/KF69sdvp/+um8Acfu9v3fwoBx/sAdOOnr/AJxS8LjtjO3H+evHrQIb91eONvUcgDPY/wCffivq&#10;P9kgY+JtyBxs0W6/9LbD0/ya+XFUJ9V6cDt3/Xivoz9mHULzR/H88thYXevyNpFwhttPeyjmRTd2&#10;b+a/9oX1lb7Pl2fu5fN+aP8AdZ83yvm+L/8AkT470p/+nYntZD/yMMN/18f5M/TT/wBl7dKX+GuC&#10;HizX+g8La8oHT/SfDP8A80dA8Wa8v/Mra9leMfaPDP8A80dfgZ+une+44HXpSDAH8h/KuE/4S3Xx&#10;x/wi2vDv/wAfPhr/AOaOm/8ACWa8Bx4W14Bf+nnwyP8A3Y8igDvgO38uMUgX5ePl/pXCf8JZr4GF&#10;8La8Mc4+0+Gf/mjq3pniDV7u8W1udB1XQrdtxa7vJtEaBdqkhStlrF7cZc/INkB5PJHWgDsBkf7N&#10;KBt46YoUYHHb+tHC0AIRgenp7UowPYLRwOPu0nQY6fpQAv8A47/TpSAdh8v04/z/AI04ikHHTpQA&#10;AcYHy+lHTjv/AJ/z9aXG36f5/wDr00bRwPl9qAF+7x09O1ZGq6Zb6tpVzot21xb2mq281pPJp93d&#10;afdJFPG8UjW99Yz217Z3ARiYbuzuYbu2l2TQTRyxpINYLgcfLRwBheB6elAHybq37IHw5/4QK5+H&#10;3hC98UeF9D1LR5vCAtbrxr451rTLTQL+zfRtQs7LQdW8U3GiRzx6HcXVvoct1YXdpot/9g1L+zr5&#10;bH7BN79408CeGPH+mR6R4miuTFZXCX9jeabqGoaRqdhdJFNB9p0zV9IurHVdMnktLi6sLifT722k&#10;udPvL7T52ksr26hl7QdcD5RRjHT5dv8Ak8UAeWXXwc+Ht54OtPAn2O4s9E0CdtQ0+4sNU1bT9Ztr&#10;+V7prvVIfEdje23iCPWdRN9qP9rauupjU9ZGp6qurXd2NW1D7Tof8Kt8Df8ACC/8K3+w48I/63yf&#10;tN59s+2fbP7S/tb+1fPGr/2//a3/ABPP+Ej+3/29/b2Nc/tD+1v9Lr0IrgYXoOn86X7g9v5UAcV4&#10;K8B+Gvh5psmk+GIrmOG8uJL+9vNT1DUNW1O/uniih+06nq+rXV9qupzx2tva2EE+oXtzLbafZ2On&#10;QGOys7WGLtenPQL+FL06UmAOny/p/n/CgDhNPGPibq+OB/YPhzAGB/zEPFPFd2AAP7pH4f571wmn&#10;qB8S9X2jaP7C8Ojjj/mIeKfwru8Y6cDrQAvAHHA/L/CjGBxwO1Lj/PSm4AGB27UALt2jA4Apfb7t&#10;IAB7UnTgf4UAfD37ZijHhxRwR/a+B6f8gofX/wDVXxARgbR8v4H9O3v+VfcH7ZAKnw4On/IY4H/c&#10;K/z/AFr4gKhF+X93/CO2M47/AF/lX7zwZ/yJsH/3F/8AUqqfk/E3/IyxH/cL/wBNUgwq8/dUdOwB&#10;/Dp/n1ppHp8mPw9/wpwUD/ZHTH4fnSHbn+6vGB2//V/npX054A4HHT5eOPak6YVfkHJx0x/n/IzQ&#10;MdvlPUD/ACf/AK+KTYVH9wL17f57UAO74T5ccDt05/l/k0gG35R+7/z83fikCAAbfl9B0x/nP9PW&#10;jgcH5T2H4f8AAqBnuP7OKBfjPowH8P8AaA29Mf8AEpv/APPb6V+pwGBxx7mvyx/ZwAT4zaN/Cqf2&#10;h/6ab/Of8/1r9TQvboF7/jn/AD3r8a8RP+RjQ/7BaX/p2qfpPBv+51v+wip/6bpD+B7YoHHtt7Ud&#10;F/u/0o6YC8V8IfWgMduPSjp06dh6flScDj7uPTH+f/10oGBxwKAA9P7oXtTQB06Y59MUABflHy49&#10;P8/gP8KccDp8o9aAE4Xp/n/P+FGNo4+X/Gjv/L/P8/8A69LwBx8oFADQAM4+X/P+fzpcenA/z/n/&#10;AOvSYAGfu4+gpcYGB8u2gBuNv/Afw/zj/wDXX4g9OF+Re3+e1ft+v/fPt/n/AD9a/EIKF+QcbeeO&#10;36c/4fjX6f4b/wDMy/7lvzrHwnGv/MJ/3H/KkIQeAvyBeP8AP446c0KVB/d/L3x0/GkJUfKvyDsB&#10;+Xr3pQqrwnygbsZGMf5ziv1E+EHbQg9Aeikfmf8APFJyAMcfpS8R8D5cf55pCAox90rzxx2+o/D3&#10;oEIFwNiYVfy7/hQAF4T5QPTjH9PfjpS4IGU7D/63+eaUgpweAP7vb/vn+VAxgGBtPHoPp/n+9X7A&#10;fCz/AJJr4e/gxoum/wDpFBX4/EYPy/Kq9AeM/wCd1fsF8Lf+SaeH/wCHGjaacD/ryh/rX5l4j/Dg&#10;P8df/wBJpH2vBf8AFxP/AF7j+Z3/AE4Hb/P/AOulHH+f8/0pc49vajp/s/5/z/k1+WH6CNxxx8v+&#10;fT/PrRgDn7v9KXtx2peB9B+FADMbeny+gp2VHHTb2pMbeg2jsPT/AD+FH0+XHb/P86AAYBwOnajA&#10;Az0x0pAuzgcfWnYxwOAOeKAFxgfSkAA6fLSfdPt+XpSbewGB6en0oAXGPYdfpX5w/tbDZ8SrRF/d&#10;hdFten/X7qHv/n8a/Rw/7PykZxX5y/tbDHxLtQvybdFtcev/AB+ah/nj+dfVcEf8jjDf4av/AKam&#10;fN8U/wDIvqf9fKf5ny5gL04/z/n2/lTgmB/zzx/9ft6fkKQAKu3p/s/X26fT86QDA+UY9sYx9K/d&#10;j8tAYTlfl7f09v8AP4mlC9h254//AF+g7/zpqqB93on+T9f8+lKF2D5PlC44GP8APX/9WRQIcF+X&#10;jgL29x7f5/Wowdox0/THT/P/ANfq9QVH9wN0H1/D+XSkG3PptyOn3fT/ABoAaOFwvykev5/5/qRX&#10;1J+yQFHxMuduF/4kt10H/T5YV8uKMDC/KF9Bj/P8/wA6+ov2R1C/Eu7C9F0a64/7fNPP+H+ea+a4&#10;u/5E+O/w0/8A07A9rIf+Rhhv+vj/ACZ+jwAXgfL/AJ/TrTunH+f8/wCfWm4A6cAdqMbfb69v8/5z&#10;X4IfroAbeFwoH4f5+n60uOw6fypAMe38vWlxzgdKAAAfgv8A9em442/dx0x/n/63Sn9Dxx7dKQED&#10;/Z/z+lABjj+77UgUY44HTHT60BcDH3cd6TgcDjjjt7UAOxx6UnQe6/1p2PSkAA46baAAcew7f5FG&#10;B06baQDj5fl9P8/544p36Y/SgA6f7NN4A/u4/D/PFB4Pp37/AMqUEAegFAABjgfLSYwPTt2H8qPu&#10;DHpSjjgceg6UAIAAfl/Ef5+tKQB/s+n9aFGOBwBRwOO/pQAmMdOMYx+H+cUuAPwpBxz0HYeleF/E&#10;TWvE2oePtC+EHhjUrjwDJ4w0fxH4ovPFGmQaddanb23hu98MWX9n6Zb6vY6jpUM+oXXia1lm1DUL&#10;DU44dPsL6yh04XupWutaOAe6AY4Hy+w7f4UAKBgfLt7frXjnwn8T65q8viTwb4iuP7c1f4ReII/C&#10;kmvNFDbTazDL4d8PeJLW/u7S1jjs7bUUtfEUFhqP2KOGwvr+xuNSsrDR7S+h0XTfY8beBwPyoA4T&#10;Tzj4m6uO39heHf8A04eKR/8AXrusKgx90L3rhdNQL8TNXx93+wfDmAeP+Yh4prvOe3HegAA44+XF&#10;KBgYHyil/l2pvQf3RQAowOBxjtTR09Menbn/ACaOhwOMf59qMr0+6PTpQB8O/tlLg+G8cH/ice2P&#10;+QV1x+fvXxCBhePk29R/n/Pp1r7d/bKCj/hHFXp/xOMn0/5BZ6V8RD0X8vx/yff2r944M/5E2D/7&#10;i/8AqVVPyfiX/kZYj/uF/wCmqQu1QPlG0Dpj/I/LHpTlBGAP4enb6/5/ipgAB+X5Rzx6/wCfb6np&#10;Th8v3f3Y/Af1/wA/rX1B4I0BQcqMBeg/+t+X8jRhI+F+6P6Z/L2/ClGE+UYAHY9utCLt+7+7Pp06&#10;9cen+eaABRtYbfl+vH+eP84pAVHT5MdP8/n1p+NvyfdI6D+7+dN2hOB8rf5z/n6daAPcv2cRt+M+&#10;jY+Uf8TDj/uE3xr9TMfN6Y/z/L8q/LD9nBAvxn0YLx/yEMD/ALhN/wD5+vTjr+qOAOnFfjXiJ/yM&#10;aH/YLS/9O1T9J4N/3Ot/2E1P/TdIMYGOgH+c0mMcL8o9KThRx8oHT+dOC7RgcV8IfWjqYBj6L0pQ&#10;B0HGO3+frSe3T/P4UAAIHsB/n/P/ANajHGF+U9q5jxRrEvh7TYry3RZzNqOj6eUkLABNR1ex06Vx&#10;jnfHHdNJGOAZEGeN2eo7Y6emKAAgjpwe3+f/ANdA49sdaQjB+WjH6enagAA2/KO3NAwOny/5/Kjg&#10;cDjvj0/KlCge39KAGgY6cD0/w/zzX4gYwBjhU6D0NfuAMDp/D2r8QNpX5V+VV4H+zn/P+ea/T/Df&#10;/mZf9y351j4TjX/mE/7j/lSADAwnyY6Dpj/P+RSFcH5PlA/zj268+9L/ALvy7enbHr+Xy9aTy/LX&#10;HTHIHTH1/T/Oa/UT4QPu/KOB12//AFvX2/8A107Gw+4PA9Pb2/D696On3PkxyM9vf/Pb1pOn3P3Z&#10;H+f5/wA/rQAKmPl+6ByPXn/J/n60v3enA9Bx+X1/yKBwOOD/AJ9P8/1UjZwPk54Hp+Xr60CGY6bf&#10;lA/z/THT+WK/YD4WDHw08Pdv+JJpv4f6HD/n61+QJP8Ad+UL0I/+se9fr78LQR8M/Dy/d/4kmm8f&#10;9ucHpX5j4j/BgP8AHX/9JpH23Bf8XE/9e4/megjj8MY9qAMdPl/z/nml/wDHR/n/AD+NGNvsF/z+&#10;f+RX5afoIgUY2p8o9qNuOny9hSjA46D8sfpTeO3yn/P0oAXp0/h4x/n60AfhjnH+f/rUuNv0XgD0&#10;FcxousS6nqWsWLosCeHNSi0+N0LZkR9J0vUSz5/j33zx4HHloncmgDqelMxtGB8v/wCr/PAox6cY&#10;6e35f/q/Wl4H+z/n/wCvQAdOOw6UYA6cGl6e3tTcHt8tADQCOB8oX/J71+cn7W4A+JdqPuhdFtfw&#10;/wBN1DHTp61+jYUIcLwK/OT9rfK/Em1xlR/Ytr93/r81Dt/k19XwR/yOMN/hq/8ApqZ83xT/AMi+&#10;p/18p/mfLigrx/qx1UUpwvC8Y7+mPXpRt4+T5CvBHT/PXNKAV4x5e3j/AB/x/wA8/up+WjkBHT5N&#10;vOPz/r/WmEFB02on+f8A9X9eaT7oyv7s9h0/z1/WlCBVJ+6v8OeB0zQApG3pwg5+Xt1/z7UgG3OM&#10;KBxxxj/P86Tb/d+Rl/h6f56/0pxBH3fkC9gP/rfz7UCGAbeEOB0/+v7Z4r6k/ZITb8S7oDj/AIkt&#10;17f8vun18ubdoxjGO3/1sdemPbvX1H+yOMfEu6H3f+JLdHGP+n3T/wAv/r183xf/AMifHf4aX/p2&#10;B7WQ/wDIww3/AF8f5M/R0AjjpSfdGPuqv4cD/P404e3y+lAHOR0HavwM/XRMY/2fXHb/AD+FLjA4&#10;4NGNo4+X/P8An3oGe3HtQAH0Hy8cUDjpx657Uv8ALt+NcrrerTaTqWj2USK8fiDUZbCVnLBo400n&#10;VdR3pjjf5likeD/yzd+c0AdV247dqb+g7e1GNvTgfTH9aXocdP8AP+f84oAZhV9gvP8An3/z3p+0&#10;fTFAGOnT0ox26DpQAuOw+WkPTjgf5/zxR0OB+ApP/HT/AJ+nr/8AWoAXGPb+lH3eBwKTt/dH+f8A&#10;PpS8AYHGKADhf9kLS4xwKbjH3flC/wBaNuMAfLj0/wA/5/mAOAx/npTMY46emOP5U7kdOnb8abgL&#10;x93HTH+fx4oAMY6cD/P+f84rx34geDPFEnivSfih8Pl0/UvGngyw1nw/HoniC8udO0rUdL8Q3OiX&#10;WoK+p2WnareaXqFtd+HtJu7O8GmarbS20N/pM2nRyanba1o/smMHP6CgdP8ADigDyr4Z+CdV8Kx6&#10;z4g8TSQN4w+JurjxTr9tprySaZYXSaPpGhW2n6ZLPDDd3UFlpWhadBNqFzFbS6rfrfatFp+jQXsO&#10;iab6rwvA+UL/APrpv3cYwoHb/PT+tO4A/u//AFqAOU1fwX4Q8QXa3mv6VputXsMawJPqFja3Uqwo&#10;zssaPNHI6xh2d9gOMux6kis4fCz4ZAceHNCXb0xpGnjH/kvXeY9Pl9qOc+npQBwg+F3w0H/Mu6EP&#10;+4RYf/GKB8LfhmvTw7oSj20iwH/tD/P4V3Qx/hSY2+w/z+n+e9AHCD4WfDQfd8O6F9f7IsP/AIxx&#10;3pf+FXfDNfu+HdCB7f8AEo0/8v8Aj39fSu7wFH+e9Jjb7fTj9KAOEHwt+Gg6eHdCGOg/siw/+R//&#10;ANVKPhd8MhwPDugjtj+yNP8A/kft7e9d2OOB1/z/AJ/wp36YoA4H/hVnwzH3fDmgj/uEWA/9ocUL&#10;8LPhov8AzLugrjpjSLD/AOMf5Fd6BjpwOw/zxTQP+A7f0oA4T/hVvwyzx4d0Hj/qEWHH/kv/AIda&#10;QfCv4ZjhfDmgr/3B9P8A/jFd9gj7vApBx7f5/wA5oA4MfCz4ZL8q+HdBAH/UIsOM/wDbDj+tKPhb&#10;8Mx93w7oSn/sEWHHH/Xv/n8K7rgDj5RTun+cUAcEPhf8Mwf+Rd0EDH/QI08f+29IPhZ8NBx/wjug&#10;/wDgnsP/AIx/nvXe9Bgf/q/z/nFKAAPTHP0oA4EfC74Zhdo8O6Dleg/sfT+M+3kf17Uo+Fnw0A48&#10;O6Cu3pjSLDj/AMgf/XrvenH3cdP89qMfn0oA4Nfhb8M14Hh3QgBn/mEafx/5L0g+FvwzA2r4d0IL&#10;1H/EosP/AIx3/Wu8AA4HGOg9P8P8KXoePlH+f50AcGPhb8NF4Xw7oKgcD/iUWH/xim/8Ku+GQ+X/&#10;AIR3QQV/6hGnjHv/AKj/AD613w46cY/z/nHFIBjpwvYenFAHBj4W/DNDgeHdBVf+wRp4/wDbf/PW&#10;lHwu+Ga9PDugjb/1B7D/AOMf5613Q4z/AA+lKMAYHHtwKAOEX4W/DNfu+HdCXH/UI0/j/wAgf560&#10;h+FnwxXp4c0H5en/ABKNP4/8gV3gAU8cBf8AP+fzpensKAOD/wCFWfDNf+Zd0Ef9wfT/AP5HpP8A&#10;hVfwzXhfDugqP+wPp/b/ALYY/Su9xjjtQPTpj/PtQBwX/CrPhmMY8O6CMf8AUHsB/wC0KUfC74Zq&#10;OPDuhKF9NIsB1/7dwBXdABB6YpcY6cUAcJ/wq34Z9P8AhHdBA/7BFgP/AGhSf8Kt+GgP/Iu6Co6Y&#10;/siwH/tD/P8APvCOML0/z0owAMfdCf8A66AOC/4VZ8NBx/wjugjHP/IIsOOp/wCeH5+vNO/4Vd8M&#10;x/zLuhZx20iw/wDjFd7+npTMKBhfl7+n+eaAODHws+GoGP8AhHdBG3sukWA/9oUo+FnwzU4Hh3QQ&#10;o7f2PYf/ABj/AD+Fd5tCj5eBSAY/2fp/h/nFAHCj4W/DNRgeHdCUdMf2RYcdf+mFIPhb8Mhx/wAI&#10;7oQK9P8AiUafx0/6d/eu8wRwvT+X4UoG0ccbaAODPwt+GgP/ACLmg4/7A+n/APxigfCz4ZIPl8Oa&#10;EAO39kWGf/Seu89h0/z/AJ7UD/Z4HegDgh8LfhoP+Zd0If8AcIsP/jFKPhb8NB08O6CP+4PYD/2h&#10;xXdbccL8oFKBtHGQF/rQBwg+Fvw0/wChd0Ef9wew/wDjHFH/AAq34ZKNv/COaCo7j+yNP/8Akeu9&#10;46UgGBxx9KAOC/4VZ8MgePDuhLj00iwH/tv+tJ/wqz4ZD7vhzQV2/wDUI08Y/wDJeu9CqOny7fSl&#10;HtwB6f5/pQBwQ+F3wxU7V8O6CoXsNI0/gf8AgPil/wCFW/DL7o8O6Cqjt/ZGn8fX/R+9d7jv0xSd&#10;OnbtQBwf/CrfhoBx4d0Ffb+x9P8A/kem/wDCq/hkD/yLmgjbj/mD6f2H/XCu/wD0PSo8YGE+XHTO&#10;cev+c0AcL/wq34aA4Tw7oSjsP7I0/wB/W3/zzS/8Ku+Gnbw7oQ29P+JPYfj/AMsO9d2PyI7en5U7&#10;GOnAFAHA/wDCrvhmBtHh3QR7f2Rp/r/1woHwu+GYP/IuaFgdMaPYD/23/wD113YAUfL8uOMf5zSk&#10;f070AcIPhZ8Mxz/wjuhL3IGkaePT/ph0pP8AhV3w0xgeHdBXHT/iUafxj/tgP89a7wDt0Pp6d6Mb&#10;en5//WoA4P8A4Vb8MwePDugj/uEWH/xj/P48H/CrPhl/D4d0Id/+QRYf/GBXe4x04PpSAbOvTtQB&#10;wY+Fvw0X7nhzQeMj/kEaf/8AI/8AkUv/AAq34ZgceHdBVfbR9P8A/jGK7wDb04Hp0pMdhwP5dc0A&#10;cGPhb8M/+hd0EfTSNP78f8+/+elWdM8BeBtEvU1HQ9G0rR9Rti3lXVlp1nbzpuRkcJLDFHIm+N2j&#10;PPMbc9TXaDGPp/n/AD/jRjHT8jQAv6U0+/BpR6dAP8/T9KQ4X29Cf8igAxt4HA/LFJ06duvb/wDV&#10;nrQAEXj5f6U7GPu8DsOn8v8APvQAn47fTpS8D7vbtwMf5/z1pAMfd4Hp/n8KAAvbA7Y/SgBccfrS&#10;AY9lHQelIAR04xx/n/PpQBjp8oXoKAHYH+7RgD6Cl56f5FJnA9h7UAIOnHyr/n/Of6UgUKMY/wA/&#10;5NKBj5egFH049OlAC4wP7oH+f8+9HCjA420vsPlpnAX+6B26f5FAD+c+g/Kj7o9P0pOn3eBSYAFA&#10;DugwPlpMdhxQPlHH4DpTeFHHyj8qAFHH9B070oGB7Ck9h8o/z/n2+lKBj2oAOB04+vH/AOqhRt+t&#10;JjjC/KP8/wCe3tSgAdOP89KAEwBx90dB7V5X40134s2Wqx2Hw28N6R4mtI7dbi91PxT4nn8O2hkm&#10;llRLXT103w74pvbm4t0t2n1B72y0q1iiu9PGnXWqSyahFpnqgwOBxjoPT/P6V82/G34t3/g3U7Hw&#10;Dolr4n0+68TQSXmoeMvD/gnxR4qtdC09JfJZLJdF0DW7K58T3r+ZHpNnqEUmmaXFFPrmuQ3sNvpf&#10;hvxQAX3+OP8AwkOn6Vp/wy0s678QvFx1/wAjw94hvv7EttN/4Q/VIdE8Xf23q1nZ6/HF/Yet3Fvo&#10;f/Eltde/tTVbu0l037V4d+3+ILG7ZfFrVL/w9dW+naDcX3xR0DWF8G6p4Xt55JdPsvED6Zbawkt3&#10;4jjsTbWnhl9GvrTXBr8tjHeHS7u307+wP+E1uIvBx80t7fw74O1fwd8XvB2keII/hX4W0Dxt4Vv7&#10;JPDvimXxTBd+Jde8Laimtah4e1DTv+Ew1P7bqXhnUP7X1F7HUNdvtQ1u08Q3kV3plxrOv2G94O8Q&#10;w/D6DxX8UvFOn+ILLQvjF4wt9a0DTNO8L+ItZ12Gwh8HeGdAt7jVtC0LStS1PSftr+F7vUIo722i&#10;msLO/wBMtNcj0vXpbrRbQA9A8H/ErXfHXwR0H4reGNE+2698QNA0LxDY+G21KGCG3m16ztLhIrvV&#10;poI9mnab9r83UL63064vzYW1xNp2i6hqP2fSrk8H/EDxTJ4qX4ffE7SbDwV401TT7zxDoqeH9Zuf&#10;EOl6hpWnXOn2WpsmoXWieH7u21DTLvVtMF3ZXekw20ttqunzaXqGqSx6zbaP4j8AfinY+Cf2U9CX&#10;U/D/AI4fxF8GPBHhXTdb8Mp4F8W2+sXWpwaPbWDabotpqGj2aa1P9ttnt5Z9Olm0+wDR3mp3tjp8&#10;n2ut/wCFniEeOdW1HxDKNYsvjbqGj3cen33iXwD470zwx4Ys5JbbytE0aXxHo3hNNTg+3fYbvXJY&#10;77S9f8Z3NmL2aPSNI0rQtF8LgHzl8Tv2kPFHgM+MvirB8Q/AHw917T9Alk0P4I+PLe5uNd+z+H/7&#10;e1Lw/ctZHx54d1DS9e8fadqOn6hdWdz4Zh1Wws7jQdCvdPuNR0WaW++rfgl8QtV8fapfSQfEP4c/&#10;GvRdEt40urP4baTLbXdhdXUn+iT312PH/i2NLeWG2vkitnsbaS5kTzYroLbSxS/OPxy+FXx68H/A&#10;n4weIbvxf4Q1XTviFoHiXxL4jsbfwDrVpMRbeA7Pw9Na6Zcv8SLqOx87S/D9sYp7y01Tyb+aed4p&#10;oDHZx/XnhbQ/j5Ya9BN4z8TeENe8MIZTeafongjWdIvpcxOsP2fULr4g63b23lzmKSXzNLuRLCkk&#10;I8qSUXMQB7N0FJjA+X8KaBxx8gXt/nFPx2HA/wD1UANx2Hy4+7/ntS9OB8oFGMdPlHoKacKOOMdB&#10;/hQA/A+mKb14HAoO1Rj7uOB/n9aXHGB8uOlAAMAccCkwAP7v6Uvb+7tpcY6dP8/lQA0jHfbj/wDV&#10;/k07p04xSAfwjt3/AM96THGB8v8ASgBTx7YoxgY+6R/Wm47D5f8AP+P1/Wl/8dH+RQAYA46Bax9U&#10;vbvTtLuL6ztLnXbuwt5bmDTLBrVLq8liieRLS3e+urKzSe5dPIhe9vbW0Erxm4uoYfMlGx06dvwx&#10;msrVtQt9D0u51a6W4lsdJt5ruaLTrO6vrpo4I3lkW2sbGG5vby4KKRDaWdtNdXMu2GCGWaSOMgHk&#10;OhfETx7pfiXTvDPxe0HSPBcnjq4n0zwte+FvEd74ktbnU7TTr7V7jTtQ+2+GfDF3p08uladqF/p8&#10;8Vrf6fNHpt/Be3mmXraPa6zgaL8ddVvYdK8d32i2+n/Ar4hT6PZeF/FUerSz6xM3iO6tLDw3f6n4&#10;Z/smJNN0fxBfXdrb2ElvreqazaDVdGm17Q9FjOvnw5x3wt+IulfFHx3Y+J/GGleLtD8T/wClN4O8&#10;L674D8caVpfhWF7O5+0Xmpaxqfh620CTxhqFibi0u9Q/tFrDSrW5k8J+Frq8jvda1vxlyPhrRvEM&#10;/wAH/BP7MY0rV7L4gfCa4+GkfiLUrnSNTg8MJZ/D/XfDmr32qWXiaW0TR9Vg1m20JI9EsNLurvXx&#10;c6vYxa7o2hCx8SPoAB79p3xc1XUPjPF8MW0K40nw3qekeJNV0/xFqVxLZ3V7deFdW8N6TqaW+iS2&#10;QlTR5JvEkK6drFxfQyanLp19cWelS6Fc6Lr2rv1v4iePdR8S6j4X+EGhaR4xfwHcQ6Z4ovfFHiO8&#10;8N2ltql3p1jq9vpun/YvDPie71G4i0rUbC/1CeW1sNPhj1PT4bK81O9GsW2jeP8Ai/4raFpv7R+h&#10;60+k+N7rRPBHhfx74X1XUbD4cfEO+tE1LUde8AT2MVtcWXhi4i1CC5h0HVZYtQ0+S60+SO2SQXeL&#10;m0abnvFXwz+HmhfFPxfr/wAUPB+sfEvW/iXrGn698PdR8P6Rq+tSadLb+FfDnh6S10zVbXZafDjx&#10;P/auhpeS+KLi+8J2strceG7z/hLJT4buh4XAPX/2mPEuq6T4Ek8LaVrMHwlh8c2+oaZq3xM1ZpLX&#10;TPBGmPZvbnXHvmvtFtP7Ym1W70jRPD9l/bthqBv9WGt2sOp2fh/VbU/MVj+1fqdz491PwjJ8aPgT&#10;Z6Lomj6Jq9p4iOjSfZb+61W98Q215pkH/F4REJ9Jh0axu7rZdTS+VrVp5sFqPJluvfvFfwp/aC8c&#10;fDvwz4Y1jxb4Y0nWtAt/BOr+KLq58I3+syah4u8K6tpfiC4vbS7s/FPhO0h0jUNW0q3Q2A0KGYWz&#10;XPk3FobiGKx4Dw/4e/aR/wCGj/FkUPivwRHrMfgj4fvdXb/D7XmtZLV9e+Jn2SCCzHxNSWCe3mW+&#10;kuriS/uIrqK5tIYrSxNlNLfgH23pFvqltpdtDrU1vfa1FbwR6hd2FtLZWs90kaiea2s5ru/ltLeW&#10;be8NtLfXssMbpFJd3JjM0msOOn4Cub8M2viiz0C3tvGl7Ya94lj8z7Xf6Jptzo1jMTM7w+Rp11qu&#10;t3Ftsh8qOUS6nd+bKkky+THKLaLowABx0oAXB7cbaMgewFJj049f85pAvpxj86ADgc+nBp2Pw/pS&#10;YA/2R29v8/1pen+f84oAMbeBx/Sl7+gApMY4+6KTgDj5dtACAYPt26+1P6cDjHakAH020AY46UAI&#10;BsGOgX/P+fzpRkcL2pAMdPlUc496d09qAEGBx0o4Xj0ox+A60gwvA4A6D/P+f1oA8c8T+KPjJpmu&#10;zJ4R8IWHiXwho/lC5ur7xSmma1qP7qO5uf8AhHtJTRtQ0y6wkv2Kz/4SLxJ4W+06tb3cN3/Z+kC0&#10;16956T413vi8afZ/AewsPiJqGt6Bo/jp7jxBql/4X0q18N+IPtq6DctcjQNa1OTUNZfT9Qe00+PR&#10;Ntta6bqEmsXmlTnR7XWeT+LnxcVfGL/CmW08beHPC9pbwXXibxV4X8E+OtUe/iuVLp4f8M6x4c0C&#10;+itJ5YQsmv8AiKC7iu9GtZo9N8OSf8JJdXOteCi3vdE+FPj1viPbaNrFp8KvG/gjwX4X8P2fhbwj&#10;r97daJJ4bvfFl/Dp2oeFNJ0iXXNFguNN8T2senj+yBa2Eukajp2sHRrw6Pa6sAd6vxN8ZeK/DVhr&#10;fwj8PQa9d39xq1lq8Pi/XF8O2mi3mg6jNo2raRd3Wmab4puLnWLfWILuzi/svTb7QLmLS9Su08Re&#10;UdG/tlLL4s6nf+HbqDTdBuL74o6BrC+DtS8LW88kun2XiB9MttYSW68Rx2JtrXwxJo19aa2Nelso&#10;7w6Zd2+nDQD40uIvBreRw+LfFnwF+FdlpE2iaxceN/iT4o8a67bJp/hrxD4us/C1r4k8Va74qW58&#10;Tx+D7TU3kn0my1m1sZNL06+MWt68Dp+na3DoYv8AxZpne+CvHXw48CeAZPEVhbeN9Uj1PV2h1zU9&#10;T8AeOZPE+s65LZxSzarqWkw+FLbVHgktYLezh1C30i18NaZb21j4c0gWFlYWGlWwB3/w/wDiXa+M&#10;/gxofxiurK40ez8VeF9N8ZzaVYR3Wr3VrHf6TDqj2VtDY2n2zVJ4UmMMUdnY/ar6VUWC086WOGvg&#10;XXf2jvGPw8gv/Ed98VPhToni/wAZeJ/DSa18L/EIXWdQ8AyapdeGfCetaIL6y+J9jHLb+D4YrzWd&#10;ckh0iwtb/U7bXdSMekW99ix+jv2a9Z8R6r+zR4Z8A+FI9Q+HfxM+HvhDwdouov8AEDwL4strG0vr&#10;XS7O2voEtNS/4RP+2/K+xXlsZNH1mSG0me1u55ZYZIYbryD4lfCv49/Dv4V22h/8Jf4Q1bSL74n+&#10;E/EG3/hAdZtrhNU8UfGfRvEG7zv+FkTxtp9lrereZ9j+zC5utLt/7P8A7QtryX+1YwD6s+CHi7Vv&#10;G2lXuuP418D/ABn0OC5jsLW/+G+mS2drZ3UMXm3lte3B8Z+L4bm4eG4sZYoI3sJbWN/NmW5W6i8r&#10;3TGOnArynwTpPxmsNUkl+IeveGPFGjvA6w2fh3wjq2gXUd0ZYtk73d9438SxPAIVnQ2y2UUjyyRz&#10;C7jWKSGf1YjHtQAAY6ceooUbB/n/ACKMfl6Uv+f5UAHT6U3HZeKBgD+6aXj/AL5oATp/sjvRgjp/&#10;B2/CgDAwONvQZpcY6cUAAUfT2FJjaMD5cUDpgcH+X+f1pMdl+Uj8P89/89QBcH6AdqMAdONvb/P0&#10;p2Pw9KTGOnAHb0oAbhQOmBjNOGB8v/1qNoAwPl9qQjHse2O3+f8APSgBQAvA4HpRtH8Py46UgAUc&#10;cD8BikUADC8D+lACkY4Hyhf8/wCf/r07gD0xRj8AKYqkDA+UD0/z60AOxj2HakHoOB2+n+cU7vjo&#10;O3tR/wCO0AAAHA7dKTvgcUg6cfL7elHTj1/P/P8AKgBRgcDj2oAH/wCr9aT6fL/n2x/+qjgdOP8A&#10;P4c0AP8A0pmAP9nb0FAHHoB2oAC9OMdv1oANoVfl+UD9P6UYx0/Ol4/3f6UhGOBhR+XNAC444+X8&#10;qd09sUzGP9nH44pRx0G2gBMD7o+Xj/P4il4HTge1HP5UmMewHr/n8qAHfTjH+f8AGmjCj+6F6UoA&#10;Bx0A6YpOg44C/pmgB/TpwKaAAMdAPwpAAD7+lKMDp+VACHjpxj/P+fzpensP5UYx/sikAx8o4Hr/&#10;AJ//AFUAL2+Tt/8AXpMdh8o5JpOAOPlVetHA6cfpQAowPlHB/l0oAx8o4HWhQF4Xhf8APWgccAbf&#10;b/P+f50ALjAx90DsKOBx2Xp7f5//AF0BQPu/KKOen3RQAnCjjovXtTsAdOKTgDjgDpScDj7vtQAb&#10;cDj5f896TAHT5T0wKdgfj29qMADj5fegAxj/AA6f5/rTcY6fKBTvuj+6ooG0dPloAOn+yKTaenQe&#10;n+f8aOQOfX8v880vsPloAOntt6UcDjp/n9KTGORwPT0NKBg+n+f8/pQAYA+78tIAcYGRilwAMD5R&#10;6UuAPY0AN7fL1/z+H5UvO33/ACpMBR/d+tJkY/u+uf8APagBf8fSl6D0/pSAY4HHp/P/AD0pRwMd&#10;B+VACAbeF4H+f8/nRjj2HalwB07f5/z/APWo6Hj5fyoATA7fWgLjpwKPu/hRgdB8oX/P60AAAA2j&#10;gDt/n9aXHpx7Uv3eP/rUmMdOBQAAenG3pSdOnHoP/rcfWkzjj8u1HCjjgD9P8/54oAUDHC8eg/nR&#10;gIeOPb/AUowP84pmdq8duMD/AD/n9KAHD0+77f5/z3p2P4elLTRhfb0HpQAAADpj/wCv/n+tIAB0&#10;+UD8P8/zoAx0wFH+f8KXAAwvyntQA3GPX8On+fSlAwBjgCkx/d+QL3/z/Wne3THT/wDVQABQowvy&#10;gdhx/n2peB7U0cf7O3p/n8qF44HyqOaAEwOwx9P/AK3/AOujAAwuF9B0+v8AntSjH0pSMDjt+H+e&#10;tAB06fw9qXp0poyvHTb/AJ9h/h+NHHTpz9Mf5/CgA4Xj7uOmP8/56mnY/AUzAHC8elLtx+H6UAG3&#10;HTgDtSD5enAPbpj/AOvS8dvlx0/z/n8qOBwOMdAOP04oAXgf7P0pMccHp6f54pQMcDgemMYpcAYH&#10;TFAAOp9sUg6/59DS9z9RSDr+P9DQAq9KZ0OBwM09en5/zpn8X/AqAHdh/nsaM8ijsP8APY0n8Q/z&#10;6UAGf60h7fX+tL/iaQ/w/X+ooAReMduTSng8cfMP5CkXoPqf60rdf+BD+QoAcOMduT/M00feH4/+&#10;y04dB/vH+Zpg+8Px/wDZaAHjp+P/ALNQP64oHT8f/ZqB/wCzUANbqR2GP5ijpjt/+o0H7x/D+Yo9&#10;P89jQAsff2J/nSj7tInf6n+ZpR9ygBG6j8aVf8P5UjdR+NKnX8v5UARp0/EfzFOHYf56U1On4j+Y&#10;pw6j6/0oAU0i/d/4Ef50p/rSL93/AIEf50ASd6jPAHb5j/M1J3qI9B/vH+ZoAeP8/kKP4vwoH+fy&#10;FA+8KAGJ/U/0p4+7+X8hTE/qf6U8fd/L+QoATowxxxTew/D+tO/iH0pv8I/D+tADm4PHHFNP3h+N&#10;Obr+FN/iH40AK3+rNA6f59KG/wBWaB0/L+VADuw/D+Ypo6gDpx/I07sPw/mKaPvD8P5GgBO30P8A&#10;U06L7v4Cm9v+Bf1NLF938B/WgA6A9uP8aROAMccn+VL2b6D+tIvQfU/yoAkXp/n1NMf7v0z/ACNP&#10;Xp/n1NMf7p/H/wBBNAAOD6c/40L19/8A6woHX8f8aE6/59BQBJ09sVGowBjjn+lSf41GvQf739KA&#10;FPT8f8KQcMccf/rNKen4/wCFIPvH/PrQA49qOme2P/r0HtR6/wCfWgAH3cfWl/8ArUg6fiaX/wCt&#10;QAwcZxx/k0N1/P8AmKB3/wA/3qRuv5/zFADx1/P+lHQjt1/mKB1/P+lJ3H4/zFAB0Xjj/JpT0pD9&#10;3/PvSnp+VAAOn4f0FM/5aH8P5Cnjp+H9BTP+Wp+o/lQAvcew/oaUnjj1NIOv4f0NB6fiaAGr0+hO&#10;PbrS9wO3y8Ug+6fqf60v8Q/4DQAvY+2P6Uv+f0NN9fwp3+P+NAAo/Pj+VCDg/wCe1C/1FCdD/ntQ&#10;A/H6H/Cmj7x/Cnf400feNACjp+FN7fl/6FTh0/Cm/wD1v50AHr/vH+VP7/n/AEqMf+zH+VSd/wA/&#10;6UAMX/H+dIe/4fyNKv8Aj/OkPf8AD+RoA//ZUEsBAi0AFAAGAAgAAAAhAIoVP5gMAQAAFQIAABMA&#10;AAAAAAAAAAAAAAAAAAAAAFtDb250ZW50X1R5cGVzXS54bWxQSwECLQAUAAYACAAAACEAOP0h/9YA&#10;AACUAQAACwAAAAAAAAAAAAAAAAA9AQAAX3JlbHMvLnJlbHNQSwECLQAUAAYACAAAACEAcIRX8wYD&#10;AABOCQAADgAAAAAAAAAAAAAAAAA8AgAAZHJzL2Uyb0RvYy54bWxQSwECLQAUAAYACAAAACEAGZS7&#10;ycMAAACnAQAAGQAAAAAAAAAAAAAAAABuBQAAZHJzL19yZWxzL2Uyb0RvYy54bWwucmVsc1BLAQIt&#10;ABQABgAIAAAAIQB80ZDZ3QAAAAYBAAAPAAAAAAAAAAAAAAAAAGgGAABkcnMvZG93bnJldi54bWxQ&#10;SwECLQAKAAAAAAAAACEA+WrhhW7jAABu4wAAFQAAAAAAAAAAAAAAAAByBwAAZHJzL21lZGlhL2lt&#10;YWdlMS5qcGVnUEsBAi0ACgAAAAAAAAAhALnfPwuSAQEAkgEBABUAAAAAAAAAAAAAAAAAE+sAAGRy&#10;cy9tZWRpYS9pbWFnZTIuanBlZ1BLBQYAAAAABwAHAMABAADY7AEAAAA=&#10;">
                <v:shape id="図 20" o:spid="_x0000_s1027" type="#_x0000_t75" style="position:absolute;width:30924;height:19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lnvgAAANsAAAAPAAAAZHJzL2Rvd25yZXYueG1sRE/LqsIw&#10;EN1f8B/CCO6uqS5EqlFEFAQR8bVwNyRjW20mpYla/XqzEFwezns8bWwpHlT7wrGCXjcBQaydKThT&#10;cDws/4cgfEA2WDomBS/yMJ20/saYGvfkHT32IRMxhH2KCvIQqlRKr3Oy6LuuIo7cxdUWQ4R1Jk2N&#10;zxhuS9lPkoG0WHBsyLGieU76tr9bBefqetLby3tAvfVyJxc4DJtGK9VpN7MRiEBN+Im/7pVR0I/r&#10;45f4A+TkAwAA//8DAFBLAQItABQABgAIAAAAIQDb4fbL7gAAAIUBAAATAAAAAAAAAAAAAAAAAAAA&#10;AABbQ29udGVudF9UeXBlc10ueG1sUEsBAi0AFAAGAAgAAAAhAFr0LFu/AAAAFQEAAAsAAAAAAAAA&#10;AAAAAAAAHwEAAF9yZWxzLy5yZWxzUEsBAi0AFAAGAAgAAAAhACivuWe+AAAA2wAAAA8AAAAAAAAA&#10;AAAAAAAABwIAAGRycy9kb3ducmV2LnhtbFBLBQYAAAAAAwADALcAAADyAgAAAAA=&#10;">
                  <v:imagedata r:id="rId23" o:title=""/>
                </v:shape>
                <v:shape id="図 21" o:spid="_x0000_s1028" type="#_x0000_t75" style="position:absolute;left:29908;width:30601;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7xAAAANsAAAAPAAAAZHJzL2Rvd25yZXYueG1sRI9Pa8JA&#10;FMTvhX6H5RW8FN0YJEh0lVKoKJ78Q+nxkX0msdm3YXeN0U/vCoUeh5n5DTNf9qYRHTlfW1YwHiUg&#10;iAuray4VHA9fwykIH5A1NpZJwY08LBevL3PMtb3yjrp9KEWEsM9RQRVCm0vpi4oM+pFtiaN3ss5g&#10;iNKVUju8RrhpZJokmTRYc1yosKXPiorf/cUo6O/ZhezPNCu/N5NuRen2fH93Sg3e+o8ZiEB9+A//&#10;tddaQTqG55f4A+TiAQAA//8DAFBLAQItABQABgAIAAAAIQDb4fbL7gAAAIUBAAATAAAAAAAAAAAA&#10;AAAAAAAAAABbQ29udGVudF9UeXBlc10ueG1sUEsBAi0AFAAGAAgAAAAhAFr0LFu/AAAAFQEAAAsA&#10;AAAAAAAAAAAAAAAAHwEAAF9yZWxzLy5yZWxzUEsBAi0AFAAGAAgAAAAhAPrABnvEAAAA2wAAAA8A&#10;AAAAAAAAAAAAAAAABwIAAGRycy9kb3ducmV2LnhtbFBLBQYAAAAAAwADALcAAAD4AgAAAAA=&#10;">
                  <v:imagedata r:id="rId24" o:title=""/>
                </v:shape>
                <w10:wrap anchorx="margin"/>
              </v:group>
            </w:pict>
          </mc:Fallback>
        </mc:AlternateContent>
      </w:r>
    </w:p>
    <w:p w14:paraId="48A3CFA6" w14:textId="4F61F5C3" w:rsidR="00093ECA" w:rsidRDefault="00093ECA" w:rsidP="002A0BE8">
      <w:pPr>
        <w:ind w:leftChars="100" w:left="193" w:firstLineChars="100" w:firstLine="193"/>
      </w:pPr>
    </w:p>
    <w:p w14:paraId="7C1E073D" w14:textId="6E10C187" w:rsidR="00093ECA" w:rsidRDefault="00093ECA" w:rsidP="002A0BE8">
      <w:pPr>
        <w:ind w:leftChars="100" w:left="193" w:firstLineChars="100" w:firstLine="193"/>
      </w:pPr>
    </w:p>
    <w:p w14:paraId="1122CCA5" w14:textId="014AE059" w:rsidR="00093ECA" w:rsidRDefault="00093ECA" w:rsidP="002A0BE8">
      <w:pPr>
        <w:ind w:leftChars="100" w:left="193" w:firstLineChars="100" w:firstLine="193"/>
      </w:pPr>
    </w:p>
    <w:p w14:paraId="5F41BA7F" w14:textId="19D15309" w:rsidR="00093ECA" w:rsidRDefault="00093ECA" w:rsidP="002A0BE8">
      <w:pPr>
        <w:ind w:leftChars="100" w:left="193" w:firstLineChars="100" w:firstLine="193"/>
      </w:pPr>
    </w:p>
    <w:p w14:paraId="4CB49A78" w14:textId="487228AC" w:rsidR="00093ECA" w:rsidRDefault="00093ECA" w:rsidP="002A0BE8">
      <w:pPr>
        <w:ind w:leftChars="100" w:left="193" w:firstLineChars="100" w:firstLine="193"/>
      </w:pPr>
    </w:p>
    <w:p w14:paraId="7E1D429D" w14:textId="3798919B" w:rsidR="00093ECA" w:rsidRDefault="00093ECA" w:rsidP="002A0BE8">
      <w:pPr>
        <w:ind w:leftChars="100" w:left="193" w:firstLineChars="100" w:firstLine="193"/>
      </w:pPr>
    </w:p>
    <w:p w14:paraId="4012132A" w14:textId="4F1ECB92" w:rsidR="00093ECA" w:rsidRDefault="00093ECA" w:rsidP="002A0BE8">
      <w:pPr>
        <w:ind w:leftChars="100" w:left="193" w:firstLineChars="100" w:firstLine="193"/>
      </w:pPr>
    </w:p>
    <w:p w14:paraId="1DF13347" w14:textId="21C1CB3B" w:rsidR="00093ECA" w:rsidRDefault="00093ECA" w:rsidP="002A0BE8">
      <w:pPr>
        <w:ind w:leftChars="100" w:left="193" w:firstLineChars="100" w:firstLine="193"/>
      </w:pPr>
    </w:p>
    <w:p w14:paraId="1043B809" w14:textId="77777777" w:rsidR="00093ECA" w:rsidRPr="00CE33F3" w:rsidRDefault="00C87CC2" w:rsidP="00950DA3">
      <w:pPr>
        <w:ind w:leftChars="100" w:left="193" w:firstLineChars="100" w:firstLine="163"/>
        <w:jc w:val="right"/>
        <w:rPr>
          <w:sz w:val="18"/>
        </w:rPr>
      </w:pPr>
      <w:r w:rsidRPr="00CE33F3">
        <w:rPr>
          <w:rFonts w:hint="eastAsia"/>
          <w:sz w:val="18"/>
        </w:rPr>
        <w:t>出所：経済センサス活動調査</w:t>
      </w:r>
    </w:p>
    <w:p w14:paraId="7E1EC686" w14:textId="39A5B50D" w:rsidR="004937F5" w:rsidRDefault="004937F5" w:rsidP="002A0BE8">
      <w:pPr>
        <w:ind w:leftChars="100" w:left="193" w:firstLineChars="100" w:firstLine="193"/>
      </w:pPr>
    </w:p>
    <w:p w14:paraId="066616A0" w14:textId="740BCF45" w:rsidR="004937F5" w:rsidRDefault="00597263" w:rsidP="002A0BE8">
      <w:pPr>
        <w:ind w:leftChars="100" w:left="193" w:firstLineChars="100" w:firstLine="193"/>
      </w:pPr>
      <w:r>
        <w:rPr>
          <w:noProof/>
        </w:rPr>
        <mc:AlternateContent>
          <mc:Choice Requires="wpg">
            <w:drawing>
              <wp:anchor distT="0" distB="0" distL="114300" distR="114300" simplePos="0" relativeHeight="251902464" behindDoc="0" locked="0" layoutInCell="1" allowOverlap="1" wp14:anchorId="041B8A1F" wp14:editId="4C64FCEB">
                <wp:simplePos x="0" y="0"/>
                <wp:positionH relativeFrom="margin">
                  <wp:align>center</wp:align>
                </wp:positionH>
                <wp:positionV relativeFrom="paragraph">
                  <wp:posOffset>-635</wp:posOffset>
                </wp:positionV>
                <wp:extent cx="5989955" cy="2017395"/>
                <wp:effectExtent l="0" t="0" r="0" b="1905"/>
                <wp:wrapNone/>
                <wp:docPr id="117" name="グループ化 117"/>
                <wp:cNvGraphicFramePr/>
                <a:graphic xmlns:a="http://schemas.openxmlformats.org/drawingml/2006/main">
                  <a:graphicData uri="http://schemas.microsoft.com/office/word/2010/wordprocessingGroup">
                    <wpg:wgp>
                      <wpg:cNvGrpSpPr/>
                      <wpg:grpSpPr>
                        <a:xfrm>
                          <a:off x="0" y="0"/>
                          <a:ext cx="5989955" cy="2017395"/>
                          <a:chOff x="0" y="0"/>
                          <a:chExt cx="5989955" cy="2017395"/>
                        </a:xfrm>
                      </wpg:grpSpPr>
                      <pic:pic xmlns:pic="http://schemas.openxmlformats.org/drawingml/2006/picture">
                        <pic:nvPicPr>
                          <pic:cNvPr id="77" name="図 7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971800" y="0"/>
                            <a:ext cx="3018155" cy="2017395"/>
                          </a:xfrm>
                          <a:prstGeom prst="rect">
                            <a:avLst/>
                          </a:prstGeom>
                          <a:noFill/>
                          <a:ln>
                            <a:noFill/>
                          </a:ln>
                        </pic:spPr>
                      </pic:pic>
                      <pic:pic xmlns:pic="http://schemas.openxmlformats.org/drawingml/2006/picture">
                        <pic:nvPicPr>
                          <pic:cNvPr id="96" name="図 9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9425" cy="2017395"/>
                          </a:xfrm>
                          <a:prstGeom prst="rect">
                            <a:avLst/>
                          </a:prstGeom>
                          <a:noFill/>
                          <a:ln>
                            <a:noFill/>
                          </a:ln>
                        </pic:spPr>
                      </pic:pic>
                    </wpg:wgp>
                  </a:graphicData>
                </a:graphic>
              </wp:anchor>
            </w:drawing>
          </mc:Choice>
          <mc:Fallback>
            <w:pict>
              <v:group w14:anchorId="63A70CDB" id="グループ化 117" o:spid="_x0000_s1026" style="position:absolute;left:0;text-align:left;margin-left:0;margin-top:-.05pt;width:471.65pt;height:158.85pt;z-index:251902464;mso-position-horizontal:center;mso-position-horizontal-relative:margin" coordsize="59899,20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vnksDAwAATgkAAA4AAABkcnMvZTJvRG9jLnhtbOxWS27bMBDdF+gd&#10;CO0dSY4dWULsILWToEDaGv0cgKYoiYhEEiT9CYpumm3X7aJH6KZAt72NkXt0SMlObCdIkUWBAF1Y&#10;HpLD4bw38ygdHi2qEs2o0kzwvhfuBR6inIiU8bzvfXh/2up5SBvMU1wKTvveJdXe0eD5s8O5TGhb&#10;FKJMqUIQhOtkLvteYYxMfF+TglZY7wlJOSxmQlXYwFDlfqrwHKJXpd8OggN/LlQqlSBUa5gd1Yve&#10;wMXPMkrMmyzT1KCy70Fuxj2Ve07s0x8c4iRXWBaMNGngR2RRYcbh0HWoETYYTRXbCVUxooQWmdkj&#10;ovJFljFCHQZAEwZbaM6UmEqHJU/muVzTBNRu8fTosOT1bKwQS6F2YeQhjiso0vLzz+XVj+XV7+XV&#10;t+svX5FdAqLmMk/A/0zJd3Ksmom8Hlnsi0xV9h9QoYWj+HJNMV0YRGCyG/fiuNv1EIE1gBztx926&#10;CKSASu3sI8XJAzv91cG+zW+djmQkgV/DGVg7nD3cW7DLTBX1miDVX8WosLqYyhaUV2LDJqxk5tK1&#10;KhTSJsVnY0bGqh7c0B+t2b/+/gvBCPi17taj9scWz7kgFxpxMSwwz+mxltDhUDvr7W+6u+HGYZOS&#10;yVNWlrZG1m5ggRq2uukOZupOHQkyrSg3tfQULQGh4LpgUntIJbSaUOgk9TINnRig6Ofa2ONs+Z0c&#10;PrZ7x0EQt1+0ht1g2OoE0UnrOO5ErSg4iTpBpxcOw+EnuzvsJFNNAS8uR5I1ucLsTrZ39n5zS9Sq&#10;cupEM+zuAMuUS2j171KEKUuJzVUr8hZYBT+wjaKGFNbMgLlmHpzXC47mG2ZtDTSoA03mr0QKWsJT&#10;IxwZW+pox1HYC+BK2tXIfhD2wjs0su506ASlzRkVFbIGMA75ukPwDNDUCFcuNncubN0dopJvTEBM&#10;O+NQ2LwbE2DU7QfGk5FQfLC6wKyEYASANzXxlCTUdgX9L6H7JXSfeOJOe/cF86/F495G8NJ2t0zz&#10;gWG/Cm6Pwb79GTT4A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BFf&#10;d2neAAAABgEAAA8AAABkcnMvZG93bnJldi54bWxMj0FLw0AUhO+C/2F5grd2s0arxryUUtRTKdgK&#10;4m2bfU1Cs29Ddpuk/971pMdhhplv8uVkWzFQ7xvHCGqegCAunWm4Qvjcv82eQPig2ejWMSFcyMOy&#10;uL7KdWbcyB807EIlYgn7TCPUIXSZlL6syWo/dx1x9I6utzpE2VfS9HqM5baVd0mykFY3HBdq3dG6&#10;pvK0O1uE91GPq1S9DpvTcX353j9svzaKEG9vptULiEBT+AvDL35EhyIyHdyZjRctQjwSEGYKRDSf&#10;79MUxAEhVY8LkEUu/+MXPwAAAP//AwBQSwMECgAAAAAAAAAhAJMVy7Sm7QAApu0AABUAAABkcnMv&#10;bWVkaWEvaW1hZ2UxLmpwZWf/2P/gABBKRklGAAECAQB4AHgAAP/bAIQAAgICAgICBAICBAQCAgIE&#10;BAMDAwMEBAQEBAQEBAQEBAQEBAQEBAQEBAQEBAQEBAQEBAQEBAQEBAQEBAQEBAQEBAECAgIDAgMD&#10;AgIDBAMDAwQEBAQEBAQEBAQEBAQEBAQEBAQEBAQEBAQEBAQEBAQEBAQEBAQEBAQEBAQEBAQEBAQE&#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kQJYAwEiAAIRAQMRAf/aAAwDAQACEQMRAD8A/fng&#10;UY7Dt07UdP8AD8KQYXpwKAF4X/Z7D8aMAD2WmlRjA4Hb/P1p3OfTHagBAB2+U0cL06f0/X/PpRjH&#10;H3QM5/8A10o/L8qAG4C9Pl29un+frSjag9PpQMAYHyilxxgcent/nmgBMbeOgH4f4UAccfKV/IUo&#10;wv8AsikHA4+X0AoAB1x0C/hTunHT2pnI4HA/z/n9KdwvA4oAaNqjj5QvWnAf8B9hWRd6ppmlT2lj&#10;qFzb2F5rtw1hpcNxNHC97dJa3N89taRuwe5uEsbK8vDBEHlFrZ3E5Hk280q+ZW/xy+HP/CI6n4z1&#10;S9/4RzSPCR8bz6hDfhDfCx+H2t3mheJtUt9Psnuru70+zu7VZBJbRSzeTfaaJoYby8jtSAeydOB+&#10;FJgKMDj+ma+fYv2lvhet3Z2V3D4v0E61qGm6La3OtfDn4h6RYi+1e/t9L06C41DU/C9pp9p9s1C7&#10;trOKS7uoYfOmQGXmvoLaF/2R7f5/zx6UAL93gfL6UAAdPlA/T/8AXXFeBPGml/EHw1F4t0CK5h0T&#10;ULi/h0+e6WJVvbSz1G6sLfVrF4ZpYrnR9Ygtk1fQ7+KUx6jot7YX8Qxc+WEs/GelXvjzU/h5bx3E&#10;eteFdI0TxHdTOsQtHtdevfENjaRwyCYytcRT+HL5rpHhjijimtPKlmMk0cIB2q4A/wA8UuAPbArz&#10;r4qfECz+Evw71n4l6lYah4h0fwJp9xrWo2OifYDfGxs0869nt01K+02zf7HaCa8kje8imlit5IrS&#10;K5vJIbab0TAHA+WgAGBx93HOP8/0p3AFN+Venygfp1rzr4gfErwr8MbOwvfFEv2KDxDqP9l2zvJb&#10;28MflWN/q+p3t3eXk9rYWWn6NoGk6xruo3F5dQ4sdLuIbOO71KWw0+6APRsY/D2/z/SkwOg4+leA&#10;/wDDV37LK9PiX4AXvz4y8Oj/ANyNbfhb9oH4C+Ndeg8L+CvG3hDxd4m1IyfYtI0XxLo1/f3Ahiku&#10;ZvItLW+luJvKt4ZZ5PLjPlwwySt+6jJoA9l6cdKT/wAdA7V514h+IugeGfHXh34cyw6hfeJviT/a&#10;9xYJp9lNcW1lY6HZpdajqmrXaAW+n6dFcXel6XG8knnXOqazplrBDJHJczWx428f2ngfUfDmkz2O&#10;oa7qPxM8QR+FNNh0oWA+zSnS9W1u4vr1r+/sY00+y0vRb+4ujbG61CTYkNlY3VxLHDQB6JgL93gD&#10;0xxR09sfp/n/ADxSj5R71xN5400vT/HumfDmaOdNZ8UaPrXiGzmjWL7KlroN74esbuOZzMJUuJZv&#10;ElkbWNIZYpI4btpZYmjijmAO1A2j5Rt/Sn181eNf2rPg18OdVj0Xxm3ifQLy/wBYXwtp8kvw/wDi&#10;A9pqOsyyTRW+n6TfQ+GJLLV5717eU6eNLuLsX8aedZGeHEh9P8C/Erw78QTdDQLbxBpo0fyROPE3&#10;hTxT4XDfaPO2fZf+El0bSPtu3yW877F9p+y7ofP8r7RD5gB6HjHA+XHQfhSnj29P8/jSD06D0/z0&#10;rK1XVdK8PaXc61rl1b6HouiQTX1/qF/NFbWlpaW8bTXFzc3E7RxQQW8CvLNPJIIoo0eSQhQcgGpj&#10;A2jjHrx/L/P86cAOnQDtXFeCPEWqeKtKfW77S7jwlpt3cM2hwan5kOp3OliKLyb7UtNlghl0We8m&#10;+0SwaRcvLqFrp/2CTWItL1ie/wBB0rtOAMD5R7UAGMDC/IP5f59KQDb8owB7cYz9K8d8U/tAfATw&#10;Nrk/hfxl438IeDfE2l+X9s0jWfEujadf2/nRR3MP2i0u72K4h82CaK4j8yIeZDLHKP3cgJ8+tf2z&#10;P2W5/FN54WXx54Qtxo9hpuqnV5vFPh6PSrv+0rnVrf7FZXX9qfv9Q086SJtRt/KH2W11LSZfMk+2&#10;4jAPqQAD8elOwAMdhXjHhf8AaB+AvjTXLfwt4K8ceEPF3iXU/MFnpGjeJdF1C/uPJikuZvs9naXs&#10;txL5VvFLcSeXGfLhieU/u4yR6AfE+hJ4p/4Ql5/I8TNYf23b2U0U8ZuLBbr7JcXFlM8Yt737FM9v&#10;HqMVnLNNpf2/STqMdrHq+lm6AOlAC9OFWgYHA4B6f5/GvHPBnxo8K+OP+ER/sm31C0Pxm8IXXxF0&#10;QXkVun2fSrT/AIRjzLe/8u6lEOon/hK9O8uO3+1Wp8m+zdjy4Tc9f4A8deGfiZ4O074geDpbi+8K&#10;+K7db7Sbu80/UdLkubV2byrpbPVLWyvUguUUz2k8ttHFd2skN3aGW1uIppQDtTgDj5f8+1GMcdO9&#10;fP4/aU+HnbTvH4Hp/wAKn+Kf/wAx3WrWp/tIfAfRJ10vVfFWkaP4rngtLpPCF5c+R4tdr+1ivLGx&#10;XwdMI/FDavewXNv9l0MaP/bN1LPBaQWEl3LFCQD3UYHA+X9P8/WlHtx61518OPH3/CxdCl8QQ6L4&#10;g8EafFqF9p1hD4w03+x76/trOXyU1aHS5pv7TstPvHVzZx6za6XqkkSefNp0NvNbTTaHjvx14Z+G&#10;fhyXxb4tluLLQ7S40+wJsNP1HVLqS61XULfStPtrbT9JtL2/vLi81G9tLSG3tbWWQyzKSMfMADtC&#10;AOny4/T/AD1+lIPfjb0FAA27ent0/SlC+nAHQdP8/wCeKAFHHHp0HSjgdPlArmdZ8UaD4d1HSdJ1&#10;Wc2eoeN9Qk0TRYfKnf7VfRaXqWtPCXjjdIdul6NqNyZbhooj9n8oSefLDFJ0hAA2r8v04oAMY4Hy&#10;r/j/AJ9qUKFG0dB0FKOOnT8q5nR/FOga7qWraTo9x9qvvA+oR6JrUPlTx/Zb+bS9N1pIN8iRxzZ0&#10;vWNOufMtzLEPtIhMv2iKaGIA6bpwPlApQMdOtcxo3ijQ9e1LVtJ0ef7Xf+B7+PRNah8qeM2t9Npm&#10;m60kG+RESYnS9Y065EtuZYv9JERk+0RzRR8/r/jj/hEvFNlpfiC0/s3wp4k+z2Gm+JVn328eu3Fy&#10;8MWj6rAYY/7MOqGS0i8P6iZ7m01XVHn0O4bTNXuPDlr4kAPRh19KbgLwPwpeF6cYpeAP7ooAQdP7&#10;u2k4HH3T/n/P/wBenY7L8tAwPbFADQuPY076cLSYAG0DaK4nxJ410nwprXh7QtRjuJLz4j6xN4d0&#10;trdYjHDdwaBrfiOSS7LzRPHb/YdBvIw8Uc0pupbaMxCKSWeIA7UfKfYf5/r+lLj8APb/AD/npXFJ&#10;4z0qbx5N8ObOO4n1vSdItfEeqThY1tdPtNRvbyx0mKZ5Jo5ZrjVZtM1o2sdnFdRW0ej3Z1KWwNzp&#10;Eepp4G8a6X8QPDUXi3QIrmHRdRuL+306a6WJVvrSz1G6sLfVrF4Z5YrrR9Zhtk1fQ7+KUx6jo15Y&#10;ahEALkRgA7faAOPl7/T/AD60gGOn+FfPmtftO/AvRvFL+BbXXf8AhMvGtl/aH2/w94E0zWfGeq6b&#10;/ZVzbWd//a+n+EtP1q70b7Pd3Vvan+1IbTddO8MXmSxSiPQ+Mn7QHw0+A9x4dtfH97b6TJ8SdY/s&#10;LT2utS0TTY7aKK0mvL/WL6bXNV0mJNI0uGFEvJ7aS6uvtV9pthaWd1e6jaW8oB7moHQfKB2H+f8A&#10;Pel4UYHyiuI8E+P/AAF8RtKk1z4c63o/j3Q7K4axm1Dw3qVnqlrFdJFDM9s9xZT3ESXCQ3EErQeY&#10;JFimjlIxLHnt9uPb6UAGCOnA9OlLgDjoPwFN6cDj6cf560v3RjsKAEwBx09B0/lS4wOOAKAuBj/6&#10;340crQAvTgUgAHTgUmNo4+X2oz/wH0/z2oAXoPQf0o6c0e3QD/8AXSAAfKvy4oAQDaP7oXt/n/PN&#10;KeBgfL/Q0m0D2P5fy/8A1UuMe233/wA/5NAABtGPugUZX1pcADjgDtTPz/z+NAD8AdOAO1GMdOD2&#10;oxjp8v8An9KMYG1ePSgBcdh8o/z/AI0wZAx+Xb/PvS8ZwOPalAA46DsOlACBVHC/L9P50vTp9Kbg&#10;Djpt7en5UvT6du3+f88UAGNvC8D0H+f8+1Lj04x0pen8sUnA9sc0AJjb8v3fSlHHTH8qRQq/d6dq&#10;XgH6D/P86AEwAPQD9P60vCj0A/T/ADmm/d6dPSn49O3tQB418bdOl1XwMdJg0PX/ABzNc6hpt1aw&#10;eDbnw5a6ppd9pV7Drek67C3irV9I0eX+ytY0ywuY7e5bUIrm5EEN5pN/pkl9EfzF+Hnjnw18X/2U&#10;/i58WNA0jX007VvCHxog07WdXvPCc+laXFqniTxp4sbS7bT9O17UfEei6/q1l4h0eXxFHeaba2Go&#10;23hzQZhPNb2WjXV/+nHxr8Ma74+8FSfC/TIMaD8UvtnhPxfq6SxLLonhy/0nU/7Sv7O3lki+1ajc&#10;iOHQ9O2ecNPv9Yt9dvNP1PT9Ku9Lu/iXUvA39nfsu/GDxzot1/Yun+ILD9pC38TaJDBmHWNVj8Z+&#10;L4dH12aTzvLttQ0vS7S+0ieWC2+061Y3WmW+o3Utv4Y0OG2APX/jVrHx7uvC+j2vjXwz4Q8PeGW+&#10;IHwt+2X+i+N9Z1e+hx8TfCTQm3067+HuiW9z5s4hil8zVLXyoZJJ186WL7NLf/bc+LniH4f/AAY1&#10;rwp8OnuLb4r+MfC/izVdHvoYNUEGj6N4c0r+0PE2u3Gp6d5b6TPZWM9vp/h+7MwMni7V/D0LQm0N&#10;9Na0PjV8NPGXh7wxo2ran8QfF/jbTrLx98LFk0XWrLwFDY3fmfEzwlEv2h9F8D6RqS/Z3dbiL7Nf&#10;226aGMTebB50M3sX7V4A/ZZ+JWPl/wCKA8Zf+o7qVAEer6J8UdF1+38HfDLxJ4B+H/hmOwH/AAi/&#10;hC/8Eaje31rpekRadYXf2f8As/4haBbzafZT3lpGv2LRbS206G+06zlzK0U1z4hoGgftHr+0f4ri&#10;h8VeCF1uLwR8Pnurl/h9rptZLV9e+Jos4YbMfE1Jbee3mS+kurl765ju4rm0hhtLFrKaa/8Ap74g&#10;/DHS/G+qeH/FEP2fQ/HPwy1e31jw/wCIWs4ru6s7WaWK18R6XDveILB4l8Pte6JdeYZYrWW5tdYh&#10;gk1LR9Nli5Pw4CP2p/GQA4/4QD4ae3/MxfFigDy/9tHwV428UfCu9sPC3jHV/AFp47uPDHw3vdIg&#10;0zw1qOjzWvjXxVpfhTUr27iv9Ek1x5xp2vTAR6f4h0uLdbW5h8iYzzS+efF5/Gvh7wD8cvh14k8U&#10;av8AErQ9G+DUfiLTZ/Edp4at7m0utbs/ibYahGj+G/D/AIfikt5IvD2nlUuYrmWORJTFKBL5dfQH&#10;xK1G28c/Fvw18FbNbi6h8NXFh8U/HCmzuk09NG0qe/8A+ETtW1WODZDrF548sNK1vT9PjuYTeaX4&#10;P14ajL9i/wCJfrHgPx21G21eL9oufTUnks/C/wAGdL8K6hdG0uobRNZh0f4l+ILnTobuaCO3vJ7b&#10;R/E+gX90LOWYW0Wq2izGOaQxgA9B8X/BP4MfDT4r/CzXfh14Q8MeAdbu/G+qWM2oeHNA0nSrqS1f&#10;4ZfEWZ7V7mytLeV4Hmt4JTAzmIywwyEExoRxvjH40Lb/AB7b4g6tb/2j8DPgv4C+K+vaclvFv1S8&#10;8U+BtZ8N6P4s1Oys7m6jtIxp1peah4U0S8uP7L1CS6m8YxiQ+HNXsNQ1PsfFvxc8K+Pviz8LNH0G&#10;08Uabd23jfVLxpPEngjxn4atTGnwx+IkTKl94j0DSrKa4Z5k22cVy91JEsk0cRit5pI+S/bS4/tj&#10;+Ef8KA+Pnt/0Tj/OaALmufFbx0/7R3hTUP8AhWfjeC6tfBPxBtotMN/8NxdXMc2vfDN5rqF0+IL2&#10;aQWT28UF0tzewXRkv7Q2drdRJfS2Wh+x38V5b34V/Db4Uax4a8QeDr+7+GOk65o2t6pJ4cl0vV7H&#10;QNO8K6bez2P9keIdS1ODzH17TJ7aPVtM0yWS1mk82OKeKW3FDXP2lv2cJP2jvCmtQfEHwQ2iab4J&#10;+IFjdX8fizQTa29zea98MprS2muBfGKG4vItPv5baCRxLNFZ3ckW5baby+C/ZP8AiD4C8Yap8FtD&#10;8Ia3o/ijW/BXwJ1ix8Q6fpGp2d7daTdeb8Hofsup29rNLLYXBltbqPyLpIpfNtZ49uYZQADN1/40&#10;a7e3nxU+OE/hew+L/wAO9C+GHgzX/APha/uYrBr/AMAa9feMG8UX+oNqaalZ2P8AwkVroja/d6dF&#10;ai61Xw3pHhPStZ0qHxFZS6fY+Y/EP4WfCvUvjJrOgaN4S8EeCdF+Cfie0i0+y0b9m/xV46j1qO++&#10;H+nXcsXiHVvCU9tpc0CXfiy4uYdENva3VpdaRompTGRfK836R/aM4/4X4B8uPgBo/wD72n/Pama9&#10;8ONds/i5451zVfBfxO8WWHjXX9N1bRdU+HPxHi8L6XNYw+CvCejyC40uP4peDpDqEWp6TqMUtxca&#10;SZprZLQC8lgjhjiAL37KVt8PtI0/xr4ztPCfhjwprfw31i48MtrHgX4Vav4D1jUNG/4Rjwt4olgl&#10;8LXqaj4r883upPHFYIZDqos9OurKzlMtsZfhX4S/s/67D/Z9pcfD/wAA+GfF+t6f4H8KeGfBvxJ+&#10;FEWs6rqvhTR9ia38T9Vu7HxTY6Zouvzx6tq2oeMdDvJptR0+5sPBvhPU9Qk1jX/Dl5r/AOlP7PPw&#10;98TeH9C8ewXVl4o+E6fEDxQ2peHm8S65p/ijxRZ2p8E+EtE/tGXU7nWfG9pPPFqulag+nwarfapF&#10;FbQ2kU1mLPy7Svzl8aQfC2y+EHxF1/xf8aLi7+OvhnV/iPeaXofibV/hlda/DrXg7XPGGneC10tN&#10;R8LP4n8Pzxw/6Zoln4WvdFGlXuualeeFItHk1LJAPb/D3gb4q6brY+Glnc/E/wAY6T+yZqHhjwz4&#10;P1L4dQfBnTtLt7i0+Enhyxu7qe38dzHW5dQvI/FGuyywT3Gp6XbW2q2sdpK15ZCS2+2v2ZfFHi7x&#10;Z8IYtW8cT6hf+JrLxB410W4fXI9Eh1QQ6J428Q6JZW+pJ4cji0A6hbWOn21teS6SDYS3MMk0EssT&#10;+bJ8S3HgFPCfxo+IXgvwN/aHxDfSf7O8f6jaQfGj476fq+k6dL4Y0TS4rDWofDOgeJre/wBfvp9E&#10;vr7SNPuNXvfFWqaLNYRWWnHTbG0ij+u/2OYbEfs9aPqGjahYeJtJ8Tah4p8T2N/o2sarr9v9n8Qe&#10;LNc1uG0l1nXbTTtb1DUNPj1BLDVp9YsrXVP7Vtr2PUoUvEmNAH1J2x0r5b+O3ifQ5PiZ8Lfg9qU+&#10;J/iX4uutbm0jypR9usfA+gar4ot5/tcceLY6T4ttPB2oeWLq2mvtn2VorvTX1S1P1EBzxwBXhvxr&#10;0rVxH4Y+IOkW1xr0nwf8UQeJ7zR7GCWa7vNMvNH1rwnrEttFAkl3PPo2k+Jb3xHDp9jZX+oa1Lo6&#10;aFp1qbzU7eaIAvfGnTPjbq/hi30n4DahoHg7xPf6hFaatrvimzu7/wDsvRJ7a6iu9S0SxtmEF5r9&#10;lcNaXGm2mqkaTdGKeG+PlSZr5y/YT1/xjrGl/FLT/GWu6v4/uvBnxm8ceGdO1PxHdJc3SWGnRaOl&#10;vbxpDFbWVlbh2luFsNLsrHTLaSaYWdlaQnyh9O+OvjJ8M/hn8MZfjJ4s1i3svhbZ2+n358Q2EVxq&#10;lrJa6pPa22nXVsNJgvZbyC8mvbXyp7WKaIxzJNxDmUfmx/wT2/ag+BereOfiB8NtN1w3PjX4zfF/&#10;x7428Had/ZmsR/2joV5aWl/b3xuX09LOz8y1068l+zX89rdjyfLaASyRRyAH2T+1X461nwb4e0K3&#10;8L+OfDPwT1rU9YkuLt/F3iXQfDEmraLa6ZfRXdrpV74g8LeMrQT2+q3uhXl26eHrk/ZUkt/tVqbu&#10;OQ/nNpXxf8dwfGbX9RX4w+CLa7ufC/hG2l1hvi58N47S7jt9W8bPDYRag/wCls7qfT3upri7srfS&#10;LC60+LVLSa81HVIdRsLXR/0a+J3wQ1afVjq/gC11jxNd63cXt7q8er/HH4s+DrW1kmlSaJdMsdB/&#10;t+yFvI8tyPslvbaXa6fHDBDaRSRSeVbfKei/Bz4qN8evEumR6Fuv7Lwh4Iup4P8Aho34ywbIbnWf&#10;iClvJ/bcfh46nf8AmSWtwg0u9ijsdG8k3enPLca5qghAPrv9lbxH4v8AFXgvVtT8V+MfD/xkX/hI&#10;JYdJ1Twnr+ieJItPsU0jRy2l32raB4T8F6fNqCai99qBj/sGKWGw1GxhlmucCU+A/tN/CDxTrh1N&#10;/hT4V+J+rfErRdQh8TeE/FUfxIuV8LDVH/fX1tb6TdfGHQNQ0XT9R0681bwneT6VpGmXWl6fqV+d&#10;ChkhS187079nL4Ca14I8VeKfGvj231jwv4g1DxOt/odja/E7xt4u0e50w+DPDOjtdXf9sXtimtT/&#10;AG221KJZ/EugjULA29vDZk6dpui3dcB8fvCFtrPj42/i3/hVPxQ+IFzb58MeEb74M3PjTxmuhve3&#10;n9mJcTv8QrZLLR/tzyWE3ifVovDnhC21W5c3t7o/2o4APBPFPwl0nxrHa+BPhZ8NfivounfDLWLL&#10;wH47ttT+I0V0LPwZNo+j6/q3gvRLOb45Raf5HiXTn8J6ZeIDLpVro1zPNFG+saRY20X6NfBHwzb6&#10;Jpd9fx6P438B3WpXEdvJpnxJ8ZXfi66aK2j8yK7sXfxr41srCCWS7mglS2vbO7uZLbdeWxhisZj+&#10;Svwr+D3xFstV8W6h8Ufhl8IdFtrLX9Oh1qLw18IH+IS+F7+fwP4Pv/7LTRtO8Wabraae8WqaZiPw&#10;rpnjCFvEdz4p1LUJ9M0OK31S7/Vn9nXTBpvgWL+wNZ8AeK/hlMX/AOEVHwl8Nnw9oVuVvL7+1fK8&#10;nxb4o0+88zUWfcLL7D9nu4r7z/tM0p+zgHzh4l1P4yP8BPiF8cdP+InifQNb8A3HxauNE0Kz0rwA&#10;+jwR+C/EXizTtGtHW98EXuqzQC10S0ju3m1aW6mPnS/aozJ+7818PfFmT4Mfte/tIeM5/DXiDxz4&#10;Y8Paf8N9a1288MyeHB/ZNjpfge8vLi4u4dd8Q6HcXPmQfaJIY9Lj1CUm2nE0UUj232n2r4Rfs0fs&#10;9fFj4XXni7xz4K8MeK5PjHrPjfxTa+IrzRbAazqHh7xZ4q17V/DuoLqqwRa3Yz3HhrU9MuLQ/abT&#10;VdKDQQkWF7a+VDR8bKdX/Zg+PfxLsv8AkWvizp/jbXfDsjffudL0z4daZ4Qi1NHTdbzafrVx4Yud&#10;b8P3lncXNtqPhzUdI1ISpJeSWtsAfTnwc+LMvxl8L23jS18N+IPAXhbXtP0zW9BvPE0nhw/2tYar&#10;bG7t57SLQvEWt3FsY4DbyTRapFYTD7TCIo5JFuRb/Gn7WXhb4c2fjLwl4H07WfE998QPiT440vW9&#10;T8HaV478c6hrE2k6cuteLEfQfCyeN9N0zRbfUNd8M2mg2niOW2sfD/g8Xkmri60f+yI7+x+sf2T/&#10;APk1r4aY6/8ACv8Awb2/6l3Ta/PC08Z+Gr/4Eaf8Y/2e47f4q/td+L9Y8J/FPxfqmipqPjBfDOra&#10;sIdI1Wz8UWmkTalrdn4Y0Xwz4i8QeD/D/hG2t9Q8Qafoxv8AUdC0uXUdD17xJpoB674C8b+DPBvx&#10;e1DVvFngDxtoXhT4f3Gn+GofHnj/AFhvHd34G8RXmh6jrviCe+1G58feNp/Cfhm+8Lan4UF1r+jW&#10;1ppXmXF3D4v1GG0sbU2X6F+JrTxTdaFcW3gm9sPD/ieTy/sd/rem3OsWMBEyNN52nWuraJcXO+Dz&#10;Y4RHqlr5Mrxznzoozay+BeJ9Z+F3wf8AA918F7aTT/iZ8QvE2n61qVh8N9Yv9PbXfHWo+I73VLzU&#10;WudMW1kjj0/xFrdzqk2tahFo8PhbQrRtTu57XTPDulXMVp3vwo0IfBf4C+GvC3ji90+wHwn8IaPp&#10;fiDVvtPkaVD/AGHo1tbajefa71LUJp0f2Sa4+0XMdt5dqolnji5AAPkY+Dfir8WP2tP7J8T+M9At&#10;p/2a/CK3ceu/Drw7pun67put/ES+8pdNuLHxfJ8SbC22aB4Te5lvIDo+rfZNdtIYxNpmo3Rk+mx8&#10;c/BfhH/iltUi8f8AiLVfDX/EqvdW/wCFY+Prz7fcWWbea8F3oXgqPRLkXUkTz/aNGjj0ubf52nRr&#10;aSRCuR+BsniWD4Na98cNCguPiH4v+Os+pfFnQfD9zc6fpRntb/SbS38D+HDcpaQ2emzx+E9K8M6X&#10;qlxcvqccGsjUrs6jqFv5c8nXn9qn9meH91fePvCHh6/jO250vXfEGmaPqljKMCaz1LSNUurLU9L1&#10;G3cPBeafqNra39hcpJbXltDPFLEAD6DxjgcYr4d/Zq+Kv/CS/Gj4r+DNT0jUPDviWPx/rF5Pbuvm&#10;w2el6H4Z+H3hnRL/AFF3S2uLP/hNYIJtc8MRvaSW2o6fYa19kvLqPSWnuPuPgD0FeNeIR8HvgLae&#10;LPjl4j+weBYNd+x6z448T3O8zXn9mWFto+mRSOfOnm8qCKCz0rSbKM+df3MosrSXU9VuTdgGJ8Gx&#10;j4i/FgDp/wALA03/ANVb8NOtekfEHwTpXxH8B618OdbkuLTRPH2kan4bv5rBo47qO11WymsbiW3e&#10;eK4iS4jguHMMksM0Ql2+bDKv7s+Zfs8eHNdsvCuq+PfFB1C38S/G/wAQX3j+503WbeKyvNHsb22s&#10;tN8M6Jc2MVpbGy1DR/CWleH9P1q2nN9LHrtvqn/EwvojFMeu+MPjPVfAvgG/vvCUdvqfxH1SC50z&#10;wHod0ksi6z4nls7mbSdN8mCa3meB5rdrnVJ1ubW20zR7bUtX1G8sNM06+1C2AOR/ZX+JzfGP9nPw&#10;b8SXvv8AhI9U8S6Dp41vUfsv2Lztds4vsHiH/R/ItY4/L1u01CL/AEa2jtHKeZZ7rR4pD9CYx/sg&#10;V538KPArfC74W+GvhoLo63/wrrw/o/hkaj5H2b7Z/ZGnW1h9q+zedcfZ/tH2fzfI+0TeVv8AK86T&#10;b5p9FxQB81fGvxD8Q73xl4R+DPwvvbnwXrPxFn1LXPEXi22sdJv30Twl4YWwbVTY2+r3BtP7Y1fV&#10;dY8P6HZyS6RrsNpaalqOpTaeTYwk+If8M4fB7X/2o/7C1Pwd4f8AFnh/4d+Af7Q13VvGu/xVruua&#10;n4z8RC20N7688RWuq3+o/wDCO6d4B1q0tb/VNbubq0tNat9J022ttOikFfR/xO8J+P28ZeHviX8L&#10;7bR9c8VeEYNb8OX2keKNUvdG0+40DxCNNvb2S2vtO0TXriHWLfWPDfh57V5LKWzOlvrVvNF9rubG&#10;7suR8PXGr/s9fC298afFSDUPiR8VPGuoXHiHxbD8MfDWu6x/aGuy6ckFlpmj6ZaJey2enadomjaV&#10;4Y0/VNUfS7S7/s6z1HXbq11TVruWUAz/AId6HqfwT+M9n8DNCnuL34H674In1fwRpWo6lJf3Xhe6&#10;8Jatpmm6zpkFxeWMmq3ukapa+K9BuNO/tTxBqculS6XfadZQWmkPp9ra+e/tBeCde0bx14G8S6t8&#10;SvE/hbw5J441y/Mk0Hw9t9P8MWsXw3+IuozXVrd3vgt3WCysrefTzPr1zqkUWlz3E05fUY7fU7f1&#10;H4U+EviN4l+KOrfHv4t6f/wg+oyae3grwB4LOovf3Gh+HY9Re81PUtYfT9VvfDj6/wCLr230q5u4&#10;tLjuRpel6NomnHVr+4F8a4L4t/Ar4aQ/Hn4W/EG8tdQ8R+J5/iBq4hPiTX/EGv2Nl9o8CeNdfcaT&#10;o+tarf6Povl6vomj39r/AGVY2P2GbS7H7H5MdtDGAD4z8Rapc6F4K+N3in4nXPxH8N/HtZ9S8S6a&#10;vgeb4lQaB4bu7n4WeEtV0TRtQ1DwE8fgO5n8JPNb6Jd65rBil1W00u31fVxFYXMQH3z8ANJ+C3h/&#10;VV0L4U2vxH0OLQ9I+w2un+N4fjFb6Ba6Xby2cMVtp9v8QEj0C3uLcJbR2kGnxrqEVmtxHaAWQvhX&#10;xp+0T4m8H6XZftEaLq3xQ/4Vhr1/9v8AsXw5GoeBbf8A4SHzvg74Mhh/0TXdDvvE0/8Aa06vpJ/s&#10;bUrQy/ZzHp/2fUVlnk+yvhD8Q/hdd+MU0TRPjdB8dtZ1aCe3sPClxrXwzuZXkiH2yW6tLbwl4d0X&#10;VZri2tbW4JQ3M1pHavcTTWxaOKaEA+dPiD8efi74X/bA8EeCtU8L+EF8bXfhDxPaeRB4618aRp9j&#10;4m1zwrHpmo61rU/wztY7L+0tb8Lr4b0i0trXUJdQ1vVrGznOny3OmrqSeL/jTo/waLfFLwb4m1/x&#10;oPFAs/DWteL/AIkaLoemeFtWll+3nwtdaPrN1a+AP7Z/10s+hweBb+6+HE2nw6tqviWXwd/wleqf&#10;Fe19e0L4ZnT/AI96RZ/EOGw8SeIfix4Q+LWs+NbXZ9s0q4Goaz8IdKt9H8q5gt4L/T9H8M2OkeGP&#10;tD6bYf29baV/a+o6db6jqV9FXI/GS9f4a+MfDviq51Xwx8Y/2zvtH2Pwb4NvbLWbSOfQNRWcarp/&#10;g7w7Yaxrb+CZ9UstGuzdfEjxEuu2kN1Ff6drurWHhaW1sNAAPoz4K+OPgLqHn+FPhT4y8P8AxO8V&#10;3PneIfEV1p/iHRdZ13Vblvslpda5qqaXN/142EX2e2tdK0qzTTNE0mzsNIs9M062+hPp8oH+f8/l&#10;j08b+G3w3vPDOu658SPFcou/iX8UP7NGuR2l7f3OkaVY6RFPDpGgaEl2U2afpv2y+ubq/FlYS63r&#10;WpatrcthpcF9a6LpnsoHYf8A6qADpSfd/wDrUnAHHyjsOlGAP84xQAZ7fdI/CjA/3e3pQR/kcUgG&#10;Bjp2GPzFAD+APQU3t8lA6cfL/njt70YPbgUAG0L0HP8An/H/APXSAheBx6f5/wA9qXBA2jjH+f50&#10;HgYHBHSgB3H02/hTeQcD/I/zxR0HGFxxil4H+yFoAaoCHA6L0Hp/nrT9y/5I/wAaT2+6BSfJ60AL&#10;jA/u/wCf8/8A6qTgDA+Qd/b/AD/ntRjbnb19KAMcdAOlAB0Hp/n/AD/nqmAPbbwPb1pfYcD0/wA/&#10;55owBx936UAKF2jC8D09KMAc+npSD5eB8oWlGF4+6B2oAO3Hy47frSY4x0x0H+felx6fLSY2jHT9&#10;KAADaMAYA6Clxjp8tGPToOg/z+leVeNviLdeFvEujeEdE0mfxj4h8TW+vaxJpljc2trdQ6NoOnh7&#10;q9tn1F7bTLq4l13UPDPh+GwuNSsD5viJNSaYadpOpSxAHqgGOOh6U4e3FfJlp+0j4vuNWSFPhp4o&#10;Oi6pcSaLol1B4n+FMt1f6/YS60Ne0ZbT/hYixefpMOjTPJHbX13eeZa61Feafp40UzXXp3xA+LEv&#10;gfxTpHgvR/DfiD4l+JvF1hretW9p4Yk8OQfZrDQrrRLS9nupfEfiLw/bj/SPEOnRwx20tzNLunYx&#10;RxR5IB7L+mK8a1T9n/4H67p0OkeKfCXh/wAYWGn6hrmtWcPiXTLPXPst94m1WbWtdntH1eO8ktf7&#10;S1S5kuZ47cxQj9zDFFHb29vFHwGj/tE+KNd1HVdJ0j4X+P7y/wDA2oR6NrUX2z4Zx/ZL+XS9N1pI&#10;N0nxGjSbOl6xp9x5lsZYf9J8ky+fFPFH7Z8P/Gml/EfwHonxD0GO4s9E8faRpniPT4b5Y47qO11W&#10;yhv7eG5SCa4iS4jguEE0cc0sQl3eVNIvzkA82/4ZQ/ZZDY/4Vp8P1H/Ym+Hf/lbXpWreAfB+seA7&#10;n4V3enW8Hw+1XR5vC82hWAbT7RdFns206TTrZbF7Z7OEWLm2hFm8JtownkGErGa7UDAwPlHoP88U&#10;Yx935aADpx0HYD0rynwF8H/BXw01TUNc8MDWLjWvFFvp1jqV94i8S+JfE13Ja6VLqM2n2sdz4k1j&#10;VZba3tptV1KQQWrwRGW8lklDnmvVhx0GMf5/z/8AXpQOw478fnQBzV14T8K3dnqenXemWFzp3jfz&#10;B4itZrK3eHWDNYQ6VKdUieIpqHmaXa22nS/bBN5lhbwWhzBFHEOe0H4U/C3wj4XvfA3hjw14f8M+&#10;B/EZuf7W8P6Vo2nWel3/ANtt0s7z7dp9tbR2d0Lm0jS1uvPik862jjhmzEgFejAenFL24/SgDGu9&#10;J0zUZ7S6v7a3vLvQbhr/AEya5hjlksbt7W5sXubN3Uva3D2N7eWbTxGOU2t5cQE+VcyxnA174f8A&#10;g7xNqiav4i0+31u7g0jWPC7JfB57WXRfEMmly6zp1zYu/wBjuYNQfRdOEwubeYiOB4YzHDc3Ucvb&#10;nP8Augc0Yx7Y/CgBMdh8tZL6Tpcmpw63La28mtaZBc2FnfNBE13b2l5LZzXdrDc7PMhgu59PsZbq&#10;BJBFPJZWksoJtoTHrjAHHA60D8ttAHlXjX4N/D34gQa7aeKbOe4i+JGkab4W8SGz1TV9Nkv9G0q6&#10;1S8tNOabTL+ylhg87WtVju/s0kJ1G1v5rDUTdWRFuOV/4ZP/AGWu3w18AA+n/CG+Hf8A5XYr38DB&#10;/u/Tj/P+elAGBxxjoKAPKfBfwR+DPw01OTXPh14Q8MeAdZu4GsZtQ8O6BpOlXclq8sUz2r3NlaW8&#10;rwSTwW8pgZzE0sEUhBaOMjoNa8A+D9d8Gar8PtQ06BfB/jWDWLLWtMslaxju4vEDXb6y7NZPbypc&#10;alNfXc93dxSR3Ut1cz3ZlE8plrtsY6fLQMAY6D3oA4rwV4B8HfDrS5NH8Fafb+H7S+uG1HUJIQzX&#10;WpahLHFFcapq19O0l7q+sXiW8Jv9Y1S4u9U1CVPOvLuWU+ac3wv8LPhz4H8U61408HaLYeFPE3xB&#10;+ynxLd6Vbra/2rNaXOpXcF5ewweXbzag0+sahJdajJF9vu/ORby6mitrXyvSOOg7dqTp0oARAMcd&#10;fanDAGPSkxjp0HpxTRwBt+UD/GgDm/D/AIU0HwuL1fD9udLh1/ULjWry2jlnNsL+8MbXtxbWryG3&#10;sfttwj395HZQ20N3ql1f6vcRS6lqV/dXPTdOPugenH+RTQNowP4enP1p3/juP1oAToPTH+f8/wA6&#10;888D/Cn4X/C83f8AwrPwz4f+Hh1ryf7R/wCEa0fT9I+2fZvN+y/av7Ptbfz/ALObi48nzfM8rzpv&#10;KwZJM+hYAOcdPwx+FOHHA6e3+c0AHb5f8/nXE+C/h74C+GulSaF8O9D0j4f6Hd3DX9xp3hvTbPSr&#10;WS6kjhhe5e3sYLeJ7h4beCJpjGZTFDEhbESCu2+6MDjFJjHy9AOg/nQBzWj+GND8Pajq2q6RB9hv&#10;vG+oR63rUvmzMbq/i0vTdFSfZI8kcG3S9H0628u3WKI/Z/OMX2iWaaXOl+HvgGS61q7n0PR3ufiR&#10;BDYeLp202zMmvWsNq9jb2utuYN+qQRWU0tnFBfGeKK0llgVRDIYz2wBHt7f1pRx7f5/z/OgDiNX8&#10;AeDtX8BXXwtu9Ot4Ph9q2jzeFZtCsA1haJos1m2nSafbLYvbPZQfYXNtD9jeA20YQQGMxpSat4A8&#10;H6x4DufhXdafbwfD7VNHm8LzaFYB7C0XRp7NtOk062Wye2eygFi7W0Is3hNtHs8gxlIzXbjA46Y7&#10;U/8ASgDlvCfhfQfA3hfTPBfhe3/srw14O0+z0TSLPzJ5hbWFhaxWlpB51zJLcS+VBFHH5lxLLNLs&#10;3SyPKST0wAAwPl7AUo9B2pMADC/KF/z1/wA/lQBzWm+EvC+ia7qPibSdN0/S/E3i/wCx/wBu6taW&#10;dvBfap9gia3sf7Ru44xcXv2GB3t7MXEsv2WB/Jh8uPiulUY4HA9KUDaOOg60n6Y4+lACKoHK/kP8&#10;/wCe9O6D+6B+n+f8+6Lxx+tKBjp+NACcL7Y/z9K5m/8ACXhXVte07xPqemWGoeJ/B32z+wdXu7OC&#10;a+0v7fEltfHTruSM3Fl9ugRILv7PJF9qhTyZfMi69OB6cDpikxjpwOo9v6f59aAAdP7uO3pXM/8A&#10;CL6F/wAJP/wmrQeZ4lj0/wDsSG8nlnkNtYPdfa7i3soXc29l9tnS3k1KWzihm1T7BpI1GS7j0jSx&#10;bdLwvA/AdKUAKML8poANoXj7o7Acf5/z9aXGOB8v+fT8aTt7frS8KP7ooAAAv+cU04HTj0pw4/2a&#10;THpxx9KADH/Adv8An/P4V51/wrLwn/wnf/CxLhNQ1HxND89kmoa1rd7pWnzG0/s43mk6DeahNoOk&#10;ajJYtcWkuoaXptpfyW19qUMt0YtU1AXXo+AOnFNA2HjpwP1oA5zR/C2h+HdR1bVdJg+xah431CPW&#10;tam82eT7VfQ6Xpuixz7JJWSHbpejadbeXbiKIm384xGeWaWXo8enH+fypy9Mf3aTp07dun+f5UAc&#10;RrvgTw14j1RNb1KK4g1q00jWPDFvf2N/qGn3dvpfiCTS5tVhtp9PuraW2uJ5tG0ySHULeSPULCSz&#10;SXT7q2MkvmUPA/wr+HPwzW6l8DaLYeGb/XvJfW9TtbdTquszW3neXd67qz+Zqmu6gXubmeXUNWu7&#10;2/ubq5urme6lnuZpZPR8Y9sU0ADp8oXtQAcYwO1KPb5T6UdBjpjH+f8A9VJwB6Y/z/n60AKRtXjt&#10;SYI4Hyj/AD/n/Jox/wABNLwOlABt9OP0x/n+tHPpgdqT7v8AsgUvQ8cf56UAJjaOOB1x6f5+lH6D&#10;1pcYHHygUdB9P0/WgAwFH90UDjg8AfpTT8vtt/r/APWpcADH3QOwoAUYUY6f5/z/AJzSBdvA4pP/&#10;AB30B/w/zzTunTI9f8/54oAQLt9h1wKXPsaTB6L8opcN60AJn0+XFAwOny0uMew/+tRgDj7vcYoA&#10;TAXgcY6frQMD5R1H+f8AP1p304x/n9KX9KAG4/4DTduB8vynt2xS4UDA4Ht+dNHy8cL7f5/U/wCF&#10;ADgP4Rx/dowB/s/p/n1/GkPHC9ug6fh7U7aB/s/SgBmAD1/D69f/ANdfnj+0Z8H4/Efxl1LU9Bsb&#10;fxz8R/iH8GfiTpuiaZ4jtNHv9NF14f1X4c3fhLTk07VrUaLLb2fiW/vNYW412K6lN/qUv2u8OmWW&#10;m2mm/ohgf7oWvHfHvwW8K/ETxp4d8aeIJ9Qjn+HPn/ZtMs5beKx1DzdW8N+ILb+0N9rJfj+zte8J&#10;aDqloNPvtP8ANmsjaaj9v0y6urCYA/EnwX8C/F8PxCgi1iz8P674a+HV/oGs/EWLXfg/+zfouh2X&#10;hM+JdS0vxHcan4j0bxhrc9l/Z9v4Z8VwXcenWt1qNjd6PJa3cenyyxXI/VX4heHvFGn/AB68A+HP&#10;g9c6B8O/7D8AfEGytYdU8OXOraVb6Xbaz8K4IrGx0zS9f8MfYxFttBbPHdSW1rbQPALMiSOW26O0&#10;/ZZ8OQ6vPNqev+IPEPhDUtQ8SalP4O1GDwn/AGW8Pi3Xn8Ta7oz39r4WtfFMmgajrJhudQ0SXxFJ&#10;YaxbWdvpWuxanpHnWEvrdt8N9BsPFOh+K4JtQe/8AaBq3hDTVvL+e+86x1i58O3NzNqF1qButTv9&#10;QR/DOn+Xe3N/JLN519Lefap5Y5ogDxPwz8Jv2jvC2s+Idc07xr4Jlu/iPrEPiLU1uPhxrxihuoNB&#10;0Tw6kdoI/ilG6W5sdAs5Cksk0v2qW4lEoikihi7P9k/j9ln4adh/wgHg0f8Alu6bXrXijRdR13Q5&#10;9H0jVL/wPfXfl+VrWiRaXJfWhSZJXMEetadq+mN56I1vL9p025xFNKYvKn8uaPP+HvgrSvhp4E0T&#10;4daDJcXeieANI0zw3p01+0cl09rpVjDY28tzJBDbxPcSQwIZnihiiMpfyool/dgA7McDA+VR/nil&#10;xg5Hy/p/T3p3TgfKBxj/AD0pvQ4X/DFAB+mP89uO9KPb5fT/ADxR04HGKAuBgcH/AD/n8aAGjg7R&#10;1X9M/wCP+e1L04XgemKXG0ewoGF4/GgBOO3FL09sf5/ClHA/p6UzpwvB64oAPoMBemaNuzpwOlLg&#10;Af3QPTindB/dH+fSgBoz9Mf5/wA//ro6dOPQUc54+Wlxj6CgCBI0VcKNoXt/n/8AV3pSq44+Ve4H&#10;6UE/J8vy46Dp/wDqrxjxD8a/B/hXxgvg7VpHglWNXuLxRugtXdcxRzhFLp5ifNv+5GroZSAx2efj&#10;cywuVwhWxlenh4TqKmnUdv3jvZfgb4XBVsZOVDBUKlWdOm6jVJNtU4at6dEe1KuBjoaXocL8tVrW&#10;4hvLdLq0kS4t51WWKWJleN1bBDIynDI3UHOT1Bq0BjgfhXctvdMLW07C/pjtQAOn6UgHbpj+v/66&#10;XA/3faqAAuOBwB6cf/qpAMdP4ewoxjpxgdPypcY9v6UAJ0X+6On0/wA/4UuCDjtRjB44x0FGBnA4&#10;x27UAMxjjHA5A9P8KcBj8P8AP+RQABwvyj+VLwo/ugcUAJgD7vAXtTsenyimkBeBRjA2j5fSgBe3&#10;Hyjt9aQcfKPlA7UuAOBwKPu/WgBoAH4dB0/z/nNOwBwOv5f/AKqQYHTjuMUmAvyj5B19KAHAAcD5&#10;aaPkH90dMenXpRjb935QOw9f8/8A6qUAD2296AEChRj05pw9OgFJtI+78oHpTug9KAGAY4Hy0oHG&#10;B8uOmMcZ9u1IAB0+ULS42jj5aAE4HH93p/n0pcHt8o9On+fypR+WKXp/s4oAbjHqoFCjb04Hp6f5&#10;/nS4xx+QoGBwODQAg+X/AGQtGMHHRfT/AD+dLjHT5fpSADHy/L+n6UALgD/ZPpmjA+m31oHHTjHG&#10;PSkA4x0x0FAAoIFPpmNvC/L9KQfKMLwB0/z/APr+lADgew49qbtCjj5R6D+mMU7AA44/SjGOB+Ht&#10;QA0Lt6cDtx/n+Q7U7GPYCj7vTijAC46Y6dqAEGVHpj0//X+dIcAccY649/5c1J+lMPTA+XHOOlAB&#10;x0Hb9KQcD+6BwBjp+VO6e2OmKaP9nCj/ADigBflHA+X2pQAowOAO1J0PoF6f4/59aQBQNq/Lt9P8&#10;igB/04pAMD3o+nG3tRjb/nFAABj7vA/lQAF/2R/n/GkAC/7Pb/P86d7dMUAJ93gfnRkep/I0uOMd&#10;KTH+cf8A16AA5+nt3oAA9gvak+VR/dHpThQAnAG1flpOAeBtp/b0puAvTgelADQFBx0/SvgDX9E1&#10;D4nfFzx1D4n+HegftA6B8Ldf03RtMbxpe6Wv9naVN4K8Ja9caV4M0e/0rVdPudfuNQ1XU7vVbzWb&#10;nwjbaiLvw1p134nvNO0yNPC/3+CBwONvQdK8a8T/AAetNe1+fWtE1zX/AIdDxD5a+K7LwncWFnF4&#10;iWGJLOF76e5069vtN1FNNRdMOv8Ahi+0DxI9glhDLq5GieHzpQB4r8PtI+GH7TOu+K/HXia2t/iB&#10;omjatodr8NtYu4Z7e60LRNS+HvgnxXb33hyVltdQ8Oaxc6j4hutTl13T/sHiTzF0mGfUAPD+iw6b&#10;oH4n+OU/YJHxqF9/xcsfCH/hNv7Y+zWfGu/8IX/a32/7F9n/ALP41D/SPs32T7J/yy8jyB5Vem6l&#10;8CvDv2hR4J1LWPg7otzb2mna5oXgV9M0rT9Ys7G1h06yglV9LubvRri20qGPSIdY8JXXhzXxpcOn&#10;Wn9rEaF4e/sjr7b4Z+FrUXmnJD53gnV9A03wf/wg00du3ha10rTTqyeVZaGYBaQf2haat/Z2pR7T&#10;bXWn6bpNp5McVl+8APEdT8AeD/gx8R/AM/wx0+38HXXxI8Tah4Z8Y3VmGa68SWSeBvGfiFJvEd3O&#10;0tzrusJrGh2N9F4g1WW71+OWXVgupCLXtdi1DyLwvpOlad8A/h9+0bYWtvafHX4hXHwkufFPjmOC&#10;NNY1keN/EXhPTfEljqd3s3X2j3Fjrd3Bp+h3Hm6LoAttGOgWOmSeHdAOmfVPhj4P2vhzXoNb1jXN&#10;f+II8NeYPCln4ruLC8h8OLNE9nM9jNbadZX+pai+nOdM/t/xPe6/4jjsXv4ItWA1vxCdVo6V8CfD&#10;+jaraoup6ve/D/w5cQ6h4d+HVy+m/wDCL6Le2sqT2NxYxQ6XFrE0Gl3O660TR9U1jUNA8P3IsZdC&#10;0rTf7A8Of2OAe6jA46Vh63remeGtNbU9TaSGzgeCEmCCe5laS5uIra3iit7aOW4meW4mjjjSOKQk&#10;tyMGtwflXBfEPA0G3A+ULrvhfJP/AGM2j/070AA+Inh7Hy2+uqPbwt4mH0/5g/8An+S/8LE8P5/4&#10;99dXHA/4pbxN9M/8giu8Oe3H+f8APek6ewX8KAOEPxE8PgcW+vY6YHhXxN/8p6T/AIWJ4fHH2fXf&#10;/CV8Te//AFCP6V3m3H+yB2HFIoC8D5dvb/PrQBwg+Inh/tb68uD/ANCt4m7/APcH/wA+tH/Cw/D/&#10;APz769wf+hW8TDr/ANwf+X9a7zIA44H5Yo/8d9B/n/PWgDg/+Fi+Hk4Fvrwx6eFvE3/yo+v/AOqg&#10;fEXw8OBb68u3t/wivib/AOU9d3jA/ugf5/z096XkHA/z/n/PsAcGvxF8P9rfXlx2/wCEW8TDjtx/&#10;Y/8AKnf8LD8PqMC314Y/6lbxN/8AKeu62hRtX5fp/n+frS8DgcY/DrQBwS/EXw+Mr9n11dv/AFK3&#10;if8A+VH8qD8RfD4+7b68Pp4W8TYH/lH/AM5rvAFHHp09s0Dj/ZH+f8+1AHB/8LE8Pj/l317j/qVv&#10;Ew/9w/vTj8RvDw/5d9e9f+RV8T//ACnrD8Z/Gz4M/DLVI9B+Ini/wx4B1m6gW+g07xDr+k6VdSWr&#10;yzQpdJb313bzPBJPBPEJ1QxNLDLGCWjkxo+Ofir8L/hcbT/hZXibw/8ADv8Atvz/AOzR4m1jTtI+&#10;2fZvK+0/ZBqF1bCX7P8AaYPO8rzPK8+HzceZHkAkHxE8OqAv2fXVHT/kVvE31/6BHvXxB8UPhnu1&#10;WXW/BSa9rS38jzXFreeHtfhlR5m3MY5p9NhhlTLkKJJIpIgPvSnAP6OAADA4I7DrXN6j4r8KaHrm&#10;neF9V1LT9K8T+Lftn9g6Rd3tvBfan9hiW4vv7NtJJBPe/YoHW4u/s0Uv2WFhNN5cZzXz3EHDWD4i&#10;w7weOg1ya0qlPSpSfdf1Y9fJM9xXDtf63l80nJWqQmr050/5ZLt80/Q/NfwF8VfFnwzvWhsmaTS1&#10;dkudKuifK+VjkREgyW83zffj4yczQymvt3wr8efAfiWCNbc30WrsrO+mW2l6pqE0YXIZs6fZ3CMn&#10;fzAcdc4Ncz468L/Bn4o+Lb7wLYazo9p8YtBtlvr/AEvT9RsptatLVktDHPqeipcfaltJI7uyxPNB&#10;F+7urTypvLmj8z458YeAPGfwt1JP7RjezIf/AEPUrNj5TYA3FJojGyOQeY5DHIeMEg5r8tU8/wDD&#10;WXLVvmmSrr1pf/My/wDKPoz9G9jkvHavQX9m5w7+7f3Kz/H2z729lW9aaP0gHxF0AdLfXto6H/hF&#10;vEw/9w9N/wCFh+HgfltteUf3R4W8Tds/9Qc9M5r5n+Gn7TUiumi/EL5kO1ItYgTbjAP/AB9Qxoc7&#10;vl/fwcd/K6yH7Gsb2x1O0ivdOlju7G5XfFcQuGjdT/EjL8pBOcEfUV+qZFxHgOI6P1jLa12v4lJ6&#10;VaT7Vae69dafqfnGb5DjOHq31bMaLjv7OotaVTzpVLWa8vjV9UcuPiJoHQW+vY7f8Ut4m/X/AIk9&#10;L/wsTw+B/wAe+vAL/wBSt4m/+VFd2BjjoBTcYX5flx2/z/KvfPJOEHxD8P8AGLfXlC9v+EW8Tf8A&#10;yoo/4WJ4fUcW+ugf9it4m4/8o9d6OmBx/OkwFH90CgDgx8RfD4H/AB768oXjC+FvE3/yn/lSj4ia&#10;B0+z68CvT/ilvE3/AMp//r13nt0HtxSDAH+fxoA4P/hYnh/HEGvfh4W8Tf00fr7Uv/CxdAzj7Pry&#10;49PC3ib/AOU/+fau84A9P8+1G0DpxQBwK/ETw/g7bfXl29h4W8TdT/3B80//AIWJ4fHS317/AMJb&#10;xP8A/Kiu6AwMDt26ULnPAAA6f5Ht/SgDgx8RPD6pxb68oHYeFvE38v7H/wA9aD8RfD4bH2fXR9PC&#10;3ib/AOU9d4AB7Af5/wA4pVwBheAvGPSgDgh8RvDwG37Prw2/9Sr4nH/uI707/hYmgDjyNeX/ALlb&#10;xN/XR67oenA7Y/z7UufTjFAHCH4h+H8YFvrw/wC5W8Tf/KfpTT8RfD4HFvr30/4RbxN/8p670ADj&#10;oKQDHA479/8APpQBwn/CxNAHH2fXh/3K3ib/AOU9I3xE8Prx5GvL/u+FvE39NHrvsc+namjAH90D&#10;kD6f59KAOEPxF8Pjn7Prw68f8It4m/8AlPQPiJ4fXj7ProHTH/CLeJv/AJT13pHbp/SmgED+6PSg&#10;DgR8Q/D68C317A6bfC3ibj/yj/59Kd/wsXQAMC215fT/AIpbxNxx/wBgf8K7zao6DFOx+FAHA/8A&#10;CxfD68fZ9ewP+pW8TfX/AKA/b8qX/hYvh8DAt9eHoP8AhFvEw/8AcR2713vQegpgAUY6KO3pQBwp&#10;+Inh8DAt9eXHTHhbxN+v/Eoo/wCFieH1GFt9eTHp4W8Tf/Kj/Iru8Af8B7fr+f8AnpS/dH0oA4M/&#10;ETw/0W311f8AuV/Ew/8AcP8A/qpF+ImgD/l315QOg/4RbxN/8p/89hXeAADH3Qv4YzS4A9jQBwP/&#10;AAsPw+o4g176f8It4mx/47o9OHxE8Pjj7Pr2B2/4RbxN/wDKeu7IwML8uOgGO9L90YH8NAHB/wDC&#10;xfD4/wCXfXv/AAlvE3/ynFIfiJ4e6fZ9e9cf8It4mH/uHruwvGPT1/z/APrp2AP9kDpQBwf/AAsP&#10;QBj/AEfXV9h4W8Tf/Kj6Ug+IugAcW+vD/uVvE3/yn/oBXegbRgcAUd+O3pxQBwY+Inh/P/Htryjs&#10;P+EW8TD+ekD2pv8AwsXw+OlvrygDA/4pbxMPX/qD/wCFd/jt0FJj0/DH4/5+tAHB/wDCxfD44W31&#10;5cf9St4m4/8AKPSL8RfDwGBb68i9f+RW8Tcf+UfFd6B2Hyj0/wA9M0YC/h06UAcF/wALF8PgfLba&#10;99P+EW8Tfn/yB6VfiJ4fxxb68uP+pW8Te/b+yP8A6xru+F4+6Og/GjbjgdB0FAGfpuoW+o2cd5bL&#10;NBbzjciXVtcWkw5K/Pb3UcNxCcjpLEhxzjnNaI49gP8AP4UYwP8AI/wpTx7UAN7fL8opMe4/z+NO&#10;6H+Qo59P5f40AGAv4fh/n2o9hxilGEGOgFNHyjA4A/T/AD1oAQAL93gDqOn+f8inYxwPlFH049aM&#10;bc/yH+f8/lQAgwDgfLjt0/znrR2/ujt+NGMDj5QB/wDr5/zmlA7en4UAIAAcdCOnanD/AL59qTAX&#10;pxj/AOvQf9np1oAT6dF6Dpj/ACKU4xxxjt0pmAvT5QOw4/z/APrp2MdOMf5/z/jQAvsOPSuC+IuF&#10;0C3/AIR/b3hb/wBSbSP5n/OTXeYC+wXp29u1cH8Q1x4etwvyga74W4Hb/iptIoA7weg4x/WgDAx9&#10;3HPvQAB0+UL29KXHp27UAJx0H8POBR0/2fr/AJ+n+c0vA6fLjt/npRgKMD5R0GKAAdP7uKUH/wCt&#10;SYA4X8qQD8MfpQAAe2MfT/Ip/wClN9um2k6cDgeg7UAHT2x/KkC4GF+Sn4xTOB7D8vx/z/jQAp+U&#10;cds4FL93/ZA/z/n2pM4HHGP09aAMcfd/pQB8++KPh98ULL4p3/xT+GmraDCNd8P6D4e1Hwx4n0bU&#10;pvt//COaj4n1K2W18Q6frlv/AGF/aP8Awkk9nNeS+G/Ef2DyYb2LTr/ZJYS3tM+KXgC68A6L8bdL&#10;064k1H4w6PoLeHtMhtLP/hKNcW9srrWtE0BVFwIpp7OHUNTu5PP1IaNolu+t6zqOo2Oj22q6pFo+&#10;J/gT8NPGGvXGva7a6g0mseX/AGxp1hr3iHTdF1sxRJa/8VD4e07VLXQPEfn2MFvpd5/bum3/ANv0&#10;m1tNIvftOmW9vaRJ45+BvgD4h+KbXxp4iPiCz8S6Jp8+i2F54f8AF/i/w75Njc3UN3dwLF4e1zTL&#10;cfbLi3s5LuQxGa7+waeJ5ZI9OsRbgGl8HfBWqfD74fWfhfVnt/tVpcapdx2WnNK9ho9pqGr32pWP&#10;hzSnlitnfR/DNld2/h/SHFjpsUml6ZZmHStKhMen23wHN8V9BuPiL4F+KfjLSfG+k+PPEvje6a+s&#10;J/hx8Qon0vwxp3gb4sw+FtAt7dPDBj1DWLGHxDLqHiD+zLnXrmTWdS8Q3dnqFx4Q0rTRpf6FeHvh&#10;j4R8M3umajp0eoXuq+DrDWNF0vUta1vWtavo7DXr7TdS1SC4vtZ1G+vL37Rd6PprxyXstzNZxWsV&#10;pZS21oZIW39Z8LaHruo6Tquqwfab7wNqEmt6LN5s8f2W+l0zUtFkn2Rukc27S9Y1G28u4EsX+kmY&#10;RfaIoZYwD4S8TWnxC+G3w48HfDa68OXDXnw28b/DqC8+Kz6lpMVrq8mpeOdC0jWNe06KC7ufFB8T&#10;eMoNc1CPxbaappum2ksWveMIJvFXiGL7PL4o+/NU0rTdXspNO1SGO9sLldktvOivG6nqCjcHPH41&#10;5h4W+B3gDwfr0HiKyOv65q2l+Y2nN4r8X+L/ABRDYzTxPbS3lja+Jdc1a0sdRa1nubL+0LSGG/Fh&#10;d31mLn7LfXcM3seew49P/wBdS4q3I4+6Cbg4yi+RrsfDPxO/ZpuLLzNW+H266sR+8fR5WzNBjtaz&#10;O5Mysc4gkxJ/01k4iPh3gj4j+LfhjqLJp7PHBvC3mmXgIjY/xYifL203zMQ8eW+TdN5v+qr9VV+7&#10;/d7YryP4jfB7wp8QITLeL/ZeuRriHVLdcyrjCqjx7gs0YwP3bANnmKRGyT+UZ54dSw9b+2ODqv1D&#10;GU1/CX7uj/3Csv3X/Xr+C/8Ap3ufo2TccqVD+yOKaP17BS/5eP3qy85N/H/19v7Zb3qaIPhv8XfC&#10;vxBhWGxzpWtou6XSp2BmXALM8b4CzRcffTD5OJY4zwfWyvGzp6D6f5/Kvyr8b/Dfxf8ADHUFN4jr&#10;BuLWeqWhby2PGP3keXtpfmHyPmTgiEy8S17n8Mv2lbmx8vRfiBuubMbY49XiX99H975rqGMfv0PG&#10;Z49sn8XlS8ykyLxDlQq/2NxhR/s/GU/+Xr/d0f8AuJr+6/6+/wAJ/wDTvYeb8CKVD+1uFKv17By/&#10;5dL3q0fKKX8T/r3b2y2tU1Z9xKoAwBs/pTsYHoVrK0nU9O1ezj1DSpo7yxnG+GaBw8bqc/ddTjHH&#10;r1rVwPpt6DpX6vGStzR+E/OHBwbjy8kloPzj/P8Anv0pAABx+H9KMDt8vtSgADHT1qgAdOPlpfp2&#10;7UmAOnA9qQADhflwPy/D/P6UALgDjoRTQNvC/KB2WlHAx9wD6f5/z0oxjgfKMdPT/P8An3AAcf7I&#10;649Pw/8A1U7H6UcAcfL/AEphwvTgD0/z1/WgBflUYHQUuMdOBSBQpx0peB0+XFADRhcBe/5/5/yK&#10;XGM9h2/z/n8aQjHtjp/nj/P5U4AKPQUAO/Sk6dPl20nQ8dBTeP8Ad28+mKAFVQBjpt6f5/wo4x6f&#10;pSAEf7I/z/npT8CgA4Ax0ApeO3FM6H0A9OKd/KgBBwOOMdqOnH+f89aAAOOgHYdqAMe1AAo7Y20d&#10;/wDI9v8AP+cJ93gdfSlAx0+WgBBgDj5AP6UuABjp/Sk4x6bf0/z+tKBj2A/z7UAAGPYCjkfh/npS&#10;D5eBx2H+R0oAwMD5QP0oAXBXgUmNowvyYpQB+X+eKB8oAX8KAExjpx/L8uP/AK1ByOn+f84o6cLw&#10;PTp3/wA/WlC45XjPb/P+frQAmAOnyijpwP8AD6+1AAA4+UD0/wA//XoXgcfKP8/WgBcADjgD6/Sj&#10;gDH3QPpTuntTeAMjp6f5xQA72pMge2KTGP8ACk7f3cdv/rf5+tAC8KMDjHSjOPYdB7UnToMY6Af5&#10;/wA9aMLj0x+lAByOB27dP8/55oy3ofzH+NA49v6f5+tO/H/P50AIMAYHH/1/8/40cdORt/rQABwO&#10;KQDA44FACAbQV6DtTsenGO1J7dKXGB/d9OOlACAAcLxjt+f+felHH4dP8/1pRxx0xXlHjT41/Bn4&#10;ZanHoXxE8X+GPAGs3dul9Bp/iPX9J0q7ktXllhS6S2vbq3leCWa3niE6p5RlhljBLRygAHquMfd4&#10;P+fSl6D27dBXF+I/iB4C8Gatpmh+LNc0fwrrfjW4+weHdO1fU7OyutVuvNt4TbaZb3M8Mt/cebd2&#10;sZgtUll825t48ZliB7PGwcfLigA4HC9u3+T60dOBxt/z/n+dcV4b+IHgLxfq2p6F4P1zR/E+t+Cb&#10;j7D4i07R9Ss7650m6MtxCLbU7e2nklsLjzrS7i8i5SKXzbeePG6GQAs/iD4C1Dxjd/DnT9b0e++I&#10;Ph63Goan4Yt9SspNZsrV1tmS6utMSY3ttA8d7aEXEsMcRF5bEEi4jyAdr8oH939PWuE+IYP/AAj9&#10;t/2HfC//AKk+keld59PlrhPiJj+wLfsf7d8Lj/y5tI/CgDu+g9h0H1pBhRjoPyoxjpxj9M/40+gB&#10;vCjjgdv84/z60ZHTuP0pcDoOMdqQADoNoH4UAJwvt7f5/pR04HAXtR/n0/lScKfSgBQMf56f5/zx&#10;QPbgCkwFXA+X9P8AP+fSlCgDHQelAEYVVHHGO3+elAK5wowV7VxPxIubjT/h7rl7YO9hdWek6jPB&#10;PAxikikS0ldJI3T50kR8Orp8wIyOa/K0/EL4hqeNe1oD/sK3y/8Atb/PaveyDhuvnarfVKlKn7G1&#10;+duN732sn2PEzXOqWUTpU6tNv2u1uh+xXQcfLjpQCBxjbj9P8/lX46f8LF+IoOP7f1mMDdz/AGrf&#10;f1m/z9cUo+I3xDUfLrutAr2/tW+4+v7/AKf/AK6+g/4h1j/+gnD/AHVv/lR5P+uOG/6B633I/YwY&#10;+lN4UdD/AJ+lfjoPiN8Qwfk1/WcLzzqt97/9N/8AP60D4ifENemva0Cn8P8Aat8MDj/puf8A9VH/&#10;ABDrHf8AQRh/urf/ACoP9ccP/wBA9b7kfsZwPlUf0oIAGF4x+nFfjmnxG+IikAa9rW3jpq19/wDH&#10;/wDIpD8R/iIOmua2gTp/xNb78f8Alv1/P/F/8Q6x3/QRh/8Ayt/8qD/XHD/9A1b7kfsYOAONp9Ol&#10;KBj7oxivx2/4WL8RR8i69rIC8nGq33qf+m9NHxG+Ian/AJD2sqo7f2rffl/ruP8AI9KP+IdY/wD6&#10;CMOvlW/+VB/rlh/+get9yP2LI28gAevakGAvAx7dMf5H+ea/HT/hY3xB7a7rSkZOz+1r4f8AtbFK&#10;PiL8Qv4de1oDtjVr7+Xn+3Tml/xDrH/9BOH+6t/8qD/XLDf9A1b7kfrxf6fp+pWr6dfxJd2d0pSW&#10;CZA8brwdro3ysD78djXx38TP2ZmBk1f4dbdp+d9GmfARQB/x7TSEkknd+5n+Urx5uP3bfJSfEb4g&#10;gbRr2tKB1H9q3v4f8tvf+tfsPnAIUcrnHavgeOvDjD+xo4fPI0a/tfa+yq0W4VaTpezvapaLX8Xp&#10;em+p9dwhxtiMNXrVspdTDukqftKdS0qVVVPaaOnez+B9qivpY/Kbwd498ZfC/U3i0pnsir/6Vpd2&#10;jeU5Xr5kL7njc7siSPy5D6YPP3t8OfjT4W8fRpZq/wDYviIj59MuHUliM5a2lAC3EfHXCyZ4MYOC&#10;dH4g/CPwp8QoCNRi+xapEu2DVIBi4jH91hkCaIjjy34X7yFG+avgbx/8LPFXwzvFmvVabSldWtNU&#10;tR+7HzADcFYyW0w37WR+pIEM0pr8MdPP/DOV6V81yVdHo6P6YZen7n0Z+wRnkvHcOWtbLM5fVfBW&#10;/wDlz8v3Vbs5U0fqWqAKPL+VPQCm4wTg7egAx7evevg/4a/tJaponl6P43Darpse2OPUUA+1Qrg8&#10;zqBm5Tn74/0j0FyxJP23o2saVr2nJqWiXEd7YTj91PAxZD6jttb1Qjcvev0/h/ijAcR0va5bWtOP&#10;8SlU0q0/Vdv7+qf4H55nfDmN4dq+wx9Hli/4dSnrSqLyemv/AE7nZrqjeAAHHGPTik+6OPlA6Y7f&#10;h/n6UoAHHQD9KQBVGF+UDtX0h4oHAGOh9KAAOny/p09qAMDC8Ypcf8BoAQALwPlFIBjgdF6f5/8A&#10;10vQ+gH+f8Kd06fSgCMDjj5SO3p/n/8AXTuh46DrRgfQj9Pype3y8elACcD7vH+f8fX3pcYHHGOg&#10;6UDj/ZHYUo4HHFACAdh0Wl4/75pMDtxjp2pAAOB8oH9KAA8ex9v8/wCeKThOnHendOBTMEcL8oHT&#10;/PSgB/8A46B/nik24GF+UU7H4CkI29ODQAAcf3aThfZf8/r/APWo6f7Pc0uMDjjbQAmOw6dP8/59&#10;qMYHy/Lt5pcBR/dFB9OKAAYHsBRgDpx/n/OaAMcDgeg7Zo7f3MUAIMDp/n/P68UAdvuqOn+f/rUY&#10;2/h/nmjGAO3t6f5/SgB2PTjFJ/476Cj2GVx6fy/xpAoHC/LQAAAdOAPTj8KQfL6Y6jt/nrSgbflH&#10;AHpQOnHb/P8An+VADuB7YppB7cAdKXoMD5cUZA9gP8/560AHA/kKTAAwOO3+elLjsOKTA+6OMdqA&#10;AnBwPlFJjA447jtj/wDVTuR9PbigYXjp3oAANo2j5QOlHQ+mKQDA54x6f0ozj5V4PYfrQADI4xtH&#10;alx9KNoxgdB2FN2p6H8qAF27R/LtS8D2z+tHt0Ao4A9AP0oAB+Q7UgAXp8v6f5/z2pdopO2R8uaA&#10;ADA/3elfPvib4ffFOy+Kd/8AFT4aatoMA13w/oPh7UfDHibRtSl+3/8ACOaj4n1K2W18Q6frlv8A&#10;2EdR/wCEkns5ryXw14j+weVDexadf7JLCb6CHHTgDivG/FXwJ+GXi/XZ9e1211DzNa8pdZ06w17x&#10;Dpui62Y4Utc+IfDunapa6B4j+0WMFvpd5/bumX/2/Sba00i9+06ZbW1pEAeQ/s9a74U+OCfEDxzP&#10;ZHWPDPxJ1Dw1b29j4itre4m/4RbVPhX4F1228P30LPeW/wDZ0c/ibWrubS0lm0+O/wBa1maESSaj&#10;dTXOF/wlPikf8E3/APhOP7T1BfGq/BH+3f8AhIPtlyNU/tT/AIQP7Z/af9ob/tf9ofa/9L+2+b9p&#10;+0/vvN8356+jPGvwZ+Hvj7Vo9Y8T2dxdXSW62F5HZ6pq2nWmsWCSyzJpXiOx0y+s7LxPo6Nc3wi0&#10;jxDb6npccepatCLQQ6rqEd111t4X0Ky8U3vjO0t/K8Ta9p+m6Jf3hlnPm2OkXOrXenQeU8n2dPs8&#10;+t6pKJIoo5pftWJ5ZY47cRAHiXxE0rTfCnjr4SWfhi1t/DVpZ+J9S8J28GmwRWccOgH4ceNL/wDs&#10;OJLZI0TSPt2g6Def2ZGPsZutF0mfyfO021ki8Q0LEP7G3wm8UQgxeJrjUPgrrsurKMXz6r4p8U+E&#10;7bxRqcl3/wAfDah4jg8Ra9b6/eeZ9q1mHXNXh1GS5j1K+En1b4J+DXw++Hmqyax4Ws7i0umt20+y&#10;jvNU1bUbTR7CSWKZ9K8N2OpX13ZeGNHd7ayWbSPDttpemSR6bpMJtDFpOnx2ztO+Dfw90bxi3jqx&#10;s54dZ+0Xeo29tJqmrTaNZahqCzLqGqaZ4clvn8P6TrGofa7/AO36vpmmWup3x1XWWuruZta1U3YB&#10;6ljHHT/P+RXm3xNa6h8LRtYpHPdxa14aMEU0jxRPL/wkulbElmSOd4Y2fiSRYpSi8+VLjyz6T7fd&#10;x6f57/55rhPiIAPD9vj5R/bvhf8AD/ip9Iz/AJ/xoAT+0PidjjR9BX2/4SPUB/7qtH2/4mjppGgj&#10;sB/wkeoD/wB1bmu8we3A/wA/j+H+SvPT7tAHBjUPidn/AJBGg8dD/wAJHqH/AMy1INQ+Jq8f2RoI&#10;A/6mPUOP/LWrvVAHSgDAwOAB/nigDghqHxNC/wDII0FT/wBjHqH/AMy3+elL/aHxMHC6RoK7eo/4&#10;SPUB/wC6tXd9sn5R79qXAAxQBwYv/iYOBpGggL/1Meocf+WtSG/+Jn/QI0EEdD/wkeof/MtXe4AG&#10;B8oHamlQMbeCMD/P50AeFfEW++IP/CvtbS90zR7azGkagLiS312+mlSI2s29oom8OWySui/6pHlh&#10;Ep4MsY+c/lvsC8/d+v8Anhv6c1+v/wAUQV+GviEDj/iTalt/8A5v8/1r8fwAPm6D7w9v6f4V+peG&#10;+lPH9Pfof+k1T8/4z/jYb/r3L8wQAHj5R2Pp3/x/pikI2dPlC9u/HXp+n9KUAhuPl28Y6ULlR8ny&#10;lOw4/wA/jX6cfEjgo/3R0A6f5/yeabxGu0cbf8/5/wAaQccj5Qv8v89aVQB0+ULwPx/H/wDXmgQY&#10;OMcrj8D/AJ/+vSlQuP4QOMDoM+n17dfqaRUAGOhHP068/wCeaAnHHyFe/wCf+fx/MGJ90eyjaNvH&#10;+eP880AFMgcEfNz/ACH+NLjafk429vTP9fakCqvA+UDn6fgMfoKAFA8s/JhV/u//AKv85xQo4/u4&#10;6KP1oHovyovI/lQi7eBw309/8j/6+aAE24OF/dlcfnz/AJ4/Cv2E/tD4mf8AQI0EH/sY9Q/+Zavx&#10;8AA4HGOn+TX7fHpxx2Ar8u8SP+Zb/wBzX50j7vgn/mL/AO4H5VTg/wC0PiWDn+yNB49PEeocf+Wt&#10;/n+de4m+Id5bvaXGi6BPazq0c0MniC/dHVvvqyP4Ww6H9QeleiEYG0fL/n8qcB/wH0Ffl/8AdPu9&#10;tj4N8Zfs4+Kby4k1PwxYaZocAVpG0y11i6vMybRxam70rTki+bPyvc+VjtHjY3hfhvxd40+F+tuN&#10;NeXSLqF9tzYXSHynwnR4JVK8r/y0j8qUj/VTEHFfq+Mbf09K848d/DHwr8QLQpq8Ihv0Xbb6hACl&#10;zD/usCu5cZ+SQPEcnKnv+V5/4dQ9r/a3Clb+zcdTftFTX7ul/wBw0l+67aXp90tz9CyTjmdKl/ZP&#10;ENH6/gqi9nzVPfq0vN3f71LzaqLpLRI8o8EftA3/AI2uf7L0/T9I03UyQsVtqeuXttJcNgs5txH4&#10;fuomIx/qftHm5IHfJ9lGofEtR/yCNBA7Y8R6j/8AMtX57/EP4O+KvhvctdSIb/Qldvs+qWqnCpuG&#10;1p0BMls4yP8ApkvSKaRiBXofwz/aL1zw4Y9H8ZeZrujxYSK7XAu4Bk8vhN1yhJ6yEy/9NZWPlVzZ&#10;H4g1svrf2HxvR+pYqmv95+y1/wBPen/cWlei/I6s24Go4uj/AGtwdWWKwr/5h+f99F9eRPV/9eql&#10;qy7M+xhf/EtOBpGgr6Z8R3/H/lrcUq3/AMTQPl0jQcfwj/hI9Q/+Zatnw94i0TxLpyaloNxHqFkw&#10;4eE8KSOVZeGRx1aNwJFzyK6M4Qc/L+n8q/WqdSEoRqUpXhLZ9D80nCVKUqc4ezlDRp6NfJ7HCi/+&#10;JgHGj6CB/wBjHqHf/uVuP8/ih1D4mj7ukaCB1x/wkeoD+Xhau84HA4ApQuOOlaCOCOofEtRxpGhK&#10;O2PEWoDHr/zK3b/PNO/tD4mgcaPoK/8Acx6h/wDMtXdgAdOMfhQOBjv+VAHBjUfib0GkaCAvA/4q&#10;PUO3/crUn9ofE77v9kaCoHp4j1Af+6rXdgEcf5H+ePrTh0wOB27UAcCL/wCJg66RoSgf9THqH4/8&#10;ytTvt3xNHTSNCUf9jHqAx/5a1d79OBTANvA4AoA4T7f8TFG3+yNBVfbxHqH/AMy3+fypft/xNHTS&#10;NCwv/Ux6h/8AMt/npXdLgDH3cfhSg447L6f5/p9PSgDg/t/xNH/MH0ED/sY9Q/X/AIpb/PNA1D4m&#10;r/zCNBUZ/wChj1Dgf+Et15rveg/ugen8qTGFwo/Dp/n/ABoA4P7f8TAONI0Hjt/wkV/x/wCWt/P+&#10;tOGofE1R/wAgjQQPbxHqH/zK13XA4+7t/kP6UvTjoBxQBwQ1D4mDhdI0FR/2MeoD/wB1XFBvvidj&#10;A0jQR6f8VHqA/l4W/wA9q7zb3WjAHA+UCgDglv8A4mjgaRoKr1GPEeoD8v8AilqX7f8AExemkaCD&#10;6f8ACSahxn/uVv8AP8+84UegHTtQBj29Me9AHAi/+JYHGkaCP+5jv/X/ALFXFOF/8TAONH0FB0H/&#10;ABUWof8AzLV3hHHHGP8APtSj/vmgDghffE1V+XR9BXHQf8JHqH/zLdacNQ+Jqr/yCNBGO3/CR6hj&#10;/wBRYf5Fd109uwp3C+1AHADUPiavyrpGgrjp/wAVHqH8v+EVpRqHxNA/5BGgjH/Ux6h0/wDCWH/6&#10;67zHHy/KfU0oAHA47UAcCb/4mjgaRoIx0A8R6gMf+WrQL/4moP8AkEaCAP8AqY9QHX/uVf1rvgMD&#10;C8f5/wA/hSAenygdqAOD/tD4mfw6PoKn/sY9Q/8AmVpBffExeBpGgqB0A8R6h/L/AIRYcf56mu9+&#10;7wvQen+f5f1oA9PlC+lAHBi++Jo+7pGhKuOB/wAJFqH/AMy1L/aHxMxtGkaCB0H/ABUWofr/AMUv&#10;/nNd2AAMD5PyoA29OB6f/XoAzdMfUWtEbVYobHUMfvobS4e6hRs/wTyWtnJJ8uDlraLrjHetLbtH&#10;HCr0H+f8/nRkJwBtH8qBx7Dr/kf54oAdgAYHAX9KTPv/AJ/KkAxx93FL83qKAEHH0X/69Lt/yB0o&#10;+nH6UY2/5xQAABRx8oHagjj+6BTQoAx0xz+f/wCulwAPl4x+GKAFwB2xt6UgIH+yR0FAGOOgHbin&#10;DHQcAUANHHA4/wD1f5//AFUoHpwPT/P50YA9gtJ7fd28UAG3+7wKOd3oB/WjBH+6P0pcAdPwzQAg&#10;49gOlcH8RQF8P25HQa74X/XxNpH9PX+dd7047VwfxFGPD9uF6jXfC+B6f8VNpH+RQB3WNvt/n0pw&#10;4+npTvp0pgG04XgDt/k/5zQAuPw9PrS9Pak6fT06UHjjoOf8/wD16AAgdhilxgYHT/P/AOqmgbeB&#10;1pQB249aADaB04oAxx0ox3pMf8B9KAPPvikAvw08Qgf9AXU//SKfFfkAFVT3Uds/T8O3+etfsB8U&#10;ht+GviAA426Lqf8A6RTV+QOBH0+Urx6fp7+lfqXhv8OP/wAdD/0iqfAcZ/xsL/gl+YrAIMdCNp9P&#10;xpBhBgduw4/z/noKaoUHCfIO3tSqoB9AucrX6cfEAo2jK4QZ/wA8Z/z7Uij/AIDj7vt68e/XigKF&#10;BHQL+HX+v+fvdXhdv/Afbpwf8/40ANRAqccL2/z78n/CjZs+6CM4+Tp+nakOP90L1+v+e+MUuFXB&#10;+7+n58f07UAOwFHy/IF79MY/z+f40wLt+5xj5v8APpSgIB8ucdTj9fajBQfLwP5f/r70AKPu/L8h&#10;/ugf4fn/APW5obavyL8gHYdP89v/AK1NTEa7ey5/D9f8/hS/KMY+Qj+n+R/hQAAY6Db6D+7+uO/8&#10;6/b49f8ACvxBACnaMhfT8/8AP/16/b0jHI42+nFfl3iR/wAy3/uZ/Oifd8E/8xf/AHA/KqOOAMDj&#10;/P1FLjHTj2o6H0HTikwoH90elfmB92H3R6AUew4xTsY4HFIAF4XjHb/P+c0AUJobeWJoJlDwMCrq&#10;3Kup4YMv93nB/Xjr8mfEv9mqzvUfVvh+q6Zdn520ktttiRgDyHd/3Dn7xR823bEH36+vQVVQRwOn&#10;TFKQF+78v4f59a8TOuH8DntH6rmdFVOX+HU2q0n3p1N0/wCnc9LKc4xeRVvrGW1nRf24f8u5rtUp&#10;7SXr8rM/JvQ9e8a/CzX2Nk0uhanakJcWc6sIpF2FcTRvmFkx/qpefvmaGU19x/DL4+eHPGuzStV2&#10;+HvEj4SO3lYiG5b5iRbyMPlb/phI3m9k8wDcfQfGvw28L+PbH7Frdt++jG2C8iwtxb85Jik7j/Yc&#10;SRHvG3NfA/xH+Cfif4dO14AdW8Oo37vUbdRujXg5uIc/ucEhPM+5/wBNfmER/KKmX574cTliMsk8&#10;xyVa1KL0dL5f8uv+vtNey61UfpdPGZJx3COHzCKyzN9qdVfDWf8A7k/69VX7XZUpvVH6bKOPlHA4&#10;9P8APWkK7QQo+UYwM4z/APq/Wvzx+Gf7Q+u+DzHo/iYSa54fiwiOSBe2/XkOy5uUJ6pJ++P/ACyk&#10;P+pr7r8M+KtA8WaWuqeHbiPULJhy0ZIMbc/u5EIDRN/sOAQOcc1+j8N8W5fxJT/2Ofs66X7zDVNK&#10;sfO3/Lyn/wBPFo/LY+Cz/hfHcOVOTGU70n/DrU9aUvn/AMu6nelUtJdranUbSB8vyYp23AwOB7f5&#10;/wA+tHGPTv6U3jp93H4Yr6s+fH8dOnekx6cUbccdvyoHoPlx1x/9agAwAMD5QPX/ADxSdBj7v04/&#10;Kjj/AHT1oI/u8EdPxoAMbR/dC0oHpx+GKAMcDt2pAuOnygdv/wBVABgDgcAU4cf1pvbH3QOo6Uv6&#10;AUAIAAMD5dvA+lLgDgfKewpf09qbjHA4/T6UAM+5wox7dPpT+n+yaVVwPTHb/P8An1ox6fL7f5/z&#10;3oAQDGR0Xtz/AJ/z0o+VOnGKUADp8uOw96MY6evP+f8AP9aAExikwI+nApxBxgfKBSADHy/4etAB&#10;9PlAGfzpfYcUDOSBwB07UE4HpQAD5fl/z/8AWpCox6DrjtQBj2746UDAHHTNAAAFHHy49KUE4447&#10;f5xSdBgfJ9f8/wD66UAD5RQAvQf7tNwoH9z/AOtRjHH3aX/I9qADlfpQBtGOwpMYHy8H0pPu8D5R&#10;1HFACjC8fgKUDAwO3FHt0xRjHTr/AJ/zx9aAAcew7AUfgf8AP40HA4HFN3e/6f8A16AFAx935V/z&#10;/n+tHyj/AGSPSjGF9CvSl+7QA0KF46DsPb/9VOAwPT2+tJwP9jHT+v8AkUYC9OPagBcY9h6Um0A8&#10;cUnAHHygf56f5+leefEn4neBfg/4Xl8Z/EG+/sDw/aGTdIlreX1zJ5NtcXtx9msNOt7q/uvsmn2l&#10;7ql79mtZvsOlWF/qV35OnWN3cwgHog+VcfdA6e35U7tXlPjP4yfD/wCHmqR6L4ou7iyuzbrqF49n&#10;pWr6jaaPp7yywpqviO+02xu7Pwxo8r2160Wr+IrjS9Mkj03VZhdmHStQltvVAMDCjaF6Y/z/AJ70&#10;AIMKcD8vSl4A/ugdK8r8FfGH4fePtVfRvCt5cXNytu2o2Ul1peradaaxp8csUT6r4cvtSsbOy8Ta&#10;Oj3NiZdX8PXOqaYkWpaTM12IdV0+W5XTvjH8PdT8Yt4G0+8uG1j7Td6dBcyaVq0GjXuoWCzNqGl6&#10;Z4imsY/D+q6xp/2TUBqGkaZqd1qdidL1kXdpE2i6oLQA9U+nGK4P4hj/AIp+2HKAa74WwB2/4qbS&#10;K7vHp27dK4T4jAp4etwPl/4nvhfHHT/iptI7fiaAO7GOg/L0/wA/rRjA/uml+ny/pScDp8oFAAFw&#10;MD5QOlHA6duwp3T/AGQKQDjHQdcUAIAF9sdPalxj2A/z/ntQPb5QOlJjaMDgD8Pf6UAJgLjHReg+&#10;tL90/wB0D/P60fKv+z/n/P50vT/ZoA8++J6hfht4hA+Uf2NqWPb/AEOfpX4/bEj+UHywOw7cn9Ov&#10;pgZr9gfikAvwz8Q7fl/4kmp8Yx/y5T9q/H8KdvyjaRwMew/Ov1Lw3+DH/wCOh/6TVPz/AIz/AIuF&#10;/wAEvzHAcY+6F6e3+ff680Y2n5Pl9Pbv09/y96FwPu4T+6Ov+f14o2/3eFXjjqp/z/niv04+JEAU&#10;J8o24/D/AD/npQQFXn5QvT2/zz/nikwBx0CdP4f/ANX9acF2ggfJnrt7evH+fXFAAAAMjgLz9P8A&#10;D/Iz3pQMHj8h+v44pATtx90Dt/n/AD6UpCjheBH/AJ7f545oAEG08fKq8f8A18Uz7nycKBwP8/5z&#10;RtwcL8vc44pxjYcDp6dMf5/nQABdvC/L9Pfp6/1/Smkbfu/KenXp/wDqz+tOxxgfw9P88fy/nQNi&#10;dPkHp6cf5JzQIQhANo/z/k1+3vQY7du3evxCKYHH7tV+gx6f59OK/b7G0YXgL2r8u8SP+Zb/ANzP&#10;50T7zgn/AJi/+4H5VR3Q/wBPSkAOOBtHXHejoPxzjpQFx06/0/z+FfmB92KOOR0HP5/pSYwcdv8A&#10;P6Uo4HH+f8+lHA9qAFpvr/DigjA4+X/P0peMentQA0DH3flxximPGhTyyB5bDG0jK4/l+dSjp/dp&#10;AAo44oA+TfiT+zXpWro+reBwmiaqvzNprcWU545Q5/0aT1xmIjpGj/vK+RrLUvGvwp8RH7P5/hzW&#10;bAkyRSgFGTG3bLE/7u5hk3MIZP3sX/LWHvX6yLGq/cHI7VxnjPwF4Z8c6d/Z+v2wnC7vs86/JPbs&#10;cDdDIMFG4HynMb9JI5ASD+YcReHdDFTWZ8OTeV4+m/afuk6VKo/+4SvTqf3qfzpu599kHHNfA0/7&#10;Mzun9fwEkqdqtqlSlTvsvaaVaa/59VH2tUieS/DL9oLQfFPl6T4hMfh/XsKilmxa3MhzkW8jKNj9&#10;P3Epzz+7km6n6P2+hxjpxjH+elfmj8SvgX4k8AFtSsy2t+G05FzCoEsIGMm4g3Ex8n/Xxny1/wCm&#10;YOw6Pw1+P3iHwQsej6x/xPvDsfCwu+26hU85gmcMWSMn/UyZJKfupUBwfMyjjzF5NX/sTjij9UqJ&#10;aYrS21v3ns9Kn/X2lp3XU9DMuCcNmdB5vwbXhXot64W7U4+VP2msP+vVV3ttVnoj9HgAOB8q/p3/&#10;AApuAFwB8q9vx/z/AErlvCXjLw94y00an4duI7uBQokRSRJCWyRHNGQrxPx9xwCvPHr1eQM/wBe5&#10;4r9boV6denGth5qpCptOGz8z8zq0Z4ecqFWDpypu04TVmvJp7EvAHH/6qb0+i/1/z70uMfd+UD0o&#10;HyjA4ArckUj8MfpRjA/u47/nSDgccBf/AK3+TQeBx1HSgAChBjp/n29aOB/s/wCfb9acB+VAGPbF&#10;ACDA+VeAvakIx0+X0/z/AJ/CjGOB8v6f5/lRjbgLwOmPSgB3T2/SkwR07dKOB06UnAGB8o/l/n/P&#10;agBcAe2PwpDgcfdxS42jH5CkxjgfKB/n8KADn+nT/PH/AOqj6cYp/T2puNv+cUAIAAMLwB26f5+l&#10;KBxj7tBwvTgdMUg2gY6bf0zQAo4HFIB6ce3T/P8AnpS428LwB+n+f8ikPt8uf8//AKqAF6c9v8/5&#10;/wD10nTjsvpx+lOxj2700KFGBwB2HvQAYC8Dgfl/n6UAY4XhR2H+eKAAp/lRtH8PH0/z/nvQAYAH&#10;pjnHp/n/AD0pcDtThTOn3e1ADuOlH6YpoUL04A6U+gBgGOOw/TrS5T1/lSY28D5R29qT5vX9BQAv&#10;TpwBxj/P+eaULt6dqTHpx7f5/wAilxjoO9ACH5R6Y4/z/n8KPYfKq/5+tLtw3HGKMcf3aAG4x0+X&#10;nP8An/638q/OD9rq48fHw38TdQ1/wb4g8S+CvDfgHXdM8D6vp994QfRdLmvvCmrjxF4uuLe+8U6b&#10;rceoSx6m3h4xjw/qd/pek6LqU2g3ksXjLWdLk/SLp7VjarpOl65pdzomt2tvrGiazBNYahp9/FHP&#10;aXVpcRtDc21zbzI8U8NxA7xzQSRmKWN3jkBBOQD5l+CXiyK0174qeIfHdnc/CKRfE9j4svdL8XXW&#10;jwXVhoC/D3whpia3d3GmapqelLpFxdeHNbSLU4NSmsxLpWpWs00V5pmo2tt5/FpOqyf8E9Z/hTBb&#10;XEnxO034FW1jdeDkilbX4Lq98EXenWlrPo2z+0Ip7zUdPv7C1he2WWa7sry1hUz28scf174k+H/g&#10;Pxhq2ma34t0PR/E+t+CLj7d4d1DWNMs7660m6823mNzplxcwyy6fP5tpay+fayRS+bbQSZzDHjdj&#10;0nS7fVZtbgtbe31nUILaxu9QWCJLue1spLyWztpbgJ5k0FpPqF7JaQSP5cMl7eSwgG5mMoB4F8Q9&#10;T0vxN47+Ed14YuYPENrd+KNT8V282mTRXccugD4c+M7D+24ntnkRtH+269oNn/aaZsxd63pNv5om&#10;1K1jm8T0EBv2NvhN4Xh/5GW21D4K6FJpCc3yar4W8VeFLnxRpklp/wAfC3/hyDw9r8+v2ZiF1o8W&#10;h6vLqMdtHpt8Yvs7w58P/AXgzVtT1vwjoekeFda8Zz/b/EWo6PplnY3WrXXmXE32nVLi2gilv7jz&#10;ru6l8+6eWXzbmeTOZpSY7L4eeAdL8Y3fxE0zQ9H034ga/ALDVPEtvptlFrN7aotsqW11qiW4vbmB&#10;EsrQLbyzSRAWlsAB9njwAdvjAwPlArzb4mrdf8ItHHp7R2122t+GltpZo3kijkPiXSgjywpJA80a&#10;PgvGk0RkBI82LPmD0jAUYHyhentXCfEX5fD9vt4P9u+F8fj4m0gUAJ/Z3xMHTV9BXb0/4pzUP/mp&#10;pf7O+Jo/5i+gg/8AYuah/wDNT+dd3tX6BaU4z6Y/lQBwZ074m5/5C+hAf9i5qH/zU0g074mr/wAx&#10;fQRjp/xTmof/ADVV3v6en9f8mgDHtQBwQ074mqONX0Ff+5c1D/5qf8/lQNO+Jqj/AJC+gqo7Dw5q&#10;A/8Adp4rvFwBhf4adjjjgDpQBwA034mrwur6CD7+HNQH8vFNKNO+Jo4Or6CPQf8ACOagOev/AENX&#10;+fpXeL0+XgD8P896AMcdF7dsUAeF/Eay+IMXw/1w3up6NPaRaRqBuIrfQr6GV4xaTb1ilbxHcpC7&#10;rkRu8MwjOCYpBlB+WijB+X5cdB6c/wCe/wDwKv2A+KIK/DXxDjjGi6nj/wAA56/H8DZ0+Ujt0/z/&#10;AJ/vV+peG+kMf/jof+kVT8/4z/jYb/r3L8x2Nvyjjb+GP88f1ppXDY+7tOR7elLtAXH3eOOx/wA9&#10;qF+Uf7o7cfp/9ev04+JEwQ+EG0rxjp/nn86UoRyvylfwwf8AJ/8A15pV+VsL8qrxz7f5/wA9aYAq&#10;r8nykdOPy4/+vQICuzp8p7dvr/n9Kft/gX5QP0/L/wCt0pCFH3f3YH4f4ev93rTcfgo6E9vTj/P+&#10;AMcegA+Udh6fTp3/AM800cdP3YHTjp7/AK96VQB8q/KF42n0/wDr0vCnan4j9ePegBpCxj02Djt/&#10;9bHanHg/3BxyKMcZX5B/nj+f+eKTaF4xt+nT8P8APQ8d6BCKqgYXCH8v8/5681+wn9m/E0DA1fQV&#10;Xt/xTmocf+XT/nmvx7X5BxwRkD/P4mv2/wCFHHyjH+f/AK1fl3iR/wAy3/uZ/OifecE/8xf/AHA/&#10;KqcJ/Z3xNHC6voIH90eHL8f+7TR/Z3xNHTV9BC9h/wAI3qH/AM1X9K7xcDgcDsPSlIx7AV+YH3Zw&#10;P9nfE0D/AJC2g/QeHNQ/+ajNO/s74l9Bq+grjn/kXL/v/wBzT+Fd2BgYA246CkAxj+EL2/z/AJ70&#10;AcH/AGd8TF/5i+grjp/xTmof/NT+lO/s74nDj+19CCr/ANS5qH1/6Gn/AD/Pu9oAwOMdOvFIFweO&#10;lAHCLp3xMUfLq+gj/uXNQGP/AC6f8/nQNO+J2f8AkMaFj0/4RzUP/mq/zx3Fd4MDgfKOo/X/APXi&#10;gADhe1AHBjT/AImAcavoK+uPDmodf/CppRp3xMX7mr6Co/7FzUBz/wCFTXeD/wCvj/8AX/n6UmAB&#10;xQB5/wD2X8Sgcf2voKjpj/hHdR/+amvnbxp+zVqGsPJrGmXel2OoMhDWWnaVdafBNJxhnkl1jUTD&#10;6/uYwp5JGTvr7FC7Rwcd+PT6f5FGAF442/h/h/8AXrx82yPBZ1QeCzKiqlN7dKlN96dRa036HoZX&#10;muKyWusTltZ0Ki7JOE12nTek16o/Jcf8Jp8K/EXyef4Z1uxOflwY3Tr/ANNbe5hkB/6aRj2r6a8C&#10;/H7xD4kuv7O1vUtF8K3mf9He50W+nhm7lGnXX7ZFmx2aKOPPSTd+7r6i8V+DfDvjLTf7J8RW63sC&#10;fNERkSwyf89IJBho3GB8w6gfMMEg/BXxM+APiLwIH1PRi+v+HosHzkTF1AOP9fChJdCTjzUJjz/r&#10;YYxzX5LXybPPDucsVkMv7RynepRe9Lu6lJf+nqPrVpNan6XRzTJuNqcMJnNNZfme1OutI1H0UZvz&#10;2o1vSlWTdj7kGm/EzAH9r6CoHQf8I5qH/wA1P+frQNN+JePl1fQgPQ+HNQH/ALtH9Pyr4S+Gnx18&#10;S+ADFpt/u1vw1GQDZSuBPAMHAtpnDHqQ3kN+7z/q/LG+U/enhHxx4a8dWIvvDVwt0sQXz7dl2XFs&#10;z5wk8Rwyt8p6ZR9uY5JFwT+hcM8Z5dxJT5cPUdLFLV4arZVdN3T29rT21X/cSx8RxDwpjuHJ/v4e&#10;0w70p16WtJ9lL/n1U8n5+zdRajBp/wATVH/IX0FfX/inNQ4/LxV+Ap39m/E0f8xfQRt5H/FOah/8&#10;1Nd2MDgfKPT0/L/PfNOr7A+bOCOm/E0dNX0JVXt/wjmof/NT9aaNO+JmNq6voKgdv+Ec1D/5qq77&#10;gcdAOPpQAO3GP8/57e1AHBf2d8Swcf2voK+n/FOah/8ANVSDTviaq4/tfQl7f8i5f/8AzVe/+Nd7&#10;93jv6dKAMdOMf56f5NAHBnTvib91dX0Ffb/hHNQ/+an+VA034lqc/wBr6CMf9S5qA9v+hprvD8o4&#10;/AUAAcD5R2/z/n8aAOC/s/4lpyNX0FR/2LmoD/3aaf8A2b8TR01fQQF/6lzUOPw/4Smu7Hy9OAKX&#10;j+HtQBwQ034mjpq+ggen/COah/8ANV/nNJ/ZvxO7avoI9v8AhHNQ/wDmq713gwv+z+lLgD2HpQBw&#10;R034mD7ur6CPUf8ACOah/wDNTR/Z3xMA41fQQPT/AIRy/GP/AC6eK73pSAAD5ePp/npQBwX9n/E1&#10;f+YvoKgdv+Ec1Dj/AMur+lOXTviWOF1fQRj08Oah6/8AY0//AKq7zGDxSY9OPbp/n8KAOCGnfExe&#10;F1fQR7Dw5qA/92qnLpvxMUf8hfQVA7Dw5qH/AM1Nd59OM0AEf8B4FAHBnTviYPu6voK7f+pc1D/5&#10;qaBp3xLHyrq+gqB/1Lt/xx/2NP8An6V3gwvH3e2PSl+7x/8AWoA4E6b8TAP+QvoOB6+HL/H/AKlP&#10;HpSjTviYOmr6Cp7/APFOah17/wDM013fT/ZHT6UgwOB8u3/P+c0AZ2mR6hDZpFqksF3foB501pA9&#10;rCzZ/gt5Lq8kiyMZDXMueuecVp8Lx91R/n/PrSBccdB2HagDH+yO3/6jQAHC/wBB/Skz7H/P4UvC&#10;+3fFG/8Az/k0AO9qTB+gpQMD0HpTcAH+76dsUAGO3Yf59aMAewHTHbrSYwP7oXp+H+fyp3svy+lA&#10;C9OF6/y/z/ntS/5xTNoH/AenbHp/n9KQADjGF9uMfl/nigB3Tpx+lIcKOOKcBjgU3pwM/XtQAvQe&#10;gFJ93gcAfh7/AOf09KBwP7o96UYU8cYoABgDA+UdBXB/ET5fD9vjgDXfC3/qTaR7Cu7wAOONvT2r&#10;g/iIuPD9vt4xr3hb/wBSfSPagDvMADj5Qv4UowOnyn/P+c0mRjA4/T+VO7/SgBo44Hb8uaUYHA6U&#10;mT06f5/z60ny9uMcDt+VADu/ptpANvC/KKAABgfw0gAHT5QPw/z70AO6DjgelB49vr/n/PvRjHT5&#10;QPT3poGPlHQdqAOB+KIH/CtfEIT/AKAupf8ApHP/AJ/yK/H0gKM/3euPp6f/AFv5HP7BfFBdvw18&#10;Q44/4kupj0H/AB5T/wCf8a/H7bsPH3eG2D1/z6V+peG3w4//AB0P/Sap8Bxn/Fw3+CX5i4UcL8mP&#10;7v8An/AUoTA4+XHb0H+f/r01V4/u+3r/AC/SjcYxjoV6Hpt/L09q/Tj4gcMIOOMcEH+dIAE9QVx7&#10;f570coNqfKOvpjP6/wCfwoTC/IvybeMdP8/z9qAAjZ/sY7D8ecdfxpeAMfd/THH+frxTfL2fKMKP&#10;y/zn6en4qvyjj5R9MUCD7vT5QOeeB+fb09f1puwgZXrH+HX8sUoHpgMv+enb6/zpR8o9hyP8/wAN&#10;Aw4RcKCpHI98e3+c8Uo+Vf7o44Xt6e/+NKAEOB8o/wA//qoCqDlflI4Hr/n0/nQIYvynj5QvAHP+&#10;euK/b8gDoNuPTtX4gHA4T+H/AD/kV+3wwD02ntX5d4kf8y3/ALmfzon3nBP/ADF/9wPyqj8Y6ceg&#10;oxjgcAUgwOBwB2ppXaPl6f5/yf8AIP5gfdi4IHp9O38qdjt92l6cfdxTeB/shfX0oAP0/wA/596Q&#10;L8vy/L6f/Xp2APYL09qNuOnHtQA0AL8o4x7UvQeg/Kj29PT8f8/XmjHGB8uP89vzoAUYXA+77UhA&#10;B4+X/P60oHOPTmlNACYwP7p5x7ZpAAvC/Ko5p3QccU0gL/n8aAF/T/P9KOB04H+fxpAMDA+X2/Xj&#10;t/npSAALheP0NAHzT8S/2d9B8Tq+reGRH4e19fmaONMWty3GDKgcCFxzmeJSTnMkcuSD8V3Nn40+&#10;FfiNVkE/hzWrA7YpIiCkikA7t3/HvcRSbl4/ex4PlTZr9Y03ADjHftxXOeJ/Cfh/xdpbaT4hto7+&#10;0blVYEPE2RiSKQYeKQED50Oe3QnP5txH4e4XMZ/2jk8v7Nxyftb0tKdSp3apu9Kr/wBPqWuuqqH3&#10;XD3HNfK6f9n5lT+vYBr2bhV1qU6faLqaTp/9Oqmj2jUpas+efhn+0dpes+XpHjkR6Hqi/KmoLuFp&#10;OxBOHGwG2foMSDZ6yKzeXX1SrKqAx4C4yMdx0/z/AJNfnj8Sv2e9f8HB9V8NeZr/AIfU5ZFXN5bj&#10;0kRDmaNuzRj/AK6xJ/rjzXw2+Nfif4eSJp0rHVfDMbYawlYBo1wcfZpSD5Iyc+X/AKrP/LLkynws&#10;r43x3DdeGSccUKkX/wAu8Wlv62/jUv8Ap7S/e9KtJbnsY/gzB53QnmvBlaEutTCt2lH0v/Cn/wBO&#10;qv7vd0qrp2P01UFR1wB26YpT93A+UD9Pp0rz/wADfETwz49s/tOgThpIgPPspQUuIfaVCMdM/Ohk&#10;ifjEhGK9B2hRtHyqK/XcPiaGNpRr4OqqlGprGpTej9GfmNbDVcHUnQr0p0KtN2dOommn5p6kuAvA&#10;69qQYHTgLx9KTgdOMf5+vWnYXr3FdJmIAF46emaB8q8cY+gowoG0cAfhSDj5egHT/P8Ak0AGFHXj&#10;HTt/Wl5zgfLRjHbb/nnpS49eo7UAIQAPTH4UvA6fKBSDGPQfypenTigBOhwOPrSDGMH5eeB0/wA9&#10;aUADAHBH4UdP9nB/n+H+e9ABjbx6dBR0WkGen939KXjP90/40AIAPTaF6U4ALwKQY/AdKdgDgfLQ&#10;Af0pAu38Kb22rgGgYHTjHQD/AD/F/nmgBcD8B+lB9v4f044pw4HHFN4H+xigBPu/QenGPw/z+tGM&#10;dPlHT/8AV0/zil4HA/h5/wA5/wA+9LwtAB04H4Ypeff9P8aaQMY+6F9OKblfX/x6gB2Nowvygfp/&#10;n8KTGOPu9x+f/wCrFKAAOOMUuP0/DHFAAFC9KQ9OPl9P8/5NKuO3T8v0pSOfQUANAxwOMfh/T/PS&#10;jHH932oxgYXtxj/OK8b8TeKPjJpuuzx+EfCGn+JPCOj+Ubi5v/FKaZrWo/uo7m5/4R7SU0bUNMus&#10;LL9is/8AhIfEnhb7Tq9vdw3f9n6R9k169APZenTjHakUY6fJ7V82ab8dtV8eoNY+BGi2/wAUfBuk&#10;2+mXus6jeatJ4eu5F1fRtN8SWNh4c06/0qT+09Yk0DVdM1CSPXrrwlo0Umr6TZNrn2ga9/YHqQ+K&#10;HgZfhd/wuk33/Fs/7A/4TYaz9lvONC/s7+1TffYhb/2h/wAg/wDf/Z/sv2z/AJZeR537qgD0MADp&#10;x3pBx04/SvCtD+JvjG08S6bofxO8PW/w/sviLcXFl4Ols9bXWrp723sL7W20nxHawada22jaudH0&#10;++vI/wCydR8TaAZNK1a0bxDHL/Yf9v4GjfHXVL2HSvHt9otvYfAn4gz6PZeFvFcWrST6xM3iO6tL&#10;Dw5f6n4Z/sqJNN0fxBe3lpBYSW+t6prNoNV0abXtD0aI6/8A8I2AfSY4GB8oHrXB/EQY0G39Brvh&#10;fp7eJtHI/wAj+dd5jj5flFcJ8RQB4et+yjXfC34Y8TaR2oA7sLjgcUuB24A4xSYA6ceo70uPyoAQ&#10;AAYHAXp/n/PFKAF6cClxt6cUz2Xtjj/P+T/MAcAB7Y5pR0pnGP7oXpjvxTuM46f5/SgBFGBgcYzk&#10;ClIx0+XFGcdPlHpRjHA+XvQB5/8AFIAfDTxAv/UF1Pj/ALc5+1fj+FA4X5QvUD9P8/rX6/8AxR+X&#10;4aeIcfLjRdTwP+3Kf0r8gNu046Y4z0/yc/071+p+G3wY/wDxUP8A0mqfAcZ/xcN/gl+YY/hXgn5c&#10;fp/n8/ejAXj7u38Nv9PxpQNnA4B9f/rf/W7Ugwpwvy7e3oOa/TT4cQZHC/KF5weG/wA9+1AATgcH&#10;1P8A9b/PSl+VPm+6O/8Ant/nrzScgZxtHbHGOv8AL/PWgBcKMfwhOePx6fjTgNv3fkK/h/kU1Qo+&#10;78u3/P4dc/8A66MYGF+Rfw/z+P65oGKcD7ny7e3/ANakA2n3+99f8+tH3fu/JjgY/wA/53UpQKuB&#10;+7Ufw5x+VACFMDb90Dgf5/r69qAuzoMt6f5/Ue1KilD8vyg9sf57Y59OtA9Oy8Dtt/8A1UAJt444&#10;C/dxn6f5/lX7fkDGBwD1r8QVBXOeNvb/AD0/Wv28I7D5cdMcf5/zivy7xI/5lv8A3NfnRPu+Cf8A&#10;mM/7gflVH7Qo9Owo+nGKO3y9u3+f8803oMdPYfj/AJ9K/MD7sXAA44HbH+f89KUenT/Joxj/AGQO&#10;n9aOBwOP8+1ACAenGODSgY+nTFJwq4HygUh6egHQ+n+H+elACgKvtj/IP/1/5UvAPYAfpSYwOPXn&#10;NOIPagBmNvC8Adf/AK/4U7G3heg7UYx04x2H+f8APvR09j6f56UAGAOny+g/wo4Qdl/lTcc/L/nt&#10;/nt+VKeB8v5dKAAKo5X5ad0+lN+7wBtAoH6LQAYwOPlApePypCNvThR+lL04+6B+n9KAK4CKBtPr&#10;jPH8/wAv8a+ffid8APD3jLfquihfD3iE5dpol/cXD8AG4jBA39f38YEvP7zzBwfoVRwB079P84/n&#10;S4CjanyjpXl5nlOEzihPBZjQVem+j6PvB3vB+aa9Try/MMRlFaGLy6s8PUjs1+U1tNd09D8mtW0H&#10;xt8KdfRbtZtA1W2JaC6gdikoIyGSWP8AdTpggzR56SiKaL/llX1R8Nf2k7O9RdH8flNKvPm26sox&#10;bSYyQJoo0/0d+g8wZtz/ABmBvlP03r/hrRPE2mvpGvWsWpWEnWKYE4Y87lYEOjYwA6EMMnnrXw38&#10;Sv2cta8LltY8G+Zr2jKGeS1x/pluOBhEUl7pOeFj/e9vL/5a1+R4nhvOuA6k8x4WqvF4D/l7hNaj&#10;9alLep/19pWrdGvZpn6dh89yjjKlHAcRUaWCx21LFU/3SflGe1P/AK91f3O7TVVo++4mikiWSBgY&#10;JArxupBUq2CrKc4Kt2x1zkVQ0zV9P1aOZrFxIbKeSzuVGcxzRNtZW9CRtcesbocc1+a/w7+MHij4&#10;cuLWJvt+hB1M2l3LHCfM24W7kGS2f5s/88snM8QNej/DL4u29l8U72WXfaeF/G90rFZdpMN0UxDI&#10;2xmVBvP2eUKMnfHKThefocu8TMvxrwEJReEqYmr7KpSq6eyuv3dX2isvZOt+6v3fQ8PH+HePy9Yu&#10;cbVaWHpOrRq0v+Xypte0p+z3pVVRbq2fRWTdz7/GBwOAOMen+f8APsmMdPlUdqMf3flx/nvSfKOP&#10;T0465r9PPghQoHA+ULS4pFGPu8A9Pb/P9aQALwPl9un/ANagB+Pwr5b8f/GfxP4Z13X9a0CDT5/h&#10;Z8Bf7K/4WLcXUVyb9/t0UOq69/Z0qXdv9i/4Qjwne6Z4wu/L0jxH/wAJdFqI8M6R/Zus2V1LXXft&#10;C/GDS/gh8MrvxXd3+keHtb1S4tPDvhebxPdRWmknX9YuEsNMk1N5Lq1k/sjT5pjq+vtZSG8tfD+m&#10;6tqFvFK1qYzwPgD48/si/Drwbp/gzRPid4IvLTw/biF7/UfGnhmW/wBSunZpb7V9VuIr2BLzWNYv&#10;ZLjU9WvzFHLf6nd3d7OPOuJCQD6zx6cD0rwz4QfGS9+L+l2HiOx8IeJ/BXg3xRo9r4k0XXvEc3hT&#10;7Le21/Ha3NlElvovirWdVgnuLW6+0hLzTbWKOOKSOeWKfyoZfEPg38f/AIIeFT408AaN4s0DxL4D&#10;+Dmn3HxF0W88N6paa1Hp3ge7+2Xl7pfk6RJcOP8AhDtTtdT0+00jStO+yaN4MufAmnxG5vrmUVgf&#10;DfSvhRp3xL8GWn7Jni/UPGfg/wAL/wBoaR468N6N471Hxt4W07wofD98mjm5i1bVtes9A1C18R2X&#10;h608PW+lXOl6jd6dLrwhtNQ0jTtYl0wA+mvC3xYk8Z67BB4X8NeINU8A6n5hsPiGsnhyPw5dwpC7&#10;reWcM3iKPxNdaddTRfZ9O1G28OyWGqLJb6tp1zdaDdW+sy9j8QPGulfDXwHrfxD1uO4udE8A6Rqf&#10;iPUILBYmuntdLsp7+4it0nmtoXuJIIGEMcs0MRl2+bMinzK/NX4N+CNO8BeBvh38P/BHjHxhL+1B&#10;8PdQ8IweNvAd54z1TU/sWlxXlraeN9N1vwffXVx4f0vwfpXh251IeGNat9L0+2u/svhGfw1r+qXu&#10;taNLr32b4p+M37PHjn4YeMY/Fer28nwu8OaxffCL4hXN9HqmmWtnqd7PZ+H9Q0y5u3gtJILfztbt&#10;IJtYtpf7Pt47h7v+0YYLaa5hAN2f4y3mheA/E/xF8ceD/E/w40X4ZaPeeI7iDVpvCV3daja2FneX&#10;15HpieH/ABVrUXnxQ2YHl6lNpkcktzAIZpB9oktvJYP2p/Evh3S9b0n4teErf4afF3R4PDDeEvCA&#10;8Vafqdr4r1PxvFqVt4X8P2OtR2Vr9l1i48QaNrGiasJdMk0/SorCTXhqN/oIl1CLnvA0fwxm8eap&#10;qfgXxbP8Uv2Y5/BGt2vxNPibxjceOPBdjqdveabJpn/E58TajrIgnufD914rPijS7XWJNPttLt9D&#10;u9e06x+36Ndan8x6T8JdG+FHww8S/ta/DrS9H8BWslvodj8JPEB07X/H2t+FPh9e3GkeH9T+It6+&#10;r3Vxq95cf8IOtvrek+F2jSw8FeG9Hj0o2sUur+MrW+AP120iTU5dMt5dchg03WXt4H1C0sLiW9tY&#10;Lp41NxBbXk1pYS3VtFNvSKeWxsZZolSaW0tjIYU1cH6Af56V8ufss/EDX/H/AIV8Q3Ooa/8A8Lb8&#10;M+F/F+r6F4P8fDS4tK/4STRLa3064Nz/AKDBbaRq39l6xdat4Z/tzQrK00nVv7D+12sPmSTSS/U2&#10;MdOPpQAgAH+zjNJ2wOP0x+lP/SmAAD/doAMY9l7U4DApAce36c96MAe3pQAiKF4Hb/P9P6U7j2pu&#10;Ao+n6U3ev+cUAOI2jCdf5UKMDHQCnDphe1N4Ht/nnvQAdB8vH6f4UuAv4UYx07dvz/xpuMD5edvr&#10;/n3oAfjHTjFfHfxxtfh/4l1+88OeK9L+J8/iObTxpGjW/hGPxfdeHNZiu4ne3aa2sp7r4YSebfXV&#10;zpd5b/E22tbCUWZ/4Sm0l8HyWN3d/YfHT7o/zmkOF9qAPj3wRrnjT4Pap4gf4oaNf+JvGvxd1DRf&#10;E9mfhvour6vol3rEPgjwn4Y1XR0vXhEXhvy9b8Pzz2l54xutG0U6Tqum3UmuNNZ+I49DLf4Z+Krj&#10;9ly9/ZO8n7L400X4Rab4O/4SOWO6Xwrdapqfh7V/Dfk2OpfZzdz/ANn3eki81GM6YLq10/UtJm8m&#10;SW98mP7CxgY/D/P+fzoI7Djbz/n0oA+W7jWbz4v+PPBkmiaN4g8K/wDCovEF94n8VnxVot9o0Vo0&#10;3hHxT4Zi0exvLiL7B4g1B9Q8Qef9s8M3Ws+HBYaXfXUuuj7Z4ej1zzPw5o3iOb4P+CP2YzpWr2fx&#10;A+E1x8NI/EOp3WkapB4YSy+H2ueG9XvtUsvE0tpHo+q2+s22hLHolhpd1d6+LjV7GLXtG0IWPiST&#10;QPvEDsOPSmdBtHyen+fyoAdwq4Xgf56V5t8T4JZ/CyW8M0lhJPrXhqNJ4ViMsJfxJpSiWETJLB5k&#10;WRJH5sMseR+9ikBxXpKgD/Z+nH/1q4L4jYXw9bjof7d8LY/8KbR+lADv+ER14DA8U68o/wCvbwyP&#10;/dcoHhHXug8U68o/69vDP/zOf5zXeY/DH/66Tt8vy4oA4MeENfAwPFOvKB2+z+GR9f8AmXKX/hEd&#10;fxgeKNeUjgf6P4a/+Zz/ACK7s8cfdpRxwOO/p/nmgDgh4Q18DA8U68Mdvs3hkf8AuuUHwjr4HHin&#10;XlHX/j28M/8AzOf/AF/Q13mAn0FGFHTj6UAcIPCGvLx/wlOvZ/64eGe5/wCxdpP+ER14DjxRryY9&#10;Lbwz2/7lw8V3vTgdP6U37vsF9P8AP+c/mAeE/Ebwvrdl8PtcuJPEes3sUGkX8j2s9v4dEUyraTM0&#10;UnkaDFP5cv3ZPKljl+Y+VJGTmvy2ChDgfIF7fX/Pf/8AX+v/AMUgP+Fa+IR0/wCJLqY/8kp+n+c9&#10;q/IEDBIH7tR/C3H+f8mv1Lw30hj1/fof+k1T8/4z/jYb/r3L8xeV9gvY8Y//AF5pAoxgdO3659P8&#10;/hS4A4j+Ur0oG2PPYLwMfyr9OPiROi4Py49ev6f/AK6CNv3fkHQD0/z/AI0bdvONoXt/nijCoMj5&#10;enA/z+o70AOG1RtT5Nvb05/z+VRgFBx8nt/n2/OlKrjGNoH3f89v8+1OHynAG1fbjH07CgQ3OMbf&#10;lB/D/P8A9fvzSkKowOF7jP8AnHSlGFA2/KR90dP5Ypuzb0+Ud8f0oGLgKQF+Qr09vb1H6Un3eOMD&#10;r7f4Uo4Xj5AvHH68c/n/AFNINuNq/KO3+ff/AD6UCFJ2NjsnGB+P+f51+wf/AAiPiBRx4o13C/8A&#10;Tv4Z/p4dr8fQPl+T5VHrx/nr/wDrr9veB04K/pX5d4kf8y3/ALmfzon3vBP/ADF/9wPyqnCDwjr4&#10;GB4o14AHP/Ht4a/If8U7/n+YPCGvfw+KdeXHb7P4ZH/uu/5+ua7tSOw2+mf8/wCc07GOBx6dsV+Y&#10;H3RwQ8H6+vTxTrw/7d/DHH/luUo8I+IF/wCZp17H/Xt4Z/8AmcrvMYPHy4oAC8L8uO1AHBjwjrw/&#10;5mjXvl6f6N4a/wDmcpv/AAiOvdvFOvL2A+zeGRj/AMtz3rvu2F4A6f59KOB9F79KAOC/4RHXgOPF&#10;OvAf9e/hn/5nP8+1L/wiOvDgeKdeX/t28Nf/ADOfyrvMBfbv+X+fwoxj22//AK6AOC/4RDXxx/wl&#10;OvY7f6P4Z/8Amcpf+ER18f8AM0a9gdvs3hn/AOZz/Pau87Y+7/ntS/oPSgDgR4Q18fKPFOvDb/07&#10;eGf/AJnKF8Ia+PlHinXgf+vfwz9M/wDIufr+XFd/0puMcDgD9PwoA4P/AIRLX88eKNeAHb7N4a/+&#10;Z2geENfXhfFGvKf+vbwz/wDM7Xd9uOP8/wA6AABt6AUAcJ/wiOvdvFOvKf8Ar28Mj/3XP/r0g8Je&#10;IOn/AAlGu/L6W3hof+65j8uhrv8ApTcEf5x/n/PagDgf+ER15F48Ua8PTFv4ax/6jv696cfCOv8A&#10;T/hKdeUf9e/hkf8Auuf5/n3gAUY/QUdB6Y6CgDgx4Q8QY/5GjXgf+vbwz/8AM5VO88Oa3Y2z3T+J&#10;vEUyW67hHBZ+HJZG7bUjTw4Xdz6Dn9a9IwBwOB+lNwBwOB2HT3NTK9vdBWufmR8T9J1PUNYfUINL&#10;8RfaGO2a/wBWsrGDzumW8nTdIsUL52/6RJO8uMcZFeMNDLayFJFa2kT+B12t/nniv1Z8a+E/Fvif&#10;7LaeHfE+ofDLT7Uzy3c+gafot1qt1KfJW0iW58Q6drmmW2nxx/a3u4Bokl/dXP8AZ8sGqWEFnfWu&#10;reVeGx43+JnhvWPBn9vSaX/wr/xPP4Wbx9YaVo9zfeIdPsdMs7ma40+K/srzwzY6xZazdP4X8TXM&#10;ekanpcmp+HvEsNlonhy9vbe18L/kmd+Fn9r4mtj/AO1PYVKn/ULS/wDcVSifpmSeIzybC0cB/Z6q&#10;U6W1sRUX4VKdZL5WXZFH4La1rXxC8Nkz+JdZ07W9EfyLy3hh0BgVJk8mVGudDuJ3SSNdhkllkkaW&#10;OTJ459p/4RDXwuP+En1z5eg+z+Gunf8A5l3r/nNeW/CG2k8NeOvEnw9llTxkfBFtodwPG8ljpdnq&#10;E1xrX9pXFz4a1n+xbDT9JfVdHgtdP1fNnZaZI2h+JfDwu9KM8f8Abmv8b8TfiRqWj+Ob3SfEfjP/&#10;AIZ//sL7M3gLSDp2l6sfH8k1nb3M0v2O8sbnVvEPlaq58P8A/CEeCbrRvGUXk/bJdR/4rHwkbD9K&#10;ynDYjBYSjhcdW+sVqS9m6tv4nm1vd/b87n59mNahiMTXxGDofVqNSo6ipXuqV9bLRfu1/wAu1ba2&#10;71PogeENf/h8Ua8oHb7N4Z/T/inPej/hD9fXGPFOvDb/ANO/hnsP+xc/z9K+TPF3j/4hDx7AfiNr&#10;njb9nDwpP4I8I6zPB4U8OaT4k8P6T4ivrzxN/wAJbb6/40u/AXifR7CDw/bW+hedqV5qWi6TBZtJ&#10;q03+iSyzRfeAG3px6e38q9M5Dgz4Q1/t4p15dvT/AEbwz/8AM59aX/hEtfHA8U69/wCA3hn/AOZy&#10;u74x/d+tGO3pzQBwf/CI+IF5/wCEp15QOwt/DP8A8zn/ANam/wDCI6/91fFGvKB2+z+Gh/7rn4V3&#10;owOcY75/z3pQPTigDgx4Q19OP+Ep14Af9O/hn/5nKP8AhEdfH/M068Pb7N4Z/wDmc/z+Nd0MYwMj&#10;bTs44+7QBwg8I6+ox/wlGugdP+Pfw1/8zlIvhHX8ceKNeXH/AE7eGR+n/COV3XC/7JHanAY9h2FA&#10;HCDwfrw/5mjXgOw+z+GeP/LcpP8AhEdeC4HijXlA6AW3hnj/AMtyu74Xj7uMe1AAX5RwF9P8PqaA&#10;OD/4RDXsYHinXlxx/wAe3hn/AOZz1p3/AAiWvqP+Ro14be32fwz/APM5XdDAGB8vt/hTulAGXptt&#10;NZWsdrc3M2qTwAq11ci3WaU7idzrawW1vn+D5LaIfLnGeTpYAA/hA6DpSj24Hp/SkI4/u+nt60AK&#10;BjgfKOaNp9f5f4UH2429KbuPr/L/AAoAB7fKFpeB0+Xb2HH6UvTj7vYD/P8An9aPu9KADC9BwB2p&#10;BgdPlwPy/wA+tKBx/d/TrSYxwvyDtigAwFHAx6AUYx7eg/zml2gdPlH5UYAGBx+lACYIBA69vanc&#10;AfT6imjj5R8oH+eKOgx0AoAaFx8o6dVz2p54HH8PajpwOAKMY6fLjpQAKAo/wrg/iKP+KetwPlI1&#10;3wseP+xm0jt/nNd3gD2P+f8APFcL8RRjw/bgcAa74X/9SbSO1AHeY/4Cf5UAAfKOMUmNvT5RTsYo&#10;AaOOBwB37UYxwP8APv8A560nQegH4f5/z+C4C9P0/wA/59aAFxgYFM6Hjp6cCnYxz/n/AD/+qnAY&#10;46e1ADeB7DrR9OB+VKABxTcY6fp9aAPP/ikP+LaeIeNuNF1Pn/tzn+lfj+MR8J8o6Af/AFq/YD4o&#10;gJ8NdfA+UDRtSGf+3Kf/AOvX5A52/d+UDt/L8fft/P8AU/Df4Mf/AIqH/pNU+A4z/i4b/BL8w2hR&#10;gcH0Hb9RSHCjHcdh+Zxx+P6Upwp/ud+f/rf/AK/ekxj5eir2P1r9NPiBSNo4+XvgUv3PlztVfugf&#10;j+X4e1JgJwvyen+e/WgbAny8beMf5NADgAvA4HcdP0yT3/zzTFG19vIC/NgdqFxx/Dt7f57Uqrgc&#10;fuwP5f5/+tQABVU5+6Px/GjAUYHyEf54HHXjPGfpTTwP3fy46Uu0IPl4x36f57+nrQIdzGQB8p/z&#10;/n/9dNC459OVx+f+Pp9eaUZUYHylecfX6UHK5C9F6f56f59aBihdvA+Uf98/57+/Nft5kD2PWvxA&#10;C8+m3pj8P0//AF1+33C8D5fQdPevy7xI/wCZb/3M/nSPu+Cf+Yv/ALgflVHKMDptx/kZoAGOOP8A&#10;P+fSl244Hyil7cfLX5gfdjMY4X5fb/P50bcdPl9RT+nsBScL7D/PNACfT5R/n/P86OO30zQMDp25&#10;yaXpx29PSgBPurgfgP8A9VO9qaBjj7u39P8APtQQB7AdBQAdOnTtjt/np/nFAAHA4A4A/wA/59aD&#10;8vHSjp9P8/59aAF6cDoOmKaFA6cbc4p2B0HQdRQABwPlUUAJ93gdPSjjHy/L/n0oxhePlHb2/CgD&#10;HA+ULQAv/jvpSAAD0/Sl6cfdoAC8CgBQMDHYUzAxx8uOf89KUYH+yF6UdOnA9qAA/L07dv8ACl6d&#10;Pr29MUmMewXP+f8APajHp8vU46fpQB4Z8bNM+M2r6VY6F8JodHbTNRuJE8WT6n4k1bwxqZ0xI/ls&#10;dE1LSfDfiCWwuNRmPl3urxx22oadp8c8eiS2msXtlr2g8/qVl+0Ha/CRPDPw90LwR8OPGFncWmi6&#10;ZY6f4mv5dG0nw1BBDG8+l3D/AA+jjg1i3hR7DSNOuPDN3ounn7JqN2dVt7aXQLr6UxjpxjgdqAMc&#10;9O1AHz54B0f4veG/CQ8NWugeEPAP9kaho7WaWfinxB4oS9sbnW1ufGF5qF3feF/Dt++v3Ony6heW&#10;mo3Muqzaz4jvDe69dDN1LdZ3i34cePIPE3iG48IWXhfxpofxlt7XTfEB8fzXr/2Ja22nf2V9itNO&#10;ttMvIvFHhh4JrrVB4Pub/wAMRRazf+Jpv+EglHi2U6F9JgY6ce1HAHpt/wA/5/rQB8+LpHx78F2d&#10;n4H8EHQPGnhjTbDTdJs/GXjfWtYHiO0+z2NtYTXus6XaaNdW/jHUPPgl1me4i8Q+Df7VN3/ZDR6X&#10;JbHXr7074feCtJ+GfgTRPh3oMlxd6H4B0jTPDunzXzRyXT2ul2UNjBLcvDDbxPcyQQIZnjhhiMhb&#10;yoY1/d12uB0HA9B+X+f8mlKgdPlx1oATBzgfKBS8L04HoP8APvTfYcenb/P+T7U4Arx/n/PWgBAO&#10;OOKaTj/Z9R0/z/hTsAc/dH0/z9KOnH3cdu3+f8+tAAAF4HC+nanfTjHakx+XWk2gDA4A6D06frQA&#10;uAOB8ooA2jp07UuMDjikxt6celAB7Dj0xRjt2FJjHt/Slxt4HAFAAOOB0pOBx+P+f/rUo4HpScL9&#10;368UAL936elAGPr2FJwOnygc/wCefzpTx/sgf5/CgBoAH+yE9OB/n9eaXcPX+dKB8uBxSY/zgUAK&#10;Fx7f5FIBjp8uOntSBcDHTHp+fFOC4PsKAD/dpFAUcdP8/hQAF/2QO3pQEA9iKADAQcYUf5zS4/4D&#10;ikH/AHyO1eO+KLT49Nrs9/4KvPCGm+GNNMQs9D1nTNZvL7WtkUc0v2jX7TVbC38Mfabh5dMi8vw1&#10;4u+wQ26a439pS3p8P2AB7EBj/ZHoP89/zpcDGB8oFfJngz4x+Pfjrp58W/A8aP4e8K6DBodxc2Hj&#10;mxvZNQ1u613wxoPjK30yK60jVhbeF7eDR/EGk2k2uPa+MJW1S81Ix+Hvsmh20niT1D/hc3hUfAL/&#10;AIaHS3v18Ef8IifiP9hENv8A2p/Zf9jf275Hkfavsf8AaH2T935f277N9p4+1+V++oA9iwAP7oH4&#10;f/qoxsXjjb27V8+af4w+Kfg/xZoWj/FRtA1Kw+LOoXWiaLbeFLPUbabw9qttomr+JBYX17qGoXCe&#10;JtOk0vRtTt/7fttO8L3Md/Z2B/4RmSDW7n/hG+R0L4xePrjwx4f+NuojSG+DXxWuPDNto/hu1sb2&#10;PxPpNr411HTdK8N6ne6xJqsul6ncSXeraZJrmi2+kaZFo9tf3/8AZ/iHxDJoFv8A8JQAfWAJ+m3p&#10;0rhfiKmNAtwOB/bvhfjH/UzaRXdYC9PlA5xXB/EQY8PW4H8Gu+Fuvb/iptIP+c0Ad8PyAoC46fLT&#10;enA+X0xTgMD0A9KAF/SkxgY7D/PFIo2jj5R/L/69NYHsPu/T86AH47/xD/P+cUmPTjHQdKOnA+X0&#10;x+dAUDnpt/z/AJNAD/0puNvA4xz9KTGOny47en86MALjoB2oA8++KBK/DTxABkY0bUsdv+XOb8q/&#10;IMYX29P/ANWf88V+vnxSAHw18Qj/AKgup8Ht/oc+OK/IAKN2OgXt/dr9T8Nvgx/+Oh/6TVPgOMv4&#10;uF/wS/MVRtIP3MenH+f/ANfvSKmF4+U+/wDngd/ypQoHT5cf5/L8f50oAzj7vbB4P4/zr9NPhxfL&#10;wvy/KOSvb/Hr/wDW7Um3jC/IemaUjZ8q/KU/DH+HHP8AKm8oeMD1/wA/j1xQMMDp9wLwMUgA+79z&#10;tx6+lKwA+78o7f4etLgfdTK4/DH/ANf/AD0oARQQP7v9KABGu1fT6fz+tJjAwvbqvI9+nH1/yaeB&#10;g/L8nrSEJt28DCAd+B1powvC8Y65/n/n2/BccY6Aen+f8+9KF2cj5SvHpj+v9frTGNA2fKmFB7Dg&#10;+34Y7/8A16/b4Db/AJx+n/6q/EIfL8vT9Mf57/pxX7ej5RgfLX5d4kf8y3/uZ/Okfd8Ff8xf/cD8&#10;qo8DHHb1peAOOF/SkxjpR0H+RX5gfdiEBRgfLj096Xj7o4x+lJgL/sj8qAOw4C9O1ADu/HAFJ09j&#10;2/z/AJ60mMf/AKv8/hS47DgDtQAmML8vBH+f8/5FGO33QKQ8DH3cf54/zxT+BwKAE4A4+XH+elHs&#10;vGKToOPlHp0/wpwGBgcYoAMc+mO1MGAP7uP8/wCewpwAHA/KlyAPQUANA544x2/Ol2jPHGKMY4HH&#10;+fw/Sl4+mKAGhSvHb0pBxwvyqvYUoAHC8d8Dij6cCgCPaqjj5T19K+OPEf7V7+HPEN/oH9gfaRoV&#10;5d2AmGqeX5gtp3hEhT+zpNnmbPMCCSQgZBz1P2QAQvHAHSvx1+Iq4+Iev7eCNb1Q5Hy8fbrgZ/Wv&#10;q+C8pwuaYqtQx1L2lOnRlK16tOzTir3pa9fQ+Z4mx9fLaFGrg6vs3Kqk/wCFqrf9PdD6rH7Y3Ujw&#10;3tPY/wBr/wCGlce9B/bJwf8AkW9oT/qMEfX/AJhNfEGFQbV+Tbzjpj3/APr/AOQ4Yxgfu9vHp6+/&#10;4f55/Tf9S8mX/MH/AOVcV/8ALT43/WXMv+glf+CqX/yo+4B+2SQcDw3g+g1j/wC9XHp9ajH7ZWPl&#10;/wCEc24HbWP/AL19a+Izw2F/dgchf87fxpflTHG0JwB0/wA9f60f6l5N/wBAf/lXFf8Ay0P9Zcy/&#10;6CF/4Kpf/Kj7eH7ZWOB4cwAOP+Jxj/3Ff40g/bJI/wCZbxg/9Bj/AO9Xp/8ArzXw/hPuL8qr26dv&#10;8/4c0u3sfkx0BPv/AJ/E89qP9S8m/wCgP/yriv8A5aH+suZf9BK/8FUv/lR9wf8ADZGOD4b2hfXW&#10;B/8AKv2/lmlH7ZHp4cx9NYP/AMqv89a+INuBj/Vn09P/ANf5/jSHCfL9wL2/zj9faj/UvJv+gP8A&#10;8q4r/wCWh/rLmX/QQv8AwVS/+VH2+P2yiF+Xw3wOgGse/wD2C/8AP6U0ftkFflHhrYP+wwf/AJVf&#10;5618RGPYNg4I4x/9b9KCNmF7r0/x9P8AO6j/AFLyb/oD/wDKuK/+Wh/rLmX/AEEL/wAFUv8A5Ufb&#10;o/bH2/8AMt4Hp/a+P56V+P6V9d+FtbbxH4asPEHlf2f/AG7Z2t+Lfd5nlfaIlm8rzNke/ZvC7vLj&#10;yOcDt+NCfLwo27eTX6+fC4FPhp4f2jGNF03K+v8AocHb/PWvgeNsjwWTRwjy6gqLqyqX/e1am3Lb&#10;+LUdt32PpuGc0xWNq16eLq+0hSgre5TWr/69019x6J/SkAAGPu9sUnA5+6B26UmQox90dq+FPshV&#10;4GOnpS4GBjjHSkC44Hygf5+lKOOnygUAL0pOnT/D/PekAxwOg/z/AJ/WncAcdBQA0Ajp8o6+n6f5&#10;/WjGOBwfT/P+falAA6fLjoKMDPp7UAIMdOntQBgYHAXpTugwO3rTQMcZ+nb8KAEC4G0ceg9Pyo2t&#10;/nNKB36Advzp2R6H8qAGBdo9PyH40uMcAYH5UoPp2pNuOB8u3/PagBcBeOlAGPu/L7UDpz8tIRxx&#10;x2/zigAxxj7uOlfJnxc1X4j694xbwPc+AvE/jP4LafBBNqMvh7UPA0cfi26mXe+kX8OueM9Evbbw&#10;zZIUXVNPltPN8V3Uj6demHwtZ6hYeM/rLAX/AGPxp/049qAPlrTT8SfAHiHXtf0HwjqHi7/hd+oa&#10;b4sgt21Xw/p3/CLaonhbw94Zn0jxY76rc/8AEvg/sK0vW1nwjH4wuZPtGrWsOhyf2Tpc3iQtfg/r&#10;rfAS8/ZWuG+x+GbH4Y6b8P7Dx/ticXt9c6NqvhzUX/4R5Lr7RbHSoLXTNT2yakYr7+1/scN0JdOu&#10;Jz9RYH0P+e9O5H3eMUAfNkdj8QfiV438MX3inw3cfDG1+Der3fiS9u7vUtJ1S01vULjw34h8LJZ+&#10;HDpt1JeSaOF1+91SXV/EFh4c1QRWmk2g8MvLquoHw9wHh/4dfENfh74T/Zvv9GudN0P4QXHgZp/i&#10;LLeaTJo2raf8P9X0TWNPbTNMg1GXxCmr66dE0+0v9P1TTNP0zQTc6xNaeIPEK6Tpa+KPtP8ASk6f&#10;7PpQAAAcdh/hXm3xOtY7rwtHZymRYrjWvDUTmCaa3lVZPEulKximgkinhkx/qpIpI5IzzFICBXpA&#10;Hbt/9b65rhPiKMeH7cDp/b3hbH/hTaRQAn/CufD6j/j414Be3/CU+Jv6axj3oX4c+H16XGvYH/U0&#10;+Jv/AJcV3nTj7vpgUdMD7vYUAcGPh14fz/x8a8vt/wAJT4m/prH+c0D4c6AOlxryj/safE3H/lY7&#10;13oGOnAXgf596QAbePl/z/n/APXQBwZ+HWgAcXGvLj/qafE3/wAuKB8OfDwPFxrwx2/4SnxP/wDL&#10;j/PNd4AAOKQccfcVen+e1AHBj4c6Av3J9eA9P+Ep8Tf/AC4pf+Fc6AOk+vYHb/hKfEv5/wDIYrvA&#10;AD9f8j8KMbenb9PX/IxQB4V8RvAei2Pw/wBcvIZ9ZMtlpGoyos/iPxFLCWSzmK+ZDPqksE0Z/wCW&#10;kcsckUn/AC1VulflqcA+mOtfr98UwP8AhWviEfcC6LqXH/bpPX5BbRjavQc/p9fWv1Pw20p4/p79&#10;D/0mqfn/ABmv32G/69y/MBxz9zb0/wA/zpBEFGfu+x49aUDjavReij/D0/r7dA7Vzt+XH4cf56Hr&#10;iv00+IG4AXH8Od2P8+/NOCheP9WF/h/p/n6Ug2r0+UD1/wA9qVRgfJ/gPX+g4oGIo8sccAdunf8A&#10;x/zikQbeORt7j/8AV/ntS7egX5f4Rj+f/wCrpS4xwnCryP8AIx/n2oAQfL7AdCOMen+f50oUYx3X&#10;kAev/wBc/wCfQwAPl+Xtj2/Dr3pAf7h2jv0/+t/nFAgwFHyfL+fv9P8AIxQFI+Ufu/8AaPH1/pQF&#10;K+23gY/z6f1pcYHTA7dsf/E/0+nUGNHHA4xx6V+wX/CufD//AD8a8uP+pp8Tf/Livx+wqHaPkCZx&#10;jt/n/Pav2+6exx9K/LvEj/mW/wDcz+dI+74J/wCYv/uB+VU4U/Dvw8v/AC8a9hen/FU+J/8A5cf5&#10;6Uf8K50AD5Z9eB/7GnxN/wDLj/PvXe9KbgD25r8wPuzgh8OPD6cLca8oHQf8JT4m/wDlxS/8K68P&#10;gf8AHxrwx6eKfE3H/lYrvQMDjg0Djp8oHagDg/8AhXXh9Rjz9ex7eKfE3/y3oHw58Pgf8fGvfT/h&#10;KfE3/wAuK7zAUcfKF7UYA6cUAcGPhz4fXH+ka8Mf9TT4m/8AlxSD4c+H1HFxrwH/AGNPiYY/8rFd&#10;5jHHQDp/nilHyjHTbzQBwf8Awrnw+P8Al410Y5H/ABVPiYf+5j/PFIPhz4fHS415R1/5GnxN/P8A&#10;tiu85C8UuBn0x0oA4H/hXOg44uNeQDt/wlPib+msU7/hXXh8c/aNeUL2/wCEp8Tf/Leu76f7I9P8&#10;8f5/Gge3A9BQBwn/AArnQOguNeHt/wAJR4m/+XFIPhzoC8C415cdv+Ep8Tf/AC49q7wAfTHT/PrS&#10;4xwOBQBwf/CudAC4+0a8CO//AAlPib/5cD/OKQfDnQB/y8a77f8AFU+Jh/7mK705/wB0/wCf8/8A&#10;16D6D5fSgDgf+FdeHgf+PjXV9v8AhKfEw/8AcxX5UePreKx8b63ZweYYrTV9TijMsss8jKl3KiGW&#10;WZnuJ3/56yPJLLN/y2lr9k+nT/DFfjl8Rcj4i68BwP7b1Tnp/wAv1z/n1zmvv/Dr/f8AEr/qHX/p&#10;6kfG8Zr/AGfD/wDX79Dj9mD12j/ZxScr937qjP8An/CjHlr/AHcdPUf5+v8AWhVH+4Ow6dfr71+w&#10;n52IVH+7jv1/H8uff+ThhfucAcjb/kbefX/69AwOFG307Y5z1pgPp8uODj2+n/1vYUALjacEYPp/&#10;n/PalPA46Dp1/wA9/wDIpAoXj7v939f/ANWcdPanKm37vy7ecc/0/wA/SgQEbBwNrc9Rjrj8uv8A&#10;Ok2YO0ALs64+X+VAOwfJxz9zp39P8/SgAqcr8vp/+roKABcq2fulf8/5H50EbB/dx3579KUqR93g&#10;r06Db/8AXpp4P91f8/5/+vQAuOcJ169vl/z/ACr9Svhx4C0S8+H+hXks2spJd6Tp8rLD4j8RQRKz&#10;2kJYRQwapFBCn/POOKOOOP8A5ZqBX5akcc8KvAH/ANbsP/rDtX6/fC0Bfhn4eA+QDRdMx7f6FD/n&#10;9a/MvEf+Hl/+Ov8A+k0j7XgtfvsT5U4/mS/8K40DP/Hxrw/7mnxMP/cx/n86X/hXXh5fu3GugDt/&#10;wlPib/5ccV3f3RgcAdO3+eaMBQVX5e+On+fyr8sP0I4Nfhx4f6CfXlX/ALGnxN/TWP1//XS/8K60&#10;D/n415P+5p8Tf/Liu8AA+UcY7UgIHsP8+lAHCD4c+Hh92414f9zT4n/+XApv/CufD+f9fr3Hp4p8&#10;TDt1/wCQxXehf7vyj2oxj6D9KAOD/wCFc+H/APn414bf+pp8T/8Ay4z/AJ70f8K50DHFxrwI7f8A&#10;CU+Jv5DWOPeu8zjp8voKAuPu/KP8igDO07T4NLs47C1aYwQDCG6ubi5mI3lvnuLmSW4lPJ5klkOO&#10;M466A2g47j/PFLwBx8oWjpx+npQAY2j0H+f88UmR/nNGMfh07f56D9KNx9P/AB4UAKPb5fWk+6PT&#10;/wCv0+npT8dqZyPu/KOy9P8AOf8APrQA8YHt/SmgY4Hy49Pr/n6/Sl4B44HpTQB2+UDp+IoAcBjp&#10;2pD6Dinf5zTcDGegH4f4UAKBj2A6e3+f5U3p7Kv6U4ccDgjtSZAz2xxzx/n/ADxQA7gD2FJjHSj+&#10;H+77f5/z3pFAHC/KPSgBwGK4H4igL4ftgnyj+3fC4GOMf8VNpH+cV3uMdOB0xXBfERP+Kft1Hyga&#10;74Xxjt/xU2j/AM+v9aAO8C7enyqO1KMAfLwB26dqANuAOAvajpxQAhGMY4Hp3/z1penTj+lIMemB&#10;/nml6dOAOo6UAIBt4HyqO3Sl+7/shaMAcD5QO1IQO340AGNo/ugdumB+FL0GOmPwpBwfT+n8uv8A&#10;+vpTxQB558UcL8NPEO35R/Yupn0x/oc9fkAAc4Hy47f5/wA5r9fvikMfDTxD6f2NqfHQDFnP9K/I&#10;HkDjjPT3+m38a/U/Df4Mf/jof+k1T4DjP+Nhf8EvzEKlPu/Lj7oNAXbwOFUcfz+nr/nmj5c/L8oH&#10;OF/+t9fegdNvT2HHp/n/ABr9NPiBTGo+UcL/AJ/z/hSAIBhRsP5fXmnbcf7O3kDp/ketACr8qgKe&#10;mMdOlAhu1QuBwBnGB+X+NGzy+nAX0/8A1cf5/BQuBx8oWlPyjHQL19s0AKEPb5ewI42//X/rTVG0&#10;YPyKvp+v+f8AGgkLyv8ACflx9f5/ypwBTttA6A8f5/OgBMBPufKU6cf/AK/wpD/dHyn24/LFAwBg&#10;dV6D/I/U07BU/wB0D8MfX/P6k0DG42cdFXsev+Nft7gDj7uOw/8A1/5/GvxB4U/Lx6/5/wDr1+3x&#10;UAccbemO3+f8ivy7xI/5lv8A3M/nSPu+Cf8AmL/7gflVH7cdOnX8aMY4HFHQf3cdqOF9sdulfmB9&#10;2Jj8AvYUi7UOB8uO3+fzp33fYf8A16QDj+6B+FACDH8PyhfWnfdH+70pDgdOD0FAwBhe3GP6UAOp&#10;vsOMfXil4xx8tH3enAoAMBfY+1A4GOgFLgf0pu1RwO3agA4Ax07jH50uMD5eMdqAAo44A/l2owB0&#10;429AKAADbwOKQcdOB2HTn9PypR044z/npTQABx07fjQAoAA9B6dP8KOe3v7fSlyAPTtRgDp8v0xQ&#10;AnT2PQf596/HT4jDb8RNeAzhdb1Tnp/y+3H+NfsWcKPTHSvxz+IoA+Imvr93/id6pj6/brjpX33h&#10;1/v+J/7B1/6epHx3GX+7Yf8A6/L8ji9uOFG3b2B6f5/Ld+qgbFwvyHpg/wCNJt28crs4Gf8AI/T6&#10;9KNnPAx0/wA/59q/Yj86FCqOnyEd+OFpQNv+zs7dP84/x+tNAA4X5FXsOP8AJ5pwG35F+VU6e/4U&#10;AIi7eVxHj5eBjHv0/wD1fkKQAA8fKo5GeP1HtS44+X5T2H19PTpmgDHsi+3p6fjmgBykpwnAXJ/P&#10;9P8APakAI4HyHp/n/wDXTRnJ29U/yf1pVUR/KOMf/r7fn/PrQAoBAwPkI7f5/wA+9Nwv+6i9Ae3r&#10;/nrQoCjA9OCP8/40dB8vCp/CB059qBAiY+78uOvYdf8AP8vWv2A+Fa7fhl4eHddF0wf+ScP+ccfh&#10;zX5AEYOOMR9B0+nT+v51+vvwsB/4Vn4f/h26JpmP/AKCvzLxH0hgP8df/wBJpH23Bf8AFxP/AF7j&#10;+Z6H0GB8uP8AP+e9GR0HGP8AP86bgD5V+UDgfjzT8fhX5YfoImB9MHigD+78vtRwv4UYC8DgDtxQ&#10;Ag456DtS9OP0o9hx7UgwOB8o/KgBcenAXt/+qm8D7vB6fT8P6d+tKPl4+76D/P8An6UvsMj8KAF4&#10;A9P6Ug6Y6Y9KBx07de36UD+XagBBhR8vCim7x/nFOGeg+UDt+NLj3/n/AI0ANHHsBSjjgfKB0p36&#10;cGmA9hwB+H/6v50AOHAo4XkdKQYUY/ujj/P4UmMDHTHagBcAdOO3+entS9P8On/6qXp7Cvmrx9rf&#10;xO0X4y+CUi1KDRfh94s8UXnhZtBsbeC4k1a1/wCFf+L/ABDNqOsXt5ZfaLKe21jRLG30rT9Gliii&#10;tLW8vNT1HVf7attL8NgH0ljsPl29hx/kU72+7XzS938Q/iX448T6d4V8SXHwwtPg1rFp4bsrO003&#10;SdUtNc1C48NeHvFL3niMalaSXj6OBr9jpcWkeHb/AMOaoI7TVrtvEsk2q2A8Pav/AAvEL+y3/wAN&#10;Kf2XtC+Af+Fl/wDCOfbcf8y7/b50v+0fsv8A26fbfsJ/57/ZP+WJAPoD6du3+f8AGlGB04Ar5rS8&#10;+IXww8b+GNP8U+I7j4mWfxi1i78N3tneabpOlWmh39v4a8QeKUvPDg0y0jvI9HK6De6XJpHiK/8A&#10;EeqGO70m7HiVJdL1BfEXBeH/AIifEP8A4V54T/aQv9ZudR0X4v3HgZZ/hzJZ6THo2k6f8QNW0TR9&#10;PXS9Tg06LxA+saEdb0+71C/1TUtQ0vXmttZitPD/AIfGraW3hgA+0QMcDj6VwfxFG3QLfHyj+3fC&#10;3Pp/xU2kf59K7zpx93HpXm3xOubaw8KpeXjx2VlZ614alnnldI4oo08S6U7yyvIQkaxou93fAAyc&#10;+oB6OvHAG3+n5f8A1qdgL0+UdAK4IfFD4ZKOPEWgqv8A2F9PGP8AyY+v+egvxR+Ga/8AMxaCu3gf&#10;8TjT/wD5IoA74cU3gf8AAfw/z3rhR8UfhmOniLQR6/8AE30/j/yYpg+KXwzHH/CRaCuO39saeMf+&#10;R/woA7/9KQDHtXB/8LQ+GS/8zFoIH/YX0/j/AMmKT/haPwzRcDxFoK+mdY0//wCSKAO/pgAT5R8q&#10;joB/n/P8+DX4ofDNRgeIdBX2/tiw/wDj/ej/AIWj8M1G3/hItBUdv+JxYf8Ax+gBnxRO34aeIR90&#10;DRdT/wDSOb/69fj9kI2xPlH1+6MH8P8AOOetfqZ8RviJ8PbzwBrllY67o13eXmkahFb29vqli8sr&#10;vaTKkcSJcb3kd22IqfMTwPmr8tAAr4HyJ19v0+v1r9T8N9IY/wDx0P8A0mqfn/Gf8bDf9e5fmKFA&#10;GBxjsM8fnSZ2/LyoH6f/AKuuelAUAccY6Dp+nXvSqABtX5NvbP8An/6351+mnxIAHG1fl/iXt+g/&#10;zzSAbVwvyDnA6f5/r9aOUAA4H8v5f5ycUqqBwOO2PQf5yaBCbSE+X90e2Omfw/z/AEF44T5AOmOP&#10;8/X3oxx8vHbb0x/nrR9wj+DHXn/P+ePqDHDah2/dB6EYH4/5/rTAMdPkH5c+o+n6frS4APGVH5Y9&#10;v8fr60oG37vGPXjH+elABsKYVf8Aln+GO3/6v6UbcNjOzHGOn/6qbuQH+5g/T/P+Pr0pR8p2r8pX&#10;qMY+v+f8kEIOny/KOg7Yz/nrX7fYAx2HT6V+ISnB2L8n4Y7Ht/Pmv2DHxQ+Gg6eItB46f8Tiw/8A&#10;j/8AntX5d4kaf2b/ANzX50T7zgn/AJi/+4H5VTvcAdOMf5/rR0+6OO2P8/5/lwQ+KHwzA48RaCvt&#10;/a+nj+Vxxz+dKPih8M1/5mLQR2x/a+n8D/v/APpX5gfdndgBR/dA7DjH5UuMfh2FcEPih8NAOPEW&#10;ggjp/wATiw/+P/5/ClPxQ+Ga/wDMxaCoX/qMWH/x+gDu8Y6demaXG3hfwrgv+Fo/DMD/AJGHQVI7&#10;f2xp/wD8f/zil/4Wl8M1HHiLQvl/6i+n+/8A08UAd5jHTtzj60ey8CuD/wCFo/DT/oYtB+v9saeP&#10;/a9C/FD4ZgYHiLQR9NY0/wD+P0Ad0B6cBePT/PX/ADmndB6Adq4I/FH4aDgeItBA/wCwxp44/wDA&#10;j+lKPij8NAP+Ri0Ff+4xp/8A8kUAd2Mfw8Afhj+lAwB/dH5f5/lXCf8AC0fhmBkeItBXHIH9saeB&#10;/wClFIPif8NQcDxFoIH/AGGNP/8Aj9AHegj+HoOPypAuBxwF6D0x6VwY+KPwyzx4i0EFe39r6f8A&#10;0uPX/PNK3xS+GY/5mLQQf+wvp/qc/wDLx/jQB3ZyOOgx3pf93iuD/wCFpfDTO3/hItBHoP7Y0/8A&#10;+P0f8LR+GY6eItBA7D+2NP8A/kj9KAO5HQHGwLnj0xX45/EUD/hYmv4+Xbreqc/9v1xX6o/8LQ+G&#10;Y+UeItBAH/UYsO/0uK/Krx9cW93461m7spEuLS61bUpreeF0kjdHvJXSSJ0JSRJEfzIpIyec8nrX&#10;6B4dL/bsT0th/wD3NSPjeM/92w//AF+/Q5HZs/2Dnbxxjj/P6U4HA44XjafT2x/X/GmqMDH3V6f/&#10;AF6VQUG37uzHT/P69etfsB+djh0yvygdf/r/AI/56UhATp8oXnj/AD/nr60DKD5fl2/hn6f/AFve&#10;mrgHA+QA9Pp/n+npQAKCB6J1GOMfhSrlRhflPTjt/n/PFAUKNvQDoR0H9KDxyPlPp/d/z7UAKOOF&#10;+Ujpnt3/AA9c/SmgAcqdg7fy+ntilACjavReg/x4/wAacP3f3flXsP8AP9KBDRgew7dv8/56UBdp&#10;/uKOmeP5Uqrj5V+QY4HT/CgcDaPlA7f5/r7dKAGYK/c+UA8f5/8Ar1+wHwt+X4aeHgvyj+xtO6/9&#10;ecPpX5ABQOB+S9vy/wA+nrX6lfDf4i/D3T/h9odlea7o2n3djpOnxT29xqljHLDIlrErxyxvOHSR&#10;GXY6vyDkE5zX5l4jq1PAf46//pFI+24L/jYlf9O1+Z7tgDjoOw6Y+lHQccemP84rgz8UfhmOniLQ&#10;VH/YX08f+3H9KX/haXwzHH/CRaCB1H/E408f+3Fflh+gnddOOg6AelOxjj8u1cH/AMLQ+GajA8Ra&#10;CnoP7X08Y/8AI9B+KPwyAwPEWg4Xt/a+n/8Ax/8AyKAO8wF6cY6UAY6fKBXCD4pfDTp/wkWgr/3G&#10;NP8A/kij/haPwzGAPEWhKfQavp//AMkUAd30/CmgYGF+Uf5/z3rgx8UfhkgwviLQcD/qMafx/wCR&#10;6k/4Wj8NOg8RaFx/1F9PH/txQB3Y46dO1NwoG0cY5xWZp2padqlnHqGkXEOpabcqWgurSRJoJBuK&#10;/u5o3McmHVhkE89wc51Bxx020AJwOB8v+f8AP50c+v8An8qULj2p2BQAzAHT5R6Up49sfhSkcccU&#10;3p7CgAAA4xj6cf5/yaMge3fH+fzoA59l7fhRgD/Zx+H+etACYC89P0/z/ntXy58WvD/x68QeP/De&#10;r+CtD8IX3hr4Wa+/iazuNZ8Y6zpl9qf2jwj4g8OTWtxY2vgPV7fTjDceI5bmKePUtT86GwjBitpb&#10;0i1+pMf3eMZpcYH93vQB82QeFPjL4V1rVNc8DW3hhrz4v3Gn674pTXNV1aWPwvr8Og6P4cubrR1s&#10;9Egbxfo/2LR7CSDS71/BN5Jc2F5LJrkUOvRQ+GNC1+Co/wCFXXn7O9zcbfgqPAOmfDnSb2CX/iqQ&#10;Rp2raHrE99M1r/ZB/wCJV/YUmnSwWP8AyETqxu7T7KbSKvoPtxRj06L2AoA+e9O8G/FDxZ4t0LVv&#10;ikugaTp3wk1C61vRrjwnd6jPL4g1W50TV/Df2++stR0+2Twzp0el6zqdx/YNtqXii5kv7ywH/CTR&#10;waHc/wDCScjofwb8eWfhnw/8D9TOkR/Bn4T3Hhe50jxJa317J4n1W18Fajpuq+G9MvdGk0qLS9Lu&#10;EutJ0yPW9bt9X1SLWbawv/7P8PeHpNftj4X+sRhenRaMFTgZwOR0oAMBF+X5QK4L4i4Xw9bgfdTX&#10;fC3Hp/xU2kfqK70Dt90D/P4VwnxF48PW4X5T/bvhb8P+Km0j+lAHeY44+U/55pvA+Tp6Ace/anYx&#10;x0A7UvAH0oAP0x+FJ04HA/z70dOnHtSAAEgcDqMUAGMDjg/0pQAPlHygcAdP8/59aOnHQflil6dO&#10;nagBMYHHBHWkI4+X5QtCgLwO1GNo96APPvij8nw08Q7fkC6LqWAP+vKf/P8ASvyAyF4+6eRn+eO9&#10;fsD8UcL8NfEITjGi6nwP+vOf8jX4/BSOF4K8ADj/AD6f/Wr9S8Nvgx/+Oh/6TVPgOM/42G/wS/MU&#10;bgPl+T2+vP8AP/PFIeM5+Xbzj0/z/wDWpdm0ddvt0/lQB2X5Nvrx/k1+nHxA4Axtx8gHQdMcevb/&#10;AA9qbg42/cHoKeBsPHykenb/AD/nFNUAHH3cdfTnPv6UAKCEX5eAvT+n+R+VJgD5RwF7en5fWkGE&#10;XHQL0x29sUowP9gc4HagQbVHyrwoHT/9X+fxFM2hfu/Ky9j/AJ//AF07b6cBf/1/5/zlB8nHRV//&#10;AF+o6ZoGKAo5+6F9B3P07/lTvlUYX5AOo6f5/wA+tNACjI+UJ0PT3/SgoP4flA7f/W//AF9qBChe&#10;Bt+U/wAI9Ofyr9vAoVcD5Qvb/PvX4hAbf9lBxla/b4nA46/5/wA/Svy7xI/5lv8A3M/nRPveCf8A&#10;mL/7gflVH4x04/pSHAHpR7dKb93/AGQOQB0/SvzA+6Hbcfdo6dPlA7YoxtGB0/yKQgD/AID0oAUD&#10;HA4xS9Bj0pOn1/z/AFpMYOB8oHT/AD+dABwOR0NKOBxwB0x/n/PagDH+zj/P+fSjG0bRx6f5/wAK&#10;AG42/wA//r0Afw9B6fn+VKBgYXgAcDp/n8aUEKP7o/LFACYweOMdKBhenHakHA4+UD8P/rU4+n6e&#10;n+fpQAfT5fwpuAvC/Lj8P6etKAFGBxjgD0pBweByPy/T/CgB3C+woOO3X/P0penSgDHsBQBH0wOw&#10;/D+Vfjv8R1/4uJr46Aa3qmO3/L7c/wCfbNfsQQAOPlA/z0r8dviMT/wsTXlA2/8AE71T/wBLrj/I&#10;r77w6/3/ABP/AGD/APuakfHcZf7th/8Ar8vyONCiM7U+Xbzx/D+NN6D9CP8APv8A/XoAGeOD/CMj&#10;/wDV+dACgjuB3/z0r9iPzoGAUcYXb0/z/wDW/Gg8fd+Udvb/AB/z9KeF2fd491/Hj/JxTB8vT5F9&#10;P8/5+lAhdu3AX5fQf/W6UgUZ2j5QvyighV4+5jv/APqpTtVvQdfp/wDE/lQMdgKcDgfl+mO1MUH+&#10;H5B29P8AP+elB2gY+4B+HXn8v6foYVB/u9QP8+//AOugQkYAOOgXjHT/AD/npSj5TgcAcEc/L09M&#10;fr196ANgP8PoCcdPX/Pv70gGOE45+n8v5cGgBwGzgDYV49Md8/rX6/fC0Y+Gnh4D5VGiab/6Rw/5&#10;6fzr8flUKfl+Xb0GPpX7AfCzj4Z+HlHy/wDEl0zjpj/Q4B6/5H51+ZeI/wAGA/x1/wD0mkfbcF/x&#10;cT/17j+Z6DgAYHyhelB+XpwB/hS/KBt7f5NL7dK/LD9BEPA9PSm4I6fLg/n/ACpQVHy+h/8Ar0D7&#10;2OmOgoAXpwOO+OlNA4wPkHbHb/PpT+n0FJj0+WgA6Dj5QKXGPb2o6e1IFC9Pl/z70AKAAOKaQB/9&#10;figADp06Y6UfdX+6FoAPu+3v1oyPX9DSYC/KOAvGP5f59/WnfgKAG7QPu/KPyp/I9hTcD7o429Mc&#10;Y/z+tIRjp0/z/n/OKAHDv7UgUDlflpw/75ppGB/dHb/P+frQAoAU4H1/Ol+n6Unt37+3+e1HT2oA&#10;QDb06Cjkeyj/AD/n+tJhR8o+XHanD5VwO1ACdBgdR2/Wl5HT5cf5/wA/ypoAHT5cf5/wpSBnaD06&#10;j8KAFxhfl4rg/iJxoFuoyB/bvhf/ANSXSOn+fWu87+mOlcH8Rhjw/bj/AKjvhf0GP+Km0f8APmgD&#10;u8YHHy/557UvIFJgJ7UoA6D5QO3+f8mgBf5Dmkx+GOOP8igj8KMBeOlAB2x92kAA46BRxSgADj5Q&#10;OlGCD6Y/z3/p+NADRx/sjoO1O6ewpOh9Pf8AyKfxQB538UVK/DPxCBxjRdSGPT/Q5v8AP61+QA+T&#10;7nyBei/X6V+v/wAUQP8AhWviELwRoupdf+vOfj2r8gCuOnynsOn+f/r1+p+G3w4//HQ/9JqnwHGf&#10;8bC/4JfmKPkJ/wCWZXpjv/8Aro24GF+Uevf2/wA/5CYIz2/xP+f8aVBx/cH8un+Nfpp8QIPl+58v&#10;04/+tUg4H7vhlzwO38ufw/xpgwvI+XH4f5/z70DIHy/h/n/Pt0oAcF/hH8Oee3+f89c0zAzxkbeh&#10;H9On6f8A6wAJwvy4+X6f5H+fV+0A/wB1fReKBDAAFz/q/wDd/L/P8qeuYxlfkxyAvH+f/r03GP8A&#10;YC9M/nn/AD/PmjAC/KAgXt6Z5HFAxqhR8w4Kf5/z2/WpFH9z5VT6D/P+fSkA2j6cf/Wx/n1+qL8p&#10;4GwIcf5/zxzQIQDH3cgZxz+HOPy/E1+320LwPlr8QQQOPu+g71+3xG3gdF/z/Ovy7xI/5lv/AHM/&#10;nRPvOCf+Yv8A7gflVHkcbeg9KMY6cf5/zzRjn/d5owB049v8/wCFfmB92JnaMd/Sl9ulNAGOPlAp&#10;TwePlA9KAH444puO392mk7RxwPWl2jt8uP8AP/6s0AIBjttA/wA9Bx/nFOxjp8tJ09j9KUjjaOKA&#10;F7f5FJwP+A9aQAAf3R+VKF/A5oAbyo+n+f8AP1p3T2Ao4B4+XtSEYGB+H+e3pQA7jt9PSm4OfQL0&#10;o+7gf/W/z/n6UuMdOMfhigBoAHt9OKXAHA+UDoKMBRgcAdKOg9Mc0ANwFxt6dv8AP+fevx1+Iq/8&#10;XE14DtreqH/yeuev4c/Sv2KxgAD5dtfjp8RRj4h69/CF1rVD/wCT1z/jj/8AXX33h3/v+J/7B1/6&#10;epHx3GX+74f/AK/L8jjSAg2/c2/higYAx0C/KQPr/kUY42rhCo/L8KFGF29B2X09/wDP1+v7EfnI&#10;YwAAPu9Cf8+/rQcx+wXoBx+PTj+tCqAMDK+X/n+X098UZwOBsK/LgcfnigYbdvyj5cdh+HT/ACP8&#10;EAHbgc8DqP8AP1pcYOzoOopxG0behToPl+nTP+cUANC9v9Wn+xx170vyqcDjH4f4bfX+dIAF6fJt&#10;4H4eg/8Ar96QjA+X5dvOfT/P+etAC7Vj6fKen+7n/P8A9c0qj078f49B/T9TwpXb0xleOOvv/n/I&#10;YAANoGwL36cdPQf560ABULx90J6f59a/X/4XfJ8NfD3bbommnH/blD/n/PP5ALtH+yv8H4+3av1/&#10;+FwC/DXw9jgLoum4+v2OD/P+efzHxH+DAf46/wD6RSPteC/4uJ/69x/M9CwP93FJk7sdB+tGMfKP&#10;lHYdP5UoBHA4/pX5afoIYwOOMdKOF+npRwB/dH5U0Y6D5fT/APVQA7H/AAEigAr7f0/z9f8AGjAH&#10;I+UCgDHTgCgBcY6cYpoCj/ZC/hQOnHyj+X+fyoxxgfIB+GKAAKO3bge1KOOP8/5/+tQAeg4FHTpx&#10;j/IoAOAOOAKbuT1/UUYxwvyj8v5Ypdg9f1P+NACYwP7u3oBT+APTFN7Y+7il+nFACDC8dBTqOe3F&#10;NwOnpz9KADAHy9McgD+lHRc/dIpRgewB6UYA4HFAB29vakAwMDjb09v8/SvmzxFp7/Ez4zap8Mde&#10;vdY0jwZ4D8MeGPE9tbeF9c1nw1dXmqeJNW8ZafLLqGq6Dfafqstvp9r4Zhj0/T7e+ttPeTU9Qn1O&#10;11OeHRZdH674HeJ9e8V/D9rrxFP/AGlquheIPF/hNtQMUMM15D4W8X674Ztb+7ito4bNNQvbTSYL&#10;zUfsVtaWBv5rg2VhYWhhtIQD2Xaeg+U/5/yOKMAcD5QOa+EPDms+ILX4PeCP2mhqmsXPxA+LFx8N&#10;JfEOmXWr6nP4Xez+IOueG9JvdLsvDEt2+j6Vb6Nba8smh6hplraa8bnR7GXXtZ137d4kTX08Oax4&#10;itfg94I/aZ/tXWLrx/8AFi4+GsniLTbrV9Tm8MPZfEDXfDek3ul2PhmW7fR9Jg0a115JNEv9LtbT&#10;Xjc6PYy69rWui+8SJ4gAPvDAH9K4P4iAJ4etx6a94W7dP+Km0j/PHtXe8KOO1ef/ABFWVPDKywxX&#10;F19i1bQL6SOyt57qfyLXX9Murh0trSOWebyreGWQxxRPIY4zxmgDvwqjpxRjHA4HYelcGPiL4fAw&#10;LfXh/wByt4m4/wDKOKX/AIWJ4fUcW+vYH/UreJv/AJT0Ad2AAOPlA7DtRjaMDoOP84rgx8RPD46W&#10;+vLjpjwt4m/Qf2P/AC7UD4h+Hl6W+vKP+xW8Tf10egDvPu8Dj2H8v8/1oIA6cAdunX9a4T/hYmgd&#10;BBr3H/UreJv/AJT/AOeKQfEXQAMfZ9eUDp/xS3ib/wCU/wDnNAHe8DgflSZwOONvauD/AOFheH8f&#10;LBrygdv+EW8TD65/4k/5U4/ETQMf8e+vL7Dwt4m/+U9AFf4ofL8NNfGNuNG1E89/9Dn/AP1e3Wvy&#10;DCjGfugdh/n/AD1r9TfHnjHTtY8Davo2l2mvXOo6ppl/aWsP/CM+Io980trKkabpNKSNC7sozIRH&#10;nrX5x/8ACtPiIOV8Pa6Avb+yNR4/8lffpX6N4fY7C4GOMWLxNLC3lTt7WrTpbc99/wBPnqfD8V4W&#10;vXqYZ4WjVnaD/hUqlS1/Q4sDb93+E/TH+e3+ApQiqcD/APV/keldqPhl8SAoUeHdd/8ABRqP/wAi&#10;8fhSL8M/iR0Hh7XhjjH9j6kP/bX6fSv0b+28u/6D8L/4VUv/AJafI/2Tjf8AoExH/gqqcYVHQfKv&#10;ce309+1G3A2j5VXouMf/AKutdn/wrP4jqfk8O68uPTSNR47f8+v/AOv9aUfDP4igfJ4e14beF/4k&#10;+o8f+Sv+fyo/tvLv+g/C/wDhVS/+Wh/ZON/6BK//AIKqnFYVOPuEdP8AP60bSo2/dHHXt1/z+fc1&#10;2v8AwrL4jDGPD2vL/wBwfUvr/wA+vWgfDT4j42r4d15ducH+yNRH/tr/AJ96P7by7/oPwv8A4VUv&#10;/lov7Jxv/QJiP/BVU4rbgbV+UDoDx/kf59KQAA/J2HUH1xXbD4Z/EbG0eHteX/uEajx1/wCnT/P5&#10;Ug+GfxGBwvh7XkH+zpGocZP/AF6/T9aP7by7/oPwv/hVS/8Alof2Tjf+gTEf+Cqpxargdhjv9f8A&#10;P+elACqdqjn09P8AP+GK7T/hWnxIHA8Pa9weP+JPqPGP+3WlPwz+I44Xw9roxyM6PqP/AMi0f23l&#10;3/Qfhf8Awqpf/LQ/snG/9AmI/wDBVU4rGGxjAXgfj6f5+lft4F29Onb/AD+tfjv/AMK2+Iijjw9r&#10;0YX/AKhGoj6f8unH+fWv1KHxG8P4wLfXUC+nhbxN/wDKj+hr838QcZh8W8vhg8TSxHs1W/hVadW3&#10;8Httfz+R9nwjhamD+t+3o1aHtPZNe1pey/5+7HoQx26f5/z/ACpNoA+XjHOO/wCX4Vwv/CxPD/T7&#10;Pr2P+xW8Tf00jj/9dNHxF0AcC314Af8AUreJuOf+wP8A5/Wvzs+0PQOlR4A+UfKMdP8APauDHxE8&#10;PD7ttry7ew8K+Jvr/wBAf/P60f8ACxdA7W+vIB/1K3iYY/8AKP8A40Ad8PxWj5V/CuBPxE8Pr8ot&#10;9eXHT/ilvEwH6aPTv+FieHx0t9ex/wBit4m4/D+x6AO8P5EfpRjt93+lcH/wsTw+BlbfXl9v+EW8&#10;Tf8AynpR8RPD4GBb68oXt/wi/iYf+4igDu8YGB8voB/hSd/7v9a8c8H+PYLPwnplr4gg18eIItPs&#10;l1Lf4a8RyP8AbVtYVut8selPHI3n7yXjzGSD2rqP+FiaAOkGvccH/ilvE3/ynoA7zGOBwB0/z/n1&#10;pen19K4H/hYmgdBb68o56eFvE3H/AJR6Q/EXw+Olvr3H/UreJv8A5Ufn0oA7zGBxx/T6UoA7cY5H&#10;t/n8K4UfETw/2t9dX2/4RbxMMf8AlHpv/CxfD3/PvrwHTH/CK+JuP/KP/kUAd4MKfYcgfz/z2pRt&#10;HA+UL+lcF/wsTQMbVt9eX0z4W8TD/wBw/wDn19V/4WL4fA/49te59PC3ib/5T0AduBgYUbTX47fE&#10;YY+Imu7flA1vVcAe99c/57dRX6nH4i+H0T5YNdVR0/4pbxMMc/8AYI6V+bHjbwP451fxjq2q6doO&#10;uz2Op6pf3dtMNF1OPfFLeTTROUa0ikTzEdM+YBL9K+14DxeHwWOrzxlalh4/V5a1avslfmjpc+U4&#10;rw1XEYehDDUqsn7VfwqftOnY8lCDPA27T024o29/9WF9OPpx2/z1rtB8M/iOnA8Pa9x0/wCJPqI/&#10;9te3+FA+GXxFB/5F7XgV9dI1H+f2X6/nmv1f+28u/wCg/C/+FVL/AOWnwf8AZON/6BMR/wCCqpxW&#10;1U4B27eRt/Hn0H+etOAx/sFOm0Y/+tzXar8M/iN28Pa8vp/xJ9RH/tt+lJ/wrT4jj7vh3Xk9P+JR&#10;qI/DAtfT1/xo/tvLv+g/C/8AhVS/+Wh/ZON/6BMR/wCCqpxe3YMDhe/b/P8A9ftSFdox0C/w+h/z&#10;/npXbD4a/EZBiPw7rwx0/wCJPqI/P/RBTf8AhWfxG6Dw9ryY4wNH1H9P9F/z+dH9t5d/0H4X/wAK&#10;qX/y0P7Jxv8A0CYj/wAFVTi1XjA+XFM8vbwvBHGOPx/n/kV3H/Cs/iQv3fD2vL3/AOQRqPH5Wv8A&#10;n9KP+FafEcHjw9rwPb/iT6jx/wCSv9fxo/tvLv8AoPwv/hVS/wDlof2Tjf8AoExH/gqqcUF2D5fl&#10;OM7fr/nrQBsG0fKOc54/z7f5NdqPhp8RoxtXw7rqg84/sfUePytf8+nShfhn8Rx93w9r2Bzj+x9R&#10;A+n/AB60f23l3/Qfhf8Awqpf/LR/2Tjf+gTEf+CqpxgztIHGO/8An07+n4V+vfwtAHw18P8Al8j+&#10;xdN4Hb/Q4P5//Xr8tv8AhW3xFVePD+ugev8AY+o//In+TX6PeAfF+naJ4H0nR9TtddtdR0nTLG0u&#10;oR4Z8RPsmitYo5E3RaU8b7HVhmMmOvznj/HYXFxwawWJpV+WVT+FVp1bX5Lbfr8j6zhPB1cHUryr&#10;UKtK8F/EpVKW3qe3LgDAGB6frS4A6cd64H/hYnh8cLb68AvT/ilvE3X6f2Pinf8ACw9A6LBryhfT&#10;wt4m/wDlPj/PSvzk+6O8HtQBx/n+n+c1wn/CxPD4HEGvDp/zK3ib/wCU/wDnrR/wsTw+Dj7Pr3/h&#10;LeJv/lPQB3mKAMCuCHxE8PoMC317H/YreJv6aPSD4i6AOlvryhf+pW8Tf/Kj8aAO7xgf3QvNKBjp&#10;8gH+fy/zxXB/8LF8PqMC314Acf8AIreJvf8A6hH+frSD4haAowtvrwx82P8AhFvEw/D/AJA/H4UA&#10;d6Bjj06D/IpcYH90Dr/n/PpXFeBLzUL7w8b7UluoJbnUdaeBNQt7i1uBZf2zqP8AZ++3uY4riFPs&#10;H2byklijcReXkV2f/jp7D/P8qAAcewHp2/Ck3j1/Q/404Ljp+P8AnP8AjS4/zigAx2HFJjHT5fb/&#10;AD/SlxgfLx7UADtxQAnA6cY6CgYAwOB/n/P6UYxyOOn+T/8Aroxt46D06f1/zzQAvQY9KQYHC8Y6&#10;j/PHtSjpmgYHTt0oA8Y8YfD7xTL4qf4gfDLV7DwZ401TT7Pw/rba/o1z4h0rUNK0251G901X0+11&#10;zw/eWuoaXd6tqZtLy01eK2lttV1CHU9O1OWPRrnR9X4efDm5+HEk+madqtxqnhW4t0uEsL+2tRct&#10;4hvtY8Qa34o8R3N9bJbpLP4mvtZgnm0y2srHSdJlsHGj2lpaXn2W29SAAGBxigAduPQen4UAfNei&#10;fAnU9Nh0rwHfa1b3vwK+HU+j3vhbwomkvBrEJ8O3VpfeHLDU/Ev9qypqOj+Hr60tJ9Pit9D0vWbv&#10;+ytGi17XdaiHiD/hIzRvgVqmnQaV4Cvtat734FfDyfR73wv4Tj0mW31iE+HLq0v/AA5Yan4m/tWV&#10;NR0fw/fWdrcWEdvoelazdjStGh17XdaiGvf8JJ9KYwMDt3ox/wABoAaBgYxtHbt/KlAC8fdA/Klw&#10;BwPl9+lIFxwPlHXFACjavA420AEdPl9qTIHTgD0oKfLhfloAM4Hpjt/n8qORx0xSZA6cY7D1+g9a&#10;XHpwe3agBentjnH1/KjAAx0Ao6DI6igD0+U+lABgAY6YpAPT5fajG0cfLt7f09qPuD+6FoAXGPu8&#10;AdPb/PWkAAP+7/n/AOt+Yox2HBHp/kf596Xp049v8/hQAhB+n+etAG0YHQdKPuj0Ufhj/PtQOOPu&#10;+lAAOOnygUuMdOB+VGAPY+n+f/10gAWgBOAABwOmPb8P896cAFGPu0nCj07D2o+VOny+1ABgL0/z&#10;/n8zQeOF+X/PpWRqWqaZolut5rFxb6XYy3FnYRTXk0cEbXWoXUNhZWqvM8aNPe31zb2dpB/rLm6n&#10;gghEk0kcZ2en4UANB7fdx+H+fWgjj+7j0peFHHAX/P8A9f1o6cdKADAVcD5cUfXgdvxpMenA7UvA&#10;6/KKAFHH0ppAH+yB6UAAD+7jr/OgDA+npQAn3OBwOwx/hRjb9z5f8/5/CnAAdMKPypvCcenP+NAC&#10;gALxwF6dv8//AF6UADp8vpil/SjHYfLQAgX/AD0o746d6BwP7vt+n/6qBxwOKADAXpx39KOM/wC7&#10;SBcdPlHr/n/OKPuegFAC4xwvyjvRj8P0oxgcf5/z9aQDZwvQdv8ADmgAHHA7f0/z/wDWpQMcDgU0&#10;ABdo+UD9KfwOOgoATgewFA9uB14/yKOFH93/AD/9ekwoGB8uKAFAAGBwBSfpQB6cf0/zzR8q+314&#10;/wA9aAAYHT5VX0/z/nNL9OPSjgD+6FpBnG37p/z0oAXG3p0o6f7IFL24/Ck4Xp8tAB0Hp/T/AApf&#10;0pB8owOP6UmMcL8ooAOR7f5/z/nNGNvT+nHvWVq2q6X4f0u41zWrqDQ9D0SCa+1DUL+aK2tLS0t4&#10;2luLq5uJnjiggt4UeWaaWRYookeSQgCtXaPpigBRxwOPy4/z/jSHpj0/z9P8indB6AUnAOBwTzQA&#10;mFX/AGad04HGKbjH1GPwpcd/8/pQA0Lg8cBe31peAePwH+fxpcYH93HpSdPu9P5UAHsv4UdB6Yxx&#10;6f1pcY6UgCrwvy46CgBdoC7fbpQBjgfKB0pPlHT5cUEY9vp/n8KAAAKPbtSgEdOAO1J9Plx2oA44&#10;+XHb0oAXAAx2X/PakwB0+XHSgfJTvpx6UAN74HH+f8j+VLg+/wCtN4xjlR6dPypMf73/AH1QA/GO&#10;ny079KYBgbRwPyoGfoB2/wA/5/OgAxgYH5dKDgDH3cfgP8/5FOAA/DpSKMUAAH4Y6UmAOB2/SlwM&#10;f3f6UDAH90DtQAv04pp+Q+gH+fWlwFGBwP8AP60H5elACcD5Rx6ClHoOAO3TFNAA6fKPy/zzS4HA&#10;HAFACgYHoKTAUccD0pen+z/n2pMAfQUAAAAwvy/0oGBx6ZwKXG0YX5fSjoMDjHb+noKAGjAXA+XF&#10;KBj2Hpz/AJ/z2zQQo4x+FH3eOn+f60ALjHTjtQABwOMdh2pBx2xj+lGOMdB6UALgDpx3pAoHTj2o&#10;G1RxwOn0pcY/4D0/z+NACD5eOlIM9Pu46f5/z+FLwBxwKB6DigBOQMd+3auc8T6dr+qaBPpvhvUf&#10;+EQ1e88uJNXSzhvZrSF5o/tclpb3LG0Go/ZPPTT7i9hv7C1v2try90vV7SGbS7vowoXpx6f5/wA5&#10;rjPHz+PYPB+oSfC6DR7vx+Ldk0KLxTc3lpoy3bsqLcahJp1pe3r29sjPcG2too5bwxfY/tdgLg39&#10;sAfOHij4keLPgCviOz1bU9R+OuneDvAPiT4oXFxrSaLpuq6VNoJt1sdHvrnw3oenaZHp/i2P+0X0&#10;Ce40SK/tbnwz4mkF1r0B+yeH+wS6+IPww8b+F9O8U+I7j4l2fxj1e78N3tneabpOk2mhahB4a8Q+&#10;KUvPDg0y0jvY9HK6Be6XLpHiG/8AEepmO70m7XxKk2lagPEXP+GPhV8QNe8BeJPhP8UdI0fw/wCG&#10;/ifpGsWXiTxZoHjO88QeJ9Y1PWbOPS7u/vUvvh74b0+O4bTmaO0liB0/SLaw0nRNJ0O10K1tLOw7&#10;HT/BvxS8WeLdC1b4pLoGlWHwk1C61rRLjwpeajczeINUudF1fw2L++stR0+2Twzp8emazqdx/YFt&#10;qXii4kv7ywH/AAk6QaJc/wDCSAGd8Mdc+JqfGbxT4T+Ieo2+oQW3hfwX4qtNF0yCBdM0G61vVvHl&#10;hd6dpt99itdV1SBbXw9pQmv9VPm3+oJfajZ6foFnfRaBYZ3xVHxL+Gehaz8YofF2oa7P4cM9/pfw&#10;3TSvD9voGs5m+z6T4WtHGl3Hi7+39dD2mkafexeJbo3Pi+8t7y18P3WmSReDpaPhbQv2jbL4y6h8&#10;Q9a8PeCbHQ/GOj+FfDF/BYeOteurqwtvD+reKr651C3Sb4cWUWoXFxD4pcQ6fLNYR+bp6+ZqIF4Z&#10;LZNU0T9o+b4nXPjG58PeCPFejeHbiaDwDa33jrXtMXSrWWB7WfVrnT4fhxq0L+J9UhluoJr8X00W&#10;jaLcvoWjiFbzxNqnigAz/wBpey/tHXPDOieKtO8QeN/AOu6gunaH4R8B60NE1rVfGNrFeeKtP1a7&#10;1N9f8HJpun+EdL8I313YR/8ACQXceq6tq8F1Np1pe+G9Iu7rwT4WeHrvxH498W+Hta8LfG6PSNG8&#10;X6dotnNN8X75YfDNlc+EPB9/Nb6n9k+Mr3l55d3qd9rssmmx67L9g1KC1hklu7c6VZfZnjT9nv4d&#10;eP8AxLH4t8TSeJzrVjcLfWJ0zx3450e0sLpNPl0r7TpmnaR4jsbDTLh9OuLq0nn0+1tZbqO8vvtB&#10;kN7dNL494B/ZV0PTfFXje71y48bWGla74ntL/wAOTW/xR+IUMl7pi+DPCFhLc3j2XjBbi5nTV7LV&#10;rMXGrNJqAtbS3giP9k2+lxqAfaoGOlNwFG0fLzWVpOmQaJplvo1mbmWz0m3hs7eS/vLu/uWigiSJ&#10;GuL69nub28uCigzXd7czXVzLumnmllkklOrjaML8tABjsPlx0xS8AccAcY/pQAB+Hp/h/hSAbRhf&#10;lHtQAYA/2R/n/P5/iBQv9Mf56UAYHHyj0/z/AJ/OgKB935celAC9Pw/r/n/61JjuPlx0penHYUuM&#10;e2KAEx/wH+n+H+etL0Hpim4H07/4/nS7cdOMUAN4X29vT/P+etAAX274p2dtNCgfd4C9APx/xoAd&#10;jt2P+eKTp8q/L+lLwOnB7UuMUANxj2x09vy/z70Yx0+U/wAqcOPb60e3QUAGPwpo/wC+T2H+cdqP&#10;6dO1GOP7o7Y/z9Px5oAd29KTaB049cUgHGPun0H+cUuPTjHagBMBRheBSn06H/P+cU6mAAD0oAUc&#10;D+7jjjisfVotUk0y4g0KaDS9akt50066v7aW9tILto2FvPc2cF3YyXVvFMUkmt4r6xlnjR4o7u2M&#10;nnR6/T2A/wA9qydVm1a3024l0KC3v9ajt530+0v7iWytJ7pI2NvBc3kFpfS2lvLNsSW5isb6WGN3&#10;mitLkxiKQA8Dsj43+GPxD8OeFL/xPq/xhs/iZcalaXdj4jtPDcF/odrpek3mpf8ACR2b+FvD+gId&#10;IjvotP8AD+rx6pY3cR1TxJ4ba01bS5ozp3iPz/w/8RfiGPh54T/aQvtZuL/RPi9ceBVn+HElnpEe&#10;jaTp/wAQNW0XR9PGl6lBp8fiF9Y0I63p93f6hqmp6hpmvG21mK00Dw8uraW3hjr/AIO+H/j14e1x&#10;9R+JuieD7jV/FmyTxb4x0jxjrN/fP9miun07TtH0O88CaXb2Xh/Tri4kg0rR/wC3B9hivL/Vr271&#10;rxHqOs6prFHQ/g14+s/DPh/4IamdIj+DPwnufC9xo/iO0vr2TxPqtr4K1HTdV8OaZe6NJpUOl6Zc&#10;R3Wk6Ymua3b6xqkWsW1jfnTvD3h6TX7dvDABv2us/E6w/aP03w/r+o28fg3xZ4Y8b6lZ+F9Ngge1&#10;tV8Oa74GsdH1GfU57GHVbjV9QtPEGpT6jBHNbaNZxy2GlWlndz6Vc+I9eoeItf8AF3iPxd4sWPxZ&#10;/wAKL0r4F/Y7iKKez0S5sdXsbnRLbWn8T+Jn1q1+1/8ACH/ahqGgRR6Bf+GZvO8M+LC3iuS7kii8&#10;L5/ifRP2j7n4zaf8Q9E8O+CLvRfBmj+KvC2nwX3jrXrS6v7XxBq3hW+ttQuEt/hxexafcQQ+FkE1&#10;hFNqEXm37iPUGWy8y73/AIleDvHnjDxlZ3UHgr4ceJrTwjPHc+EfGnjHU72/1jw/dTCzmuNWtPD4&#10;8GuiXFnfW8U8VnY+M9Ll1RbCzLavo8sglsQDy/4oeMR8WP2c/CPjnxBpmof8Kp+K2n+G7vxj4M8N&#10;6p5eu65/wnMWlaLofg201B7rwxFBp8+t+JrS81rWv7d0bzbTRBpFxp97pniHVI7LxTSdK1Sb4y6/&#10;4Yl8F/HWfRdI8MeEdTs/D6/GGUXVjdajq3ja3vNRmuT8boopoNVh0uxtrWBNSuntpNGvJZbOxW5h&#10;n1P66uP2Wvhbe+DfDngfVZfE9/ofwy0jw/4e0mO38Z+K9FRovDLW0ukX91Y+HNY0bS5tYtrq1t7w&#10;amunx3SXVvbyQyQrZ2scXA6V+yxoNt8Zde1u6ufG8Hg7UfDHhKx0zUF+KPxCW6n1Ky1XxtNq1rNc&#10;x+L/AO1JILS1v9EltYb1/wCz4ZL27k0wCe41cyAH15pOmW+iaXbaLZNcS2mk28NnBJf3l3f3TRwR&#10;LFG9xfX09ze3lwyJma7vLma6uZd81xNLLI8p1Oc4xx/n6Vzfhbw1p3g7RIPDekSahdadpnmeTNrW&#10;ranrd8xlmeZvtGqaze6hqd188reX9pupfJh8uCHZDFFFH0w49h6f5/zmgAA9eNvagDHA4/pSYCnj&#10;j3oGMccAf5NAB0/2VFAGAB93HGP8/wCTS/Tj1oHGP4fagA7ccf59qCABj7uOlNGQ3TCj/P4fSnDH&#10;RePagBOB7L/LufpSKfT16ccUvAHHygdqMY6cY/SgBOAPQDpS/wCQKXhRjoKb04HAHT2/z7Y70AOA&#10;A4Hyhe1AGPw6cYpMKnT5f8/5/wAml6dOB/ntQAAKvA4pc/54phAjXj5PQVHvb1P5CgCULt6cCjp7&#10;hfzpcADjjHpRtx9KAD6cY6U7p/nFMwEHHGP8mg8ewHSgAxgYHAH4fWnY9OlJjsOP8/5/SkA/4CPT&#10;/P8An9KADHb7pHpSgY4XgUADt8uaaMZwONvT8aADAHA42/pS4wNvIx+FKMAY+6B+GP8A61JjHC8A&#10;Dj/P+cfjQAoXbwBtUdKTocLxS4x04C0cDp/n6UAJ0/2ePy/z/nrRjjj5cf5/z+dLjsOMUg+X5Rx6&#10;e3+fb9KAAgdD8o6daX7v0o6DjjtR0/CgBBjP909PT1/z9aAAo+UY74FGAOfun8qX2HH1oAAPwxSA&#10;YGF4FAGO20dsf4UdOB8vp/n/AD/OgBcdhwKP9leMUmAP9n/P6f5zmgYUYXoP896AEUY6cD0/H9P6&#10;07nH90e3+f6U3G3gdPbtSgY4HAH+f8+lAAAFHHRKf+lR4AG0fLjt/n/PNLjA/uheg57/AJUAJ90f&#10;3R+X5U48D2/Kj/d4FN24+UfL6UAOHX2HakAA7YxR046AUvAHpjjHSgBO/HB/nTuBz92m4H+7jnHS&#10;gDb/AMB6fSgAxzxwF/z/AJ+tHCjjj/P/AOuk4xu+7jkinAY6YCjtQAnCjjgD/Gge3ykdqd06U3t/&#10;dH5UALjt0H+fpSZ2j0x2pRgDjgUdD6KO9ACYA6cDv/n/AD/OlwBz0owBwOBRjj5eNvQfyoAaAB8q&#10;8Y6//qpeB0+XHpRgL06UAcccH/P86AFAKj/I/oKOn+zR/wCOgUYx0+lACjj2pO3HykUdBxx/n+dN&#10;IC/KPlHb2oAeP0pu3H0pTx7Hr/n/AD+VN+UcD5QOg6fjigBQAvH69MUAY6f4Y/z+FLxjHQH8P/1f&#10;zpcBenAoAaRjp/D0HpmkwqD0X09KcBj22/1pAP8AgNABjjjgD0/z/SlAI9h6en+eKMYHHboPSgYx&#10;joF+lACdD6Kv4f59KcAB06UcL049hTR7cfTj/P4UALjb06CkwB8q/KKXb0//AFUcD8KAExgfL8oW&#10;l246cU726Uw7QPl4Hb0/SgAAwOPlA7f56UdBheMfhSY2/L09x/nilAXHHAHT2oAU8DI4H9aMADaO&#10;MdKRRt4+6vYdKBxwPlP+f/r0AKMDgdqTGOnC/lTunApuOy/55oAXvxwB2pOFXjgL6cYpQAp29PTt&#10;/n/PrQBzgcAUAIRxgfKB0Ao9l4A7f5/yPSlAwMdMUh469ewoAVQF9v8AP6UvT2pOg449vSkHTj5Q&#10;Pw/SgBOn+zt/X/P408cHjp3pOFHpjmjHYcD06UANxtPHCjjHp/n9KdlPUfnSew+U0mD6/oP8KAEH&#10;Q/X+lDdB/vf1oHQ/X+lDdB/vf1oAT0+q/wAhT26r9R/I0z0+q/yFPbqv1H8jQAL90f57Ud1oX7o/&#10;z2o7rQAg6j6CmH/P5injqPoKYf8AP5igCVvu/lTR9z8f605vu/lTR9z8f60ANPT8f61I3X8/5Goz&#10;0/H+tSN1/P8AkaAGD7w/H+Qpf4f8+opB94fj/IUv8P8An1FAC/xH8P604dB9Kb/Efw/rTh0H0oAj&#10;Tr+J/rTk7U1Ov4n+tOTtQAD+H6Cnn+tMH8P0FPP9aAI26/596cPvfn/Omt1/z704fe/P+dADP4R9&#10;P8aP4R/vD+dH8I+n+NH8I/3h/OgB7dR/nuKU/wBaRuo/z3FKf60AN7N9aB1H0/qKOzfWgdR9P6ig&#10;BH/qP6Uo/wBX+f8AWkf+o/pSj/V/n/WgBR0/H+tNbr/n+7Th0/H+tNbr/n+7QAd1+pp56D/PY0zu&#10;v1NPPQf57GgBh6/gP5GkH3V/ClPX8B/I0g+6v4UAPXp+A/rSL0/GlXp+A/rSL0/GgBH6L/vf40o+&#10;8fr/APE0j9F/3v8AGlH3j9f/AImgBPT6j+Zpy/dH4/1pvp9R/M05fuj8f60ANHQ/59KeOv4/40wd&#10;D/n0p46/j/jQAwfdH0/oKan3D/nuacPuj6f0FNT7h/z3NADh/D+H8jQOn+fSgfw/h/I0Dp/n0oAD&#10;2/z604/dP0P8hTT2/wA+tOP3T9D/ACFACHqPr/U0vY/X/CkPUfX+ppex+v8AhQA0/e/z70Dr/n0o&#10;P3v8+9A6/wCfSgAP8P1FM9f8/wAVPP8AD9RTPX/P8VAEjdB9R/OmN0/z/dp7dB9R/OmN0/z/AHaA&#10;HL1P1/8AZVobqPqf5Ghep+v/ALKtDdR9T/I0AIOo/wA/3qanQf57U4dR/n+9TU6D/PagCQ/dP0/x&#10;oXqfw/rQfun6f40L1P4f1oAbF3/3jQ/Q/wC6f5URd/8AeND9D/un+VAC/wAP40D+H6n+Ro/h/Ggf&#10;w/U/yNACjp/n1oP+P8qB0/z60H/H+VADex+v9BTl6fl/M03sfr/QU5en5fzNADG+7+J/rQOq/wC7&#10;/Shvu/if60Dqv+7/AEoAcPvD/gX9KlqIfeH/AAL+lS0Af//ZUEsDBAoAAAAAAAAAIQAEiwsxBe4A&#10;AAXuAAAVAAAAZHJzL21lZGlhL2ltYWdlMi5qcGVn/9j/4AAQSkZJRgABAgEAeAB4AAD/2wCEAAIC&#10;AgICAgQCAgQEAgICBAQDAwMDBAQEBAQEBAQEBAQEBAQEBAQEBAQEBAQEBAQEBAQEBAQEBAQEBAQE&#10;BAQEBAQBAgICAwIDAwICAwQDAwMEBAQEBAQEBAQEBAQEBAQEBAQEBAQEBAQEBAQEBAQEBAQEBAQE&#10;BAQEBAQEBAQEBAQEBP/EAaIAAAEFAQEBAQEBAAAAAAAAAAABAgMEBQYHCAkKCwEAAwEBAQEBAQEB&#10;AQAAAAAAAAECAwQFBgcICQoLEAACAQMDAgQDBQUEBAAAAX0BAgMABBEFEiExQQYTUWEHInEUMoGR&#10;oQgjQrHBFVLR8CQzYnKCCQoWFxgZGiUmJygpKjQ1Njc4OTpDREVGR0hJSlNUVVZXWFlaY2RlZmdo&#10;aWpzdHV2d3h5eoOEhYaHiImKkpOUlZaXmJmaoqOkpaanqKmqsrO0tba3uLm6wsPExcbHyMnK0tPU&#10;1dbX2Nna4eLj5OXm5+jp6vHy8/T19vf4+foRAAIBAgQEAwQHBQQEAAECdwABAgMRBAUhMQYSQVEH&#10;YXETIjKBCBRCkaGxwQkjM1LwFWJy0QoWJDThJfEXGBkaJicoKSo1Njc4OTpDREVGR0hJSlNUVVZX&#10;WFlaY2RlZmdoaWpzdHV2d3h5eoKDhIWGh4iJipKTlJWWl5iZmqKjpKWmp6ipqrKztLW2t7i5usLD&#10;xMXGx8jJytLT1NXW19jZ2uLj5OXm5+jp6vLz9PX29/j5+v/AABEIAZECWAMBIgACEQEDEQH/2gAM&#10;AwEAAhEDEQA/AP34HAwOD1wKUDH+BoC4HHBHH9aO3Hy0AKBgfSm4/wAntRjA7KP6/wCfelAwMdqA&#10;EAwMDgD8P8/560vH+6F/Cg8D09P8/wCfzoIwOOPrQAY/h6f5/wA8Ug4GBhT3x2pcAf5/z/jSD5R6&#10;Y7UAJgYwOPT/AD/n0+i8DgfLjtR93gfw9qd3x0/z+FADRkcdMfp/n/8AXQAF9gOlL09u9AGPYenp&#10;QAhG0YH9f8/570AADj+H/P8A9euL8feO/B3wr8G6h8QPiDqNv4T8G+FYGvNT1K8LCOGMskaKqosk&#10;s088zpb2tpbRy3V3dSwWlnDNPLFFJ4/4Q/a3/Zx8aeJrzwpoXjPwxJrWmava+HLCBvEegk67dXun&#10;6VfW8ugJDqUkuqQSTaqmkB4ohIdas9QsIoWNv5koB9K8Ae1JjBwPlz6dK8dm+N3gceHLnxPpp1DU&#10;9J0jxfZfDS5ePTLy0A1688U2Hg+UWzapFp0Woadp+uagkF5qenPdWn+h6hFZy3l5ayWtd9r3ijQv&#10;C4sjr050uHX9Qt9Fs7h4pzbfbrzetjb3NzHGbex+23CJYWcl7LbQ3eqXNhpEEsup6lYWt0AdKAE4&#10;HHp/9akxt6fKa5q68TaFZ+KLLwVLceT4n12w1LW7Cz8ucmax0e50m11GfzUj+zp9nuNa0uMxyypL&#10;L9qzDFLHHcmPP+H3jLSviN4E0T4iaBHcWWiePtH0zxHp8N8saXUdrqtlDfW8VykE1xElxHDcIJo4&#10;ppolkL+VLIB5hAO1xj2/z7elKOOnygcD/PWuZ8VeKNC8DeFtS8aeJpzpXhnwdp95rer3nlTzfZrC&#10;wtZbu8n8m2jluJvKgheTy7eKWWTbtijeUgHyX/hpP4ef9A3x+P8Auk/xT/8AmOoA9/UKBgDaF6du&#10;tAAA2r8vfiuK8B+OvDXxH8NR+LfB8lxdaJc3F/YK1/p+o6VdR3Wlahc6VqFtc6dq1rY6hZ3FnqNl&#10;d2k0F1awyiWFuMfMe0wB93gD8P6fj/8AqoAXA7ce1JjAx09Pb/Pp+lcZaeNNJvPHepfDuCO4XWvC&#10;ukaJ4jupnWMWr2uvXviGytI4HExle4in8N3xuo5Io4o4prQxSztJNHD21ADR6dP8/wCeKO3H8NfN&#10;3xB/a4/Zw+Gul65d634y8MXet+AbfUptQ8MWPiLQm1+S60qKZ7jSbbTJtSt5X1h5rd7OKwkMUhvC&#10;kEhiJOM/Wf2yv2XNG1DSdPHj3wfqa+KtQk0r7Vp/inw7Pb6YE0vUtU+26rL/AGqn2LT5P7M/s+K5&#10;xLu1W/0208v/AEnzIwD6hA4+X5R27UuAB6AdPb6V534E+Kvwu+Jn2r/hWnibw/8AEL+xPJGo/wDC&#10;Maxp2rfY/tPnfZvtX9n3Nx5H2j7PceT5vl+b5M3lf6qTF688aaTYePNM+HUsdwNb8T6PrfiOzmiW&#10;L7LHaaDe+HrG7jmcyiVLiWbxHYm1jSGWKWKG7MssTRxRzAHb8L9abgDjHH0/Dp0/D9K+bfGn7Vnw&#10;c+HGqR6L4yfxPoF3e6unhXTpJfh/4/e11HWZpJorfT9JvofDEllq8948Ep08aZc3Y1CNPOszPDiU&#10;+m+BviR4e+IP2r+wLfxBpv8AY/k+efE3hTxV4XDfaPOKfZB4m0fSDe48hxN9i+0/Zd0Pn+V9oh8w&#10;A9G4HTjb+maTGOnyn/PvXzbb/tbfs4rqeraJq3jPwv4O1Dwhq+oeHLm28R+ItC0y6kutLk+y38ke&#10;n3WpR6hBb2+opeaeH1G0sZbuWxlvLKK60e60zVL9Iv2tf2cLfxLr/hHW/GfhjwdrPw41dvDmoW+v&#10;+I9B09prqPT9PvriSySbUvMlgs5r99Iu3ljhkh1nTtV0+WLdZmSQA+k8YHHyhewpe2BxjtXM+F/F&#10;XhfxpoMHijwVqWn+LPDGqNJ9j1fQ7y3v7G4EMr28vkXdrJLbzeVPFLDL5ch8uaOSI4lRhXTD0Hbq&#10;P88UAIQAOPlx+n+TRgdvl9v8j/PpXNeJ/E2g+CdBn8ReIZ/7N0nTfLV3WKeeWWa5mS3tbO0tLaOW&#10;7v8AUL66mgstO0+yhub/AFG/uYLKytri7uIYpE8L3+vapoUGo+ItP/4RDVb4ySvo7XcN9NaQvNJ9&#10;kiu7i2U2f9ofZPIfUYLKa/sLS/a5tLLVdXtIotUugDpwNowKTGOF+X0NA46D8On+fyrwrVP2l/2c&#10;fD+q3Og658QfBGh6zolxNYahp194r0K2urS5tpXhuLW5gmv0lguIJkZJoJUEsUiPFIAc0Ae642jC&#10;/L2o6cdO1fLujftlfss6rf6tpw8eeD9I/wCETv49KF1qHinw5Bb6l5ml6bqn23Spf7Vb7Zp8f9p/&#10;2dLcYixqthqdp5Z+zeZJ6f4L+NfwZ+JGqyaF8OfF/hjx3rNnbtfT6d4d1/StVu47ZJIoXuntrG6u&#10;JY4I5ri3jM7J5QlmijJDSR5APVMAdOMelIB2/u/hivLPF/xa8IeCvD/i3X9RkuLt/gtpE/iTxFpF&#10;tA0d+dPi0251WK4sYr02UV7BfQWt5a2d/FcnS5dUsNR003sV7pOqQ2qa/wDFzwd4U1TxNp3iB7jS&#10;LP4T+GLDx94h1J7dpbSHRr+TxLGGhS2Nxezz2y+FNSmuoI7LJiktBaG5nlkiiAPVeg4+UCkxj/ZA&#10;5rm/+El07/hFf+Ex8vUF0j+z/wC2BbjSdU/tT7P9mFz5f9hfYv7b/tHy/wB3/ZH2D+1PtH+h/Y/t&#10;n7mvJf8AhpX4dgYGm+P1Ht8J/in/APMbQB78AF44X0pcYHHGK8M1X9pH4EaNq1z4cXxTo+v+MNHu&#10;JrC48JeGLn/hIvFAuraR4ry2i8LeHxqXiC4nsTHLJfwW+mSyafbW13d3ght7W4li7/wD4quPHHg/&#10;T/F9zo+r/D+bX7dbxdB8VQWtrrFnG7P5Saha2d7fRWlxJCEnNo9ybq1Eqw3sNteR3NrEAdnnn5el&#10;L0G3p/8AXriPFHjvw34In0ey8Qyz295481iHwvoUNlp+o6i91qc9reXyROmnWt09rBFY6de3l5f3&#10;gh0+wtbWee8u4YUMh7cdPTt6UAIBgY+7RgL049B6U7p7VzN14l0Gy8U2XgmefyfE+v2Go63YWaxT&#10;nzrDR7nSbTUZ/OSM28Yt7jW9LjMcs0c0v2rdDHLFFcmMA6TG3OPwA4oHHTg0uNox90Ck6ew7UAKF&#10;xx6dKTpwPlArm/DHifQfFumyap4bn+36faahq2iTS+VNDsv9E1S80XVINk8cch+zapYXdt5gHlTe&#10;V50EssEkUsjfDPijQvFunSar4cn+3afaahquiSzeVNDtvtE1S80TVIAk6Rv/AKNqlhd23mKvlTeV&#10;50EksEkUsgB03svHt6UuAowPl9q85Hjj+z/HY8D+JLQaB/bZL+DtT8/zbPXPJsvtN/p5fyYvsGv2&#10;Jhvbz+x5DL/aGgw/2xpN3f8A2HxPY+G/RsADHT9KAEHX02+v8qCAPu8bfwp3QegFNAxwvy7e3+cf&#10;/roABgf7IH+cUD/vkL0/D+tIBjj7oHH/ANb/AD/WlYd+hoAcf++aaPReMd/8/wBa4m78ZaXp3jzT&#10;fh1NHcDWvE+j634jtJolj+ypa6De+H7G7jmczCVLiWbxJYm1jjilikihu/NmhMcUc1CD4keFpNQ8&#10;S2s8v9j6R8I/s8fiXXdQkt7LS7O4fTIdeubZ7ieeORP7N0S80vVNQvJbePSo7bVbeKHULm7tdYtt&#10;MAPRcAHjj2P9KANvQYNc14S1/wD4SjwtpvihbHUPDS+ItPs9UGj67bfYtVsPtltDcfYtStN8n2W/&#10;tvN8i8tvMl8m5jki8w7M15BrX7UHwL0bxU/gez1z/hMvGtl/aAv/AA94E03WfGeq6b/ZdzbWd/8A&#10;2xp3hLTtavNG+z3d3BaH+1IbTdcu8MQklilWMA+heBwPl9P8/wCfy6ptwuB8uP0/lXhnxk/aB+G3&#10;wGuvDtr4/vbfSZPiRrB0LTmutS0XTY7WOK1mvL/WL6bXNV0mFNH0uGJEvZ7eS6uvtV9pthaWd1e6&#10;jaW0ve+CviB4D+I2lSa58O9c0jx9odnO2nz6h4a1Kz1S1juUihme2a4sZ7iJLhIZ4JGgMgkWKaKU&#10;riWMkA7bp/sj+VKBgY7D/P0o6cfdFJgDpwf8/wAv8aAFxj/ZxRyM4/AdKQcH+77cU4D04oATAHTg&#10;f5/Kgrj7vy/5/wA/Skwo/wBkflQAB8v3T2xQA7GPb6U3HHA2+lLj04xSY7AAY/H/AAoABgeij8qM&#10;p6j8xQBjj7oHb/P/AOqnYHvQA3p/ujj8/wBaXgcenNHA/wBkfzpOF46f4UAJtwfQdscYp+ABx8tM&#10;Hy8L8oHGKd90egWgBMevAHI//VRz0H8+n+f85ox2HHcD0paAD9MdBRgduKToPTHb0pMdug/z1/z/&#10;ACoAd09gP8/5/wDrUmNo+XqP69eKBx/s7etKAFFACY28D/P+f0pFXHHTb0p4GOBwPSmgBfu8D0oA&#10;+bf2njrOnfD2x1/wpPcab4u0TxP4as/D89pJoFtImoeJ9Wt/BUbtqPiDwj42j0yBIfE0z3V3p2hy&#10;apJarPZxSiC8uorj89NG8RfHj4afEvxBpPjLxt/wjd/42+J/hfwnc2eneMvAb67qV/rHh/4Y6VLf&#10;6PpOqfAe2TxD/Yul65o1xqH2E+HYobS3eGWw86KXWtZ/Sv43S3WmaXY6unibxv8AD2zgnkspE+G/&#10;hW18WXV7LPGJYmvrF/BHja9tre2W1mEd3b21haiW58m8mmllsIx8C+LNA8eeOPD/AIv1jSfiFq/w&#10;i8HeAdY0/U9X8Q/Fq3+HHh2TUPHOnaZ4b17wJd6tY6f8OrCTTNIkmuPAF7NqeuaufEn2Swn8F6j4&#10;IsbiSOeyAPpzxr4K1TwD8ELfQdYe3uLu++Mvh7xHG9k0rxrbeI/2hNN8R2MbtNDC4uI7LVbeO7QR&#10;+VHdpPHDNNCIppPTfjj8Rvgx4Y0K98N/GzS9Q8ReC5NPGs62svgLxP4r8OR2NnLJc+fqd1p3h3V9&#10;Dh+xSWJvJUvZo5rRYbe8liiie3mPwn4b8BeI/jn8WvDM/ibU9Y8G/FrwJbvqfjO3+JWi/Bufxro1&#10;vpc+qW1j/wAIDs+FM15rWj2fi02V/F42ilsfC72N7GNGlvvEVzq9p4Y+rv2rvE1t4Z+Al98GRcah&#10;4++Lnxz0DV/h34J0i3isG13xDq99o01jPqc8FrHpmmWen6clx/bHibV/K0zRdHtBJJttzNYWEoBg&#10;eOfBXhTxN8RtW8VeO/glr/xs1WTyNE0/V9eg+EWp2Nvo+lNdfZINBt9X8ZWt3aafd3d3qGrmTULK&#10;LWrqbUjDqMsdnYaXpml8d+zV8MtI+FugeCdOv/gTceFfij4T0jRdC1v4gWVl8JhJDqH9mQaXrOsN&#10;qdl4wk8QTQTl7ue8nispdUu7SacG0mmmNtJoeLfDHg74k/F66+LF78Lv+GnPAfiLwh4a0LQr99P8&#10;C3Mui6roniDx03iHTbvTvHmuaBqekahFJqWm22o2f2IXNtf2dxp2pxW17p0ltH0Xwp+GGm6P8e9N&#10;8aeC/hOf2b/DGleEPFWiazeC0+H+n/2nfaprXgm70m38nwZ4g1me5+zwaNrLmS9ihhtvOIik8y5I&#10;IB9FfG3wVqvxH+DXi34c6E9vZ63498MeIPDmnT37yx2kV1quk3dhbyXLww3EqQJLcIZnhhllEQkM&#10;UUjfuzyv/CRftSrwPBvw/X0/4uX4i/8AnT968A+J9j8Cbr9qXXV+M/hH/haJj8AeAv7G/wCLd6x4&#10;++wbvEfxN+24/srw7r39k/acWv8Ax8fZPt/2f915/wBil8nx+8s/hTF8HfiVa+HfDn9hfCX/AIXd&#10;8LRL4QHgvUdK3WDyfBD+07P/AIQmbR7bU5DqDG7f+zhojS6x9p8yC1uhexGYA++/gb4N8U+B/ALa&#10;T40WwtPEupeIPF/ia8ttEvLnULG2/wCEm8Ya74jhtbe9utO0m4uhbQarFbyzyabaGWWKUiIR7TXl&#10;/wAV/G2i+AP2j/Ber63DrF5Y3Pgj4j2ccfhvw9r/AIkullbXvhbKrvY+HNN1W8htwkLg3cttHaRy&#10;NHDLMJriGOTxSHTv2brL41/DCT4OeBv+FYeJ28X6slzqg+FOveBvOsT8NvH3m2f9rap4V0S3ufMu&#10;Pss/9nx3Ussv2f7WLZ4rKWWL2zxH8ZX8EftG6r4a8R3Pie68G6Z4J8Malp2geFfBms+JrX+0tX17&#10;xjb6hqWoXPhzw1q+q2U8droOn2+nwXOpWmnzRPqEkVnd3EZmtQDgPD/x/wDAlt+0f4r1dtP8b/ZL&#10;zwP8PrOKNPhn8R3ulktNe+JkszTWMfhM3ltA6XsItbu4t4bW8kS7hs5ZprC/itvT/wBnTxHp/i7x&#10;P8UNf0mPULTTtR8fWfkxa1pOqaHfJ5Pwz+HMDfaNL1my07U7U74mMX2m0h86Hy54fMglilk4LRPj&#10;T4Ysvjz4m8aT6P8AECHwxr/hDwRotheD4WfEz97faRrPxBu9Rg8pfCP2mP7NBrelyeZLFHDL9qxB&#10;LJJFdLF6Z8L/AIvTfEb4y+KND0k6vaeD/C3hfwVf2en+JPDWs+GLqPU9V1bx5DqV1Hba/o+k6pcQ&#10;XNrpOkxLP5cuniSzljtClx9vyAc/8YL2f4xeJr/9n7wTfW91Z+HNHutS+KWnRX1rAt1Z6xp11Y+H&#10;/AWrXcmnare6FB40SbUNT1DXNEtZte0TRtBHkQ2sviXR9QrzLT/j7d/FfxdoWl6EPgj458a+HNQu&#10;dZ8Mabonx0vru+W/Giavpt1Pb2On/Dp5bzy9E1PVkljkhnhiieS88tZbeKaLv/gr8L/A3wk/aH8b&#10;+HfAFj/Ymn6n4Q8Ba9qUk9zeX99qOq6l4n+LM97qeqanqM95qep6hcvtEt5qN3c3PkxQQeb5FvDF&#10;H5/8J/AH7RmmaD8E/CnjjwxoHhzw/wDBD+zxrd9pXi6XVdVg+yfDHxP4XQ3ulSeHNM09N+o6lbQX&#10;X9k+INd+zXMieR9v0/ztUtwD274VfFz4leMtH1Pxd448NaP4R8GeGLjxVpcj+GvEGueKtYm1Dwl4&#10;gvtAvorfRIfBGky3MFzNpOoT6ebK5u9Uuf8AQbeLSftF1LFbflx8JPgBrsAsLSf4f+AfDHjDW9P8&#10;D+E/DPg34k/CiHWdV1XwppGyPW/ifqt3ZeKbLTNF1+dNW1bUPGOh3s02o6fc2HgzwnqWoSaxr3h2&#10;71/9RvgDZXF/8Jta0+yurnQbu98b/Fy3g1OwW1e7spZfid4zjS6t0vbW9smuLZ3E8S3tldWhlRPt&#10;FrND5sR/MfxnF8LrL4P/ABH8QeL/AI0XF38dvDOr/Ee70vQ/Eur/AAzutfh1nwfrvjDTvBa6Wmoe&#10;Fn8UeH544cXmiWnhW+0YaVea5qV54Ui0eTU80Ae4eH/A3xU0zXB8NbO6+J3jHSP2TNQ8MeGPB+pf&#10;DqD4M6dpVvc2nwk8OWF3dXFv47mOuS6hdxeKNdllgnn1LSra11S1jtJTeWPmW30z8ONS8R/Ej9l3&#10;U2+JfijxB8N9Qj1Dx7o2s+M3uPC2keItG0vw94z8Q6V5l5f6bY3HhfTtQstG0xLTUdW0q2+y2xS4&#10;1HTbyCdbfUY/mSfwGvhL40fELwZ4G/tD4iz6V/Z3j/ULWD40/HfTtX0nTpfDGiaXFYa1D4Z0DxPb&#10;3/iC+n0S9v8AR7C41i98VanostjFZacdNsbWKL6s/ZO0y31H9mewPhrW7eey8az+MNd0vxD4X1e6&#10;8QtZR+JPFGvaxaeVqvirSY73U9X0dNRS2v5fEujm7Os2d1HrGnyyi5hIB84p8aPhN4Z13w+/gjU/&#10;gkmk/BKwvvCfgG4n/aG1LT5Y/DdzFY2ItdU02DwlfWd79otNI0qeW01S714Wl/ZwXUF7Ld28d8eB&#10;+C/7Ruhj4RfD2TW774JNr3gjT9P8TQXOv/HCXRtZHiPU9AvrHW9X13TI/Atzs8Qap/wkGtza7b31&#10;1qZOrajeXU11dagi35+rdb8H/HXQfibofhKPxn8R9Y+H3jOC+gk8Y6XF8K520TWbS3uL+K11vSX+&#10;FcT2uj6hY2k0dnrdvf3Y/tnyNIvNPtPtthd3XP658KPHcP7R3hTTD8TPG8lzceCPiDcQ6o9h8OPt&#10;VtHb698M0ltIUT4fJZvb3j3EM909zZz3QksLUWd1awvfxXwB9d+CPiB4E+Iulya38PNb0jx7odnO&#10;1hPf+HNSs9TtY7qOKGZ7aS4sZ7iJLhILi3lMBkEgjmjkI2yx57UfLwOlc34V0a/8PaFb6Nqmq6h4&#10;1vrHzRJrWtxaXDfXW+V5k+0R6LpukaYnkI6wRfZtOtcwwxmXzZzLNL0oG0YHQdKAPl7xV4o0LXf2&#10;s/CPwqln+03/AIG8IeKfie2leVNH9kvpr7RfB+g6t9rCRpNnS9Y8c6ebAXMsQ+0/a7yz8+LRrqPr&#10;Pi5oHx38R6poWj/CTXNH+HHg+5uLh/G+vzWJ1HxPb2sUtjc2UPhO2vILrw/9o1Dyb7T9RuNctbqG&#10;wtruK9s7S6ntvJlofFDb4M+Ivhf4zX+B4R8J6f4l8H+KbmQGOHRNL8RPoWqL4nu5f3sn9nadqnhH&#10;T9M1D9yLawsNdn8SajqFho/h/UJZeg+M3x2+FH7O3heDxp8X9W/4Q3w1qeoRaLbXv2HUdQ8y+mt7&#10;u8ig8nS7K9uF329ldv5jxCEeVhpRLJH5gB4F/wAE5fFfinxr+xp4N8UeMtT1Dxd4j1L/AISH7Zq2&#10;tXtzqF/ceT4q1y2h8+7u5JbibyoIooIt8h8uGKOJMRxgUv7VXxH8QeEfFGg6N4U+I/g/4NeXp+qX&#10;mt6J4l8Y+FvCmq3/ANpudNi0S/tZPEfgXx/v063+w+ILeZYNOsPPupoCLyX7FLCPA/8AglL8ePhP&#10;r37Pfhz9n/SNV+1/FzwPp/iLW9b0D7BqSfZbGbxbfSpP9ukso9MmzHrGnHyra9llH2jBizFN5f0V&#10;41/Z/wDEWn6pHF8OrLV/FGiGBHlvPEX7Qnxn0C7S582XzLaOzsYfEsb24hWBxcm+ikkleSI2kYhj&#10;mmAPgfwB8X/HVl4p8bzQfGLwRo8mqeJ7S5nubj4u/Di1j1KRfBnhG2F/aXFz8A72LU7dIbeLTDe2&#10;Vro1pHdadc6c2nS3tjd6zqn6r/s56v4l1v4QaZq3i3xFo/xU1q9uNZc+JvDGpadq+mXdp/bupLp0&#10;MWqaTo3h7T7+fTtOW10y/ubXQ9Mjl1C0u2+yRnOfhX4a/Bz4q3PjH4g21rofmS6V4wsra7QftG/G&#10;XT/JmbwF4HuVi+12fh6S413NvcW8v9qaqkN/F539ixRHTdI0+aX6r/ZZ+CGofCzwpLqPiuLWNF8c&#10;6lq/jOW80qfxz4n8U6NDZan401jVNPltYdW1KTT57i5057G4Oty6RYa9eGe5m1cW2pX2qQyAHzJ8&#10;bfgHquvapY23g7wF8VfEMGgaxJoviCfXPifJf6Z4o8B6nJ9g8U6NZvqHxvttV0+31a1jsdcs47iy&#10;thfX+iaTYa7YR2Ut3HFyNz8Nx8TPGmi+LfBnw/8Ai9J8O9I1HWNO8ePffEz7RrWtap4K1a/07w7o&#10;9tcXnx0T7Hp3hrxcdd18ahiW5h1fS9NbQ2+xarqF23W/GbwNqmpeJdXis9L+DH7Rv7Q0Vuj3Hh+3&#10;+Ckt/qf2ldPhfSofFXiS/wDiTLp/hKC505In0658T31pLf6faSxeHbTWby2i06XwH4RfCTVNE8LX&#10;d78WPBnwa8M+H18T+N7R/GMfwbl8Z6HYTWPjPX7G+s9T1KLxhouseH9H0u5sdTOn6jqvh228I6F4&#10;PstHGp+KrfUZJNOhAP14+Efh+38PeDkFvYeJ/CralPPeT6P488SXXijWbSTcLYK+pXHibxXEkEsN&#10;tFcw2llrMtpGJjKYbe9mvI6+Q/DOpfGS2+Afw8+ON98RPFGua148uPhJca3oV5pfw/j0eePxp4i8&#10;J6drNoi2Xgmy1SGD7LrV3HaPFq0d1CfJkN1IYz5n094L1y3+HHwak8XeM9a8Mat8PfCOkNr1hrHw&#10;+8PXWj6BZ+EbDSYrq3NjpkOu+KXube3sbeWe0l0u68mazktYLPT/AN0JLnw/4SfssfAT4e/BDwhq&#10;3xN8GeEfBfjv4ZaB4V13xL4law0axv8ATNd8NWem6lfand+I7DypP9G1PT3uNRu/7Sls7+FLgXkl&#10;1ZXNysoB8qfA79oyw/Zt8M/HHx14u8LeJ/EXw98P/Hbx1c6n4j8OHwxJa2b3+oaJptvavaan4m0n&#10;WJrg3U9oS9tplzarFdxH7TmO6Ft+rHgnxLrHibSZNR1vw9q/w0u47hrZNM8RzaBPdyxrHE63aP4d&#10;1zXrLyJHkaBVlvYroSwSmS1jhMMs35j/ALXGk6rpX/BMPxhe6xbXGg3fjHV5fG8emalBJbahp1r4&#10;x+LcXimx07VbSZVe01iwsdZt7PV7TM0VrqcN3BDdXUUcdzL+jXxu8a6r8M/g14t+Iehx29zrfgHw&#10;x4g8RadBfrK9pLdaVpN3f28dykM1vK8DzW6CZIpopTEXEcsR/eAA+A/i54Q+G9p+0R4N+GXgy/8A&#10;HHxC1nwjb+J/GHiPwf4c+JPjnWPE8Vzb6XpWkaPavd6p8R9N0/wLBc6f4x1LV21rVbrS5dVttLi8&#10;PaddzNrx07VO/wD2evHfg7SvHt/fa74J8T+AV8S6xq/g7wb8SPG92/iu6+z6Le6PoWpeD9e8YT+L&#10;vGOoaJcXHj631uHQNIuL3TPC+tSxWZ0M33iC+lF/wLWvg/wtcfD/AET9jO7uPGk7eJ73w/8AEb4u&#10;6Op8aRx2HjO1a58UX/iHXLK11qzvPG+q6ronh7W4dUudMvtM8N3Wl6JD4qk0DwXrVlp2t+3fHfT/&#10;AIdav8EdU/Y3+EyeH/GHj6fQLHwPo3gG61RLqXw3YtZ2dtp/iHXg8esX+mad4W05rXX7bU9UtxNf&#10;31ppOn6ddya/rWjR3QB9WeNLTx9eaVHB8OtS0jwnrSXCvPc+I9EvNftTaeXMHhS0svEPhuaO4MzQ&#10;SLcfb5Y44o5Ifskhmjmi+FPhd4E+JfxZ/aA+IHxK1nxxYaNf/DX+x/g5p3iL4U6H4ft5bv8Asu1f&#10;xVr9rqFv4xsPiHJp4s9U8UWumSwaXrkP2m/0aZdX0+OfTrLy/tv4p/Erwr8GvhvrXxO8aS/YvDHg&#10;awuNUvNr28ctx5K/ubKz+1z2tvJqGoTmKx062kuYvtd/c29qsglmFeYeAtB8Y/AP4Cafa6tFcfFT&#10;x3pdwNc8by6cVaS51DxH4jbWvHGraVa2Gk28l5Bp02r63q+kaJY6PHqeqWtnaaPZ2p1K5iyAb+kf&#10;H7wLrGq22kWdh43t7vVZ4LOFr/4Z/EjT7VJJ5VhRrm+vvCdvZWUG5wZru7uYbW1iDzTzRQpLIPdO&#10;AOPl/T/P+e1eF6T+0v8As5a3q9toehfEHwRq+taxcQ2Gn6dYeK9BuLq7urmVIbe1treG/klnuJ5n&#10;WOGCKMyyyukUQJOD7pwPlHy46Acf5/zxQB8P/sKfFb/hZPwxvYbnSNQ8I+JrLX/F+v8AiTTrxd0O&#10;i6p4j+Ifji+l8LXFw6W1wNe0O3jtrrVrC8sLC5trDV9CvTD5eqRxx+w/s1Ej4d6j2A+IHxY/9Wn4&#10;ypnirXfg3+yl4H1LxOLH+w4PF3iC81UaPoVs97rni3xl4mvJbj7FplpvN3rGv6zdv5Fnb+b5dpaQ&#10;xQ+ZY6HpmbTf+A3w/wBc+GHwo0rwh4rv/wDhJvGy/btb8V6qnlCG78R+IdSvPEHiGezWCw0yNNPf&#10;W9Tvjp8QsbUxWHkRTR+ZHISAcf8AtdWdzL+zX4w1ewu7jQda8AaRJ4+0S/s1tXkt9Z8FSw+LdGka&#10;K9tb20mt/wC1dEtPtdvLbSCa18+EGNpBLH7b4U8UaB418K6b4z8Lz/2n4Z8XafZa3pF2Ip4PtNhq&#10;FrFd2dx5VykVxCJYJUk8ueKKWIviWNJQa8S/afh1TxT8Mb74K+EZrePxx8b7d/CdrDNay3zWvh+/&#10;ns9O8Y+IHtYrqx2W/h7w/qN1eRT3N7a2cmsyaJpAluNS1rS9Mv8A6U/8d+nH+FABgAcfL6fjXy78&#10;QdR8ceP/AI3WHwT8K3+oeCPAfhzQP+Ez+JGsaSlnFfalbazeX+jeHPC+mao98NU0X+0JNK8Sajq2&#10;saTpseq2EOlabDo+uaRe332mP6kr5o+IvhX4zaL47u/iJ8DrbwxrGt+MfDEXhbV4PHWqatp1pY3e&#10;hXupX3hfUbJNI0PU5b23SfxJ4hGv6fPLYSX0S6N/Z2oaYbfUJLsA8C8JfstfAfx/8X/ida+KPA/h&#10;i/8AB+gW/hj4dxXF9F9v1+91ZdCufFXiDxLcarc2i6rbaxqlr450azl17+277xDqF3oj6je6jHcJ&#10;asPf/hFd+M/DnxN8Y/BzxJfXHinw74Qt/DHinwTqup3y3mpweHvEEGq6WmhanL/ZtrcXU+lax4T1&#10;ieHV9Rv9a1bVNP1KwOr6lc6lBdTTJBrMH7OPw70Twm2meJ/i/wCL9Znme6bwb4duriTWvEOsavHd&#10;+I9Zu5Wmj8N+FINR1rWr7XJY9a13R9JsbV7uDTZTb6cLWNPgD4D8fafPr/xc+L8UGjfFb4x3Gn3N&#10;5oNhqF5qNn4W0DSbR7fQPCkVxNdSWV1Ppz3Wqapq+oaXa6faX+v63q0kEUtnHaTSAHgfxG8OeO/h&#10;v8cPDfiL/hOvE/jzW9M8EePL7RtH12X4caImt6gniT4X22neDjqUfgiwtLODxdqt7p+lS3JA1OK7&#10;+wDSL+xMt1Hd/Kbaf4J0n4H3fhr4haj8TvGfj26+J+o+FvHOq6JZ/GCw8KeIbHUvjbc6P4oW30vw&#10;20ngOP8A4SHQ7jULeXR9G8yaXUb+TTrQTa/IkUn27Y/Ar4aeBf2v/CXifS7W/wBW8T3XgDx2F1bx&#10;Xr/iDxVfW39m634BtrL7Dd+JtV1i407yIPEevQf8S+W18yHV7+KXzI7mXPyF4q8X+A7HwHqekX/x&#10;k/4QbXrP43Xs1z8Phqnw3h/seFP2g5bmXVRa6n4dufEcf9nWW7xX5mo6lc2Efk/aLyCbQBLYEA/R&#10;z4G/8K7H9qf8ID/wn6gfYvt3/Czf+FpdjefZ/wCy/wDhZX/bf7b/AGL/ANOf9pf8uAr5A8f/AB5+&#10;L3hf9sDwR4M1Xwv4PTxte+EfE9n9ng8c6+NI0+x8Ta14VTTNR1rWp/hnbR2X9o634XXw3o9nbW1/&#10;PqGt6tYWc32CS400an9V/BHx18OtZ1S/0Pwx8Wbf9onWpLeO/GntqvgG8u9NtLeTybi6htvBmiaL&#10;L5Es15ax3M+oR3cUUi2kUBtTLL9p8y0P4Z/2d8e9ItPiJDYeI/EHxZ8IfFvWvGtqE+2aVcf2jrPw&#10;h0qDR/KuoLeC/wBP0fw1Y6R4X+0vptgdettL/tfUdNttR1K+iIB5F4w+M+j/AAYLfFLwd4m1/wAa&#10;f8JR9j8Naz4v+JOi6FpnhbVpZf7Q/wCEXutH1m6tfAH9s8TSz6HB4Fv7r4cTafFq2reJZfB3/CWa&#10;p8V7X67+C3jf4CXon8KfCvxl4f8Aij4tu/N8Q+IrvT/EOja1ruq3DG0tLrW9VTS5u/8AoNhH9ntb&#10;XS9LtE0zRNJs9P0iy0zTrb5z+Mt4/wANvGHh3xRcap4Y+Mf7ZpuPsfg7wZeWWs2kc+gais/9rad4&#10;O8P2Gs62/gifVLLRrs3XxI8RLrtnDdRX+n67q1j4VltbDQfqz4bfDm98M65rfxI8VSi9+JvxP/s1&#10;dbS1vb+60jSrHSIriLR/D+hpebNmn6d9svrm6vxZWEut61qWr63LYaXDfWui6WAexgBRgdaTOODx&#10;6DpThx/s4/D/AD/nilPpQAv9KbgL/s44pp2jgfIPbj/P+fanDH8PAFACYUD0x6/5/wA/Wg+34D/P&#10;b1pwA6Ckwo49P0oAQcDjj2PajGOny47f5/z+NLjHtjn/AD/n3pPfoB/n2oAd06/hRuFNAwOPl9aM&#10;/wC1+tACjgemPSkAC/7P6f5/wox26AdKAPT5QOmP8/0oABwMD5T6UuAPam4Cjj5VHQAdKk4HSgBg&#10;GPb2FKeOnHtSAKBx/hTsUANHHTj9P5f570mB0+6BwBQFCDj5cduKPujA+UDjigB2Me1IFCjAwvpR&#10;/wCO4ryzxv8AES58K+JNG8I6JpVz4y8Q+J7fXtZl0uwubW1uodG0HTt9ze276i9tpt1cS67qHhnw&#10;/BYXGpaefN8QJqTTjTtK1KWIA9T6D0+n+fxoAOMDAHNfJtp+0j4vuNUWGP4aeKH0XUriTRdEuoPE&#10;/wAKZbq/16wl1r+3tGW0/wCFiCLz9Jh0aZ5I7e+u7zzLXWo7ywsBoxmuvT/H/wAWJfA3inSfBWle&#10;G/EHxL8T+L7DWtctrTwzJ4cg+y2GhXWiWl7PdTeJPEXh+3H7/wAQ6dFDHbS3Msu6dzEkURJAPTtV&#10;0y11fSbnRbtri2stVt5rKeSwvLrT7pI5o3ika2vrGe2vbK4CMfJu7O5hu7aXZNBNFNGkg8v8LfAD&#10;4I+C9cg8WeHfCWgad420/wAxo/FbaXaT+I5JriKS3ubu88Q3UcutX+o30c066jqN7f3N/qLXFxJe&#10;3VzLczPLwejftFeJtf1LVdJ0j4X+P7y/8D6hHomtxfbPhnH9kvptL03Wkt90nxGRJs6ZrGn3Pm2x&#10;mi/0kQmUTxTRx+1fD3xnpPxH8CaJ8RPD8VxZaJ4+0jTPEmnw3yxx3UdrqtlDfW8VylvNcRJcRwXC&#10;CZI5pohJu8qWQfvaAHeNPh74C+I2lx6F8QtD0jx9odpcLfwaf4l02z1S1jukjmhS5jt76G4iW4WG&#10;e4jWcRiQRzyRBsSyZ330rS21SHW5bWCTWdMt7mws9QaGJruC0vJLOW8tobgp5kNvdz6fYyXUEcgi&#10;mks7OWYFraEx7AGOOn6UY2jjigDxnxN+z38BfGmuz+J/Gfgfwf4t8S6kYvtmraz4a0bUL+4EMUdt&#10;CJ7u6spZ5fKt4YYIvMkPlwxRxD93GBWIP2Tv2Ws8fDTwAv8A3J3h3/5W/wCfzr37hTxwP/107AHT&#10;5aAMeLStLt9Vm1yC1t4Na1GC2sLu+WCJLue0spLyaztZrgL5s0FpPf3strA7mOGS9u5YQDczeZSn&#10;8JeFLj7R52mafL/bGoWWvX4ks7c/atU037B/Z2p3G6P99qOn/wBlaZ9jvJM3Vr/Zun+TLH9jtvL6&#10;b/d7UwcH6fp/n9fegDKvNJ0vUZrO71C2t7y70C4a/wBMmuIY5ZLG7e1ubF7m0d0L2872N7eWZnh8&#10;uU2t5cQEmG4ljKppWlwapLrsFrBb6xqEFtY3l+kESXc9pZSXktnazXATzZbe0n1C9ltYHfy4JLy7&#10;liANzN5msoA4A27aFGBxQAgAUcfKB29P8OtZMelaZb6pNrkFrbwazqEFtYXl+sMSXc9pZyXk1naz&#10;XATzJre0n1C9ktYJHMcEl7dyxANcymXZ6dKYBjp0HSgDzs/CzwMPin/wulbHHxK/sD/hCP7Z+1Xn&#10;Ghf2j/a32H7F9o/s/wD5CP8ApH2n7L9r/wCWXn+T+6rd8UeGdP8AFmhT+HNUk1Cy0++MRll0TVtU&#10;0O9XypkmX7Pqmi3unana5aJRL9muovOiMkEvmwyyxydOB6fL/n8qcOOBx7dKAOJ8AeAPB3wq8Haf&#10;8Pvh9p0HhTwb4VgWy0vTLMN5cMW5nd2Z2klnnnmeS4u7y5kluru6mnu7uWW4lllkTWfAHg/W/Buq&#10;/D+/063Twb40g1iy1rTLNXsYruPxA12+sszWT28qT6lNfXlxd3cUsV1LdXM935wuJTKe2AC9Plpq&#10;/KOBjj7vHFAHG+C/AHg74c6VJo/gvT4NAs764bUNQkgDNdalqEscMVxqmrX0zS32r6xeJBF9v1jV&#10;Li71TUJU868u5pcyHO8L/Cz4deB/E+teNfB+i6f4V8SfEL7KfE13pVutp/as1pc6ldw3l7DBst5t&#10;RafWNQkutReL7fd+ci3l1NHbWoi9Ex2Hy4pQMcf3aAE4X5R8gX/P+f8ACvOfD3wo+F3hTxVe+OPC&#10;3hrQPDPjXxGLj+19f0vRdOs9VvzeXSXl39t1G2toru5+1XUUd1dfaJZPPuUjnlBljBr0bAUYGFxQ&#10;O/b+nX/P1oAccdemP600fLx6f/rpeh/ugUmAPYf57/40AL0Ncz4X8L6D4L0GDwx4Yg/snQNL8xbG&#10;wWWeSKzheeSZbO0SaSQ2unWvm/Z9O0638rT9LsEt9O062tdPtra1i6bAHsB0oAAHHy4oAMY9jWTq&#10;2k6ZrumXGh61aW+r6HrEE1hf6ffQxz2l1aXEbQ3Ntc28ySQz29xA7xTQSRtFLG7xyAgmtXgdONvW&#10;jaB935fbHSgDivBXw98CfDbSpND+Heh6R8P9Durhr+40/wAN6bZ6XayXTxwwPcyW9lBbxPcPDbwR&#10;tMUMhihjiJxFHje1XSdL1zS7nQdbtYNX0LWIJrDUNOv4Yp7S6tLiNobi2ubaVJIp4LiB3imgkjMU&#10;sTukoIYitgbR04x2oxgj+EelAHMeF/CfhjwLoEHhbwTpmn+D/DWlmT7Ho+h2dvp9jb+dM9zN5Fna&#10;pFbw+bPNLPN5cY82aWSU5kkJK+GfC2h+DtNk0jw7B/Zun3GoatrckPmzS7r7XNUvNa1ScPPJI4+0&#10;6pqN3c+WD5UPm+TBFFDHFGnScYyOPr/njn/Pen8AccAUAecXXwo+Ft1oOp+F7zwzoF54Y8b6g+u+&#10;I9Im0bTpLHV9UmmguZtU1S0ktTb6hqEk9rbTy3l5HLcyS28EplaWKPGj478AeDfiZ4al8F+PNOt/&#10;FHhO9uLC9vNKvwz2lxJpmo2uq2iXMIYJcW6X9lbSTWc3mWt5Ej2t5DPaSywydoOnH+R/+ulAC8Dg&#10;UAedfE74X+B/jL4Evfhn8SLAeIvBfiM2w1LTTdXln532O8t762/0nT7i2u08u6tYJT5dxF5mzypQ&#10;YpJIz6JjHH3QPw9/w/rS9B/d7UAdh0/z/kUAJ/46PyrmvD3hTwt4S+2jwrpun+GU8Q6hc67q40qy&#10;t7P7fql4UF3qd6beOP7VqN15Kfary48y4m2R+bKdgrpsbenHYCgDAwPlNAAB2HygUAYHy/LjoMUD&#10;g4HAFN24PHHpj/D/AD0oAk/pTB144pRge1J93j7qr0oA5v8A4RTwsvin/hOhpmnr41Fh/YP9v/Yr&#10;f+1f7L+0/bP7M/tHZ9r/ALP+1/6V9j837P8Aaf33ledzXS428Dj9KT7vA7c0v/juP8/57UAcxp3h&#10;XQtJ17UvE1jb7df8UfZE1K+mlnmlkhsIWisbOJ5nk+y6dbebc3EOnWhisIr+/wBT1EW39o6tqd1d&#10;dOBj27emKMAcDge3+f8A9VGMDA6dPpQAgAAx90DpTv0xTAAo4+VVzSgADC/L9P8AP+TQAv6e1LxT&#10;f0x/n/8AVQPlGP8A61AHnXh/4Y+EvDXim98Z2Cahe+Jda+0o17rWt65rX2KG7uUu7uz0aHWNRvoN&#10;A0+8uIbSS70/QotPsLn7BpqzW0kWmaeLbovDXhXQ/B2myaP4bg/s2wudQ1bW5ovNml3X2t6ne63q&#10;k++Z5HH2nVNQurjywfJh83yYIooI44o+jAxyB/n/APVSAf3fl9KAHDH0C1xOu+BPDfiTU01zUYri&#10;LWrTSNY8M22o2Ooajp91BpniCXS5tVitrjTrq2ltriebRtMkh1C2kj1CwktEl0+6tjJL5na4x04x&#10;2oHHtt6D/P8AnvQB514G+Ffw5+GYuZvAui2Hhm/1/wAl9b1O2t1Oq6zNb+cyXeu6tIJNU13UC1xc&#10;zy6hq11e39zc3N1cz3UtxczSyejYA46YoI444pAMDC8Y6Dp0/wA+/agAAxwPl/z/APrpduMBflFH&#10;T8P8+1J0wBwPTH+FAAAAMD5QOn60D5R/dC+lAGBx8go6dOg/z/P3/nQAoGBx07D0owB7entQOnoB&#10;6UcdunYf596AFpnbC9umaXgD+76UAAfKO34YoAXheO3+f8/hRlPUfnRwB6Afhj/P+eabuX1/WgB3&#10;GMDjHpSD1HFLj04/Ck2heB8vb6UAG0Y4+UDpikO0H07Z6d/8+1KAMYHA9P8AJpcc+mP8/wCfagAA&#10;A6cbewpcY9h6elN5UfSnHgccAUAIABx0x+FKBj2pMYH90dvxpOgwOMdh/PtQAo6cfL+lfnb+0Z8H&#10;oPEPxk1LVNBsbfx18R/iJ8GfiTpuiaZ4jtdHv9MF14f1X4dXfhLTU07VrX+xZbez8S395rAn12O6&#10;l/tDUpftl3/Zlnplppv6JdOg/CvG/HvwW8LfEbxr4d8a+Iri/jm+HH2j7PpdnLbxWOoebq3hvxDb&#10;f2jvtHvx/Z2v+EtB1W0Gn31h5s1mbTUTf6ZdXdhMAfiV4L+Bfi6P4gQRatZaBrnhj4d6hoGtfEWL&#10;Xfg9+zdouhWXhT/hJdS0vxHcan4j0bxhrU9kLC38NeLILuPTrW61Gwu9HltbqOwkliuR+q/xB8Oe&#10;KdO+PXgHw58HrnQPh4dC8AfEGztIdU8OXOraVBpdvrXwsgisLLTNL8QeF/sflbLQWzx3UltbW0Dw&#10;LZnzI5bfftf2WvDkWrzy6lr+v6/4Q1HUPEmpT+DdSg8J/wBltD4t15/E2u6M9/a+FrbxRJoGoayY&#10;bi/0WXxFJYaxa2dvpWux6ppHnWE3r1t8ONBsvFOh+LYJdQN/4B0DVvCGmreX0975tjrFz4dubmXU&#10;LrUPtWp39+j+GdP8u9ub+SWXzr6W8+1TzRzRAHiPhr4T/tHeFdZ8Q63p/jXwRNd/EfWIfEeppP8A&#10;DjXjHDdwaDonh1I7QJ8Uo3jtzY6DZyFJJJpPtU1xIJRBJFBF2n7KAx+yz8NB93/igPBv/qO6b2/z&#10;ivWvE+i6jrmhT6Po+q3/AIG1C68vytZ0SLS5b612TRzP9nj1rTdX0tvPRGt5ftOm3W2KaQw+VOIp&#10;os74feCtJ+GvgPRPhzoclxc6N8P9H0vw5p8180b3UlrpVlFY28ty8EVvE9xJBboZpIoYYmkLeXDG&#10;v7ugDtB8vAGB26fl2pwGPp6elNA29PlA+n+f89aXhfbH+f8AP86AF7cUv6UmPT5f8/5/Ol+lADAA&#10;OPuj06Y/z/jTsY+UfKB0xRgL/s4pecY6en+f8+tACAbR7CgAj/Zx+FL046elNyMcfL2HpQAowBgc&#10;AdhQMD2A/T/9VJwOBwKQAAfLwOv+fzoAXPYcY9aOgwvy4/DH4UcAYGFA/CkHH+z7f1oAXpx90flR&#10;t49PSlwP90enSmkHaQvy+ntQBx0XjXwo2vSeFRfW6+IrVkWSwZykuZEWZAqsAJMxurfIX64OG4rq&#10;sAYI+QDt0/lX5o/Ej4T/ABM0bVLnX9YtjqkWoTyXT3+mEyoGkZmAaIHz4Uj3dXi8mM/dl55peD/j&#10;f498FotrBdDVtLjzmz1EecoU/wDPKbd56dSf9aIu/lV+SrxJeWYyeC4ky2rgaftWqVX/AKdN/unU&#10;p1PnepSqu7/5dqx+jf8AEPljcLSxfD2YUcZUVKm6tHZqq1+8VOpDz+xWp0bL/l4z9PlXgY+UL+ma&#10;MbG9h0x2x6fXr/8AWr5v8H/tJeB9dYW2trJ4QvPuqtwTNbM3cLcxxjZ/Cc3EcSnoOeT9C2l3a3sC&#10;XVnIlzZ3K7opomUo69NyMvDDPccelfomV5zgc3p+2yzE0q9lsn+8j/18pu1Sn/28kfEZjlOLyep9&#10;XzDDVMPP/p4moPzpz+Ca86baNL9BTSnp8powf/1UADoPlAHA9P1/z0r1jgFAA4HGO3pzTcbeffv2&#10;zSjA4HbsO1L24+X26UAJgIOPlC84pR1449MUgG0YHAHYUvTgcEUAH+fzoHp0Hp6fjTQAowPlA/rS&#10;qNvA4x29qADHp8q0dOn5UYwu0f4UoGB6fSgAHy/7IH4elB4/2RQMD/ZA49KQcdOB2oARUCcJwPT0&#10;p+Pw20nCnPQDijnp0FABwB6AUYx9B0pOn3fr3p2OMDj0oATH/wBek7YHy/5P6UuMDC8f59KXp7UA&#10;JtA6cY/Sg4HsF5xim/7I4C9unX/Pr70oAHHTHpxQAmMcLlQvTHT+lPx6cUn3eB+FIMKP7v0/z70A&#10;AB+mOgpR1wONvYUm3HT5fp/X/wCtS9OnH+f8/pQAny/T26YpADj+7n8Mf57UAjG0fLgf5/xpQABx&#10;8vt6UAG0D6L+lCgjOe1IVwPfsfSncD2x1oATGOfTp7f/AK6DkD/PFKBjjAApOBwPl/8Ar/5/yaAH&#10;/wBKZgDkcD8sU/p+FFACe3SmgBenA/KlAA+Uf5//AF0DAHy8Dr+dACYx0+UClwOg4pRx/s0mAP8A&#10;61ACDCjA7UYA/wBnH+f0pcD6AdvT/P8AnpSDH8PGO1ACBeP7pp2MdPlH+f8AGgDaML8tJgAf3fT2&#10;60AKAB0+XHT2oxxj7tJ0XjjHQf5/Wl+6PQCgAAA4HAH9aTA9f0H+FG3HyjgU3ZQAuMDH3B/n/P8A&#10;9elAwMDtwO3+fwoKqBwOlHIH90CgAx/d4A/CgADgfLS8dOgo/SgD5N+KvgjTLP45/DPx1dSXGseI&#10;r3xxqGm2E180bpo+mf8ACrPiC9xpujwxxRx2kGo3trHqWqTv51/ql2lnFfXk2naL4esNITSPh/4O&#10;+MfxI8e3HxM0+Dxdc/DbxPYeGfB1zdKy3XhmybwP4N8QPP4cu4HiuNB1h9Y1y+v5PEGlS2mvyyxa&#10;TnUjFoOhxWHXeP8A4Gav478WWHis+OvGHhH/AIRLUP7b8P6Totv4Iax0u+bRb/w/NPbtqvgvVb+4&#10;+06fqupiaPUb++hjlvpJYY4fJtBbaWo/BJb26W8sfE3ifwzdapb2lp4zn0KfRrCTxg1paxWK32sP&#10;Dom/S9YlsoRZza54MPhPWTa/ZIIb+KHQ/DkejAHzf8GktP2jRocXx2tNP+KunWvwi+FHjhNL8Q6b&#10;Y3OljxH4v/4S/wDt7WW0k240yTULhNDsILO4ktSdGtm1C10f7BBq+sRX/wBHfs9arquqfDiSPVLm&#10;41aTw74o8d+GLS5vZpbq7GmeHPHXiPQNHiubud5Lu9nt9K0yyt5tQvZbrUNQlie81K6ur2a5updH&#10;Xvg3o919in8B6hqHwV1XQNPt/D0F/wCB7fQ4N+hWe97HRJ9O1nRNa0SXT9Old5NJzpf2vRvOvodH&#10;u7G01jWbbUN/wd8OND8AXU0nhua/tdHuLCy0xNFuL6a5sIZbS/1rUrrWR9qMt3Pr+vXWt3E/iXW7&#10;26ur7W5rSxur2WW7imubkA+MvC2kaVpvwD+Hv7Run2tvZ/HX4hXHwkufFPjiKCJNY1keOPEfhPTf&#10;Edjqd2E332j3Njrd5Bp+h3HmaNoIttGOg2GmS+HdBOmL4Y0nStN+Afw9/aOsLWCz+O3xBuPhJc+K&#10;fHCQRprGtDxx4i8J6b4jsdTu9ge+0e4stbu4NP0OcSaLoC22jnQbDTJPDugnTPpzSfgT4d0bVLZE&#10;1LWL/wCHvhy4h1Dw78O7p9MPhfRb22lSaxnsoodMi1iaDSrrfdaJo2qaxqGgeH7kWMuhaVph0Dw3&#10;/Y7tJ+BHh7RtWtUXUtYvfh74cuIdQ8O/Du6fTD4X0W9tZUnsbixih0uLWJoNKut9zomj6prGoaB4&#10;fuRYy6FpOm/2D4b/ALHAPcwOPT/H1/zj+lYet6zpnhvTW1PUmkgs45ILcmCCe4lMlzcRW1vFFb2s&#10;ctxNJLcTRRxpFFIxL9MZrcxjpx+lcD8RCBoFv/CBr3hf/wBSbRz/APW/X1oAd/wsTw+P+XfXl78e&#10;FvE30/6A/f8A+vQfiJ4eA4t9dUDgD/hFvEw/9w9d57D5fSgcDHTH+f8AP4UAcF/wsTQOgt9eX0/4&#10;pbxNx+H9j49Pp60n/Cw/D/3fs+vIo/6lbxN/8p/8/Wu/4A/uimhQOnygdPb/AD+dAHCH4i+Hv+ff&#10;XlHYf8It4mH5D+x6UfETw/0EGvDHb/hFvEw/9w9d0Nq/7I9P8/55oGB7Y7f/AKqAOD/4WJ4fAx9n&#10;14D0HhbxN/8AKf8AwpR8RPD44W215fb/AIRbxMMf+Ueu8FAG3joF/lQBwP8AwsXQBwLfXlA448Le&#10;Jv5f2P8A5+nNL/wsTQegt9eXb/1K3iYf+4eu9AHbjH+fajhPYdu1AHBj4i6ADj7Pr3r/AMit4m/+&#10;VFIPiJ4e6Lb68o9P+EW8TD9f7H/rXd42+w7KP/rf0pcAdPlH8qAOD/4WL4fH/Lvrq/8AcreJ+P8A&#10;yj/56Uh+Inh8cC315f8AuVvEw/8AcP8A5FfLXxg8WabovjjXf+Fkal4w0keFNPs9d8BH4a3mqQWe&#10;m2ElpL5up+LfsciaBZajJr+maltu/iv5XwyOg2FgLeT/AEX4keXoeNtbay1TS9L/AGpvEEHwo8HR&#10;+GNEuo9X8N+KNZ8E6BqnjuSXUo/FFifEttqWk6okGl2kOmXHhfQ73U9P/tmz1TXdRm0/Xp9A+0eF&#10;wD6X/wCFiaB0EGvAD/qVvE3/AMp6D8RPD6ji314D/sVvEw/9w/H5f41w/wCzv451P4hfCm38S6tJ&#10;cXtza6x4q8PxXmo6fJpOoXdr4d8V634esb3VNNltLF7DWLyy0yC51e0Gm6XFDqk13FDpWmQiKwtv&#10;nT9n7x7YeMLLwl8ZviBZ+P8ARNY+JWn6Xep4r1fXtUsPh/PrmvWEUUeg6f4Oh8TC3sNPSe6l0Pwz&#10;qPiHwha2etXVnpV3B4h8Q+I9e0XWPEQB9fj4h6Ao+W31xR058LeJh/7iK8p8X+H/AIQ+L98uo6Vr&#10;dlqMnP2+x8L+J4LgN/fLLpHlyt6efHIvtnNea2t1pHhr4i6Zofw+1Xx/f/E6/wBfj0nXbz4jv44t&#10;/Cms2Nu0114pa1g8SQWPg+fUJdOsdQ1Pw7b/AAxsbaaPUbayntLS2+HFv4pEX23hYx2Hp/n8a4sZ&#10;l+HxtL6tjKNLEU39mrTVRfczbC4qvgKqr4OtVw9SO1SlUdNr0a1PzF8V/CG+0lzL4SXWPEtopysU&#10;3hnxDZXCnjjE+lmB/wDrp5sX/XL14/SPEvjr4c35XTprzwzdL+8NnLGVU5yuXtblfLfv96PcO3Ff&#10;rUo2DC8H1/8ArCua8Q+FPDviqz+yeIrSDU7aLJRZlJKE4+aNhtdH6AOjg9fUivzLM/C3D+0+ucM4&#10;urleIS2Tqez+VS/taXrep6H6Bl3iJiFTeCz3DUcfhp781Kmqi8+S3sqlu1of4j5S8HftTmPba+OL&#10;LnOGv9OI2gf3pLVucA/xxyH5f+Wefve+6X8Zvh9rbPHolxf601tgyf2foWu3Wz/e8jTZK8R8Zfsr&#10;6fLvvPA942my8NFp99ukg7jYtyreeiDJP71LhscBgRz8w+I/BHjr4c3wk1W2n0d4TiK/tmYxZPAa&#10;K4hk8tGbIBj82OU55rzv9Y+KOEPc4jwf9o4Sn/zFUv8A5ZS/9y0faM9FcP8ADfEnvcP4t5fiZbYa&#10;s7K+v2Km7f8A04qyguy2P0lHxE8PrjZba8PUf8Iv4mwP/KP/ACpR8RvDy8C311Qv/UreJsD/AMo9&#10;fFng/wDaV8a+Hytrr4TxTpq8fvdsF0F6fLcJFsf1/fxyStj/AFvXP1R4N+OXw+8XBbaK5Giak7bV&#10;stQ/dOzc/wCrkGYJSeeI5S/qvTP3OScc5RnKjSoYn6vXf/LnE2o1fl/y6q/9wqjPj844NzXIuadf&#10;D+0w6/5fUP3lL1dl7Sl/3FpxOu/4WJ4f/wCffXlHT/kVvE3f/uD/AOeKP+FiaB0+z68F6f8AIreJ&#10;/wD5UV3mB0+7jp2pfu/7IFfZHzBwn/Cw/D4H/HvroHXH/CLeJv8A5UUw/EXQMcW+vR4/6lbxN9f+&#10;gR/n06V3YXado+UdqeB2+7QBwf8AwsXw90+z68u3kf8AFK+Jv/lPSH4i+Hxx9n15cenhbxN/8p/0&#10;z/8AX7sHH+z3x6e1Px/wH8qAOA/4WJ4eT/lhrwA6D/hFvEw/9w9L/wALF0AHC2+vccf8it4mx/6Z&#10;670DA+nbGKM/pQBwQ+Inh8f8sNex2/4pbxN/8p/6Uf8ACxNAUYFvr2P+xW8TfoP7HrvP/Hcdv89q&#10;UAD2/wA5oA4Q/EXQB/y768PYeFvE3/ynpv8AwsXw+Bxb68MdR/wi3ib/AOU/8q73GB/d2/5/z+VA&#10;4GOm2gDgv+FieH16Qa8v/creJv8A5T+v4UD4ieHwcLb68Pb/AIRbxMP56OPxrvNuOnAHrR/46KAO&#10;DPxF8Pj/AJYa8Mf9Sv4m/wDlPS/8LD0AfKINeX/uV/EvH/lHrvOFH90Ckxjjp/SgDgf+Fh6AOBb6&#10;9/4S3ib8/wDkD/54p3/CxfD+P+PfXlx/1Kvif+uj13fQccZ9Mcf/AKv8+zug9BQBwX/CxPD2MC31&#10;5cenhbxN/wDKij/hYfh5R/x769x0/wCKW8Tf/Keu9x+GO1HQ4AoA4JfiF4fHS314D/sVvEw6/wDc&#10;Hp3/AAsTQAf+PfXsD/qVvE39NIruguOny+mP8/59aXp935RQBwS/ETw/gD7Pr3y+vhbxMP8A3D0L&#10;8RPD4G1bbXlC/wDUreJh/LR/pzXeY5/uhfTikXaOnyj+v+fwoA4T/hY3h4HH2fXRt/6lXxP+n/En&#10;/wA807/hYegAf6jXuP8AqVvEo/8AcP8A5713fA6dB+lA+UY6f0oA4P8A4WJ4eX/l314bf+pW8Tf/&#10;ACo/HrSD4iaABxb68B6Dwt4mH/uHrux8gx0A9O3+f8+tOH/fNAHBf8LF8PgcW+vf+Et4mH/uHpf+&#10;FieH+n2fXh6f8Ut4m/8AlPXeEAewpOg/umgDgh8RdA6+Rr2O2PC3ib/5T4pR8Q/D44Fvrqgf9St4&#10;m/8AlPXedOP507H4D/P+fzoA4L/hYnh//n317H/YreJuP/KP/n8aQfEXw8Bxb68nt/wi3iYY/wDK&#10;Rx1rveP93b68daavHB+X0H+f8/lQBwv/AAsXw+o/499eH/creJv/AJT0h+Ifh8dLfXv/AAlvE34f&#10;8wf+Vd5gYwOMdvSndBQBm6ffW+o2kd5bLNDBONyJdW1xaTqMlfnt7qOG4hPtJEh5B6HNaOPwHpSD&#10;GP7o7e3vTunFADNoUeg/lTcr6n9Kf/u0mW9v/HqAFCgcD5R6Dij2+7+FGOcDgL+GP85/z3MdgNuO&#10;n+f8/wCAAvToKXHt0pgCj/ZPTFKBgegHSgBdoHT5fpQAOncdO1IMDGOPrRjt/n/P4dKAALtH+70o&#10;Axx0H5UdOB8u3t0/z9aANvTgf59/8+lADug+lHA4HygUgGDjt/n/AD/9ek6f7PtQAvTpwPw9K4H4&#10;ihR4ftwPl/4n3hbp/wBjNpHX0rvsbeF/KuE+I2f7AtyOMa74X/8AUm0j0oA7sADjoB/n/P8AhTRw&#10;PQjsP8/5/KnY7dAKMdh8uKAG8em0LTyPTj/Pp/Skxgf7vSkACj+6KAHcdO1N6cfdHalGAMfd/Sj7&#10;o+lABtxwOPwo4UegFOpoH/1qAG4H8PGOwp9N+nyhf8/5FA44HGOg6Y/z/nvQA4jt0ApuB/ugdPaj&#10;G0cfLj/PtS+w49B0xQB4Vrnwz8ZWniXUtb+GHiG3+H9l8RbiC98Yw3eiLrV097Bp9joi6t4du59S&#10;tbbRtYOj2FjZyHVtO8T6AZNK0m7Xw9HMdd/t9114B+JHhTS9I8IfBHWPDHgD4feDtI0/Q9O0jxF4&#10;W1vxLdRR6fEbW3C6lD460B2gSyitLdY7m2ursyQyTTX85uPKi90x/d+X9KYMZ4+WgDy3wZ8OJ/AE&#10;mm6ZoGq3EnhPT4PEVxrWnX9tay3Wt+IfEGsWetz+I7m/hS2SznW9fxBPNpmnWVrpUsuvv9ktLC00&#10;rT7SPgNF+BWq6dBpXgG91q3vvgX8O59IvfC/hOLSZINYhPh66tL/AMOWGpeJf7VlTUdI8P31naXF&#10;hHbaHpetXY0rRode13Wohr3/AAkn0mQAePlHp0pcenGOlAHzxF8KviNrl5aaX8TfE9h4z+H/AIa1&#10;DTdZsdOsfDbaNrWoX2hX9vqWgz+IdZh1y60+6+x6haWmr3cfh7w94Xh1DVrO0xFaaC2oeHNQ+hcA&#10;fd429Kd04FH6Y/z0oAbj0420mAOB8vbj/P8A+unYxwOO3+f5/wA6ThePugdqAHVXkhjljaGVVkik&#10;G1kYAqVP8LKeMVLgKcduw/yf6U4DHsOwHagD528W/s6eBPEimXSY28JXxyfMsQHiY8D57eRtigc/&#10;6gwHJBz6/KnjL4AeP/Cge6tIB4i02L5VuLDLShTj71qD9o9sR+YnrIPlr9LsKOE4Vf60rAg4+6F7&#10;+n+f84r4TO/DvJs45qnsPqVf/n7hn7J/On/DfzR9dk3G+bZNy0oV/rFBf8uq69otuk9KiXZKXs+9&#10;Nn5X+EPiz498COLTS7yT7JH8jWGoqZohsz+6RZRvhwTnMDxrzyK+qfBv7T3hjVCtp4rgfwzcH5Xu&#10;FL3FqX54+SLz4ucZ+WSKPoZuOfYvFvwv8EeNFZtcsY5L5l2reRbo7hMYx+9jIZxxwkgeP/YJJz8s&#10;eLf2WNc00tP4Kul1yBefsV5st5hgdEnL+VM7ZP8ArPs49X5r49ZRxZwd72S4n+1cDTX8Jr2jt/16&#10;f730WGq/I+n/ALT4Z4m93MsN/ZWKk/4sP3cd/wDn5SXs5t9XXoq3859r6Tq2ma1aLqGjzw39nJkL&#10;PbOsiEZ7MvH5exrUUFTgDHp7f4V+SkUvjf4a6sAhvfC2pRZKgbo1kKf7HNvcxbGP/PSPHua+hPB/&#10;7U+q2Ki18aWa6pGvAv7DZBKOvLwMvkOzeqSQH1i617GVeKGBqVPqmeUKmW4hb3/eUvwtVp/Olb/p&#10;4zzMy8OsZh6f1vJa1PMsN3h+7q/c70qvb9zVk3/z7R9zFQBgfLjoP680pUAYU4x0/H/P0rgfCPxG&#10;8F+MlEfhy+iu7jG97Nt0VxH13bonAc7eSXQFOnzkEE9+BtGB8vp2/wA/5+lfpOGxVDF044jB1ade&#10;nLapTamn843/AD+R8DXw9XB1J4bEUZ0KlPR06kHTqL1Ts0SHgdl29OnFO9vSj26Uw8fL6HrXUZig&#10;foM+lLgA8YXv9KMBenGP8/1oyAPQf4/5/CgBOg2j5Qvp2owF54WnfTj2/wA96ZjB/wBkdAP8/wCf&#10;1oAcRjgcDtj/ADx/hQPl6fKB07UDjp8v+f8AP+c0mAvsFoAOBgfdpe+B0xQBjjpSDGPT9KAF6dOB&#10;/nNHTpwB0/z/AJ60mAvC/L6UfKB/d/SgA6c9vyx3pcdvTpRwv+zjp+NA+UY+6F69qAAe3FKB2HAp&#10;OB+HT+dNxj6DoP8AGgBRwP7vpTvpx7UDgeg/LFNxjhflH+eBQALx0+X26UcL/sil6HjgdqNuBhfl&#10;+lACfd6fLj9P8/zoxjgfKq9v8/5/Gl+6P7oFHQ4HygdqAF6dO1NxjjoO2OMUe3Kj3p3QccD0HFAD&#10;eM8fnj8qcOnpSdOBwaTO3r7YoAAMfgOlKBjj7uPw7UgHYcY7UvbA4x+FAAOnp/SjH4AUgHYDb7Dj&#10;+VAHPy/J2/z/AJ+lAB9ONtHA4+7jjtSj/vkDp2ox/d4x+FAB06cY4wP84oyfQ/pQOOnHt/n/AD/O&#10;j5vb8zQAdOR0oAA4HAHT2oxtGB0pRkf7PpQAz7vPT+X8u9KRxgcAe/pRgDgce3T/AD/n6F1ADR8p&#10;wPy9P8/59KTG36fypSMD+7t6gf5/z3pBheF+X29KAHcL7Y/z+tNPHTjH+f5elKOFx93j6YpQPw9K&#10;AFC7enSkHHt6D/P/ANekwAPQfl+lL7fdoATGBgfKP5fhXB/EbjQLcD/oPeFz9P8AipdI5rvq4L4i&#10;gf2BbgcY13wtx/3M2j0Ad5jt0x0oACjjikyqD0x+FHA4X5dvYUAL2+X/AA/pR7dMY/z/AJ9KOB0+&#10;Udh/npR8o+Udu1AB93pS4wOO34dKbhenT8qMcf3ePyoAO2B8vt/+qkA29BtFKAB04HXjvS4x0+v+&#10;f8/jQByHjXVbjw14Q1TX9PWM3mhafeX8CTBjE0kFvJKiyhWjcoWTB2SRtg8MDzXwen7WvxJUbfsm&#10;iqF+6Ps16P8A3Ifl619u/FFFHw08QBflK6LqQH/gHPX5AKNg/un7o/qa+94GybB5nHFvMMPGqqMo&#10;W96UbX5/5Wt7K/mfF8T5jiMDUw8cHV9lzwZ9Sf8ADWnxK6C20X5eo+zXv/yf/n9KP+GtviUP+XTR&#10;QF5/49rsD/0v/wA9elfLIG1tqDb6AdvfjGf5UowvH3QOm3/Jr77/AFPyf/oBj/4Mq/8AyZ8t/buY&#10;f9BFT7kfUn/DW3xJHS10WNf+va99P+v6nD9rb4lgcWmir/27XnX/AMD/AOtfLWBjavyjt/n/AOvj&#10;9KMMOV7dCMjHHaj/AFOyf/oBj/4Mqf8AyYf27mH/AEEVPuR9Rj9rf4l/8+mir2/49r3j/wAn+9H/&#10;AA1t8TANv2TRY8dvs17/APJ38q+XvlU4Hyn/AD/9fp+dMAUH5fl9P/r/AOfyo/1Oyf8A6AY/+DKv&#10;/wAmH9u5h/0EVPuR9Tf8Nb/EsHC2mi/L1H2a84z/ANv/AP8AX+tIf2tviWpx9k0UdcL9mvAfX/n/&#10;AO9fLWAo4yuO3P8Ah+PT60pCg7c7NnT/AD/kdulL/U7J/wDoBj/4Mqf/ACYf27mH/QRU+5H1J/w1&#10;t8TB0tNFUjnBtr3+X2/8P8KT/hrf4mDhbTRfwtrzr/4H18uLsxg8Afh/nv8A56BAUf3AvYcY60f6&#10;nZR/0Ax/8GVf/kw/t3MP+gip9yPqH/hrT4kBcCz0YL6fZ7wd/wDsIflX6OIoA2jgDoK/EEKR8g+U&#10;ei/5/p/I1+3/AN0Y6Ba+A45yXB5M8D/Z1H2XtVVv70ne3srbt7XZ9dwrjq2L+s/WqnO6XskvK/tb&#10;/kP4xj7v6YpPu8Clx6fLSAFRx2/z618IfXhgAfT/APXSjPb5eg/z/kUnyrSAY6cDt/n8qAMLV/D+&#10;ka7ZHTdYtodUsm5MFyitGeeu1ujf7Q/DvXzd4v8A2W/DuoM114RuJPDty3K2kytcWh6Hapkc3EOe&#10;ejyAf88jivqpdq8A8du36dKePlz29a8TNeH8vzeHs8zwlOr/ANPLfvF6VVaovvPSyvOMdks/a5Zi&#10;auHf8if7t+tN3pv5pn5UeK/hb4+8ASpcapZyW9vbESx39gxngXZ/F5sZLw/e/wCXiOMehJrrfBn7&#10;Qnj7woFtbyRfEGlxceVfZE4Tk/LdoC+/5s/6QLlvf1/SYLsG0DjtjjGf89K8V8X/AAE8A+Ki80ds&#10;PD2oudxvdMAhZj/00i/1Df7xi3/xeZnNfm2I8OMfks54zg3M6lCp/wA+qv8A8s/hVPSrSfqffUOO&#10;8HmdOGD4ry2lXgtqtFWa/wC4elSnfq6NWK/6dFDwb+0N4A8SKILyb/hFtR6Lb6gwVGPOdlyE8nvw&#10;shjlPP7od/dEkieISRMPKdQyspypB5BUdPy6+lfnf4u/Zr8b+Gt9xoWzxRpkHzZtQIboLn+K0eT5&#10;+uP3Ess3setea+GvH3jv4dXhg0u6uNLaH5ZtPvEZ4RwSVa1n4R+SV8vypefrlYfxAzPIakMHxlll&#10;Wl/0+pf17Kr/ANwqvyKq8DZdnFOeI4RzKnU/6hq2kl/7lprsqlKd/wCY/V9dvRflxTzwfQjt/wDW&#10;r5G8H/tUaTchLPxjaNpM2dr31jvlt8c/O0Gw3ES9B8huPXNfTGgeJtB8SWn2zQLqLVLReDJbtkKf&#10;Rhjejdflfn8Dz+kZTxHlucx58rxdOrK38O69qvN0nap+B8FmeRY7I5cmY4WpQjsp2UqT9KsL0n8n&#10;6nScD6D9KXHH06fr9KMUEbRx8v8An/8AXXunlB/46B24H+fTijA6dx/n/P5UuPwxR047UAJj07dP&#10;8ikxt47D9P8APSjAX2Ao6fKB09KAAADgfKOvHHrSYPT7oHTt3/z/APWp46elNAUfT0/z/nvQAoA6&#10;9B2H+fzpOg/uigADgfL/AE/zmgDaPz/CgAPGKXBHT/8AV1NJtA6fLt6f/WpRx/wH8P8AP/16AExj&#10;heKAAOny4/z/AJ/WjHGOhHT/AD/ntS8L7UAAP4f0oGB7E0uMe3+fT+dN6DjjH1oARRg+nP5+/wDn&#10;/wCvT/bpTcY/2aAoGMcBe3pxQAcAYXjHpRgL/sj3pcbRxx3xTeAfl4PoO1ADgAO2O305pAAvA7UY&#10;A/2R+VKAq/d+X2/z9aAD7vTj2oAAGF+UfypPYfKB0pCoxtHy/TH1/wAaAFAA4x93p/n/AD3pQOw4&#10;poGOF4A/T/P60EADj5R+X40AOxjgcD0FGeP7oppG3odq8/5FO6exoAMADjgjnFN3H0pcYH93HXtS&#10;ZX+9+tAC/Ko4+UDtTvbp6YpOAf7vtSBcHA4A/wA/57UAHygf3fajnHHGKMBR6Y/CgAfdX5QP8/h7&#10;0AAAVf7uOcDilxjp2HFIMAegHTPtXwd8VNP0rUfiF4oudd8IXH7R934Yt7C58Pahphjhk+GszaSk&#10;zaXFcRuNZ0vV5rmJPFp1v4cWniL4km11XSYp/D0cOi/Dw68Afef3T7UnH09q+HPhP4F8K/Ge58RX&#10;vxZurD476p8O9Q8O+HfCnjeOG3thDbzfDnwP4hm8Q+FH0qXy/DeoazrevX+uDW/Dt1Dqg36RDHq0&#10;tpoGgCw6IfE/x0n7BH/C6RfbfiUPhD/wmy6x9msx/wAT3/hDP7WN99i8j+z/APkIf6R9m+y/Y/8A&#10;ll5Hk/uqAPr/AGqPbH4U/AH0r5K1T4f+EPg18R/AU/ww0+38HXPxI8T6h4a8Y3Vopa78SWaeBvGX&#10;iBJ/Ed1O8lzrurprGh2N/F4g1WW61+OWXVgNSEOva7HqHknhjR9K0z4CfD39oywtYLL47fEG4+El&#10;x4p8cRwRprGsjxz4i8J6b4jsdSutge+0e4stbu4NP0O58zRtAFvozaBYaZJ4c0E6YAfoePQfKFrg&#10;viIB/YFv6Lrvhft6+JtI7e/+c13mOML8uP4RjivNvidcRWXhWO6lWQx2uteGpXEEM88pWPxLpTsI&#10;oYY5J5pMZ8uOJJJZG4jjJNAHpXA4+7/T/GgY+n6VwX/Cw/Dw6W2vD/uVvE3r/wBgel/4WL4fUYFv&#10;r3H/AFK3ib/5T0Ad2ABj1X/9VKR6cYrgx8RPD6ni314D/sVvEw/9w/8AOj/hYnh9elvrqj/sVvEw&#10;5/8ABPQB3hGOnA/z/nim9OF+WuE/4WJ4fU7Rb68B/wBit4m4/wDKP/nig/ETQFHFvr21e3/CLeJu&#10;f/KPQB33Qf3aZjb06f56df5fpXCD4i+Hh8ot9eH/AHK3if8A+U9J/wALD0AL8tvrwHt4W8Sj+ej/&#10;AOe9ADfiiMfDbxAB8pGi6ljp2s5/8/jX4/BQPlX5eeMfh/n+ea/Ur4j+OtGu/h/rllBBrMUtxpGo&#10;RIZvDniGCEM9pMFMs0+lxQQx/wDPSSWSOOP/AJaOo5r8txtDbVwuM4A/z6+n/wCr9S8Nlanj+nv0&#10;P/Sap+f8Z/xsN/17l+YcqflXa3b/AD26evf1FKMAZX5f07f56frTcjovBzyPT6Y/+tSgEfKuVK9h&#10;9f8AP4dq/Tj4gQLtHHAXnGMY5/z+fU9aNuwcfL/TPP19/wCVAUDgfIPTp75/z+Ao6Nx8q9/4ff8A&#10;x/WgYbMHB+VP6Hv/AJ9PpTkAQ46bST6Y/GmjI2kfLt/h6f570ABeny46f5/n+dAg6L8vynr6D/P+&#10;fTB/qxsX5QOPT/8AZ/xoC4/2Np+X/wCxoXg/L8g7e3+HNAxuzaeBs9j/AD9u9KAM4Hy7fTt/L+X4&#10;U8fL/wAB7Dtx3/z6U0LtO0YUj/8AX/n/ABoEBG1cfdHp0/XIr9vuAPQL09sV+IIVQCfusMY9q/YL&#10;/hYnh/8Aht9eXt/yK3iYdf8AuD1+XeJH/Mt/7mfzon3nBP8AzF/9wPyqnfjAHsKb7Lxt6/4Vwn/C&#10;xfD46W+vAen/AAi3icf+4f8ASk/4WH4fX/l314AenhbxN7dho9fmB92d9jHTgelJ9OMdv8/5/OuC&#10;/wCFieH8f8e+vAL0/wCKW8TD/wBw/wDn8aP+FieHh/y768o9P+EW8TD/ANw//wBagDvcY9qMYGBw&#10;Owrgh8RfD4GPs2vD/ZHhbxN/TR/egfEXw8Pl8jXvx8LeJv8A5T0Ad5046AdKP0x2xXB/8LF8Prx5&#10;GvD/ALlbxN/8p6B8Q/D6/wDLDXvXH/CLeJh/7h6AO2UHH93HauP8UeBPCXi6MReI7CHUjGNkcz7k&#10;mj3dfLmiaOaP6xuD19easfxE8Pj7tvrwXsP+EW8TAf8Apnpf+Fh+H1HyW2urnt/wi3iXj/ykVz18&#10;PSxUJYfFUqdSEt6dRKafydy6NWphJRq4ec6VSm7qdNuE012as0fMHjL9laaBDc+B77zOcrYaiAhU&#10;dMRXYydo/uSRfd6S5xn5u1HQ/HXw41Ifa473wxqEB2LMjMqNn5iizwv9nmTBHyxyS9a/TA/ETQB/&#10;yw15ccH/AIpbxMMD/wAE/wDnNU77xp4Uv7aSxvrHWby1nGJILjwp4jkidfRlfRyjD2P8q/N838L8&#10;vxEvrWTVauV11/z69+l8r/vaf/cKrFf9O2feZX4h4/BR+q5nRpZlhu1b3Ktrf8/FeE/P2tKbf86P&#10;knwd+1D4o0l1tfFkKeI7NflFxD5VvdA/3nMYMEvviOFf+mtfVvhD4u+BfGpSDSL1LbUZOPsF0DDc&#10;hsn5VVx5cp458h5V7Z9fn/xh8KfhfrO668OR+IPCV12hg8LeJ57Zmz1aCTTN6DrxBJFGe8eQc/NO&#10;rfD3xbo0r7bDUruygXeLwaTq1tCq8ZL/AG/T7d0Prtjbr19fE/tHi7g33cxo/wBrYGn/AMvU/aP/&#10;AMGr99S9atKt6nr/AFDhbibXA1nk+Lk/4Uvdhutqb/dT7JUq1H/CfrEqgDd0K5x7f5/wqQrxtX5d&#10;vT/Oa/MPwf8AHLx94MKwQ3Q1fS14NtqIM4C9vKm3G4Tv/wAtDFnpF1r6m8NftO+A9Qh/4qJZvCM0&#10;YBwyTXkR9o2tIHk9v3kMX0Hf6zI/EXJ825aVSt9RxD/5dYn3bf8AcX+F+MH5HzebcBZtk3NJUPrN&#10;BbVcPeX30/4q89JJdz6ZAA4HHt/nFOwQOOMdv8mvNrX4neFruBLmzi1q5tpF3RTQeGvEjxuv95XT&#10;SijA/wCTVv8A4WH4fHH2fXh6D/hFvE3H/lHr72LVrx2PjnFxfLax3p+UcfL79P8AP+fxXaPwXt/n&#10;tXBf8LE0BelvrwA7Dwt4m/8AlPTR8Q/D+flg14Y4x/wi3iYf+4eqEd/jj0/T8aANox0Argj8RPD4&#10;/wCXfXsj/qVvE/8A8p/5f1oHxE8PoMLb68P+5W8Tfn/yB/8AIoA7zhenyj8P8/8A66AuwY6Vwi/E&#10;Xw/0+z68voP+EW8TD/3EUg+Ifh4fdt9eU9v+KW8Tf/Kf+dAHfcfQCkxjpx/k1wZ+ImgDgW+vcf8A&#10;UreJv/lR/ntR/wALD8PqOLfXsen/AAi3ib/5T8UAd5jAwOn+f8/1o4X2rg/+FieHwPlt9e47Hwt4&#10;m7/9wek/4WJ4fHS314Adv+EW8Ten/YI/+vQB3o9B8u3t/Kl46dK4IfETw+Pu2+vD0X/hFvEw/wDc&#10;PxR/wsTw+OBb68AP+pW8TDH/AJR/50Ad30Hy8YpQoHA4Hp6fhXAD4ieHx0g176/8It4m+v8A0B/8&#10;mnD4i+H8YFvryheB/wAUr4m/+U9AHeYwOOO4A/z/AJ+lIAF4A2gdvX/P/wBauF/4WL4eHH2fXR6D&#10;/hFvE3/yn9aQfETw+Olvrw28ceFvE2P00egDvRx/hRj8B6VwX/CxNAHPka9hf4f+EW8TfT/oD0f8&#10;LE8PrwLfXgPQeFfE3Xr/ANAegDvjimgge36Vwf8AwsXw8vH2fXgF/wCpW8T8f+UegfEPQAM/Z9eH&#10;oP8AhFvEwx/5R/8AGgDvRwMD5R/n0pehwOKzdPv7fUbSO9tlmignGUS6tri0nUZK/Pb3UcVxEcjp&#10;JFGe9aJ44HGeKAEH+cf5/pRk+h/X/CgDHQYFLj6UAJgAYHA/Kl4x/d/z/Sl2/hj/AD+dM4UY+6B6&#10;f570ABwBxwF6Y7fWjpwvygf5/wA80BSP9nHpTunHb+VACDj5enXj9f8APNeNeKPg/aa7rtxrWja3&#10;r/w6/wCEi8tfFVp4TuLGzi8RLFElnDJfTXOm31/puox6ag0z+3/DF7oPiSSxSxgl1Y/2J4dOleyg&#10;enH+e9A9F4A//X/9b+VAHhmpfArw6LhT4K1LWPg/odzb2mna3oXgd9M0rT9Ys7G1h02yglV9Lubv&#10;Rbi20qGPSIdY8JXXhzXxpkWm2n9qkaF4e/sjsLf4aeFrT7Zpqwi48F6toGm+DR4Hmjt28LWmlab/&#10;AGshistEMAs4P7RtNW/s7Uo8NbXWnabpNn5EcVl+89EHA/u0mMDC9PbjFAHjfhb4PWnh7XYNa1fW&#10;9f8AiAPDfmL4Us/FdzYXkXhxZ4ns5XsZrbTrK/1LUX05zpg1/wAT32v+JEsXvoYtXH9t+ITq+fpP&#10;wK8P6Pqtqi6lq978PvDdxDqHh34d3TaYfDGi3trKk1jcWMcOlxaxNBpVzvudE0fVdY1DQdBuRYy6&#10;DpWmf2B4b/sf3McDCfKBzjmlHT0x6UAGNowPlGP6VwfxFwPD1uOy694W9uvibSK7o4C/ToOn+f8A&#10;PeuE+Ig26Bb7eB/b3hbj/uZtI+gH9f0oA74AAfLwF7f5/wAab26bQp6ClxgcdV/z/n+lABA/unr/&#10;AJ/z3oAUcL/d9vSk5A9/SjHphQP8/Sg8DA+X0FAByo+nOBRgY/uj8v8AD/Gl6f7IGKMAUAGCP9kD&#10;8qd9OlNwB04oPHtj/P8AnvQB5/8AFLA+GfiADgDRdT4HX/jzlr8fVAj6fLs49Mc9uP5fyr9f/il/&#10;yTTxCB8oGianjH/XnP0//XX5BFNpGBhVOPp/n9a/UvDb4Mf/AI6H/pFU+A4y/jYX/BL8xCBkY+X+&#10;nX+Q/SlOF+VeB/n3oAC8fcPp6d+P0oxtOOV29umP85/z3/Tj4gUcfd+Xt/jz6df/ANdNOM7c7fT/&#10;ACPxp3T/AGQOg/z/AJ9uKAhHso5/z/KkIbtwc9Avp/T/ADmlAOdv3PT/AD/9agDHyj5CnQj/AD7/&#10;AOeaMEDC/Lz06f5H4e/0YAAV+T7noP8APP4UJkdPkPp/np/n3pQoX7nyL2C/kfT8v1ppRR8qcEdF&#10;6dv88/8A66BiZGcKMbP4f8B+dOC7TtXjb26cn/P68UBeNq/KO20f5/zilC7OB8pX8P8AOT9M0CGg&#10;shxHwB91en/Afw6/X0r9wCMcfdx07f5/z0r8P9pTO35R6flX7fEY+78uP8/Svy7xI/5lv/c1+dE+&#10;84J/5i/+4H5VR/T6jt+H+TRgdF4xn9aPp2/CjAAwPlA/SvzA+7DAzx8uP8mkwVTHTFO6cimjGMLw&#10;BQAf+O+lGMfdGMcgUBQOBwPT/PegAAbe3T0oAXAHsVpANq4HBpenT5RR9OMdvSgAAA4HynrTQFBw&#10;OPb/AA/z+VKBt6dB/n1pAAOR8v8An/PH8qAADjaOgH0p21R0/wA/54pAMfRf8/5/SjBAwvAHQUAO&#10;HFM+6PT26f570v8AsjjHejAH+yOw6f5/KgDyfxh8GvAPjMO9/ZJZanKSf7Qsv3NwG/vsVOyY9v36&#10;SDd2Pf5S8X/sw+LdHLzeFJY/Elmg3eQ2y1u0H+48pgm7nPmJJKwI2bsV+gJVRjaMAHqOMUbSqkL8&#10;p7CvkM84JyjO+aWIwvs6/wDz+o/uqnz/AOXdT/uImfR5NxZmeRctPB126K/5c1P3lL0V7TpetKdN&#10;+Z+S2keIvHPw11Ex2E934dvY/wB69pcIyI4OBue1mTy3z3kaP+tfTHg39qjZss/G1mFKkqb/AE7h&#10;QOoaS1Y9OnzxydP+WXXP1dr/AIU8PeKrT7H4is4NUt15VJ0GUPHzRsCHjbp8yOMc4IzXzD4u/ZVs&#10;Jy914IvG0ybJaLT78s8AHA2LcKTOidT86XJPQsO/wj4T4m4Rlz8LY/67hF/zC1v0pVX7K3f2VWjU&#10;Z9kuJOH+I4+y4jwX1LEv/mJop6+bnTXtb9lVpV4I+k/C/jXwp4ug87wzfQaoqKGdI2KSpnp5sDhZ&#10;oSSCMOgI6+mesUgcY2heOvT/AD/nivyg8Q+BfHXw5vBJqNrc6M8H+pvrRz5WT91kuoJTGjnO3yzJ&#10;FL83vXqPg39pXxv4d8u019Y/E2nx8ETbYLoL/sXEcWx/U+fG8p7y+voZb4m06E/qHE+Dq5XiO/sq&#10;vs//AAXb2tL/AMq+px43w5rTpfXOGsXRx+Hv/DVWmqq8ue/sqlurvSf90/RFQFHA2j/P+f1pDhPl&#10;U7fw/wAmvGPB/wAc/APi3bbQXX9h6lIdgs9Q/dOzf3Yn5glPoI5Wb/YBIr2WMY6dBjB/z/n9K/TM&#10;BmGFx9P2+XYinXp96bTX5n59i8FiMtqvC4yhVw9VfZq03F/c7ffsTgbfw/z0oxxx09KP8imjGPlO&#10;Md/8/jXcc4uMDA+UDoenr/8AXpR8vHSlAA6UmMDHSgAAAGBwB6dqNuPb3pANv3RgUEYPoP5UAHA9&#10;sUvbjjH+fzpBheB8o/L/AD9KXAAwvB6cUAJjHT5cfjQAFGBwF5A/z704DA4pANo44AoAO393FHT/&#10;AGf8/wCf89EAwOOOenpSjjjPC9e1ADeF/wBkdB/n3o424HAHQdP8PX8aX2HT/I/zigDA4+UjpQAA&#10;YG0fKBSBdvA+UdhS49PoP8igqB04H9aAF/2en9KQDaML8uP/ANdHH02/h1/z9KAMe3tQAAAcAbQv&#10;QdKXJ9D+dJgDp8ooyPU0ABCgYGMDjFJ90f3QPwx/n/PrSgY4Hy47Cl6Dj5cdKAFxt9hTB0+X5ccc&#10;U7oPl49jQMDj7vt/n/IoAB/3zSdMdMdv50uMDA4peB/sigBAAOB8ppMY4Xj/AD6f0p3b0pO3HA9f&#10;8/54oADx+H+TRgfT9KP8gUoGB7UANAwML8v4Yrg/iIMaBb4GP+J74W/9SbSP8/5Fd3jHC/KPTgf5&#10;/wA4rhfiMQPD9vj5f+J74Wx/4U2kdu1AHefd+nSmhcf7P+FLjjA+X3pANv3PlHX/AD/9f/61ACgB&#10;OnT0pBgZHTv6UoAXgcelJ0OF4x/n/P8A9egB23H3fl+lIBjj+7yP8/8A1qTpwvTp9P8AP50YPbj0&#10;6UAPPp09KQDA4/z/AJ/zmmhQMY+UdcH/AD1pRxwP8/5/KgDz/wCKIUfDTxBjj/iS6nt6D/lyn/Sv&#10;yAVfLOE+Xb90Y6fTp/8Aqr9fviidvw08QhONmi6nx/25z1+QCrjiP5V6gegr9S8N/gx/T36H/pNU&#10;+A4z/i4b/BL8xyr/AA/cA7Dt/L/PpQVCHjg+nTrSEKg+UcenT/P+PWgfu+g27O3+f8++K/Tj4gQb&#10;cfJ8u3p/n/D+lBBHyj933GOPbrjr/npQPlHy/u1U9eO/rj0/wzTwoj4A2Dn5f/rdqBDQcNj7v6Y9&#10;v5UoOP8AZX9P89P5etG0fcUcD5h/L2/zzikGdvGI/X/Pp3oAAn8CfKF6f5/zmmqhTgfJ344/z707&#10;aAT/AAr/AC/z+Ht2pQMD+53X9fwoAQAfdHy4xjjp/n1x2z6UoXnj5Qv5Z6/4UNgDA4OeOP8AI/zz&#10;S4I4X5QOn9O9AxoUA7Uyu3nH+P5/41+3uAOBwPSvxACFeANuOPw/z/Ov2/xg8f4YBr8u8SP+Zb/3&#10;M/nSPu+Cf+Yv/uB+VUUYHH3R2H+f8+tOAA6cCmHAHHyj8qk4HtivzA+7ExgbR8oHb0+lGMDjikAw&#10;f7vt/wDXp3QccUANHB9AvalI4xTR8vy9NvYUvT2/z/n/ADigBcKOnH+f8/8A6qTgf7IH+f8AP+RQ&#10;Plx/CB+n+GaQYAwPlC9vT86AHBdvTgDt6f5/GkC49sdAKAABhflA4/p+dA+XoOB+H+FADh/3zSAB&#10;Rx0pMbR9Og9KXgcDj/69ACcLwPlH+cUbQOegHNAGB8vy47UhGP8APb/OaAF2jG0fL6Uo49vT/P8A&#10;n9aMBRgcY6UAAfd6D/P+e1ACBVAx90enSk+77KO3IoGMYTj6UoCr0+X2/wAKAKcttFLEYZAGhYEN&#10;GRkMv90g/wCT9K8E8X/s5+A/EY83TEPhPUOSZLFQYnPH37Z2EYXAOfJMJbIy3NfQS4X7o2hf8/hS&#10;BcDYPlA6fzrzMxyfB5rT+r5nhqWIp9qivbTenreHy1/M7MBmWJymp7bLq9TD1P8Ap22r9bTj8E15&#10;TTR+aPi/9n/x/wCEla5tYP7f0qD7s+nDdMFOPvWgLT/7OI/MjHeQcZwfCfxX8f8AgRja6XeSC0t/&#10;3ZsL9fPjXZn5dsgLw/xc28iD1r9TDkD0A79K8/8AFnwu8E+M1L63Yxy3hXat3FuhuVHGB5yEOw4+&#10;4/mR+sZ7/meM8Mp4Kr9f4Rx9XA1/+fVWo+X/AMG0/wB7/wCDfbH3+E8QYYqksDxNgKWMoL/l5Tpp&#10;SXn7OX7q/wD169jbueN+Df2nvC2ohbPxXA/hm7XA+0qXuLVn5yMxx+dD2wTHJFyQZuOcrQfi3pnh&#10;X4mX/he9uotQ8E63Ml9pmoQyLJHaS3iLcOoaMsz2008rDH/LKUuwJidzXmvxM/Z5bwXpsuuaNqcE&#10;+kW+C1vqZW2mHI2xxyZMFxJLz+78u24B5OOfmb/V8J8uP4enucdvb/Ir5XNuL+JOHqmGwWd06SxV&#10;CqqtKrt7Wkv3VSnV9l+6qU6u6/g1Uz6XK+E+Hs6p4jE5LWqxw9Sk6VSk1/utV+yqU6lN1LVYTp2a&#10;etam/atc/sz9mwEVcL0X/P61IF/Dv/Ovjf8AZ8+MC3cUXgTxLJ5N1ABFo91Lgeaik4tZWA/16n/j&#10;3yR5sWI/9cB532MQB0G30r9uyDO8PnuDhmGDnvpUp9aVSyvTfmn+j6n5HnOTYjIcVUy/GQs6esJr&#10;+HUpvarSfWL6fNbpkhJC8fLj/GlxjgfL7D/9VKOOPu0uQo9BXtnlh09hSAYPpj/69JjAwnGO1LgD&#10;2NACYAGBx6/5HfNGFUZ+7j8Kd09qbjsPl/SgAxxhePrRtxwOAO1LwPlHy+lJgDjoB0FAABtHsKQc&#10;e3tS9sD5fTH+etIAMdNv04/T3oAdzj0oGMfLxilx6cUAY4oAaABlR8vpSgY/2R6UdBxwOnFJj0+X&#10;FACAbenA/wA/5/SjdQAF4+76D+f+NLn3/wA/nQAAAcD5SOtAAAx0Hp6UAY6ZUCjgD+76CgBAuOny&#10;9On+f5UvAGPu5p2AB6UgGDxwPT/P9KAADHt7UdB8tJ0IxwBR/wCOn/PagBRwOPlA/rz/AJ+tHH0x&#10;/n2pOBwOPT/P1oAx04A4AoAUKF6f5/z+lLQBjoMU3Hzccbe1AD64L4iZ/wCEetx9wf274X/9SbSP&#10;8/8A667r7p9K4X4iD/in7fHH/E98Ln/y5tI/WgDu/wBB+VNHycdB29hS8AYHy+gGP5UbR0HGP0/z&#10;/n2AAY+6OMfhig4UY+6B+n+f8+lL9OB2/wA/59aXoPQUAIgAG0AYHpSYwcDgDmgYHA4x/n/Jo4Xp&#10;jjp7UAJtAGF+XH6UuMf7JxnHel9vSk6dPwoA8/8AikuPhn4hX7g/sXUwP/AKevyAGI+Puj346/y6&#10;/wCSK/YD4oAr8NPEOP8AoC6l17f6HP2r8gANpwPlKcD9elfqXhv8GP8A8dD/ANJqn5/xn/Fw3+CX&#10;5iEIh46Dop/z/X+dIR+G3pj9P8MUo2p8q/Ke3b8xx/nHrQdvCjhU7Hj/AD9RX6cfEjkGz6DH+f8A&#10;P/16FCocD5dnT/P+eaYFK9PlI6cf/X/z2pRuHC/J+HQfp/n60CHDCcD5ccgen+f8eaaQQMR8c/iM&#10;+3vSBQDhflx6f5/z9KcucYX5dvUen+f/ANdAxAgjGFxGV7f5+v58UKuzgfKV44HT/wDV+f4U/HGe&#10;AFx/nH/1/SmAkcLlR2Ht36UAA+XgfJ/+v/P9OtPPp9wr83Pbv+FNAMZ28ptPr/8AqoCoowvybewz&#10;/nvQAhAHy/3TwBx/niv29KgDI+UD/PavxBO0f7Hl9v6V+3xG3/ZWvy7xI/5lv/cz+dE+74J/5i/+&#10;5f8AKqSfd9+1MHHsPbvxSgAcDgL2pcbenFfmB92GPT5aAAo9BSHjpxtpD+QX/D8PyoAdtAPHGPT/&#10;AD/n8aB6Y4/z/jxQBjp8oH+f8/lTQuOnykdf8/5/DsAO2qOBxj/P+cUgwBgcBeMf5/nTQMfKOO3p&#10;9f8AP9KdhUHHy+/4UAG0Dpxt9acBt6dKT6fjQPbtQAgxj0P5f5/OnYIPtTcYGB8p/wA/59fxpcD/&#10;AHcfhQA3AA/u+w9fwp/QU0AAbf8A61AGOMYx6YoAOnTgfyoOBwPlC/59qXAxgcCm8j/ZAH+f8/zo&#10;Af8Ad4HFNHXPQdPp/k04DB9KYAAcLx6+39KAH4A6/wCfpSDA7bcUcLxS0AJ06cY4xSYwOOAO3+f5&#10;182/tGfCbVfilY+F49O0Twx8SbTwL4nbxHqfhfx7cS2mj6lat4Y8T6JHG8segeJIzPbXutWmoQpL&#10;pMsZNof3sM3lSVwOu+BtJ+KPwFv/AIM+A/C/hjwjqnw78T+GrfxB8ObzyrTwkl1o/iLwz451PSlu&#10;tP0O8t7nR/EejzxX9reR+HzJcw63ANc0jTNX/tbSrEA928UfB7wr4y1Eaj4ia9v5I8iGB7uWOCId&#10;B5UMDRIhGPv48yUcTNJWbbfAD4SWi/Lo6uwG3Mt3fvntnY90U/4EAf6Vj/A2Pwv4W/tT4YaZ4T0D&#10;4K+LPDgsfEGteHPBS276FcW+t/a7TTNbsb210fQftn2z+wb7TLr+0NI0zVLa70W4ia0l0g6Nq2qc&#10;B+0d8JfhBrNn5v8Awh3hHWfjV8YdQtvB2geI9b8K6Bqt9DfTWMzz61PNq2nXMGoDwn4Z0rU/EUWm&#10;6jcQw6tDoEfh6CeO6vrSNvFq8O5XUrSxVbLsLUry/wCXlSjSqVH86ib/ABPSpZ1mGEpRwuGx2Jo0&#10;IbUqdarTpr5QaR7nZ/CD4aWDrNaaLZRyQbXRmQswZM7WUux2suTh8gjNemLGsaKq9un1r4R8Yfsz&#10;aTpXju31vTvh14J+NHwx8MeCfCXgfRtE8V3scuv6Na+FbzxPNLb+H4dd8Pavp+oT6hp2r6fbwf2r&#10;4l0GK6vNOjGralbwn+0Ifszwn4n0Hxp4X0zxp4Wn/tLw14w0+y1rSbzyp4PtNhf20V3Zz+VcpFcQ&#10;+bBKknl3EUU0e/ZLGkgIHoYXBYfBR5MHQp0F2pUlSX3JI46+JrYmXNiKtSq11qVJza/8Db7HTjAH&#10;p+lGAowPlC//AF//ANdIAF4HA7Dp1/z/AJ5pcY+7XUYjR8o2j8Pbj/P+eaXpxThgcDim4A/2QP8A&#10;PSgDzr4gfEGz+HtrY7bHUPFmv+LtQ/sXQPD+i/YRfanfLYX2qzQW82rX+laRa/ZtK0rU9QlfUdTs&#10;IpIbGSGCWfUZrSzut/wp4m0Dxt4X0zxp4XuP7S8M+LrCz1vSbzyp4PtFjf20V3aXHk3KRXEPmwSp&#10;J5dxFFNGXxLGkoxXkXwwA+I/ii6+ON9zpUf9p+FvhoqZjT/hFXudLOqa04TfHf8A/CXa3ocWp6Tq&#10;Md1d6fdeDbPwleabDpl3qWv/AG9PDQb4VfFKX4ef6jwB8Ujq3inwm8vP2TxTNqN5rHjDRXu5TFv/&#10;ALaOof8ACV+HtOB1DUD9l8fSma00DRdIsLUA9CHxW+Fq+Ov+FXDxJ4fHxM/6FD+2dOGu/wDHn/aO&#10;f7J+0/b/APkH/wCn4+zf8en+lf6n95XPeKP2gvgJ4E12fwr408b+D/B3iXSjF9s0jWfEujadfW4m&#10;ijuYftFpdXsVxD5tvNFNH5kY8yGWOVf3cgJ8R+PegatY29rqOu+GvDGlfs+/CTxRp/xV1nxDpl/L&#10;L4ps20a7l8S6lren+Hn8NW2mWU41xri88S3lr4g1PWdX8KSeJYdMsLnxHrdraR9B+1pq6ax4O0z4&#10;Aadc3Fp4q/aX1i18ERwaZNo0eoJ4Y3LfePtSiTWXeNbey8GW2sW5vLeyv7m21PUNIhgtvtd1ayUA&#10;fTekappeu6Xb65odzb6vomswQ3+n6hYTRT2l1aXEazW9zbXMDyRTwXEDpLDPE7RSxOkkZIbNeaH9&#10;oH4CDxP/AMIIPHHhAeNhqH9hDw//AMJNo39q/wBqfafsf9mf2f8Abftn9ofav9E+x+V9q+0/ufK8&#10;35a9K0jSNL8PaZb6HoVrBouiaJBDYafp2nwx29paWlvGIbe2traBI4oILeBEjhgjjWKKJEjiAAxX&#10;5M3Hhr4jWf7M8XgRdI8Ian+wJqmnwIniW10to/HGmfDaPS9U1K68baj4eudQj0W61+5ki0zxNaa7&#10;pskuvWl3J/b0/wANLnXrmfwvowB+hGhftG/BHX/idP8ABzRNet7v4gWFxqWnGyW2vktbjUNFgsLv&#10;WdLsdWktI9G1PWdGtdQs59W0jT7+61TS43kN7aQfZrryvQvB3jnwz46t9QvPC0txd2XhvWNT8MXk&#10;8+n6jYxnU9FunsdTjtHv7W2TUILW+insjfaf9p0+S6triCG7klt5o4/zj+IXwX+Iep/HfTPgZ4L8&#10;b+KNP8J/2v4n+L11N4d8P6TY3fgKy8a/23aahNc+Mrnel/ca5fX3jnR/BWmaXpltr2iy69feJ9S1&#10;DULTwXplrffQH7M3xkn1238NfDqLwTcfCf4ca/4HXxT8JrlvEFrrcl14R0W503R7e21u3X/S9G1h&#10;NK1bwtqcVsL3X4ZbbVZIZ9aGp6dfWxAPtD2HA6U0DbwPlC9qXbjp8v07UvTj7v8An/JoARQF+UcA&#10;dP8AP0NO/H/P50nTp0GKXP8Anj/GgBMBRxwV6UYx04pCAOnygdf8/wA6QDH+yB0/z2/lQA4cD6dK&#10;OnHb+X4Uh4HPb8P8/pTgMcDgCgBvyg46Y5zX5/69oWpfE/4ueOovE/w70D9oHQfhbr+m6Npp8aXu&#10;lp/Z2lTeCvCWu3GleDNHv9K1bT7nX7nUNW1O71W71m58I22oC78NadeeJ7zTtMSPwv8AoAcAccY6&#10;V4z4n+D9pruvXGs6Jrmv/DoeIvLXxXZ+E7ixsovESwxJZxPfTXOnXl/puoppqDTf7f8AC99oHiSS&#10;xSxhl1cjRPDx0oA8V+HujfDD9pnXfFfjnxNa23xA0LRtX0O2+G2sXcM9tdaFomp/D7wT4rt73w5K&#10;y2uoeHNYudQ8Q3Wpy67p/wDZ/iTzF0mKfUANA0WHTNEfFDx0P2CP+F1fbtvxMHwh/wCE2GsfZrL/&#10;AJDv/CGf2r9u+xfZ/wCz/wDkIf6R9m+y/ZP+WP2fyP3Vemal8CfD32hf+EK1LWPg9olzb2mna5oX&#10;gV9M0rT9YsrG1h06ygmV9LuLvRri20qGPSIdZ8JXXhzXxpkOnWn9q40Lw8dI6+3+GvheyF7YRw+f&#10;4K1bQNO8HDwPNHbnwta6Xpv9rJ5VjohgFnB/aFrq39nalHg213p2m6RaeTFFZfvADxLVfAPg74Nf&#10;EnwFc/C+wt/B118SPE9/4Y8Y3NmrNdeJbNPA/jPxAs/iO6meW513WE1jQ7G+i8QarLd6/FLLqwGp&#10;CHXtdj1DyDwvpGlab8A/h7+0dYWtvZfHX4g3HwkufFPjeKCNNY1keOPEXhPTfEljqd2E3X2j3Vlr&#10;d3b6foc/m6NoAttGbQbDTJfDugHTPqrwv8HbTw7rsGtatrmv/EI+GvMHhOy8WXNheReHFmiezmex&#10;mtdOsr/UtQk05zpg1/xPfa/4kSxe/gj1cf234hOrUtI+BXh/RtVtlXUtXvvh74cuIdQ8O/Dq6fTP&#10;+EX0W9tpUmsbixih0uLWJoNLut91omj6prGoaBoFyLGXQdJ006B4b/sYA91xjp0rzb4nXEdj4Wju&#10;pVkMNrrXhqV0ghmnkKx+JdJZhFBDHJNNJgfuo4o5JZG+WGMkivSB19K4P4ij/in7fHyj+3fC3T/s&#10;ZtIx/nFAAfiJ4fX7tvr2PQeFvE3/AMp6T/hYfh9R8tvryhfTwt4m/wDlP/n8a7zHGB8o6ZoJwMf/&#10;AFv/ANVAHB/8LE8PDpb68uOw8LeJv/lP/wDWpB8Q/D4/5d9eX0A8LeJuP/KPXfdBx8voKOnA4H6C&#10;gDgx8RNAHS315fT/AIpbxN6f9gj/AApo+Inh4DHka8AOP+RW8TD2/wCgPXfBccDjHYcf/W/KgcdB&#10;+H+f8+tAHCf8LF8Pj/l314D/ALFbxN/8p6T/AIWL4fXj7Prw+nhbxN/TR/8AP5V3QGPbHT1/Sj7n&#10;+f8AP+TQB4V8RvHei3fw+1yzhg1iOS70jUYkM/h3xDBCGa0lVfNmn0uKCCMf8tJJZI44v+WrgV+W&#10;xHP9wcDA7da/YD4pjHw08Q9j/Y2pf+kc3/16/H/YEPA+ZO3+T/hzz71+p+G+lPH/AOOh/wCk1T8/&#10;4z/jYb/r3L8xAiKdv3T0Ax/kdv8A61KFCfc+UdBnj/Pv70R8cL8ox16f59fp9KXaUHHyHrx2/Cv0&#10;0+IEI2H5fl29P8/l/Trik27T8vylec8j+VL0+QHYF/T0/PvTQgjHyfIB0x1GaAJNiqcr8p7fy/L/&#10;AD601BswBwOccf4f5446UpwmVUbT2H+e/INCgKuB8uPugfr/AI/0oGATsnygf56evp60DCpt6bc/&#10;1/zu7n8aN6ocp8pH6e/60mAGAT+Ht/If55/oAOB2/d+Qr29M/wCf84puzHC/KB6/n60gGMFflHYi&#10;l2lRtHy457fX6+/A7UABXauBhCehHv7fy/LFfsEPiH4fC82+vKP+xW8Tf/Kf+X9a/HxSU9tp/n6f&#10;59Otft+civy7xI/5lv8A3NfnSPu+Cf8AmL/7gflVOEPxF8PgY+z68vb/AJFbxN+n/En/AMKT/hYm&#10;gL0t9eHfH/CLeJv/AJT+/vXf9Pak6dBgD8P0r8wPuzgP+FieHx/y768o/wCxW8Tcfh/Y/H+eaf8A&#10;8LE0AdLfXuOn/FLeJv8A5T/5/Ou7AA9cU7p7Y/z/AJ/+vQBwQ+ImgAf8e+vD1/4pbxN/8p6B8RPD&#10;44Fvrwx0/wCKW8Tcf+Uj/wCtXd7QOnbp/npQPlGB/D+FAHBr8RPD4QKLfXl7Y/4RbxNx/wCUegfE&#10;TQAP+PfXVH93/hFvE3H/AJR67zaB0+UDnj+tA6emOg/+txQBwn/Cw9AHSDXs/wDYreJu/wD3B/6U&#10;n/CxfD448jXlA6f8Ut4m/wDlPXfY54/D/wDXSDA9iox9KAOD/wCFieHwP+PfXh/3K3ibj/ykf5+t&#10;A+Ivh8DAt9dwP+pW8Tf/ACnruwQowPl9D/n/AD7UdPoKAOC/4WJ4fC4Fvryjn/mVvEwx/wCUf19s&#10;04fETw+vS3176f8ACLeJv/lPXdkAdPk/z/n86XAxjp9KAOCHxE0AcfZ9eH08K+JuPb/kD0D4h+Hx&#10;92DXlPT/AJFbxN/L+x//AK1d5wvC9Pb/ADigDb7D09BQBwn/AAsPw+OkGvKB2/4RbxN/L+x6T/hY&#10;nh9Rxb68vbjwt4mH89H/AP113g4/2RSjaOnGOKAODHxE8PgY+z68P+5W8Td/+4PQPiLoHRbfXlA7&#10;f8It4m/+U9d10/2QP0p20D2HtxigDwDxveWHi1rWbRNa8e/DTV9M86NdQ8M+G9Sfz7e58p57a60/&#10;xB4S17RJ/wB7b20sF5Jpf9q2PlzQafqFrZ6jqtvfc8ND8LWfhb+w9A1Px74X8STagNfvvGunaBrD&#10;a7qWryWxsru/1aO98LXugan9pscWEenXuhzaLpVpDpkHh/StHi0Hw7/Zf1BjHA7dPzpMAHA4P+e3&#10;40AfMOl6F4V03Tp1uNU8eap4v1W/0PUdX8Z3Gg6xa65qUPh/VItU0/R5n0vwtp2l2ugeXFPp91ou&#10;laZYWFzaaprk0sX9r69q+qX3X6pqPgvWfGGkeNNQj8Sz3fgiDVINL09vDPiNtPS71VbOF9Wa2fQ5&#10;JE1izsbe70vT9QjlhltdM13XrLEkOpy17gABwOP8/wD66BwMD8vSgD5j8UabYeItbn1Gy8T/ABL8&#10;IaHrZi/tfw5omiaktjebIo7O4+z3194QvvEXh/7ZZRQwTf8ACKa5oP2aZJNX077Dr1zf6rdemaP4&#10;t8GeH9LttD0PTdV0TQ9Ct4bCw0+w8I+Ira0tbS3iWK3tra2h0ZIoILeFEjhgjjEUUSpHEABivT8Y&#10;6cfWnc/TFAHA/wDCw/D4+XyNeHXj/hFvEo/L/iTigfEPw+BgW+vDHT/ilvE3/wAp813mMD6dPajh&#10;Rj7vpQBwQ+ImgDpb68qjv/wi3iYfp/Y4+nT/AOvm6r4y8L6zplzo93B4lt7PVIJbOaSw0Lxjp90s&#10;c8TxO9vfWWnW17ZzqjExXdncQXVrLsmgmimjjkHpwwP9nH+f89aUgDjoBwKAPjLSPg18CvD2lW2i&#10;aCPipomh6JBDYafp1h4p+Odta2trbxJDb21tbw6wkdvBbwIkUMEcaxRRqkUS4AFX7X4VfBCz17S/&#10;EUifEvUtU8FahFrehvq2u/GrVIbS/WKa188Wmoajc2cnm2t3d2V1HLDLFdWF3eWd5HLaXV1DJ9fd&#10;B/u0vQcfKB/npQB8o6r8OPgDrmrXOoa3ofiXVtM1i4mv9Q8L39h8QrnwfdXVzKbi4ubnwRLHJ4Pn&#10;nuL931eaeXRGkk1tn12U/wBsk39d7JcfDqTx7D8S5bLxM3jDTtIufC9ncNo/jZrWDTL29s7+7ih0&#10;r7EdKhuLy6sLF7rUI7EajLFZWkE12be2ihj9y4HtTF+Tjp/n+dAHgq2XwlHxR/4XSuk66PiZ/YH/&#10;AAhP9sf2B4yH/Ei/tL+1fsP2L7D/AGf/AMhD/SPtItftn/LHz/J/dV4//wAM+fstf2b/AMI6PD/i&#10;0eCv7Q/tn/hCf+Lqf8Ib9o/tX+2/K/4Qzzv+ET/s/wDtX/S/7J/sj+yvM4+x+V+7r7cH5fpj8KUU&#10;AeG+Frr4eeCbnWLzw5ZeJba88daxN4o1ye90XxtqL3OpT2tnYPIj6hZXMltBFY6dY2VpYWhh0+wt&#10;bWCGztIYI/LPA/DT4afs6/B/xDe+J/hv4Y1bwvrOs276cZo/D/jS4jsrCbU7zWptL0S1vLG5tPD+&#10;jyatfXOoS6RoMWn6ZLduk0toTb2xj+rgMf7IX1//AF0dOnyUAZunX1vqNml5brNDDONyJd21xaTq&#10;Mlfnt7qOG4hJx0kijIzuxg1oDCj+6D/ntTsBenGOP8+lKB26bemKAADaOP4entRuPpSAY9gOg6UZ&#10;9h+f/wBagA4HT5f8/wCf/wBdOxim4wMDCigDnH5e1ABgKP7uO1JjaMjgfy/AU7ge3qKQZxgceh/z&#10;+FACgbfp6UYwuB8uKTAGMduPy6f5xTjxx0FADdoU8fKPSg4xx+VJjHA+U9OOnr0pQB9NtACgYG0c&#10;AfypBheOgHAFLjHT5QPwoHAx90DpQA3H8K/KB2rhPiNtHh637D+3vC3t/wAzNpH+f513uAvH3f8A&#10;PFcF8RQE8P23bbrvhbj/ALmbSM/5/wAaAO86cfdFGQOOg/yOlKPl4+7/AJ/SlwBwOAPSgBoXbwOn&#10;X/8AVRwPbHX/AD/n+dA9B8uOBSgY+UcbaAEGOg+Xb2pe3HHf6UmMcDj6/wCfx/w7HCjjjHPvQAYw&#10;Oy4/z7U7GOnBowO3FJ06DH1/OgDz/wCKQx8Ntf2/L/xJtTwfT/Qp+a/H4AY+Xjb2Pp1/Sv2A+KK4&#10;+GviHouNE1LH/gFPX5ADhsDp90Z981+p+G3w4/8Ax0P/AEmqfAcZ/wAbC/4JfmKE2Hy/u44A6fj9&#10;P604KQdndd2wjj/PWoUGOBxj/D2/H65qX7ox0HZen+f6V+mnxA3kf7O3oq8fp+f+c0dG2/cA7f57&#10;f4/WnDgbR26jp3/z/jTV4+78u30/z/n60CHcIQV+Ux/5/wA//XpEypx/qwnXbx1/r/npTCCOBxs6&#10;+2aUfKPl/d9wOR/h/gaBihduAvynoR+I/wA//qpQB7AL/j/j+NNCiPhfl25OP5+vt1/nTvu9OMde&#10;38s5/r69KBCINvT5SO39Mf57il2YGP50wKvRfuj/AD/nr9KcQoOR8oGcD07/AOf/ANdAxNvY/KT/&#10;AOO9/wA/896/b/G3/ZC1+IAJT5Y/kH93pj/9WP1PHNft9tA9gvOK/LvEj/mW/wDcz+dE+74K/wCY&#10;v/uB+VUeBt4H+H+f84pvAHy8EdKdj04C0Dj2r8wPuxMBR/dxS49OB7f5/wA9qbjHyj5QOgFKBt4G&#10;Ao6D0oAAoA4+X2FBwPlHH0/X/OKBgf7IHGP8/wCfekAA4Hyj8sf5/wAelADsD0oxtHH60ew4FHQf&#10;3f0oAUcfSk246dv8+1JwowOMfh7/AOf8KQf987e2B/n+VADunTj26e38qOnTgZ6YpMDp93b0/wA/&#10;5/Wjtx07AUAJjA9B+X9f/rU/ntxik4H4dPajgHH3cdKAE4HHQ9h6Zpw6elJ9PlA5/wD1/wCFBAHA&#10;4Pb/ACKAIAiqvyjH+frX5r+Nfj38WdG8ZavpGn6sbSw0zVL+0tYBY6W+yKG8mhjQO9lLI/loibt5&#10;Mp9D1P6WYA+78oHQivx1+IwCfELX9vH/ABOdTwP+3257Z/z+tfacB4PD4nG1qWMoUq8Vh5WVWl7V&#10;XvHW3R6nyfFderg8PReFnUpN1Uv3VT2T27nen9o740DgayB3/wCQdpP8vsX+c0N+0d8aE/5jO0L8&#10;uBp2lfp/oNeH/wC58oHTHuc4/wAntikXCnPb0Hyen+f/ANdfrH9h5f8A9AGF/wDCWl/8qPhP7Uxv&#10;/QXiP/BtU9xH7R/xozt/tnyyOn/Eu0nv/wBuP+fel/4aN+Mw/wCYzgL0A07SeP8AyQ+leGrwcgbQ&#10;OOoHX8P8+lACoP7p6f5/XtS/sPL/APoAwv8A4S0v/lQf2pjf+gvEf+Dap7gP2j/jQF/5DO32/s7S&#10;f/kGgftHfGdeBrO1F7f2dpI9/wDnx/z+deHkHH91eME//qx/ketKGCHCjbjt0+n+T2/R/wBh5f8A&#10;9AGF/wDCWl/8qD+1cb/0F4j/AMG1T2//AIaN+NOP+Qxt9v7O0n/5CAoP7RvxoUfLrWO+P7O0n/5B&#10;/WvD1H935dvPvSjCDaPlK9V+tH9h5f8A9AGF/wDCWl/8qD+1Mb/0F4j/AMG1T2//AIaP+Mw4XWSv&#10;t/Z2k/8AyB/+ugftH/GdeBrJz0H/ABLtJH4/8eNeHAhBkdR1H+f8/rTiCD3Q+vTHbqP84o/sPL/+&#10;gDC/+EtL/wCVB/amN/6C8R/4Nqnt3/DRXxnB2jWduOg/s7SR9f8Aly/H/Gv0Z8Balfav4G0jWdSb&#10;ztR1TTLC7upgiJvmmtY5ZX2RqkabnZuEAjH8OBX48D5flxg/3enr/wDX5/l2/Xz4WDHw18PbBtH9&#10;jabx6/6HB+VfnPH+X4XAxwf1LDUsLeVS/sqVOle3Ja9t9+vfQ+t4TxNevUxEa1arUtBWVSrUqW9L&#10;noWdowONtSfpTBgcAbfXH/1qXB6D/wDVX5yfdCbccDge3v8A55oH5D0pMAcD5f8AP+fyzTunTigB&#10;OF46AdP8/wCf5UHHTpjr/n86BxwvFKMLx6f5/rQAuMew9Kb8oH90D14peR0/L0pMbeB/DzQAuP0/&#10;Cl6ewpo9R8v+T9KXGOOh/lQAgG3p8voPSl59f5UnT/Z7/wCf8/hSc+p/z+FADuVP90en+FGB0HG2&#10;k2gdPlAoAxwvA/yaAE246cEf56U7BGAO38qXHpxSYwOONvT/AD/n9aADge2KRcDgdv8AGlxjgdB2&#10;/wA/560YAPoB+H+fxoAT7o+XgL2pQMf8B7/Wk2gdPlNBUdvlx/WgBeMbf4en+fwoGBx90dqQjH+y&#10;B+H6/wBKXHHoaAEyAM9D/n/P8q4T4iAf2BABx/xPvC3t/wAzNo+f513YG3gfKB6f14rhPiIoHh+3&#10;HQLrvhfB6f8AMzaR6f55oA7vHyjHy/T/AD/n9KXAA46UhGOB8v6UgAUYX5fT/PT/ADigBwAAz0Hp&#10;S44GPlpMbeF4pOAMdAOntQA7GOO1NHHH3V9vX+lJjHyr2/D8P8in49ODQA0dPTb/AJNKOPYD8KAM&#10;D+77U0KueONvb60AcB8UuPht4hA+VhompAf+Ac/+e1fkAPkJ2/L+np6fj/Wv1/8AiiAvw08Q/wAI&#10;Gjakcen+iT/pX4/DhcL/AAEnB4x+GOK/U/Db4Mf/AI6H/pNU+A4z/jYX/BL8x2zaMLwV7Eev+f8A&#10;PNPGV4Hy44x+n+c//XpiKyjj5R044/yKTGD6Adx2/n2P4/z/AE0+HHEDPy/LjpgYC/5/Gk2KOFH3&#10;OMdP0pPkXpwo/h6c5NKq7Rjoei/h/n/PSgYpXAx6cccY7f5/lzQOB8vAXp/n6UdDkfLjhRx/nHvS&#10;BSBx8hTt0I6/575/OgBMYXH3f7vb1/p/9alAVF6bdvYdvyPr60AbT8vy/wBKQAj7vG38P8P8/jQI&#10;cDgfL8uT3+v+ePakT5B6KDxwB/nn/OaVQVHA99o4/wAP6fWkUqnC/IF6f1x/T/61AwChBnoqj8v/&#10;ANeOn61+3vO7j5R/n/P9a/EHy8Hj92B1H3fr/Ov3A4Xp27V+XeJH/Mt/7mfzon3fBP8AzF/9wPyq&#10;igY9gKAMdMjHYf4UnRf7uP07Up9On+f8/wD66/MD7sMeny4pPu/L0A4+n4UuMdPlA6UYCjC/KKAD&#10;oPT6cUnKj/dowMY9O3p/n+VA9vl9qAALge/elwaTp/s4pRxx6UAHA4+76f5/zilHA9BSAY9vbp/L&#10;/P1pBhR6AcY9M0AL0H939OaQKAePlx/n/PvSgcYHyj8qbgKOPlH8vy/WgBw4+g4x/n/OKQ/L93in&#10;dPYD/P8AjSbcLtHy0AIOMdhTv9kcUgXAwPl+n+f85pBnPy9Of/rfhQA0KBwv8I4//X/+uvx1+I+f&#10;+Fh66vYa3qvX1+3XP+f8mv2Jxswq/KvSvx1+I2P+Fh69j5Nut6pjt/y+3Gf1/rX3/h3/AL/if+wf&#10;/wBzUj47jL/dsN/1+X5HGg44X5QO3+cf/Xo2+X0G0Lzx2/pzR9044Xb83H8P+fr6UmCo29xz/n8v&#10;1r9hPzkUbOg+UDLD/wDV/T/GhjjkfIF5H+zn/P8Ak0ABeny+x/z/APW9/RThB8nA7Ef5/r9PWgBo&#10;xGcf6sen/wCrt7f1pSBH0woHfHf/AD9fajBAyvysOm3qKTvgfKM5OM8UAOChflUeX6Ef/W6f5+lJ&#10;gjj7o9B29v8AHkU4KA2NuxR246/p/n6U0qU+78oXqP1oGHA6fJs5x/8Aqx+NOAbGPuge3r/+r9aa&#10;FKnavy+mePy9OP8A9eaUDYePkHp07/T8qBDThR8vbJ9P69fp/wDWr9gPhZx8NPDw6f8AEl004P8A&#10;15Q1+QBUD7vG0fw8Y/zn/OK/X/4WjHw08PL9z/iSab04x/ocFfmPiP8ABl/+Ov8A+k0j7bgv+Lif&#10;+vcfzPQFG35en+f8/hRtAH90UAADGNo/z2peAOOK/LT9BEwFH91V6f5FHT2C9un+RS9FwOMUgAXj&#10;oOwoAMADA+Uj04pcY9sU3AX6LzjH+f8AOTSgHnHA7f5/z1oAXHYfKf8AP+e1GMcDj/P6U3G3pwTw&#10;P1NKAFXj5cdO1ACYCj0peBwOPTtTunA4puMf7P8ASgBQuOnA6n/P60uB6/y/wpMAdPpRtHv+v+FA&#10;CBccDgUEbRjsMYoGF6cAcYFA4H93H07f5/zzQAuMf5xTQAPu/KKUDaP69Kdjt6fhQAzsMfKfb/P+&#10;frQAF+VeOwpQuP8AgPTH+ea/MD9tr4q/C3xT4a+IPwj8WeJfD/hmD4U+ENU1GPw5qes6da6l4n8Z&#10;ap4U1qbR9JOjahdRXF3p3h+C/wBE8R2D21hfx6n4rvvD0uk6lYal4M1OxvgD9P8AGBzxindP9nH6&#10;V8W+ANM+Ev7Tfirxv4t1g6R8XtE8FeKLTw14C8RafdwXyaFZp4M8Iavcz+FtV0+djo2sJ4g1bU7i&#10;58QaLc2uv/a7XToJtRx4f0aHTb//AAtDxyv7BP8Awuj7dt+Jg+EH/Cb/ANri2s+Nd/4Qv+1ft/2L&#10;7P8AYP8AkI/6R9m+y/ZP+WXkeT+6oA+w8gcflTcnGRxjnH+cV8m6r4A8IfBn4keAbj4X6fb+Drr4&#10;k+J7/wANeMrq0VmuvElingbxl4hWfxHdTvLca7q6axodjfxeINVlu9fjll1YLqPla/rsWo+Q+FtI&#10;0rTfgH8Pf2jbC1t7L46/EK4+Elz4p8cRwRrrGsr448ReE9N8SWOpXewNfaPc2Ot3dvp+h3Hm6NoI&#10;ttGOgWGlyeHdBbTAD9EOB/sn+X+f8+o4T4iqB4et/wCFf7d8L8f9zNpHpXdgbenGO2K82+JtxFZe&#10;FY7qUS+Ta614akdYIpZ5SsfiTSmYRQwxyTzPgfuo4o5JZDgRRkkUAek4A/2fpgUAcfLwO2K4QfET&#10;QB0t9eH/AHK3ibA/8o9L/wALE0DPFvrwx/1K3ib/AOU9AHdr+gpvAP8Adrhf+FjaAOPs+vcc4/4R&#10;bxMP/cP2o/4WH4eTgW+ug9v+KW8Tfp/xJ/egDvAAPu/Wk6fL9307f5PNcH/wsTw+B8tvrwA4wPC3&#10;ib9P+JPSj4iaAOlvry+3/CLeJv8A5T0Ad2PlH939OvrS4wfQdq4H/hY3h9f+XfXsDp/xS3ibnj/s&#10;D/59M0o+IegYAW311eg/5FbxN/8AKigCL4oL/wAW08QdMjRdSzj/AK85/pX4/wCCDtHyBeOO3U9P&#10;896/Uz4i+OdFvPAGuWMEGsRPdaTqESGfw74it4Qz2kwXzZp9Liggj5/eSSyRxx4/eOOtflmE2nbj&#10;aF6H3/8A1n/OOP1Pw2VqeP8A8dD/ANJqn5/xn/Gw3/XuX5jlUJ+HX/Pf+lLgYwvGPXP6/wCf60m0&#10;KRjheuP5/wD1qAoUYHyp7dh/hX6afEAAE/2R1+X/AD/TjNGMcJwvT0x/n/6+aUIFO0fLjofzPp/n&#10;6U3HOB8oX9P8aAFUYPy/KRz6Dn/P+PWmpgDA+VR+H/6uaeox8q/Ke/t/3z603gf7IXjPHT/Pr/6F&#10;QAoXjA4A/wA/5/zhu3+Hpjt/n86djb93hfTn+n9OMdKAPKG0fKO2OP8A63/1qBgOF+T5e+O4x7ev&#10;NKFVD8v7v/P+c/hTTgDC/Lt6Y/z0/wA56UIuzhPl2n5f15+tAg27OnyBeOO3+f1/Kv2/OF6cDr/n&#10;+dfiDgfw8KOw7H3/AM/jzX7An4iaADgW+u4HQf8ACLeJh/7h/wDPWvy7xI/5lv8A3M/nRPvOCf8A&#10;mL/7gflVO+6cD8B/OgKFGB/n8q4P/hYvh/HEGvLt4A/4RbxMP/cPSn4i+H8cW+vL2/5FbxMP/cP3&#10;/CvzA+7O8wBwOKQADj7vsOK4RfiJ4fHAt9eX2HhXxN/8p6QfEPw8OBb68u308LeJu/8A3B6AO7G1&#10;Rz8v04pQFXp8o/KuC/4WJ4eUYFvrwHt4W8Tcflo/8qX/AIWJ4eAwtvry7ew8LeJv/lP/APXP6UAd&#10;8fypMdhx7en+f8K4IfEPw8Dxb679P+EW8Td/+4P+H0pP+FieH0/5d9ex2x4W8Tf/ACn96AO9wM7R&#10;8pXtS4x06Dt/n/PU1wZ+Ivh//n314Adv+EW8Tf8Ayopo+Inh8E4t9eUj/qVvE3/yn/zmgDvs4oHA&#10;4GPauC/4WJ4fA+W314KP+pW8TdP/AAT/AOeaUfEXw+B/x769kdP+KW8TZ/Af2R/n6UAd3gDhRtH5&#10;UvQccD+VcIPiJ4fHS314D38LeJv/AJT00fEPw+P+XfXR/wByt4m/+U/+e/uAd5yPYD/PejgHA+UL&#10;2xjrXCf8LF8PoMfZ9dXt/wAit4m/+VFKPiH4f7Qa8uOP+RW8Sj/3D96AO5x6dB/n+f8AnNfjp8RQ&#10;R8Rdf2DaE1vU8f8Agdc9vy/+vX6nD4i6B0Fvry7f+pW8Tc/+Uevyo8eTw3fjvWryESRx3Gr6nIgm&#10;ilgkVXu5WQSwyolxA/8Az1jkjili/wCW0Xc/oHh0rY/E9LYf/wBzUj43jP8A3fD/APX79DlQuwbR&#10;/h0/z3pwG3gfKvUY/wAg8fjTRhfp6Y/z+JH0o27Pu/Lzx29c/wAz/wDX5r9gPzoXHHy/h/8Ar/Q0&#10;o2Btv3evf/P+fzo245Xj0/8A1U0DaOPkI4z0/D/P0z1oGL8o4A27eg/z/nrSBR90YA//AF4+7RjG&#10;do2hf8//AFv/AKxpBgDH+rx82fSgBcEHb9wDoPQ/r/P6Ugwv3eNvYf5AB/yfdwGG2r+5A7en4f56&#10;0hBB+Xp1A/P+X8j70AKuAMD5PLxjAH+f0oXaB/d28en+fWk2bG2Dj0xx/n+fWgDYfb06dx2oATG3&#10;/Zx2/wA/0r9fvhaAPhr4exwq6LpuP/AOH8vyxX5Bldp2D5cc9fX/AD2r9Sfhz480Sw+H+h2UkGst&#10;LaaTp8LNbeHPEM8RZLSIMY5oNLlgmjP/ACzkilkik/5ZOetfmXiPpTwH+Ov/AOk0j7Tgv+Nif+vc&#10;fzPdv/HfWgY+g7Vwf/CxPD46W+ve3/FLeJv/AJT0g+IugBeLfXv/AAlvEw/9w9flh+hHdgEcD5dv&#10;YdOacBjpx9P8/wCTXBf8LE0Belvr3/hLeJuPoP7H/wA+hpB8RNA6C314Bf8AqVvE4/8AcRQB3/Qc&#10;Cm8Acdvw4rhB8RPDwHFvr2Omf+EW8Tf/ACn/AB5pB8RPDw4+z69/4Svib/5T/wAqAO8IAHHGOcfr&#10;2pACPu/Lj/PFcL/wsTw//wA++uqE/wCpW8Tf/Kf+XFIPiJ4eC8W+vKB/1Kvib+X9jj9KAO8+6MdM&#10;dB0/z/n6Ug4H936f59f8KztP1CDULOO9gWaKCcZRbq2uLSdednz291HDcQnIPEkUZwQe/OoMD2oA&#10;btwMDgdscY/Ckwf7xp3AHHyim8eo/T/CgBQMdO3P+f8APNCjA4G0DpTgMf7P0poAUYHHp9f8/wCf&#10;UAdj06en+f8APvTVAH3eAP8AP+f8aXIXjpSHjnoeuKAH/wBO1cL8QfBOk/EfwHrfw51yS4stD8e6&#10;Rqfhu/lsHjjuo7XVbKaxuJbZ5obiKO4jguGMMksMsQl2ebDIv7s9yAB04puOcD5fX/P1oA8a8T/B&#10;611zXZ9b0bXPEHw6HiHy18V2XhO4sbOLxGkMSWkT301zp17f6ZqCaag0w6/4YvtA8SSWKWMMmrk6&#10;J4eOldFb/DTwrafbdPWH7R4J1XQNN8Hf8IRLHbnwta6Xpv8AayeTY6IYBZwf2ha6t/Z2pR4Ntdad&#10;pukWnkxxWX7z0Pge2P0pcYHHFAHjHhf4QWvh7X7fW9X1zX/iEPDfmL4Ts/FdzYXkPhxZopLOZ7Ga&#10;206y1DUtQfTnbTRr/ie+1/xJHYPfwpq//E78RHVKWkfAnw/o2qWqrqer3vw+8OXEN/4d+Hdy+mf8&#10;Ivot7bSpNY3FjFDpcWsT2+lXW+50TR9V1jUNA8P3IsZdC0nTv7B8N/2N7pwvTjFA9MYxQAnQY+7+&#10;XFcH8RcL4ftz90Lr3hUDt/zM2j//AF677t/d9q4L4iceH7fb90a74Xz2/wCZm0j/AD0oA7vAX6Dk&#10;0g44Hy+gHH+f84pw/Uf5/wA+tIMD/ZA59MUAO6fKOgpANvPSkAx0+XH4f5/r+tKBtoAQAKfQfzpO&#10;F6YwOPTGKXC9vl20oGOBwPagBNv4f5/z0pQR24owB7U0cdOAOw/yPWgDz/4pKo+GniHaMFdE1Pj6&#10;2c//ANevyBAIIH3AvI+h/wA9+tfr78UgB8NPEIHyhNF1LGOv/HnPX4/qoU4HBH3QOOP8881+p+G3&#10;w4/p79D/ANJqn5/xn/Fw3+CX5kgTacL+XT8fb/6/rSYCjA+RV6Dp/n3x1oCBTtHyL29Pxo2opx0A&#10;7en4/n/nNfpp8SOHyfKvA6gf5/z2pqj1+X0/r6e3+Tik2hPlHybfl/8A146dqeVOdo+XHTnp/L/9&#10;VAhD8vHT1/8Ar/T/AD7HAO37g6ED+XHGPQZpFXA+T5QO9KigD5PlC9vb8P8APtQMbtXovyn07dO3&#10;+f60qgoCOnYf5/SkUAHC/Ki9v/189e1G0DtsKfhj+f8AXd3oEPysZwPlx9f/AK5/z+ajIbI+Xbxg&#10;cY/z9D+tR4/h+5149Py9KACoIHyY6Y/z2z2oAUEA8fKRxj/Pfn/Pf9v8BfbFfh8q4+78o4HTr+H/&#10;ANbv+f7gFcdOD6V+XeJH/Mt/7mfzon3nBX/MX/3A/KqO/wDHccUgwvA+ULT/AOlNHX/Dt/n+dfmB&#10;92H6Dt/ntQR6fKBQcdPWm9Dx27dP8+9ACgEDj5cf40uMdOB/n8qFGPlHA9KTATpwKAFHHH3aQAbc&#10;LwP5f596cfYcU3HGBwB2FAC5A4/u0g+Xj+72oxjp8tKAB7en40ALj04pAuBhfl/z/nNJgAccbf0o&#10;HoOBigBcHtx6UAKvtR0/2cUmPwA/z/n/AOvQAv06elAx/DxSYCjHQUu0DpwaAG4A4HG3p7V+OfxG&#10;XHxF17bx/wATrVMjpj/TrjPHSv2KAwOy4/z/APWr8d/iMqj4ia7j5f8AidapjP8A1/XPP+fw4r7/&#10;AMOv9/xP/YOv/T1I+O4y/wB2of8AX5fkcYRj5fulOfT/AD70gURj0I9O2P8AP/s1NQYOF4XtgU/O&#10;0/Lxt7en+FfsJ+dAuAePl9OvWkYEccoecf1/SgKBwOCPmGOPrj8elA44Xj/P+ffr6UCEG1fu/KPT&#10;65//AF/5FIfbgDp7EDj/AD+foJF+T5B0X2H+en50hCqMDgR/X/P/AOv8wYgUD5QNnvnHr/SgKF+X&#10;7g9P5/596QLsPy8Fen9P6U4cf7I7dvwH6UAIPkz/AAY6L/8AX9e1OC7Bgfw//X/T/PrTQMD+56Yy&#10;PxpE+Xr8uf0oAMFcBfkx/wCO/wCfT1r9fvhbhPhn4eC/KP7F03GP+vOHj/Ir8gFGP9lE6L/L8K/Y&#10;H4WH/i2vh7Hyr/Yum4/8A4Pyr8y8R/gy/wDx1/8A0mkfa8F/xcT/ANe4/meg9vpR24+Wm444wCO9&#10;KAijC/L7f/Wr8sP0Ed/SkAxx0FIcD/ZxS4/L/P8AkUAG0duPakGBwP8ADrmgKFGB8v8AWj7o2r2/&#10;z2/GgAwMeg/z/n/9dGMHA4A7dP8AP0pB0x90jp/n0p3A9h6UAL0poA9NuOOOKUYHyjjH6U3gHH3R&#10;QAowOPu7fw/z60ZH96nYwPT9Kbj/ADn/AOvQAgGOBwPbt/h707/x3H9KTp8o+UU/6UANAA46DsKB&#10;wPpQBjpx+lJ04HGf8/r+NAAPQdun9aMY+72/h4FKCOnTHb/P+RxS9PagBMY+UcD8v5YoI7en+elN&#10;wq+x9qdjHT/9dACbew4x/n/OKXgD2pQAOOlN4Tpx6UAAAC7V4A6VwfxFAXw/bgfL/wAT3wv/AOpN&#10;o9d5jb7DtXCfEXjw/bjn/kO+F+n/AGM2j/l9eKAO82nt8o9qOn0owPoOnFJjHA4xQAo49v8A9X+f&#10;rS9BxxTcbeBx+lLjAwPl/CgBf0pAPbaPSkxt9h7f5/z3oA28D5R2FACjj/ZA/wA/4+9GcDP+fek6&#10;fKePSl+6eOB3oA89+KJx8NfEOPlxoupnn/rymr8glyOF+QD8P5fp/wDrr9ffigAvw08Qhf3e3RdS&#10;x7f6HPX5AKCny9Cvfp/h+Vfqfhv8GP8A8VD/ANJqnwHGX8XDf4JfmL90/wBwjsMijYF+78m3njt/&#10;nNIfkOF49QOOnI/P/PU07ZtGMbD1Ptz/AJ5r9NPiBqqAOOi9Pb+f+elPOF+X7oHAGf8AI9aRgEGP&#10;4V4XPb8u386TOP8AZA/T/wDV7UABAHA+UKOn+f8AIowAv90Lx/8AX/GgBUO37m30/wA/59+cBwGI&#10;+4F/T1z/AIH/APWAKF2Hg7Sv1/lSBcD+5s/z+X4d+x5oC4GPuqg/yfrTQmwbVwNvpx/n/Oc0AOOE&#10;GB8oH4Y/D/P05o5Xp8oP93otA+Tp8gTp6j09uPbNIhwO21eg6Y/yP89KABRjgdf4a/b7kDjjr+Ff&#10;iCMg4H7s/wCf8++D9K/b7gDA+Udv8/5/Wvy7xI/5lv8A3M/nRPu+Cf8AmL/7gflVHkY/2f8APpSe&#10;w+XHb/P4/WkAweBtH+fwFL90YXoOg/z9a/MD7sU/KPYUhHG0cD/P+f8A9dGMcL8npQBjPt6/57UA&#10;LwvC8U0cDH3R2A9KU8fL+n+f607AXgcegoATtgcd8dKANvPfuKQDAwPlA/8A19qTjovAH6f5/wA8&#10;UAPxTflXj7v+f/r/AJ0uMcL/AA9v8/5/CjgUAGMdOAP8/wCf8KXp/nFMGFG0fKOw/wA/57Zp3T/Z&#10;/wA//qoAMY46D3/+tTeAuz7vQCnDgegFNx2Hy7enFADscYXj6f5/z2pBwMD5R1H/AOr8aVcLx0/z&#10;2pOF6cYoAOg4+XH+Nfjj8R1C/ETX8ZUf21qnT/r9uefb/PfNfsbgDgcFe3+f0r8dPiPhfiHroXhV&#10;1vVOB731z/n+tffeHX+/4n/sHX/p6kfHcZf7th/+vy/I43hPkX5QvP6/y5/kaAOOMrjr/n/P6U1c&#10;I2E4GOP89vzpeM/3Qv8AnkD/AD/Ov2I/ORduBtX5cdR6f59v8RS4wMD93j86jCBOF+Xuvb+Xr+H+&#10;DsbeE+8vb6/T/J/GgBdoUfL8qr09v8/5603Cjhf4e30/z/nmgDC4+5t7f56en6e9KEC8KNg55/zz&#10;/nrmgYIOf7ncf/WxQF2/KP4fTjH+epoC4GBwV/mfT/CgDHCjaF/Af5Ht+PsALs2dPkB9Ogo8vHH3&#10;CuRx279f6f3uKb5Yx8vGP0//AF/55o+6fl+Tbzx/n/654zQAvAGB26H/APXX6/8AwtUj4a+HlX5c&#10;aNpv/pJBzX5AdCcfKOw//V/L9O1fr98LAo+GXh5RwBo2m8f9uUVfmXiP/DwH+Ov/AOk0j7Xgv+Li&#10;f+vcfzPQuf8AdxR2/u/pScDjoOw6f55//V3oGAcDjHb+v86/LD9BDBA44x29f5UAeny4oxjp8o/K&#10;lCgYx0H+f8igAGBx93H4UD0+7tpDhRxhacOOlACY544/z/n0oxj8O1HA4Hy+n+f8mk24+70HQdqA&#10;F6D+dA+XjoB0owA3oaTgNxxt/rQAvA9gtJvSlAC8L8o/L60vHr+tACcCjoPYUgPb7vt/9ajgDj5c&#10;UAAGBgZAH+f84pR6L1HTNJtA4HX8qMD7o4A7elABgDgcBaMADHTHAxxS4/u/LigDA44xzj/P86AF&#10;4/GkAC/d4x2oAwMDjHb/AD+dJgKMj5QO1ADunSkA7Dgf5/yKT7v+yB+H/wBb/CgAAccfp+g96AFP&#10;HTp/k8VwvxFGPD9uB8uNd8Ln/wAubSK7np7Af5/z/WuD+Ivy+HrfsRrvhY7f+5m0igDveOnQjmjo&#10;OOMdvxoA9OB27UgUAbRwB2x0oAAADkcUAADaOB6en+c0DAOB0H+f60DGOPlPp0/z/wDX96AALg/T&#10;pTsY9qjxjAH8PT/P+H1p4/8A1etACdBx8o6j/P8AnrRwP9kfl/8AXpR8o46Ck6DHSgDz/wCKfyfD&#10;PxDj5QNF1Lgcf8uU1fkDgDgfKOeP/wBWP09K/X74ogD4aeIR0C6LqXA7f6HPX4/hcLsxsA7f5/yK&#10;/U/Df4Mf/jof+k1T4DjP+Nhv8EvzFxtGPuBe393/AD/+sY5oGc/L+7Crhf8AJ/H9TQEVTtPy8fw/&#10;5+v1pVAztHGznH+eMV+mnw4ABeMbSvTb/h2pRgf7P9c/5/xpmNvQbfb0/wA+/TpS4H8PHp7f5/8A&#10;Hv0oAMfJgcEdPb/ClG1OPujp6d/89vzpNvlnaPl/pnr0/wA/pQowP+ee3t/n1/8A1GgYJ8nyj937&#10;A4/z/nNIFwuF+Ue3+fr9aP8AVjaOAOuOMf40uFXj7oUfT+nTtQAYI+UYAA6D+eKUBEG3uPu447/l&#10;/njijhcKPkC9T/8AWpoXH4fNgev9KADAU4X5Cn4Y/wA/1+tft9gDp8pr8QeF4XK7f8/571+35H/A&#10;fYcV+XeJH/Mt/wC5n86J93wT/wAxf/cD8qou3Ht9OOaUADgdBTQcE4+XHf8A+t/nrS8KOPlH+f8A&#10;PSvzA+7HfpTcAcD5cdBQAVG0c4/z2oAx7emKAADHHbsKUAgenHQU0DHA4A6DpRnsO3+eKAF4H+z/&#10;AJ/KjG0YHygf5+gowBwPlHt2z/Kk+78v+R/nt/nIA/gD+6KauMcfKKPujjjHbp/n/JoPA/u4oATG&#10;Pwz7YpcYGPujjFA9uO30pQCBj/61AC/T/wDVTMhB/dHbPFL8qcdBTv0/z+FADcEcfp6U7AA4pvTj&#10;t/n/ADxS5x/sqKAGEcbV4Hp0/Kvx1+Iyj/hYmvD7q/21qn/pdc1+xfH0I6f54/z0r8c/iPgfEPXw&#10;PlP9t6oB/wCB1xz+ea+/8Ov9/wAT/wBg6/8AT9I+O4y/3fD/APX5fkccPk/2T2P5n/PPemKCDhfl&#10;C+nGOf6/55p2NvC9PvA/T/P4UHYDjov+z/n1/wA9a/YT85AcH5eNv9Pb/wCtx+BpAFUdNh4/+v8A&#10;4Um0Iuf6f57+v507GDx+7C84/wA/n6+3egA27OU+QD7uOOOn/wCqhflGFGwDkFf6fp/hSHC8Y2HG&#10;cf5//X39aXauePk/+tn/AD7fjQMUfIcY+VeAv5+v4/8A1qTPl98bf8/5/OnjAGCcHqAP0/z06Uxc&#10;j7v7sL+n+f0oAQKE4X5MdO34fz/EnqaF+Tp8mOeKfkDhfkA7dPT6Y9aQrtG0fIT/APWoAQLsPGV2&#10;8ccbf5ba/YD4WgD4Z+HgO2jaZxz/AM+cNfj6F28L8o9v8+36/jX7AfCwBfhp4eA+XboumfX/AI8o&#10;O1fmXiP8GA/x1/8A0mkfa8F/xcT/ANe4/mehAbRgcAdqQfINo4AowAMD5enHSl7+m2vyw/QRAMdP&#10;l29qf09sUwYHA4FAH93genpQADqMcdv8/wBO1AGOB8u3t/n60Y446dv/ANX9KMAcj5f09+nt/hQA&#10;7/x32pMD8B0oPHHT/PtSAY46fX/9dAC8fTH4Um3HT8h+FLwv+zSHjg/5/wA/5zQAvH0C/wCf8+tJ&#10;uHr+h/xowFHp+VNyvv8Ap/hQA7bt4Xgen86XGOB8oH6fSjGPb2FGB+Rz6UAGSPbH+f8AP/16TGPb&#10;v/ntSjAGBwO3+f8APFLwPYdqAG4xwPlH+f8AP+cV8+/FHwH4StDffErxd4l8X+G5dPNqulTaF4j1&#10;yyttLl/0a002z03wtpD/ANj+JtQu9XkWSz07XtC8U3+v6rqMehG21PTTpmgw/QKgIMD5f8/5NfNv&#10;jT4X/GbXfidH460DxT4YsdE0C3WHwv4f8SeCdW1ldGupbeW31PV0ubLx5oEV1rGowzy2K39xY+bp&#10;ejNJpWmC0GreJJ9eAOB+GmnePvjedXu/i7fax8OviB8L7jw/oEWmeBdcvNK0/R9buvAng/xVrN5N&#10;a2t9e6Z4kni13xBcWcVp4mPiTw2NL0fTYIdKlF9r11r/AGC/GjxQP2Mf+Gh1g09PGo+GH/CxvsQi&#10;uf7LGqf8Iqdc8jyftf2v+z/tZ8vyvt32n7Nx9s8399W/L8LfiNp2o3Oq+DvE+n+Dr/x/9huviDMn&#10;hpr37XrFtpdjos2u+FEvNckj8N6hPpmn2lstvrY8a6LCdN0iY6TLPHrs3iPftfg7oEHha8+Fc7m4&#10;+B154Q034faf4J2zoLGxtrbVdO1Bv7bW6/te6/tXR7zTNPxJcCWxGj/a4Lr7Xf3MgAPP7nRbz4O+&#10;PfBkWiax4g8T/wDC3PEF94Y8Vp4q1q/1eK7aHwh4p8TxaxY2VxN9g8Oagmo+H/I+x+GbTRfDhsNU&#10;vraXQmNl4el0PzLw3rHiK1+D3gn9pcaprFz4/wDivcfDR/EOm3Wr6nP4Yey+IOueG9IvtMsvDMt4&#10;+j6Vb6La68kmiX+l2tprxutHsZde1rXRfeJE1/3zQ/hl4wn8SabrXxN8Q2/ju0+HFxcXvg6Gz0Rd&#10;DukvLjT77RG1bxHcw6ldW+sawNH1C+s4zpOneGNAEuqatdnw9JL/AGF/YOFovwK1XToNK8BX2tW9&#10;98Cvh5caRe+FvCaaTLb6zC3hy6tL/wAOWGp+Jf7VlTUdH8PX1naXGnx22h6VrN2NK0aHXtd1qIa/&#10;/wAJKAfSRAH07Y7V5r8TriOy8LR3Mgk8u31rw1I6wQzTylU8S6U7CGGGOSeaTGTHHFHJJIwxHGSR&#10;XpIGOO3p/hXC/EXI8P2+P+g74X/9SbSP8igBg+Ivh8Zxb68p9f8AhFvE3/ynoPxF0Bcf6Prw5/6F&#10;bxN9f+gPXegADH3QB9MUcIOBt9v8/nQBwf8AwsTw+Ofs+vDtj/hFvE3/AMp6B8RPDw/5d9eH18Le&#10;Jv8A5T/nXd9Bj8Mfh60oAUYA2qOlAHCD4ieHx/y768PYeFvE31/6A9J/wsTQB8og14e3/CLeJv8A&#10;5Tj/AD3rvRjt07YowQOOtAHBj4ieHx0t9eXH/UreJv8A5UUn/CxPD4+UW+vDj/oVvE39NIrvOFHH&#10;y7fwo4H3eB/KgDwj4i+OtEuvh/rdnBb61FLdaRqMUfneHPEUMSs9nME82afS4oIU/wCekkskUcX/&#10;AC1kXOa/LZk2HH3P7oHYY/z261+wHxRH/FtPEOPlH9i6ljt/y5z1+QAA3bV/d7ePp2/z9O9fqXhv&#10;/Dx/+Oh/6TVPz/jL+Nhv+vcvzAYUHsOv+ffk+vvQVKdPk29uOPy+mfx/NFxHwP3aL9Mf5/rSkOnb&#10;aq+vb/P/AOqv04+IHYRB8vy7f89M+n1pgO0Y+6B9B/n8vrnmnKmO20J0Hp/T/P1pu3yzx8v6df8A&#10;P+PsAKR/Dz8vt/8AW/yB+abDnj5dnTH4+/4/X6U8IFOB1XoeKaox8o+Xbz9P8PfvQMAnljA+X2HB&#10;pFUr7f7PTv8A/X9e3rRko393bwRj7v8AKlACj5OCvHp680ALgfdUbR/tfiP8+lIox/sn/P0pQNh/&#10;uEdvT/PTPT8KTIQ4+6AP8/1oAAEXj7rdP8/Xt/8AWr9g/wDhYmgZwLfXgB/1K3ib/wCU/wBa/Hvn&#10;OwZXb+X5/wCevSv2/wCF/Dp/kdq/LvEj/mW/9zX50j7vgn/mM/7gflVOE/4WL4eX/lhrwx2/4Rbx&#10;N3/7g9H/AAsXw/2t9eB/7FbxNx/5R673joOCvSlHoOMV+YH3ZwA+Ifh9eBb68q9Mf8It4m/+U/6e&#10;tKPiL4fUbRb69/4S3ib0zj/kEf0rvMcY6Y/z+FIfl4UY29AP5/59aAOFPxF8PggC310e3/CLeJv/&#10;AJUfX601fiL4f7W+vLu7f8It4m4x/wBwf8670Yxx8uOvakGBwOMc/wD6v8/zoA4b/hYnh8dLfXlH&#10;/YreJh/7h6YPiJ4fA4t9eUf9it4mB5/7g/X/AD0rvcbfu/hThj6UAcEvxE8P44t9eUJ6+FvEw9/+&#10;gR/LFJ/wsXQP+ffXgPT/AIRXxP8Aj/zB67zGOny+3+f/AK9OCgdOB2FAHAn4ieHx0t9e44H/ABS3&#10;ib/5TUv/AAsXw+P+XfXgF9PC3ib9P+JR/Ku7HynaKThV4+THf/PWgDhh8Q/D46W+vKF/6lbxN/8A&#10;Kf8Az+NIPiJ4eH/Lvrw2/wDUreJvr/0B/wCVd3jAwPlo2gcfdUf5/wA+lAHBr8RPD/TyNex6Dwt4&#10;m4/D+x+KVfiJ4fXhbfXgOv8AyK3iYf8AuHruyuBx8vuKBgdOAnrQBwY+ImgD/l317/wlvE3/AMp/&#10;61+VHjy4ju/HWt3luJIYp9W1OVFlhkglUPdyunmQzJHPA5/5axyRxyxZ/fRV+yAAXAUbevB4/wA/&#10;Wvx2+I+P+Fg66F+UDWtUOBx/y/XP+eP0r7/w6/37E9P9nX/p6kfG8Z/7vh/+v36HG8IPlwB93Hp6&#10;/wCf60owB/dHp/h7f15puzZ8g+Vf4fb16fXNCAD5V47f3f07en1r9hPzocox8v3f4R/n+Xf8KZgA&#10;4HyDrj6/55/OlI8sfL8q/wCf6/1pShU8dvT6/h+GKBiLleR8pPf069v0pwGwAJlNvXH8/wDP401V&#10;44+VO+f6fj/nvS7eMfdP5evP5d+PwU0CAqAR5f7sdv8AP/1uvvRt24/hVOo/z+vy/wA6OAMD/ln/&#10;AJ/D+dBXHyDgp2H+e/8AhQMCDnj5e/p1/wA8/wBaN+w5Hyben9f89P7tNwsZ/uMOg6fTp/hS44wn&#10;y4649fp6/wCNAgC7TtQf0/8A1foa/Un4c+OdCsfh/odlLBrPm2Wk6dC5g8OeIZoSyWkIby5oNLlg&#10;mjPBjkilkil/5ZyEc1+WoUj5hwF/zjnpX7AfCxcfDPw8BwF0TTB+dlD/AFr8y8R/4eA6e/iP/SaR&#10;9twX/GxP/XuP5kv/AAsXw/2t9eH/AHK3ib/5T0n/AAsXQF+7b69jrz4W8T//ACn/AJ13m0jjt/L/&#10;AD9aXAHC8Dp9K/LD9BOD/wCFi+Hwf+PfXhj08LeJv/lPQPiJoA4Fvry+n/FLeJh/7h/8etd0OOnC&#10;/wCf8/8A1qfxj2oA4L/hYvh/qLfXuP8AqVfE3/ynpP8AhYnh4f8ALvry4/6lXxMOf/BPXeY2j5fl&#10;Apeh9PagDgv+Fi+H88W+vLt/6lbxN6f9gegfEPw/2t9eGP8AqVvE3/yn/wA+ld793+lGAowOPagD&#10;M0+/ttSs0vbYTQW84yqXNtcWk68lfnt7mOK4hPH3ZIoz36GtILt9qXn/AHQKB/3yPyoATG3p0Haj&#10;Leh/SgAAf3fYUm4ep/P/AOvQA7ge238P89aRQqcDgdh0peg9MdqaBjjpjpz+nHp+NADsY/nRjjA4&#10;7UnT/ZPbP+f5UuMdOnpQA0cDanygU7gD09qToMD5cf59aOgwvy47dPegBcbeab0GB8uP8/5/lS/d&#10;X0C9v8/5/nS9B6UAHOPQ+v8AnNHHXpt/CgAj2xR2+XgUAJsAGB8tcJ8RMLoFsvT/AInvhbA/7mbS&#10;K7rp/sr+VcL8Rs/2Bb7PlP8Abvhf/wBSbSKAO8A289P0pAADjoV7UEdh160oH93jFACYwMAbR7Yp&#10;cbTkdKd09hTQMcfdA6DpQAHA/wBn0puNo4+UD/P+f8KcNv3R8uOgHFGMDjrQAuMdPypMKOBx9KTh&#10;f9kD1pPpwB0//VQBwHxR4+GniHHy/wDEm1P/ANJJvSvx/wDlHT5R1Hbn3r9f/iiP+LaeIQPlX+xd&#10;Tx/4BT/5x+FfkBtH3R8gHHHH8vrmv1Pw3+DH/wCOh/6RVPgOM/4uF/wS/Mdwo+T5CvT24/z/AIZp&#10;pQJ8o4B6fn/n/wCtS7cDjMYHQf15+n+NAUD5fuDqo9K/TT4gQELwPlCj7g49+n+f8TaMfLwF4/P8&#10;P/r0u0jp8uP89v8A9f0pAFHA/d7P4aAAlQcL8vcAf5x1p3IGF4UcqB+H+fzpoGPlHHp29sfl07/z&#10;pQFC8fKB2oEBQpwvy7fu+3qKXATAX5QvYf59/wDIo2YUqvylePTHX/P9KMfL02+h6H9P8+vWgYbd&#10;vC/KPTpj+n+e1KpGdq/u9n8K9v8APr2puNuFPG3hQOP8/wD1jRhFO37vuD6f55oEOHUgfJs6f5H+&#10;SPxz+3hwDj8P8/571+IBUgn+E98Y/n/n/D9vtuOF+UDkAcV+XeJH/Mt/7mvzon3vBP8AzF/9wPyq&#10;j+nT5R6UnT/D0oxj5V+UD/P4Ufd4HynrivzA+6E74+76f5/zilA7KMD/AD+v+fSl+XPHWkxgYHA9&#10;MfnQAoGOnygdKTG3/ZA7f5/z9KXgcD5dvajAHT5f88UAIB6fKKAAvH3QOg/Sg8D+79KXjHHA6Y6Y&#10;oATp7D8sf5/OlxxjpjpSAADj5f8AP+fSl6L/AHaAFx+lNxxjp7f5/pilHHtScfj2/wAKAF6dOP8A&#10;PT+tIBjpkD0o5T29PSjGOnyj0/P2oANuOny/ShVCj6U7p7UxQBwvAHtjrQAFQMD7oHQCvx0+IqhP&#10;iJr2OD/bWq8nt/p13/TrX7Fjj5R8oH+fb/Cvx0+I4I+IevbeCut6qePX7dcj8/8APpj7/wAOv9/x&#10;H/YOv/T1I+O4y/3ah/1+X5HGYKJj7uOg6e/60bTgdFx/X/P+QclQuDgfLjkDp/8AqoGRwuEPpX7C&#10;fnQ3YQOONn1H+f8APrigfL8v93v/AJH5d/wpwTH3flI/D/PtRgKOO2OPT6dOlACLx8v3eeO2O+3p&#10;/n+QAVG3G0oPp14P+TQAY+gxjgKO3/66TG1B/dU/y49P8+3WgBVCr935fp6UgUBePkI4UdMdf/1+&#10;1Pzg/wBwL/k9P89e5pqKFGE/h6Af/r9f1/GgAI2nA+VV7A/5/wA+vFIPRfkPbA+b/OKcQV6fJ1/P&#10;/P8Ah70g2rz0UfwDjFACEBflX5W7Y4/+v0/rX7AfCwf8W08PY/6AumjP/bnDX5AgbDj7u3p+PPTH&#10;5dvWv1/+FoC/DTw9/CRo2m8H/rzir8y8R/gwH+Ov/wCk0j7Xgv8Ai4n/AK9x/M9AI9PlxxQfT+Xb&#10;3pCMfd4/TFKOPu1+WH6CN4AwPl/z7UcDpwB+n+e9OAwfajI78YoAMY6cUuO3Q9aaCOnTHSlx6f5/&#10;SgBMY56UABRx0HQU4DH0pMBR6fpQAAYHHA7f5/z79aTHGF+Uf55pQAox6fr/AJzSYOcD5R6UAGMd&#10;OMf5/wA+/pRn604AAccBelJuHr+ooAMYGF4xwB0pcYpAPw/yaTG0egHT2/8A10AAG0f3Qvb/AD2o&#10;AC8dAOB/n+tP6UwZHsR9aAFxj7vGKQDHT5c9qXAX/ZApBwOOnbrQAADt8o9KAMfQdBil6cDgD8MZ&#10;pAAvT5QP89KAADaPYdaMY6fw44pe3oOmPT/P4UmBnHT26fpQAvTjptrg/iGB/wAI/bgcf8T3wv8A&#10;d4/5mbSK7zaAPl+Ue3/1q4T4hqP7At1HAGu+F8/+FNpB/WgDuicf7NKRxx07Un0+U+nak914/p9P&#10;5UAOAx04FHQYHagKFGBxSf8AjoH+f8KAECgDaONuDTgMfd4Ao6e2P/10mAPu8Y7fmaADG3p8q0vT&#10;pxjpRwvbik4+70xxgcYoA8/+KWF+GviHsF0TUuOg/wCPOf8Az6V+QA+Q/L8o/wA47dv0Nfr/APFE&#10;Y+GviEL/ANAXUv1s5yf5/wAq/IHb5Rx93bxx8tfqfhv8OP8A8dD/ANJqnwHGX8bC/wCCX5gBxz8g&#10;HY9B3/8Ar+vemqAv+x6dh/n/ABpSmB/dCdx/n9aT5t3y/KPT9f8AJ7V+mnxA4AJn24x09f8AP/1q&#10;QAL0+Tb2/wDrf5zTuF4/1YHC9P196YMg7Vyvt9c/59PegQv3cbeFHy/n/L/OBQE28c4/hHTpj8+v&#10;86Tpz9z/ADt/r26ZpVBTp8mzt/n8uKBiBAvy/dA6+oH+fajaEBH3fX+v+fQ+9Pxj/Z2dhx/X/PT3&#10;o4+hHp2z/n3oAAg7fLtz+P8Anj/IpuDjpgj8Pc/596AgT7vX0+v+f6elKBgY+6V59h/T/P4UCG4x&#10;kfdPYjj/AA71+3pAx6Y6Af5//VX4iHEIKj5Fzx7c+1ft4RhcdMdPavy7xI/5lv8A3M/nSPvOCP8A&#10;mL/7l/yqj9vbG36f5/8A107ntxTOgwOPX/P/AOql6Djj0r8wPuxPu/7IFHA4HGPTrSkYGB+n49v8&#10;/pRj8hQAgA6fdx1H/wCqjAHsPyo46DoOgpcBefu/5/8Ar0AJ/u/KB0pT8vTj26Up/T8qbx0HAHp/&#10;L9aADGOPyH+f89qAMDA+UUEntxj9aXA7fLjn/P8A9agBAu3heBS9OB8o9qOnTp6UAY6cY6fzoAX2&#10;/lTduOnH09aP/HQOxpcbeB8tAB9OKToePfilX24FL06dB26UANxj2AFfjl8R0X/hYWvLyo/trVcf&#10;+B1z6ev6D9f2K6DC8bePpX46/EUEfEPXSMAJreqgr6f6dcV994d/7/if+wdf+nqR8dxl/u2H/wCv&#10;y/I41eD8vy4/T/I/zmkCBPlT8Nvr+fofb3oC4G3t3xj+nNOJwMDqv93iv2I/OgCjoPlVOO4/+t9O&#10;On0xQg2DaPlHOSf8/hnn600KF6fJ/dz+tOwVwFG3HT/P+f5UCEHyD+5jnH+H4dTmkU4+6cY6Dpim&#10;p8nyqNuP0/pUm0D7vT+76f5/GgYwRhV2/dC9c9vX8Ov+zzTtpVuPlK9O2P8ADv8A4UuMHA/d7Oee&#10;3P8Akf40LgdPl25AGOn4f/r/AKUCE24O1ePXHt9cUuNnA+UrgjOB+fT/ADxSbfKGF4CdR93/AD/k&#10;/U2+ny/0/h/rQAuMDZ/qzzj8/wDOevev19+FmF+Gfh7+HboumjHp/ocPavx+C7VGPlz8qj3+nA/y&#10;DX7A/C1dvw08PL93Gi6ZjH/XlB0r8x8R/gwH+Ov/AOk0j7bgv+Lif+vcfzPQ8fhSYAH92l+n+f8A&#10;P+FJxjj5QPw//VX5afoIgXH3fl/z/n+lO+nG2mhQowOD/n/GgfL+H+f8/wD16AFwAMfdHtxRjBwv&#10;AHam47LwOgoHy+wHTH+f1xQADKjAHA6Y/wD1UoGOnA7Y4x/nmlxgccBe3NKAB7AUANxxgfLj/P8A&#10;n/8AVSfd46KvQUo6Y6L0xR9OAP5/5/WgBRxx2/L/AD60vHv+ZpijsPlC9uOKf+J/SgBpwo46dhQN&#10;q8L8v0oAC+2OKUALwOB+lABgdBwP8aMBfu8e1HsOD6/5/wA/hTv0AoAOntTcY6fKPQUYA4HFICBw&#10;BgLQAHA4Hy04ADpXzT4isH+J3xn1T4Y69e6xo/g7wF4Y8MeJ7a28L63rPhq6vNT8Sat4y0+WXUNV&#10;0G/07VZbfT7XwzCmn2FvfW1hJLqeoT6na6nPDo0uj9l8DvE+veLPADXniScalq2g+IPGHhV9QMUM&#10;M17D4W8X674ZtL+7ito4rRNQvbTSYLzUfsVtaWJv5rg2dhYWhitIQD2PHGB8oHak4HC8be1fB/hz&#10;V/ENp8HvBH7TH9qavdfEH4sXHw0k8Q6Zdavqc/hh7L4ga74c0i90uy8My3j6PpMGi22upJoeoaXa&#10;2mvm50exl17WddF/4kXX08Oav4htPhB4I/aY/tTWLnx98V7j4aP4h0y71fU5/DDWXxB13w5pF7pl&#10;l4ZlvH0fSoNGtdeSTQ9Q0u1tNf8AtOj2Muva1rv27xImvgH3ljv901wXxFOPD9vt4/4nvhb8P+Km&#10;0j/P+TXegBf9kV578RlmXwyskEVxdmy1bw/eyx2dvPdTCG01/TLq4ZLe1jlnm8q3hlkMcUUkhjQ8&#10;UAehYwMdP6ZpAfwC9RXBj4haAFwLfXlA7f8ACLeJv/lP/KgfEXw/2t9eUD/qVvE35f8AIH/l/wDr&#10;AO8AC/KOMc0NwM9NtcJ/wsXQM8W+vAD/AKlbxN3/AO4P/n+Sf8LF0BeFt9e+Xrjwt4mA/wDTRQB3&#10;+O1MAAPHHf0rhP8AhYvh5f8Al314Yx/zK3ib/wCVFIPiJ4fHS315fX/ilvE3/wAp/wDJNAHefKD/&#10;AHSO360AADH3MVwY+Inh/GPs+vDngDwt4m/+U/8An1xS/wDCxfD68fZ9eAH/AFK3ib/5T0AV/ikC&#10;vwz8QKPlVdF1LHv/AKHL+XNfkFgDp8np7f8A1+3+Ffqh498YaZrHgbV9F0y01251HU9Mv7S1h/4R&#10;nxEm+aa1ljjXc+lJGm92X5pCI/5j84h8NPiLjjw9ruB8mBpGo8euP9F6fzGB6V+jeH+OwuCjjFjM&#10;TSwt5U7e1q06W3tL7/p89T4bivC169Sg8NQqztTf8OlUqWv6HGBSvy9DzgD8v/1/0FOA2rhcrjt/&#10;Wu1X4a/EfGF8Pa8pXp/xJ9R/+Re9NHw0+I6LgeHte/DSNSH/ALaZr9G/tvLv+g/C/wDhVS/+WnyP&#10;9k43/oExH/gqqcX5QQcfux7dv84oCAH+4Ppj1/pXZj4Z/EYcf8I9r2O//En1H/5F/wA/WnD4Z/Eh&#10;R/yLuuoB/CNI1Hv/ANuv+c0f23l3/Qfhf/Cql/8ALQ/snG/9AmI/8FVTiVX0O0DPHpn+X1/rSAbe&#10;OgTrj+f9PxrtB8NPiMOP+Ed17Pr/AGPqPX/wF4pV+GnxHQbf+Ee14L226PqPH/kr2/zmj+28u/6D&#10;8L/4VUv/AJaH9k43/oExH/gqqcWI8DjoO+PT2H+fTmjao+6cKO3/ANbP/wCuu0/4Vl8Rsf8AIva8&#10;AvQf2PqP8vslO/4Vp8R8YXw9rqf9wfUf0/0X8qP7by7/AKD8L/4VUv8A5aH9k43/AKBMR/4KqnE4&#10;VP8AgPp0FGxeAvyEc57/AOfx/lXbf8Ky+I23C+HtdCjnH9j6kP8A21/Smj4bfEUf8y9ryn/sD6iO&#10;P/AX/P40f23l3/Qfhf8Awqpf/LR/2Tjf+gTEf+Cqpxrhf93t9P8AJ4//AFV+3WMfd+U+lfjv/wAK&#10;1+Iif8y9ruF6f8SjUVAxlv8An1r9Sx8RtAC8W+ugdj/wi/iUf+4j8+K/N/EHGYfFvARweJpYj2ar&#10;fwqtOrb+D22v5/I+y4RwtXB/W/b0atD2nsmva0vZf8/T0Qce1M46Lxt7f5//AF1wf/Cw9AznyNeH&#10;f/kVvE38v7Ho/wCFieH14FvrygcceFvE3f8A7g/r/n1/Oz7Q74flTflX/ZC1wn/CxfDw5+z68uO3&#10;/CLeJuP/ACj0D4h+HgP+PfXht7f8It4m7f8AcIoA7oKB7H8j/Onfd46AdAK4MfETQB/y768P+5W8&#10;Tf8Ayn/z9aB8RfD44+z68AOf+RW8Tf8Ayo+tAHdYHRePTHGKAAq8cfp/9b/Oa4X/AIWJ4fXgW+vD&#10;/uVvE3/ynpB8RNAAwLfXlHb/AIpbxN/8p/60Ad5zzjAA6f5/z2pFAAx09cCvIPCHj2G08Kaba+Io&#10;Nf8A7fi06yj1Jn8NeI5X+2raxC6Lyx6U8cjefvLSR/uyScE103/CxdAxn7Pryj0/4RbxN/8AKegD&#10;uwMcD5QKZg4x05+n1rhf+FieHwNog15QfTwt4m/+U/8An0oHxE8PgYFvryhf+pW8Ten/AGB/6UAd&#10;6DxxwKaBtHHGPb/P9a4YfEPw+vyi310Af9St4m/+VFN/4WJ4fHyi315ewP8Awi3ibj/yj0Ad5jHH&#10;3VHT/P8AjRgY+X5D/wDX5/yK4Q/ELw+P+XfXQP8AsVvE39NH/wA/zT/hYnh5RnyNeTPb/hFvE3/y&#10;noA7kKoGMYx0Ffjt8Rhj4h66Pun+2tVIHv8Abrn0/wA+lfqcfiL4f2/8e+uqvv4W8TDv/wBgj/Oa&#10;/Nfxr4I8d6t4z1fV9O0LXLmy1LU7+6tpf7F1KPfDLdzSxvsa0idBIjL98CT26V9rwHi8PgsbWqYy&#10;tSw6+rz1q1fZK946XPk+K8NVxGHoQwtKrJ+1X8Kn7Tp2PJMYHy/KU+6P8/5z3pwU5/ule/8Anjj/&#10;ADxXaH4afEYL8nh3Xl9ho+oj/wAdFr/n2oHwz+I//Qva8AOn/En1H+X2XrX6v/beXf8AQfhf/Cql&#10;/wDLT4T+ycb/ANAmI/8ABVU4sDbx9w9v8/5/SkVcfdJUZ6f5/wA/lXZ/8K0+Iy8f8I9r3HppGpf/&#10;ACL1755FKPhr8R1GF8O68oOP+YPqPH/kr/j19aP7by7/AKD8L/4VUv8A5aH9k43/AKBMR/4KqnFB&#10;Rnav7vZ2/wA4/PmlAC8fd9v/ANXHv2/Wu0Hwy+I4HHh7Xsjp/wASfUR+H/HtTj8NPiKFwvh7Xk7f&#10;8gfUfr/z6/40f23l3/Qfhf8Awqpf/LQ/snG/9AmI/wDBVU4goVbC/KF9unt/+ql2kHA+QLz1x+fa&#10;u1/4Vl8RVXA8Pa8vl+mj6j9f+fX/ACc0i/DX4jqNo8O68SOMf2PqI9f+nXpR/beXf9B+F/8ACql/&#10;8tD+ycb/ANAlf/wVVOLCkDbjyx/n3/lSmMp0wpXjpj0//V7V2Y+GfxGVcf8ACPa6D2/4k+o8f+Sv&#10;+f1pR8NfiQo+Xw9ryqO39j6kO/8A165//X3o/tvLv+g/C/8AhVS/+Wh/ZON/6BMR/wCCqpxR4bK/&#10;uj2A/wDrf04r9fvhWNvw08P46f2Lpn/Af9Dhr8tD8NviKPlHh7Xl9v7I1HH/AKS4H8q/RzwF4v07&#10;RPA+kaNqdprtpqGkaZYWlzCvhnxE/lzRWsUcibotJeN9jhuY/wB3/Ovznj/G4XFRwccDiaWI5ZVP&#10;4VWnVtfkttt8/kfW8I4Org513WoVaV4L+JSqU/zPc+OnSkHH+yorgx8RPD+cfZ9eX/uVvE3/AMp/&#10;89qQfETw+Bxb68PT/ilfE3H/AJR/84r85PujvenA4HpTQoUbR8v+f8/jXC/8LE8PjA+z66B/2K3i&#10;b6f9Aek/4WL4fA/499eXH/UreJ/w/wCYP/n9aAO8xgYX5fpSgYOOgHpXBD4i6AvS314AcY/4RbxN&#10;/wDKf65pP+Fi+HlX/j314bf+pW8Tf/Kf2/P2oA73p7Clx6f4VwR+Inh8dLfXl2+nhbxN0/8ABP0/&#10;+vTh8RPD/QW+vDH/AFK3iYY/8pFAHdHjp8oX0oA2jjj2/wA5rifAt5qN74eN7qYuo5rnUdakgTUL&#10;a4trgWf9s6h/Z++3uo4p4U+wfZvJjkijk8ry+K7VflGB/DwP8igBcADH4f5+v+NJt9hTtoA4+UCm&#10;5X1/z+VABgAcfLj607BHH3QKAAOnGOg6UmOPQ+nSgBSPwx9OKTH8K/KF6f5/X8qMY4Hy0oAHTt/+&#10;ugA4z6Yox/wH/PamgY6denHH6fypcY6fKB2/z/ntQB414u+HniqTxS/j/wCGGrWHgrxrqun2fh/W&#10;38QaNc+IdL1DS9NudQvNNVtPtdc8P3drqGl3eq6mbS8tNXitpbbVdQh1PT9Ulj0a60fT+Hfw6ufh&#10;xJPp1jqtxqnhS4gS4Swv7a1F03iG+1jxBrfinxFc31sluks/ia+1mCebTbaysdJ0qWwcaPaWtpef&#10;ZLb1MjjA4x0pMDoOD/kc+tAHzdonwJ1TTYdK8BXmtW998Cvh3Po954Y8Jx6TJb6zC3h26s7/AMOW&#10;GqeJf7VlTUdI8P3tpaXFhFbaHpes3Y0rRodf13WYhr48RpovwJ1XTYNK8BX2tW998Cvh7Po974X8&#10;Jx6TJb6xC3h26tL3w5Yan4mOrSpqOj+H76ztJ9PittD0rWbsaVo8Ova7rUX9vjxJ9JY42j5QOmP8&#10;/wCf0pe+O1ADfujH5dKdgfl2/wA9KQ4Xp25/z/Ol6fXtQAYC8DgUYA9sDpQBt49KTGOF+X/P+f8A&#10;69ACjAHHQUgAHTgen50AY6cdsf5/zijp0+UD/P8An60AAATgfKF9KUDn0x+H+f8AIpB8pwOlKRjp&#10;wBQAD5R/dA7UmAOBx7CggL0+WkGM9NvpQAoGOB8oHQdMdaXG1eBj6UgOOOmPw/z/AIUucf7P+fyo&#10;AAO33fp1oPHTgDj0penTjFNCgHjg/wCf8+lABj0+WlAC8KMUmMf7IHGKUD8MfhQAhwOOhHbPrR7f&#10;h9Pw/wA96Xp0o7+g7DpQAgX0+Udf8/59aQAAYUY29B0rL1PVNM0SBb3WLm30i0kuLSxjmu544I2u&#10;tQuorCxtlkmZEae9vrm3s7SAfvLm6ngghEk0kcZ1enbGOn+f/rUALjHsO3b/AD9aQDjA4x6fn/n+&#10;XSlB9KAoHTigAAA+UcUmMfd+UDt0oyB0+X68UYAGBwBwPagB3T2pi4X7vyj0/wA/5/ClHX5ePUHj&#10;/wDVS8dBwaAGjGP7vrn+vSnHA/2aTGPl7dc/jR0GRxgdelAACB22n0/z9KXheOmOaMY44UDoPSkA&#10;2qMcbfw//VQADgY+76cYpQB0HHt0/lSbRjj5QOn+f89aU8DA4+lADTnp93H/AOv/ADwaXAA9Dg80&#10;uR26D0pMADj5QPwoATGBgcbe3T/OKAMHj5cd/b+n+fxUce3+f8ijBH+yBnigBQAOnA6/SjA+lJgD&#10;p8v9KXt6dqAGj0A5+76Yp/SkHp0A79P8+/8A9em52nHTH+f89KADp7BexpeFHHygfhTug44x2poX&#10;B/n/APWoAUqOnSkGF+Xp2x+fP40AY6fKPSjAHC8DvQA/29KYR8vHGORjilzxxQOOPu+n8v8AP4Cg&#10;AwPpt7f5/wAmj6cfWmkALhfk/wA/56UbQv3flJ/n/n86AF4HP3aTAHsF6CsjV9T0vQNMuNd1q6g0&#10;TQ9Egmv9Rv76aO3tLW0t42muLq5uZnjiggt4EeWaeSRYookkkkIANbH6Y6Y4/wA//roAUY6D5aXG&#10;MjoO3tTcYOBQP0Xp/L/PvQAuCB8vHtQMDgcAdv8AP+e1AUL04pqjHToPw6+3T/JoAd0GB8oHTvSE&#10;bR8vAH4UD5B7df8AP+f/AK7vfpQAwjb0+XH0A/z9KUj0+U/y/CjaM56e1HTheP8APP8AkUAB49sc&#10;0v04C9BSd+Pl/wAaOnTjHagB9MGRgfd+v+f89ad7dKZgfTb7/wCfxoAP9kfL34pcY6cf5/ClGBwO&#10;AOwoGB049qAG7QowPlHYUnP+RUnHQcf5+lJ/n/PFACAKOn8PYf560n3eOm3ml4HC/KB+H+HpSgY9&#10;h0xQAAY+7wB2peBSAAcdPoMUigAcfKOOPSgA4X2Hb6UuMf7Pv0/z/hTRgDH3e+OlKFxwOPQ0AAwP&#10;Y/ypcD7vQDtSAYHHUf57UY9OMdKADBHsO3/6qdjj0FGP+A4pvT29BQAowOlGMDjt0H+f896U4HPc&#10;UY6dsdv88UAHTp09u1Jtx04HYDijAHTgLSYVf9kfpQAAFeB8o5wKXp93ilx+FNxj2HYf5/z7UAJ9&#10;wcceg6U7GOny0nQ8f5/zml4A44x07UAAGOBwBQB2X7tIB68e1J0G0en+f8/0oAf046Ck+n4Yo9ul&#10;O/pQAnbjjHrXL+J9O17U9An0zw3qP/CIate+XEmrpZw3s1pC80f2uS0t7pjaf2j9k89NOuL2G/sL&#10;W/a3u73StWtIZtLuum7Y5X+lcX4+k8f2/g7UD8LoNIvfH4tzHoUPiq5vLTR1unZUWfUJdOtb29e3&#10;tkL3BtraKOW8MQs/tdgLg39sAfOfij4keLfgD/wkdrq2pah8d9O8HeAfEnxQuJ9aTRNN1XSptANu&#10;tjo99c+G9D07TE07xbH/AGi+gT3GiRX1rc+GfE0gutegP2Tw91yXnxB+GHjjwxYeKfEdx8TLP4w6&#10;vd+HL2zu9N0nSrTQ9Qt/DXiHxSl54cGm2iXkejldBvdLl0jxFf8AiPVDHd6TdjxLHLpWoDxHz/hf&#10;4VePdd8B+JPhN8UdI0fw94c+KGkaxZeI/Fnh/wAZ3niDxPrGp6zZx6Xd396l/wDD7w3p8dw2nM0d&#10;pLFnT9HtrHStD0nQ7bQrW0s7DrtO8G/FLxX4r0LVfikugaTp/wAJNQuta0S58KXmo3M3iDVbnRNX&#10;8N/b76x1HT7ePwzp0el6zqdz/YFtqXii5kv7ywB8TxwaJc/8JGAZ/wAMdc+Jw+M/inwn8QNSg1KG&#10;28MeC/FVpommQW40zQbrWtW8eWF5p2m3xsrXVdUgFr4e0rztQ1Y+bf6gl9qVpp2hWV7FoGn0fiov&#10;xJ+Geg6z8YYPF2oa7N4cM9/pfw3TSvD9v4f1n999n0nwtaOulXHi7+39c32mkadeR+Jbr7T4vvLe&#10;8tvD91pksXg2TP8AC2hftH2Pxlv/AIh614d8EWWi+MdH8K+F7+Cx8d69d3VhbeH9W8U31xqFuk3w&#10;4sotQnuIfFLiGwlm0+PzbBRJqIF6ZLU1XQf2kJ/ifc+MJ/D3gjxZo3h24mh8AW194617TF0q1kga&#10;1uNWubCL4b6tC/ifVIZbq3mvxfTR6Po1y+haMIRe+JdU8UAGd+0vZjUtc8M6J4r03xB438Ba7qCa&#10;donhHwFrP9h61qnjK2ivPFWn6rd6o+v+Dk0zT/CWl+Er66sIx4hu49V1bV4buXTbS98N6Pd3Xgnw&#10;r8O3vibx/wCLfD+t+Fvjamj6P4v03RLOab4v3yw+GbG58IeDr+aDVPsnxke7vPLu9Tvtdlk06PXJ&#10;fsGpQWsMkt5bnSbH7M8Z/s9/Dnx/4kTxb4mk8TtrdhcLf2R0zx1450i0sLpdPl0r7VpmnaR4isbD&#10;TLiTT7i7tJp9PtbWW6jvL7zzKb26M3kHgH9lbQ9M8U+N77W7jxvYaXrvii0v/Dk1v8UfiFFJeaYn&#10;gzwjYS3N29l4wFxczprFlq1ms+rGTUBaWltBEf7Jt9LjAB9pcAf54/rSbRjB+tZWlaXbaJpdto1i&#10;biS00i3htLeS/u7q/umjgjSKNri+vZ7m9vLhkUedd3lzNdXMu+a4lllklkOtjb0oAQZ6cjH0/X9e&#10;lOwO3btSfdGPSjH5en+f8/1AG5/If5H+fpSgBRheg7en5UuB0+7jtS9OlACYC89AP8/5+tGPw28U&#10;bQPYflSKMD5Rt9P8/wCf8AA+XPHH0p3AHpSD/vkDmjAHC8UAJwB/d/pRz/uj/P8AnOaDtQc8KP0o&#10;HB44HpQAvTpwKToeOB/nt2oCgD5flxQf++TQAv3eBRwBxwR0pMYPt6en8qDxx6fhQA3ocDgfyx/n&#10;86fjA4+Uf5/z60nbj5R/n6Yoxj/YH5UAHQY6eg/z/n0oA2j0Hb/H+dJ0/wCA8j8v88/jThxwOMdq&#10;ADaB7AdBSYCj0/T/AApPpwB/np/n0pRgfhQAuMD2FY+rRapJptxBoM0Gmay9vOmn3V9ay3lrb3TR&#10;uLee5s4LuwkureKbY8tvHfWMs0avFHd2xkEybHH0/pWTqsmqW+l3EmhQW9/rUNvO1hZ39zLZWs9y&#10;kbG3gubyC0v5bW3lm2Ry3EdjeywxO8sdpcsghkAPAbP/AITT4X/ELw54TvvE+r/GKz+JdxqVpd2X&#10;iO08NQahodrpek3mpf8ACR2b+FtA0BDpEd9Fp/h7V49UsbuI6p4k8NNaatpU0Z07xFwHh74ifEMf&#10;D3wn+0ffazcX+h/F648Cif4cvaaRHo2kaf8AEDVtE0fT10zU4NOj8QPrGhHXNPu7/UNU1PUNL142&#10;2sxWmgeHV1bS28Mdh8H/AA98etA1x9S+JmieELjWfFm1vF3jHR/GOs318/2WK5bTdO0fQ7vwJplv&#10;ZaBp1xcPBpekf24DZQ3l/q15ea14j1HWdU1mhoPwb8fWnhrw/wDBDUzpEfwY+FFx4XuNI8SWl9ey&#10;eJ9VtfBWoabqvhvTL3RpNKh0vS7iO60rTI9b1u31jVItYtrC/wD7O8PeHpPEFufDABvWmsfE7T/2&#10;jtM8P6/qNvH4O8W+GPG2o2nhjTYIHtbVfDmveBrHR9RuNTmsYtUuNYv7TxBqdxqMEctto1pHLYaV&#10;aWd3PpVz4k16j4g1/wAXeIfFniyOPxYfgXpHwM+x3MUVxZaJc2GrWNzolvrT+J/E761a/a/+EPF3&#10;/aGgRR6Bf+GZvO8NeKy3iuS8kii8L5nijQf2jbn4zaf8RND8PeCLvRfBuj+KvC9hBf8AjvXrS6vr&#10;bxDq3he+ttQuEh+G97Fp89vD4WQTafFNqEXm37eXqBWyEl30XxL8HeO/GHjOzng8FfDnxLaeD7iO&#10;48I+NPGOp3t/rHh+6mFnNcatZ+Hh4MdEuLO+t4p4rSx8ZaXLqo0+z3avpEsglsQDzD4oeMv+Fsfs&#10;6+EfHev6ZqB+FXxX0/w3d+MfBnhvVPL13XP+E5i0vRdD8HWeovc+GY4dPn1vxNaXmta3/bmjebaa&#10;INIuNPvtM8QanHZeJ6TpOqyfGXX/AA1J4L+Os+iaR4Y8I6naaAvxhlW6sbrUdW8bW95qM1yfjdFD&#10;LBqsGmWNtawJqN1JbSaPdyzWdgLmGfU/rqf9lj4WXvg7w74F1WXxPqWifDLSPD/h/SY7fxn4r0RG&#10;i8MtBNo9/dWPhzWNF0qfWLa6tLe8XVBYR3KXVvbywyRCztY4eB0n9lbQLb4za/rd1c+OIvB2peGP&#10;Cdjpuor8UfiEt3Pqdlq3jabVbSa5j8YDU5YLS11DRZLSC9c2EMl5dyaYBcXOrlwD680nTLfRdLtt&#10;FsjcPZ6Rbw2cD315dX900cEaQo1zfXs9ze3lwyKDNd3lzNd3Mu+aeWWWSSRtfH/AcVzHhbw1p3g7&#10;Q4PDmkyahcabphk8mXWtW1TXL5vOmkmf7Rqms3uoandfPKwi+03Uvkw+XBF5cUUUcfS4UdPlP9aA&#10;FwB7Y9OP84pf0P5UnAHpjOO1JjHA4x6f4UALx2+U5oOBwPlH+fpQflHoRSKAOny+g9P8/lQAmNvT&#10;p/n/AOv3p+PTgik2gdPl+nFN2DHAwfUUAO/QCm8Lx90flj0pdvPp70/26UAM6cdB+WP8+1AOBx8u&#10;31oGB/silxheOMdMUAIcLwPlH5UoGOnA/lSABflHy4HalwBwBge1AAPl46elJke35f8A16djHSjj&#10;0oAThf8AZpOB8vQDt/n19qCNvTgfyox2+77f5/z7UAAGB0xj0pQuPbHakwAvpj0oxjj+H2oAB6dx&#10;x6Udv7uelAUAei9fTFGAB6Hpx70AOwFHHA6UmMfT+X+f89qCMDH3QOlIBjgdB0/z/wDqoAf09qZ0&#10;HHA/z/n+VKBtHpSYA+78ooABgdPlA6f5/X86Oh44/l9e36UuCOnygdv8+tGOPT/PtQAgAA9MfhS9&#10;OnQUvT2puMH9f89O1ACgAdPlApOB9PT/AD/n8KMAcDjHYCjjp90DnH60AKMAY7DNGMcDtScLwODQ&#10;AAOP8KAAcDC9vu/59KMYHGFX06Up+QY6KKNuOelAAFxx2/z/AJ7UBcdOn+f6Um0dPT/P+f8ACgDb&#10;0G0D6dKAFOB0429B9aMY6cc/Sjgf7NAAH+zjtQAgXauF4A6dqOgwPl7AUvA6YXNIRjj7ooAUDAwO&#10;AOn/AOqk+UD+6KMfh29Kf+lADeB7UBcdOB6Y/wA/5+tGPwpMenbp+NABjHA+UdqAMdO1AAUbemPT&#10;3p/tQAzj7o+X2ox/d+XHT/PT/CkGR93jvj8afgf7tAEeP+Ahf/1/5/Cn4x0/SkHA44xwP8ilHT+7&#10;QAowPY+lNUYGBxS7gv8As/pR9PlA6UAIqqvC/Ljj/PQf5/NduKTaB0+U0cD2x0FACDCj+7jtTsHt&#10;8oHaj6cUAY6cCgBBx/s+3Sge3y/y/wA/56U4Dt2FHT8KAGgY46D8v0pcADj5QPw/Sm42j5eAvNHs&#10;Pl9KAHYxyOtGMcL8oWkA42j5R/nNGAg44X+VABg4/u7en/6v/rUhBA4+U96XoMds0dB6Y/z/AJ/l&#10;QAp46U3IBI6bevbr/n/Jp3bA4x/n/PWkwB9R/n8qAF6cdMf5/wA/WjAHsF6Ufw4+6P5UEdumO1AA&#10;OPlHagDHA+UD0oAxwvy00Jt6fKD6UALwOnH9KQY7cY4H+e3+fxcOD9PSjpx0xz9KADHb7o9KTpwO&#10;MD6f5/8Ar0vsOFpfYUAJwo9B+VAGAMcAf5/+vSAbR8vH9KUDA47elABgf4UAj8vwoAwMDjHakGBw&#10;vAX0oAO3HGM/5/zzS4x0470Dj/CjPp9f/wBfpQAA4HHA/wA/SkHy8DgL/wDX/wA/5NKR36U0ALx9&#10;0enp/n1oAf0Gen9KTjHHy03G3nt+X+f5U7pyOB/nt9KAD26AUdsLwF6Ug9uM0f0/z/8AroAU4HTg&#10;flij2FL0/pTQAowPlFAAP9n5cdulGD7fmaFCgfLx+lLj/Of/AK1ADR2/ClXt/ntSDt+FKvb/AD2o&#10;ARen4n+VMf7n+fUU9en4n+VMf7n+fUUASDqPw/kab/APqv8AOnDqPw/kab/APqv86AFbt/vD/wBB&#10;pT1/z6ikbt/vD/0GlPX/AD6igAHVvqP5CkPX/vr+VKOrfUfyFIev/fX8qAHt0/z61CPu/j/7Mamb&#10;p/n1qEfd/H/2Y0APHf6/0px+9+X86aO/1/pTj978v50AIvb/AD2NB+7+H9DQvb/PY0H7v4f0NAAO&#10;n5f0pDSjp+X9KQ0ANboP97+opX+4fqf/AEKkboP97+opX+4fqf8A0KgB38H4UN0b/Paj+D8KG6N/&#10;ntQA2P8A1Y/z/FQv8X4/zNEf+rH+f4qF/i/H+ZoARv6H+lOH3B/n1prf0P8ASnD7g/z60AIv3vx/&#10;qaB/Uf8AoIoX734/1NA/qP8A0EUAOft9aF6fn/M0P2+tC9Pz/maAHHp/n1o7fif50Hp/n1o7fif5&#10;0AQx9PxP8hUrdv8AeFRR9PxP8hUrdv8AeFAAOg/D+tKP8KQdB+H9aUf4UANP3f8APrQev4f1oP3f&#10;8+tB6/h/WgBp/h+h/lTx1/D+tMP8P0P8qeOv4f1oAQ9f8/7NKPvf99fzFIev+f8AZpR97/vr+YoA&#10;jX7/AOJ/lUi/d/Co1+/+J/lUi/d/CgBR2+lL3/P+lIO30pe/5/0oAYOo+n9KQ/1NKOo+n9KQ/wBT&#10;QAL938f6ij+Af57Ghfu/j/UUfwD/AD2NACHqPqf5PUp6j6/0NRHqPqf5PUp6j6/0NAEKdR9B/I1J&#10;2P4/1qNOo+g/kak7H8f60AN7D/eH8qT1/Cl7D/eH8qT1/CgBx/rTG++f8+lPP9aY33z/AJ9KAHdl&#10;/D+lB+6KOy/h/Sg/dFAD/wCIfQ/0qM/e/Fv6VJ/EPof6VGfvfi39KAFXoP8APYUh+8Px/lSr0H+e&#10;wpD94fj/ACoAU9vp/SlP3hSHt9P6Up+8KAGP/q2+rfyNOH9T/Kmv/q2+rfyNOH9T/KgBF+8Pov8A&#10;7NSp3/3v6CkX7w+i/wDs1Knf/e/oKAGp94/7xqRun+fWo0+8f941I3T/AD60AInU/wCe5psfU/j/&#10;ADpydT/nuabH1P4/zoAd3H+e1SVH3H+e1SUAf//ZUEsBAi0AFAAGAAgAAAAhAIoVP5gMAQAAFQIA&#10;ABMAAAAAAAAAAAAAAAAAAAAAAFtDb250ZW50X1R5cGVzXS54bWxQSwECLQAUAAYACAAAACEAOP0h&#10;/9YAAACUAQAACwAAAAAAAAAAAAAAAAA9AQAAX3JlbHMvLnJlbHNQSwECLQAUAAYACAAAACEAya+e&#10;SwMDAABOCQAADgAAAAAAAAAAAAAAAAA8AgAAZHJzL2Uyb0RvYy54bWxQSwECLQAUAAYACAAAACEA&#10;GZS7ycMAAACnAQAAGQAAAAAAAAAAAAAAAABrBQAAZHJzL19yZWxzL2Uyb0RvYy54bWwucmVsc1BL&#10;AQItABQABgAIAAAAIQARX3dp3gAAAAYBAAAPAAAAAAAAAAAAAAAAAGUGAABkcnMvZG93bnJldi54&#10;bWxQSwECLQAKAAAAAAAAACEAkxXLtKbtAACm7QAAFQAAAAAAAAAAAAAAAABwBwAAZHJzL21lZGlh&#10;L2ltYWdlMS5qcGVnUEsBAi0ACgAAAAAAAAAhAASLCzEF7gAABe4AABUAAAAAAAAAAAAAAAAASfUA&#10;AGRycy9tZWRpYS9pbWFnZTIuanBlZ1BLBQYAAAAABwAHAMABAACB4wEAAAA=&#10;">
                <v:shape id="図 77" o:spid="_x0000_s1027" type="#_x0000_t75" style="position:absolute;left:29718;width:30181;height:2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lIyxAAAANsAAAAPAAAAZHJzL2Rvd25yZXYueG1sRI9Ba8JA&#10;FITvQv/D8gq96UZpjURX0UKhUi+JHjw+ss9s2uzbkN0m6b/vFgoeh5n5htnsRtuInjpfO1YwnyUg&#10;iEuna64UXM5v0xUIH5A1No5JwQ952G0fJhvMtBs4p74IlYgQ9hkqMCG0mZS+NGTRz1xLHL2b6yyG&#10;KLtK6g6HCLeNXCTJUlqsOS4YbOnVUPlVfFsFH3IsDybNn4/V5/XoFyeavzSk1NPjuF+DCDSGe/i/&#10;/a4VpCn8fYk/QG5/AQAA//8DAFBLAQItABQABgAIAAAAIQDb4fbL7gAAAIUBAAATAAAAAAAAAAAA&#10;AAAAAAAAAABbQ29udGVudF9UeXBlc10ueG1sUEsBAi0AFAAGAAgAAAAhAFr0LFu/AAAAFQEAAAsA&#10;AAAAAAAAAAAAAAAAHwEAAF9yZWxzLy5yZWxzUEsBAi0AFAAGAAgAAAAhACbSUjLEAAAA2wAAAA8A&#10;AAAAAAAAAAAAAAAABwIAAGRycy9kb3ducmV2LnhtbFBLBQYAAAAAAwADALcAAAD4AgAAAAA=&#10;">
                  <v:imagedata r:id="rId34" o:title=""/>
                </v:shape>
                <v:shape id="図 96" o:spid="_x0000_s1028" type="#_x0000_t75" style="position:absolute;width:30194;height:2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1zrxAAAANsAAAAPAAAAZHJzL2Rvd25yZXYueG1sRI9PawIx&#10;FMTvgt8hPMGbZrVl0a1RiqXgRcU/l94em+ducPOy3aS69tMbQfA4zMxvmNmitZW4UOONYwWjYQKC&#10;OHfacKHgePgeTED4gKyxckwKbuRhMe92Zphpd+UdXfahEBHCPkMFZQh1JqXPS7Loh64mjt7JNRZD&#10;lE0hdYPXCLeVHCdJKi0ajgsl1rQsKT/v/6yC+pivzcafftsv//6W/kwOWzP9V6rfaz8/QARqwyv8&#10;bK+0gmkKjy/xB8j5HQAA//8DAFBLAQItABQABgAIAAAAIQDb4fbL7gAAAIUBAAATAAAAAAAAAAAA&#10;AAAAAAAAAABbQ29udGVudF9UeXBlc10ueG1sUEsBAi0AFAAGAAgAAAAhAFr0LFu/AAAAFQEAAAsA&#10;AAAAAAAAAAAAAAAAHwEAAF9yZWxzLy5yZWxzUEsBAi0AFAAGAAgAAAAhALADXOvEAAAA2wAAAA8A&#10;AAAAAAAAAAAAAAAABwIAAGRycy9kb3ducmV2LnhtbFBLBQYAAAAAAwADALcAAAD4AgAAAAA=&#10;">
                  <v:imagedata r:id="rId35" o:title=""/>
                </v:shape>
                <w10:wrap anchorx="margin"/>
              </v:group>
            </w:pict>
          </mc:Fallback>
        </mc:AlternateContent>
      </w:r>
    </w:p>
    <w:p w14:paraId="3775E586" w14:textId="5CA3D2B7" w:rsidR="004937F5" w:rsidRDefault="004937F5" w:rsidP="002A0BE8">
      <w:pPr>
        <w:ind w:leftChars="100" w:left="193" w:firstLineChars="100" w:firstLine="193"/>
      </w:pPr>
    </w:p>
    <w:p w14:paraId="488EB430" w14:textId="0F8D24FD" w:rsidR="004937F5" w:rsidRDefault="004937F5" w:rsidP="002A0BE8">
      <w:pPr>
        <w:ind w:leftChars="100" w:left="193" w:firstLineChars="100" w:firstLine="193"/>
      </w:pPr>
    </w:p>
    <w:p w14:paraId="2B14EAAD" w14:textId="04A544A7" w:rsidR="004937F5" w:rsidRDefault="004937F5" w:rsidP="002A0BE8">
      <w:pPr>
        <w:ind w:leftChars="100" w:left="193" w:firstLineChars="100" w:firstLine="193"/>
      </w:pPr>
    </w:p>
    <w:p w14:paraId="10DADBA0" w14:textId="372845D1" w:rsidR="004937F5" w:rsidRDefault="004937F5" w:rsidP="002A0BE8">
      <w:pPr>
        <w:ind w:leftChars="100" w:left="193" w:firstLineChars="100" w:firstLine="193"/>
      </w:pPr>
    </w:p>
    <w:p w14:paraId="1F0B41B6" w14:textId="0DE4B458" w:rsidR="004937F5" w:rsidRDefault="004937F5" w:rsidP="002A0BE8">
      <w:pPr>
        <w:ind w:leftChars="100" w:left="193" w:firstLineChars="100" w:firstLine="193"/>
      </w:pPr>
    </w:p>
    <w:p w14:paraId="19E7438D" w14:textId="2D2E7974" w:rsidR="004937F5" w:rsidRDefault="004937F5" w:rsidP="002A0BE8">
      <w:pPr>
        <w:ind w:leftChars="100" w:left="193" w:firstLineChars="100" w:firstLine="193"/>
      </w:pPr>
    </w:p>
    <w:p w14:paraId="0DEB4D12" w14:textId="16F86649" w:rsidR="004937F5" w:rsidRDefault="004937F5" w:rsidP="002A0BE8">
      <w:pPr>
        <w:ind w:leftChars="100" w:left="193" w:firstLineChars="100" w:firstLine="193"/>
      </w:pPr>
    </w:p>
    <w:p w14:paraId="5278C194" w14:textId="7DA73A68" w:rsidR="004937F5" w:rsidRDefault="004937F5" w:rsidP="002A0BE8">
      <w:pPr>
        <w:ind w:leftChars="100" w:left="193" w:firstLineChars="100" w:firstLine="193"/>
      </w:pPr>
    </w:p>
    <w:p w14:paraId="400F4780" w14:textId="0B7E728E" w:rsidR="00C87CC2" w:rsidRPr="00CE33F3" w:rsidRDefault="0079456A" w:rsidP="00950DA3">
      <w:pPr>
        <w:ind w:leftChars="100" w:left="193" w:firstLineChars="100" w:firstLine="163"/>
        <w:jc w:val="right"/>
        <w:rPr>
          <w:sz w:val="18"/>
        </w:rPr>
      </w:pPr>
      <w:r w:rsidRPr="00CE33F3">
        <w:rPr>
          <w:rFonts w:hint="eastAsia"/>
          <w:sz w:val="18"/>
        </w:rPr>
        <w:t>出所：工業統計（従業者４人以上の事業所）</w:t>
      </w:r>
    </w:p>
    <w:p w14:paraId="4300EC12" w14:textId="0C4B4998" w:rsidR="00ED443A" w:rsidRDefault="00ED443A">
      <w:pPr>
        <w:widowControl/>
        <w:jc w:val="left"/>
      </w:pPr>
      <w:r>
        <w:br w:type="page"/>
      </w:r>
    </w:p>
    <w:p w14:paraId="70808438" w14:textId="65AB082F" w:rsidR="002A0BE8" w:rsidRPr="0085179C" w:rsidRDefault="002A0BE8" w:rsidP="00420D1E">
      <w:pPr>
        <w:pStyle w:val="3"/>
        <w:ind w:leftChars="0" w:left="0"/>
        <w:rPr>
          <w:rFonts w:ascii="ＭＳ ゴシック" w:eastAsia="ＭＳ ゴシック" w:hAnsi="ＭＳ ゴシック"/>
          <w:b/>
        </w:rPr>
      </w:pPr>
      <w:r w:rsidRPr="0085179C">
        <w:rPr>
          <w:rFonts w:ascii="ＭＳ ゴシック" w:eastAsia="ＭＳ ゴシック" w:hAnsi="ＭＳ ゴシック" w:hint="eastAsia"/>
          <w:b/>
        </w:rPr>
        <w:lastRenderedPageBreak/>
        <w:t>（３）日野市工業の生産性</w:t>
      </w:r>
    </w:p>
    <w:p w14:paraId="4549A0E4" w14:textId="3D6E99D2" w:rsidR="002A0BE8" w:rsidRDefault="002A0BE8" w:rsidP="002A0BE8">
      <w:pPr>
        <w:ind w:leftChars="100" w:left="193" w:firstLineChars="100" w:firstLine="193"/>
      </w:pPr>
      <w:r>
        <w:rPr>
          <w:rFonts w:hint="eastAsia"/>
        </w:rPr>
        <w:t>大規模事業所の比重が高い日野市工業の付加価値率、</w:t>
      </w:r>
      <w:r w:rsidR="00FB2F2E">
        <w:rPr>
          <w:rFonts w:hint="eastAsia"/>
        </w:rPr>
        <w:t>労働生産性（</w:t>
      </w:r>
      <w:r>
        <w:rPr>
          <w:rFonts w:hint="eastAsia"/>
        </w:rPr>
        <w:t>従業者</w:t>
      </w:r>
      <w:r w:rsidR="00FB2F2E">
        <w:rPr>
          <w:rFonts w:hint="eastAsia"/>
        </w:rPr>
        <w:t>1</w:t>
      </w:r>
      <w:r w:rsidR="00FB2F2E">
        <w:rPr>
          <w:rFonts w:hint="eastAsia"/>
        </w:rPr>
        <w:t>人当たり</w:t>
      </w:r>
      <w:r>
        <w:rPr>
          <w:rFonts w:hint="eastAsia"/>
        </w:rPr>
        <w:t>付加価値額</w:t>
      </w:r>
      <w:r w:rsidR="00FB2F2E">
        <w:rPr>
          <w:rFonts w:hint="eastAsia"/>
        </w:rPr>
        <w:t>）</w:t>
      </w:r>
      <w:r>
        <w:rPr>
          <w:rFonts w:hint="eastAsia"/>
        </w:rPr>
        <w:t>は、東京都全体</w:t>
      </w:r>
      <w:r w:rsidR="00784981" w:rsidRPr="00FB2F2E">
        <w:rPr>
          <w:rFonts w:hint="eastAsia"/>
        </w:rPr>
        <w:t>に</w:t>
      </w:r>
      <w:r>
        <w:rPr>
          <w:rFonts w:hint="eastAsia"/>
        </w:rPr>
        <w:t>近い水準です。日野市と同様に大規模事業所も立地する八王子市と比べると付加価値率が若干低く、府中市と比べると</w:t>
      </w:r>
      <w:r w:rsidR="00FB2F2E">
        <w:rPr>
          <w:rFonts w:hint="eastAsia"/>
        </w:rPr>
        <w:t>労働生産性</w:t>
      </w:r>
      <w:r>
        <w:rPr>
          <w:rFonts w:hint="eastAsia"/>
        </w:rPr>
        <w:t>が低くなっていますが、工業の業種</w:t>
      </w:r>
      <w:r w:rsidR="00784981" w:rsidRPr="00FB2F2E">
        <w:rPr>
          <w:rFonts w:hint="eastAsia"/>
        </w:rPr>
        <w:t>構成</w:t>
      </w:r>
      <w:r>
        <w:rPr>
          <w:rFonts w:hint="eastAsia"/>
        </w:rPr>
        <w:t>や事業特性による違いもあるとみられます。</w:t>
      </w:r>
    </w:p>
    <w:p w14:paraId="0D5D43DF" w14:textId="1FF77B8C" w:rsidR="002A0BE8" w:rsidRDefault="002A0BE8" w:rsidP="003F7CFC">
      <w:pPr>
        <w:ind w:leftChars="100" w:left="193" w:firstLineChars="100" w:firstLine="193"/>
      </w:pPr>
      <w:r>
        <w:rPr>
          <w:rFonts w:hint="eastAsia"/>
        </w:rPr>
        <w:t>市内製造業の</w:t>
      </w:r>
      <w:r>
        <w:rPr>
          <w:rFonts w:hint="eastAsia"/>
        </w:rPr>
        <w:t>29</w:t>
      </w:r>
      <w:r>
        <w:rPr>
          <w:rFonts w:hint="eastAsia"/>
        </w:rPr>
        <w:t>人以下の小規模事業所について近隣都市と比較してみると、総じて</w:t>
      </w:r>
      <w:r w:rsidR="00FB2F2E">
        <w:rPr>
          <w:rFonts w:hint="eastAsia"/>
        </w:rPr>
        <w:t>労働生産性</w:t>
      </w:r>
      <w:r>
        <w:rPr>
          <w:rFonts w:hint="eastAsia"/>
        </w:rPr>
        <w:t>が低い傾向がみられます。</w:t>
      </w:r>
      <w:r w:rsidR="0096588E">
        <w:rPr>
          <w:rFonts w:hint="eastAsia"/>
        </w:rPr>
        <w:t>小規模事業所をはじめとした</w:t>
      </w:r>
      <w:r>
        <w:rPr>
          <w:rFonts w:hint="eastAsia"/>
        </w:rPr>
        <w:t>生産性向上に向けた取組が求められています。</w:t>
      </w:r>
    </w:p>
    <w:p w14:paraId="55215D62" w14:textId="77777777" w:rsidR="000B12FF" w:rsidRDefault="000B12FF" w:rsidP="000B12FF"/>
    <w:p w14:paraId="7C0854AF" w14:textId="77777777" w:rsidR="000B12FF" w:rsidRPr="00387075" w:rsidRDefault="000B12FF" w:rsidP="000B12FF">
      <w:pPr>
        <w:jc w:val="center"/>
        <w:rPr>
          <w:rFonts w:asciiTheme="majorEastAsia" w:eastAsiaTheme="majorEastAsia" w:hAnsiTheme="majorEastAsia"/>
        </w:rPr>
      </w:pPr>
      <w:r w:rsidRPr="00387075">
        <w:rPr>
          <w:rFonts w:asciiTheme="majorEastAsia" w:eastAsiaTheme="majorEastAsia" w:hAnsiTheme="majorEastAsia" w:hint="eastAsia"/>
        </w:rPr>
        <w:t>日野市工業（製造業）の生産性</w:t>
      </w:r>
      <w:r w:rsidRPr="00387075">
        <w:rPr>
          <w:rFonts w:asciiTheme="majorEastAsia" w:eastAsiaTheme="majorEastAsia" w:hAnsiTheme="majorEastAsia"/>
        </w:rPr>
        <w:t>(2019(</w:t>
      </w:r>
      <w:r w:rsidRPr="00387075">
        <w:rPr>
          <w:rFonts w:asciiTheme="majorEastAsia" w:eastAsiaTheme="majorEastAsia" w:hAnsiTheme="majorEastAsia" w:hint="eastAsia"/>
        </w:rPr>
        <w:t>平成</w:t>
      </w:r>
      <w:r w:rsidRPr="00387075">
        <w:rPr>
          <w:rFonts w:asciiTheme="majorEastAsia" w:eastAsiaTheme="majorEastAsia" w:hAnsiTheme="majorEastAsia"/>
        </w:rPr>
        <w:t>31/令和元）年))</w:t>
      </w:r>
      <w:r w:rsidRPr="00387075">
        <w:rPr>
          <w:noProof/>
        </w:rPr>
        <w:t xml:space="preserve"> </w:t>
      </w:r>
    </w:p>
    <w:p w14:paraId="00CA1D52" w14:textId="65F22ABB" w:rsidR="000B12FF" w:rsidRPr="000B12FF" w:rsidRDefault="00597263" w:rsidP="00950DA3">
      <w:r>
        <w:rPr>
          <w:noProof/>
        </w:rPr>
        <mc:AlternateContent>
          <mc:Choice Requires="wpg">
            <w:drawing>
              <wp:anchor distT="0" distB="0" distL="114300" distR="114300" simplePos="0" relativeHeight="251904512" behindDoc="0" locked="0" layoutInCell="1" allowOverlap="1" wp14:anchorId="7986D4B1" wp14:editId="5947A992">
                <wp:simplePos x="0" y="0"/>
                <wp:positionH relativeFrom="margin">
                  <wp:align>center</wp:align>
                </wp:positionH>
                <wp:positionV relativeFrom="paragraph">
                  <wp:posOffset>-635</wp:posOffset>
                </wp:positionV>
                <wp:extent cx="6407150" cy="2340610"/>
                <wp:effectExtent l="0" t="0" r="0" b="2540"/>
                <wp:wrapNone/>
                <wp:docPr id="19" name="グループ化 19"/>
                <wp:cNvGraphicFramePr/>
                <a:graphic xmlns:a="http://schemas.openxmlformats.org/drawingml/2006/main">
                  <a:graphicData uri="http://schemas.microsoft.com/office/word/2010/wordprocessingGroup">
                    <wpg:wgp>
                      <wpg:cNvGrpSpPr/>
                      <wpg:grpSpPr>
                        <a:xfrm>
                          <a:off x="0" y="0"/>
                          <a:ext cx="6407150" cy="2340610"/>
                          <a:chOff x="0" y="0"/>
                          <a:chExt cx="6407150" cy="2340610"/>
                        </a:xfrm>
                      </wpg:grpSpPr>
                      <pic:pic xmlns:pic="http://schemas.openxmlformats.org/drawingml/2006/picture">
                        <pic:nvPicPr>
                          <pic:cNvPr id="23" name="図 2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7385" cy="2339340"/>
                          </a:xfrm>
                          <a:prstGeom prst="rect">
                            <a:avLst/>
                          </a:prstGeom>
                          <a:noFill/>
                          <a:ln>
                            <a:noFill/>
                          </a:ln>
                        </pic:spPr>
                      </pic:pic>
                      <pic:pic xmlns:pic="http://schemas.openxmlformats.org/drawingml/2006/picture">
                        <pic:nvPicPr>
                          <pic:cNvPr id="34" name="図 3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206750" y="12700"/>
                            <a:ext cx="3200400" cy="2327910"/>
                          </a:xfrm>
                          <a:prstGeom prst="rect">
                            <a:avLst/>
                          </a:prstGeom>
                          <a:noFill/>
                          <a:ln>
                            <a:noFill/>
                          </a:ln>
                        </pic:spPr>
                      </pic:pic>
                    </wpg:wgp>
                  </a:graphicData>
                </a:graphic>
              </wp:anchor>
            </w:drawing>
          </mc:Choice>
          <mc:Fallback>
            <w:pict>
              <v:group w14:anchorId="121B64B9" id="グループ化 19" o:spid="_x0000_s1026" style="position:absolute;left:0;text-align:left;margin-left:0;margin-top:-.05pt;width:504.5pt;height:184.3pt;z-index:251904512;mso-position-horizontal:center;mso-position-horizontal-relative:margin" coordsize="64071,23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qIPobAwAAUAkAAA4AAABkcnMvZTJvRG9jLnhtbOxWS27bMBDdF+gd&#10;CO0dfaxYthA7SO0kKJC2Rj8HoClKIiKJBEl/gqKbZtt1u+gRuinQbW9j5B4dUpITxykSBOgiQBeW&#10;h8PhaObNPI4ODldlgRZUKsaroePveQ6iFeEJq7Kh8+H9SafvIKVxleCCV3ToXFDlHI6ePztYipgG&#10;POdFQiUCJ5WKl2Lo5FqL2HUVyWmJ1R4XtILNlMsSa1jKzE0kXoL3snADz+u5Sy4TITmhSoF2Um86&#10;I+s/TSnRb9JUUY2KoQOxafuU9jkzT3d0gONMYpEz0oSBHxFFiVkFL924mmCN0VyyHVclI5Irnuo9&#10;wkuXpykj1OYA2fjerWxOJZ8Lm0sWLzOxgQmgvYXTo92S14upRCyB2g0cVOESarT+/HN9+WN9+Xt9&#10;+e3qy1cEOwDTUmQxWJ9K8U5MZaPI6pXJfJXK0vxDTmhlAb7YAExXGhFQ9kIv8vehDgT2gm7o9fym&#10;BCSHOu2cI/nxPSfd9sWuiW8TjmAkhl+DGEg7iN3fWXBKzyV1Giflg3yUWJ7PRQeKK7BmM1YwfWEb&#10;FcpogqoWU0amsl5cgx90W/Cvvv9CsAJ8jbmxqO2xyeeMk3OFKj7OcZXRIyWgv6FyxtrdNrfLrZfN&#10;CiZOWFGYGhm5SQu4cKuX7kCm7tMJJ/OSVromnqQFZMgrlTOhHCRjWs4o9JF8mfiWClD0M6XN60z5&#10;LRk+Bv0jzxsELzrjfW/cgW447hwNwqgTecdR6IV9f+yPP5nTfhjPFYV8cTERrIkVtDvR3tn5zR1R&#10;c8pyEy2wvQEMUjag9t+GCCoDiYlVSfIWUAU7kLWkmuRGTAG5Rg/Gmw0L8zWypgYK2IFmy1c8ASrh&#10;ueYWjIewoxt4Ube/37KjOwCC2NK2PQ49IJU+pbxERgCsIVLrHi8gjzq31sREXXFTcZtLUW0pIAmj&#10;sfGbiBsREqgbD4QnQ55ueJM8sIKEt9nwlMgT2IL+J8/fyQM86UVmisAQ8YPIa0aIuWXMkIFtLwRl&#10;M2SCaFAPGWj5loUtR/4pjexEgrFtb5rmE8N8F9xcg3zzQ2j0B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M4WJQPeAAAABwEAAA8AAABkcnMvZG93bnJldi54bWxMj0Fr&#10;wkAQhe+F/odlCr3pbiqKjdmISNuTFKqF4m3MjkkwOxuyaxL/fddTe5z3Hu99k61H24ieOl871pBM&#10;FQjiwpmaSw3fh/fJEoQPyAYbx6ThRh7W+eNDhqlxA39Rvw+liCXsU9RQhdCmUvqiIot+6lri6J1d&#10;ZzHEsyul6XCI5baRL0otpMWa40KFLW0rKi77q9XwMeCwmSVv/e5y3t6Oh/nnzy4hrZ+fxs0KRKAx&#10;/IXhjh/RIY9MJ3dl40WjIT4SNEwSEHdTqdconDTMFss5yDyT//nzXwAAAP//AwBQSwMECgAAAAAA&#10;AAAhAGcPrrA0zwAANM8AABUAAABkcnMvbWVkaWEvaW1hZ2UxLmpwZWf/2P/gABBKRklGAAECAQB4&#10;AHgAAP/bAIQAAgICAgICBAICBAQCAgIEBAMDAwMEBAQEBAQEBAQEBAQEBAQEBAQEBAQEBAQEBAQE&#10;BAQEBAQEBAQEBAQEBAQEBAECAgIDAgMDAgIDBAMDAwQEBAQEBAQEBAQEBAQEBAQEBAQEBAQEBAQE&#10;BAQEBAQEBAQEBAQEBAQEBAQEBAQEBAQE/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fAIJAwEi&#10;AAIRAQMRAf/aAAwDAQACEQMRAD8A/fcAA4HyigY6DgDt696cBjp8vtSey8D6f4GgBR/6DSY9PlA7&#10;fSlx+Q6UHjpwKAEAwMDgDt/nFHbj5QO1GMfTr7CjHp8vf/69AC444+Wk7Z+7x/n6f59KMDGF6L29&#10;KNuBgfKB09qAFAx049v8/wCcUgCjpxj/APX/AJ70oG3gf4UmD24+nb0/+vQAoAAwOB6Um3A4+Xbn&#10;pTvpTensF/z/AJ7flQAYC9ONufwoxjheAPSkGOg+ULzShcdOPagBRj6Y9P8AP+e9IRtGF4/T/P8A&#10;k0AY4X5QO1O6dPy/+tQAgxjjgcY//VSMOw/ye1GMew9KCAo4+WgAHA/u+3p/n/IpQPTtTcBRxx6e&#10;3+e9Oxj2wPy//VQAuP8AgOKQDH0HajGPpRzjjjHSgAGAOONvH0puxVHpjtSjjp/h+lHbgYH5fy/z&#10;9elAABzjoB/n/Of/ANa8jgcf0o/8d9KOnA7UAJ0+i/p/n9B7UmMDH3fT608f5FMOei9v8/59KAH+&#10;3Q00Adv4en+f6Uo44+6ewpu0fw8H2/8A10AO4X2oHHTqO2aO3p9P8il7f3QKAG9PYD/Pelxjpxjp&#10;QOmQNvtSABeny9wP8/X/AD1oAMAD/d6f5/rS9Bx0ApOnTjH4Z6//AK6XoOPl9P8AP+fagAxgYHyg&#10;Uo/L9P8AP0poGB7dqXAHT8h/n3oAAFHA+XvijkdOMZpBhRgcDsP89Kd7DgUANA28D5R/n/P+c0pH&#10;HHy0D0HA9KTHy4X5MdAP6UALj049qQDB/u9hTuAOOlMGBwP4en+f8fz9AB3bpgUuOPQfypPlX2/p&#10;/hSf+O7f8+1ACgY+UdBQRjp8o/z+FGOP7v8An/P/ANem7QOR8u3t0FAADjscfypwG3p8o9KTgD2X&#10;p/8AqoUBR6Dt2oADkD0P8v60YHQDA/LFGMe2307UdDxx/nn/APVQAbQOegXp7YpRxwOM9KOnTj/D&#10;+n/1qTpx90D9P8/54oAMbenH9KcKaAB/wHp2/wA4o+77e1ACY7dMdOPypRwPalAx0+XFBIX/AGQO&#10;lAB0+Wl7+gpqgDgfL/n/AD/+ql6e2O1ACDjjue3T68Ug2jp29ulL93j06UuP7vGP6UAJg/w/L7el&#10;G3/63/1qQ8Dj5T268fh/nNKPlwBwtABgD2xSZ9m/OlAxwvGP07/5/wDrUnlp/kf/AFqAF9vun0/z&#10;70cfw9P89qdjHse1JgDp8tAC/wAxSY/D07f5FIfT7tO4Htj/AOtQA3gHA+XHP+RRjH/1qXp0/wAP&#10;880cDp8uPwoANoAxSYCewH+fagDH4f8A66TGP8/4UAOxjpxSAY6cAf59qXG0YX5cf5/z9aBgcDj/&#10;AD2oAMenH9KUflik4H0Hb/P4UYC9Pl9KAE+7049v8/56Uvb6d6MDBx0HakAAHHB6/wCcdqAF24GF&#10;6+9AUAY6BentRjH4UYwMfdA6UAeCfE79o/4Q/Bu5utL8dazY6Rrel6T/AMJAdNuL/TbS6uLV7g20&#10;S26ahe2Uck9xOk6wp5ixkQyZljOAeu0/4v8Awr1exbU9A8Q6N4jsLa90/SZZtF1C11JYLvVbpLPT&#10;7eY2Etz5L3l06xQ+Z5YJ9kNfH37TPhGS+bxrbeD9Ime/j0fSdf8AEOoN8S/G3hiGeW/+06dbuuia&#10;La3ul3T21poKRyvcG282JYIugzWr4cs/+EyGueFtICLr/wAK/FXgmfXpB8SvEfjfTYY9N1yz1vUI&#10;mm8R/Z/7M1LT7Wxl+12wtYrol44pZcYoA+x9C8W6brWva14dsUnivfAd5a6bfPKkYieS806z1SNr&#10;dkd3dBb3sSSNIkR81JAAQPMMGjfELwdruhX/AIj0u+VtG8L3GoWOszXUU9rLp1xpTP8Abor22uoY&#10;bm1e3RPPAuIY/NtXt7uHzbe5hml8a+EHjDw94m1/4h+OvAlzb/EDw3e61p76Xd+Gr2wvbbU5LPwl&#10;ocMtrp98LqPTJpxdRNafvL2KCG6zFcTQ4lNedeOtfT4i6B4m0I+Dk+Hl5o02h678RtP+JHiPw/4Y&#10;sNY0HyLx4m1bXPC1v8RIbrSzHo32PUbO8OmeZp0clpcXf9nSTWlyAfTnh34jaB4m8Rf8I5pMd7ub&#10;QdJ8XwXlxbNaQPYaxcX8FrF5Ny8WoQXcf9nvJdW15Y23lRz24yZjNDD6MBj/AGT2/wAMf4V+RFrF&#10;8LrLx3deLv8AhG/2Y10270ew0aHRP+Fj6cIIJLO91G5e+WQfC8x+Zcx30VuU+zRsIraLM0g/dx/f&#10;9v4ch8RfBpNN8R+E/A11DaWwu9I8KRan/afg0pbL5umOmpz+Erb7NamPbJ9ot/DUwtFbMEdyOSAd&#10;Xa/FHwxfXmkWukC61GDxbearpNvcJB5As7zR4bya+g1G2vXtb+2kRrGaARC1kkE2zzY4oT5wg8I/&#10;Ffwp4u0rwzqWn/arS4+K2mf8JDomnXFvvu00/wCyx3jz3wtXurezjijubeCSeS5+zG8uba0ilkmu&#10;Io2/Nzxb4n+B3hDUj47vPDf7OereF9NsrewbQbHxZ4furyG/utQhtYtRsrh/h9busbQXc0eqxyyE&#10;fZba3nh8sx3MV11vw58MfCa68TS6db+F/wBnLxZqvirVjHpmnaN4p0OS507RtkUKabpVpa/DYXF/&#10;JHHbS38tvNMPtWoXV3+/tbTyooQD9S8AdPloPHtXg/xa1zxB4Y0rw/8ADv4btb+GfEHxF1aHwtpW&#10;oiG1MOhWFtp17qeo31pYzRm1nuLPSdLuINKtJIpbT+0JrM3cMtnHNDJ886p+z18Gte/aJ0HwpqOg&#10;2vxBl8D6Bqni7xXrfjOJfEl9d3eq3EOlaBb317q/2mQJL9n16/tLKMR2FodOjFlZ20ccIiAPvwkg&#10;cdv89K43x14z0vwB4dfxDqkV1fQR3FjYQWemRpLeXV5qN7b2Fja20TSRRvNcXdzDEoeWJPnGWrxr&#10;QbUfCP4zab8MtDuLiT4e/EvRda1jTNDvLl7ldB1Lw9PoyTQ6S0zSXMOk6jaatvOneb9g0u50+NdN&#10;itYr+WE8f498QeJvFv7Q3gvw2tlNpvwy8Ka5qsc9zqNs0Tax4kh8Laxd2lzpaToDNp/h6MNm8kjk&#10;tLvVrxPsgebRDLQB9j7QOcbcf5/z/jXHeBfGOnePfCVj4x0mK40/Ttfh+0QQXyxJcRrvdCsywT3M&#10;AkDoc+XNKuCOea8I0Dwfr/ibU9V0fRvi94+k1TwZejTdXspdI+GttPaXDwJcRfubr4YRyPbXEEqS&#10;2l5F5trdx7zBPKY5cVf2TPBniHRvhJpGpX3izX/FVlqemvDb6Tqlt4Xjs9Pk+1S/6RZvpnhvTdQe&#10;cbTxqF9fQ4d8w52FAD6CTxfp58dv8P0iuF1W20mPxA1zsh+yi3mvJrFIt3nef9o8yF3x9n8nyufO&#10;3Hy67HGB8vygdv8AP+fpXwNc/DL4gW3xq8Qta/Ezxut/4T8D6PeNqT6f8NzLL9v1TxM8Vkyj4fCz&#10;8m3/ALJec/6NHdH7UB9r8k+XFJ8K/CXhv4v+PLbxH8XNI0X4heJLj4S/C/U57zW9H027C3mp3njS&#10;4v5beKa08u0+0zosksdtHDFlIh5QMcVAH3v3x3r54H7UXwCsZJrfxR4t8O/D+7tb3UbKGy8Va7om&#10;kXN0mm6jeaVNf2ttc6ik76dNfWN3FaXMkcX2kQvIo8sgnxTQdc1n4Z/s3a1pfwn05LbxDN4t+Juj&#10;eF4LS1aPStGMXi7xbci+u/s0HkWWm6VZWk1xDHtiju5orXToD597Ea434i+MPGun/s5a18LvBHh/&#10;SrvwzonwYt9f1jW9X8QX+mXMQ1vRvENs66fp8HhnV49Tu4n0ia8upLzWLDzZbyPMuTLNQB9Rj9q/&#10;9lkdPiV4AGP+py8OdvrqVel6n468L6R4En+JAvIdV8G2OlyeIV1LTZYrmC509LZrxbi0mhcw3Mdx&#10;bjfBJHKY5t0ZjJ3g18U6r8R/jf8ADrxv458ey+FfC2or4O8CeGNb1ixTxtq0J/s/TW8aXbNZTHwA&#10;/wBpvZfLmj+z3EdrFFsiP2zEx8v079ofV/Gepal4X8NaRaLZeAJPE3g268VajdqWTUlu/EdnDaeH&#10;7FN0e4mRP7Q1W7kDRxQ29np/kzHU5pbAA9J1H9oz4G6NbXC674s8OeHNb0OIy6toOpeIdEt9V0+Z&#10;YBPJYXtodR/cXsStskgeTAkBxJjElM8GftJ/AfxrY6PNofizw4uo+N47N9K0SbXdH/tRri/hWeKw&#10;+xRX0sr6iN/ly2kXmyCVXUZxXhHxO+IHxZ8aeBrnwT4RggbUfiB4i8efD55tN0y2vLuy0zTYtZtr&#10;e9todU8YeF7J75EtF86WTU/L85kEWnkRy133wm8f/F4fEqL4Z/ETS4tC0n/hGrrWtOnfSrHTbh5L&#10;DUNKsDEn9n+PvG6TR+Xfb5jcfYJBIYfJNyPO8sA9G8R/tEfs/eDdbuPDXi7x14O8I+ItKdY73StY&#10;8S6JY31szxpKqXFpdX0c8LvHJHIBJGuYmRhwQa4bTv2zP2XtQ1rUdF/4T3whpw8Otap/aF54q8Nx&#10;WN+bmAXGdOm/tYtcpbZ8i6cxR+XP+7HmYLV2HxFvrzSvGWlLp3iweDZ/FVtfaMdAuLWG+acpBPNb&#10;61plv5Mk8F3pV9LbDULi58zRZNLmeG+iinFhdxfMPw3+L9p4d1aG48TeI9H0t9f126sb7VlvbCdv&#10;H/iG8SXTNKvLG1dJNQ0nwXb/AGe10/SY7O3lu5b9LaGHUL/R7abWvEoB9jeBvi58KPiXPcWvw28T&#10;+HfHs+kJHLfQ+Gta0zVpLWOZnWN7hNPurgwJKyMI3kwJCjgfMDXpQG36CvIvg5fSaj4VkvbnxBJ8&#10;QNcub2d9ZupbL+y10+/2QpNpMOhvHFeaJbWexfJ07VPO1WON/O1K7u7y4lupfCr4aP8AEvQvE/xj&#10;+MNxLdfB74f3fiC20PwdDdPFpEth4WmvLDUtW16K1eP+3brUb6wvpLTT9Re60mwsEsPK07+0zdXc&#10;oB9p9OnH6fypOFHHGOx/z/nvXw/8G/2XfCvh34H6G/h/TYPgv8YJ9Lj1i41/wxZ2ulahaaxfj+0X&#10;stRW2RLfWdOsriVbKXStViutPmtbaOHyYvLiMX0f8GvHs3xN+E3h74hTxR2F14u0ey1K6toX8yCG&#10;6mgQ3MUL/wDLSCOfzRC//LSLY3fgA6zwr4q0Hxn4dtPFfhif+0/D+txfabG78qeDzIizLv8AKuI4&#10;505U/wCsijPfGDTfCPizQPG/hyz8V+E5jqPh3WozPZXTQ3Ft5ke5k3eTcww3CfOrcSRRn2NfJf7K&#10;GrfGwfCPwlYt4f8AC0fgEWSp/bKeMNXOsfYvNm2z/wBh/wDCD/Y/tX/Tr/wkXlA8fbM4rC/Z6HxX&#10;8c/Azwt4Z8Kib4SeDbHTo4tQ8WyrYXOt6kqStvj8M2Lm+s7CCQ7o5NY12EzfJJ9i0OaKaHVIgD7J&#10;8a+LbPwJ4YufFGowXV/Zaa1sjW+npG9yxurmG0Qos09vDsje4V5WkmjVIkkkJJAz01xOtnbyTsP3&#10;dujSEL1wg3H8cV+aH7ZvhXwHq3iC/tfE8F2tzF4a0S7W/wBE8AaT4ovriZ/EE1m7ahqD+CvElxaJ&#10;HBCn2S382xhml8yOGKXMsVJ4K+Hfwf8AFt1B4MPg7Qtf0/T/ABddpN4o8dfDbw/ockOlxWunMNMW&#10;0uvC3h+3fX9auoU0+KC20yHUY9Kh/tKUeVHpc10AfoX4I8V2PjjwbpXjbSobmw03xdp1lrVnb3gh&#10;W5jgv7dLqKKdYJ7m3SdI5UEvlXEsfmcLK4wT12Mcen+f/wBVfHvgP4bfCn4f/HK6s/CHgXwbY20a&#10;gaV4p8F+G9BtdS8L6h/ZcD3vh/xA+nWsd7p/9qWM66rpOoOY4ruG8uNNvPsx/sr+1PsPp/wH+tAC&#10;bR06UduO1OHH/wBam4wMD5AKAFHTj5aX+n4U0jA4+UL1oxxgcY5FACnjgf5/z/nvSDjp07f5/XtQ&#10;OmP0H9f8/nS/d4oAbhR0+X07YpTj6YpcY9gv+frRjA44FACAY4Hf9KcD6dfSk6dOnp/L6UzG0ZXj&#10;HagB+Ow+UenSkAAGPuAdqMBfYdh6UYCjjgDt0oAcBgYH5elNAx7D/P8Ak0uAPwpuABx+FADgABtH&#10;AH4UYH+RSdD/AHf8/wCfajI9T+v+FADgcfQUdBgcY7UmKMD8BQAuMfL2FIBtHpj/AD/n3pv3R7L/&#10;AIf5/wA9HbcDHQCgBoAHC/KP8/596djHTgf5/KgADgfLjtQPagBMY+78v9OtKOB6D+VIBjp8vanY&#10;x0+XFADMAHjgjpSj5fl+6O39aOE46Dt1oXC/7Pt6daAF+79fSjAHSjtj7o7UnC/5/wA/5/GgAPH+&#10;yKBx04+o6f55poGOnAHAHTH8v8/q4cDjgL0+n9KAFx6cYo+6P5AUiqF46Y49KMBVx07D8aAPgn9p&#10;C8sfCuheKdft/D3ivVU0DT9R1e71LW/iR4i8MeErj7NZ/bJrGytLLxPLqFzJIn7u1s9O8NRaVNOD&#10;aTahYf62vNtC8B6PpcM3xE+GOveJP2oNU1jTFbxMPDfjrxpY2cn2O4f+z20TWdP13UrPyNL+3XcU&#10;3h291jWdflsHkvNNl1DUraW01b9F9U8JeFtX1O013VtLsNT1rQFmTTNQvLO1nu7Nblo5LhLO4mje&#10;S2W4eGHzhE8XmGGPOTHGR1OMDA+UD/PagD5V/Z/vvAI0ye8s/FT+L/G+mRSt4k06bxF4tun0aOWX&#10;7THa3fhvxZr+q6hpFzaQiO3Nxe2VhqF1GjSmG2F1JAfFvFvjBvENn4+8R6nZSeAfBfx28KW3hzwL&#10;4j8WQX9ppkz6dZaygvPEISyuJ/ClrqMmtpPpB1a0iurq1tpJpbSG78rT5f0G+xWgvP7Q8qL7b5f2&#10;b7TsTzvJ3b/K837/AJe795szt3c4zVzsB93FAH5/eI/2sfD+seG77QLbxJ8EI5tWsbnT42X4zxSE&#10;NPbyQI3lR+DPMfBcZSLMh6DPBr2LRvGfhGT4HWMnhbxNqF3a+DodL8PX2ufC/S28XXS31nZWiTW9&#10;vYweHvEck0LiSJ5n/sgyRRPG0slvk19P4A46e3+f/wBVAGOny+1AH5r/ABp8O/HfxJ8NLq9tfE/i&#10;vwP4Qt73RxIPGWn+AZ9T1DdrWmpbtaaZovhyL+zII5JEvBc6jqX9of6M9ncaHF5v2qL1KZfjP4K3&#10;W/xI1/4h3VnalseJvAei+CPENhPHwI2fQbHwJc+K7O6lP7yWzt9I1i0tQQv9uXXJr7WAC/7OKf8A&#10;0oA8T8e/D6/+IHhzRL3w5q8/hXxr4JvLXxD4c8Qajpa3LpdGwubCdNW0h/7Jkmh1HTr67t9RsI5N&#10;Kmjkm3QyWk9tF5eH4e8EeIfg94Y1rxVbQXfxy+L3i65t7/W5rd9P0VtUuE8u0tLayi1C/wDsWi6J&#10;o1pn7LZfbbqaKBLictqmr3c0t59DAgcL2HSkAC8dKAPnj4efDnxxd+Prj4x/F2bT/wDhMzYyaB4a&#10;8O6BLcXOleGdIuJ4bm8iS+uoLK41XVdVntrSTUdRksbCIR2dpZ2dpFFHNLdaXxLVf+FqfDfb8oXX&#10;ddx/4R+vf417qOB6belL0+XgY7dP896APJ/GF58KPhrrLfFvxxqmmfD2a7s4fDNzrGt6rb6RY3cS&#10;3D3ljbXD3k9vaT3VtJ9sbTzITNFFd38cP7u4mFcf8ANV03Qf2cNB8R6pKNO0LT9DfWZruZXWOOw/&#10;fXv2o4XzPJ+yYuAdpLxtnnPH0OBt6dKBxx0Hp6UAfCl58S9D8IfC/wAU/FPx3e2fgnxp8fbfVNR8&#10;BeF9auo7DWbzT7DSYdO8NaVaae0n2+61i9R7bU7rT7KKXULTUPEB07yjNFEDq+FJ9d+Gvxhn8PaT&#10;4Z1jxlHpvwy+HmmSLoM3h+BbJtP1HxtD5c39ta5oofzP+WX2Pzh+7k84RfujL9sY9KWgD5A+GN/L&#10;/wAM5eLNS1O1ufDksmr/ABXvbixv/Ie5tN/ivxVMYpfsU97byPGvX7Nc3UUnBillBrwvxj4mtbfw&#10;N4l8DWtjrmteI/FfwG8N2Wl2nh/w9rut+dcXdl40treB30XTr6OykkndY4vtn2WKUv8AuvMEU3lf&#10;pDeWFnf2cum3kUd3Y3kUltcW1xGssM0UqlJIpY3JSSOVHZJY5ARIrEHim2mnafpsMcGnwQ2UVpDF&#10;aQJbxJEscEK7YYEVEASCIcRxj93GOFAFAH5zfF74jaUfD3xX1E6X4vs9L8SfC200bTru88B+NrW1&#10;a8s7Pxr9rimuLnw/FHapbDUbWSa4uJYrWGKbzvOPlzGP6m+OkkVv4W8LRE+W8/jjwJGnHVv+EgsH&#10;I68fIj+uOK+hQB2/D/PFGOPpQB+X+s3XhHxIk2hanaXt9deAfiJ481Sa11b4NePviLoF39s1LWbO&#10;MQy6FZW2l+fAl3v8yK+ujDKrwyxRzeaa7X4LQ+B/DHxfi8UafYTaHdatpUnhOCx8K/s//EbwHZSS&#10;Xuo2N2t5q+raja3th5du1p5cMl49hbWkdzPNNdbc1+hW3HA+XHpS4x0+XFAHy94o+DHxA1PxFr2o&#10;6DefDi10bx49t/adr4i+G2pa3fXsNnFElrBq1+nxB0y31FLd4vMhj/s22hiLmQQ+e8s0viXw78Bf&#10;HKfxj8QPAtnr/gC38OaXfaPYXGkTfDjWZNGMdz4csLp49O0mP4k28WnQSCX/AEuAyXf2q68y782P&#10;zfJj/Q/gf7IrGtdI0rTry61Gxtrew1DXHSXULqGGKOa7khiS3he6lRQ87xQokMTymQxwosYwBggH&#10;mngDwd8RdB8Rah4i8d6j4S8Q3mvW1pavdeFvCF/4cvpTZtL9mGoXt74v8SG+gt0nmS1g8u2MJmkY&#10;SkN5Z8xm/Zq1S51Cfw3feImn+A99rtx4wn8BJpSRXM1/c6gdYl02fXo73E3hptYZ9QbRxpEVzKXF&#10;nPq02mCWwl+rwB0X5T+VLwo9O/H+f8KAPnT4kL8cfG2o33w78C2cXww8IzJFa3/xH1C+tbnUHtbm&#10;L/Sx4W0Sz+0lb2JHa3i1HXrnTI7C6zdQ6VqkMcXmd8H8A/Ar4cWdgxHhnwL4Ks7HRLBBHcXMiRIs&#10;VlZW6JBHcXd3czv5UEUccc11d3TooEs0oB9OGAP7uKXGPp6UAfGv7MHiP4gxfC3wp4Og8Havomn6&#10;Pp8NvrOs+Linh6OJQ83nRWOkzJceILq+jPl4j1DSNG0+WNzLBqsn+rPIfB79of4R/DP4B6b4Q1Xx&#10;FocfxT8GaTdWUngM6nZyeJX1eza626Snh6Gf+13vpZ0WKKzitfOk3x+UMEGvvn9MUg446Afy5/z/&#10;AJ5APgf9pnwb4x8S+DZfF8uh2VpqB0vQ9PnvYfiP4y8L3CtNqFpM1jcaZomjSWlyltqN1NHaTXF1&#10;LdAyGaEQTYirY1iwtvDHgDVPhPd6bHb/ABU8XXn9veF9C8OeLtb8a63LqKS2L2XiXUNW8TaXZXml&#10;WularBayTXmoi50u1tbOKGGWWa4i0k/ZepaXpusWrafqdvBqenymN5La7hjnhYxSpNCzRSK8bGKZ&#10;EljJGY5ESUcgVXsPD+h6Nd3mpaVY2mlal4hljudVu7O2hhnvp4oI7aK4vZUQSXU0VvDDBHLO0skc&#10;MccSnykAoA+d/gT4mt/C+74XfEZ4tA+OuqXWoa5rUVwTFB4muZpd9zrXhqZyRqOlR26Q28FnG/8A&#10;aGiWNtZ6fqVrbeXDJL9SjjgdP8/5/wDrVmXOm6dezQXFzbwXM+ly/aLR5old7eYo8RlgZ0Jhfy3d&#10;PMjwTG7joxrUxjpx7UAN+70+UUDH0A/z+FL0+7260mAOnReg/wA/5/GgACge2KXoP7o9P89KBheB&#10;x6f5/wA+lIuPp7fWgBcYGB2/T/P/AOqkwenb+Xvj60oH/AQaMY6cY6UAJjaMDj0FAUDkcD0peO3y&#10;/wCT2o4Ueg9qAEwvHr2FLjBGOBQRtHof/rUvAHoBQA3hPug/SgDHA4xzgUv/AI7/AJ5pAADjp3GK&#10;AHbfTim4/wCAn0oACjC8AdO1AxjA+XHbpQAoAHA4x2pM/X/x2jp/sn/P4e9O4/zmgBmMHC/KB6cU&#10;/p7Af5/Smjr0wBS9PYfh/nvQAfdHHy460nAGANoWgDH0/wA/nQcD/ZC/1oAXH4YpMcfL8uP8/wD1&#10;6VcYyOB2owB8o7UANOB04Vfwxj/P+eKf/kUn0+Xb/n/P40m0D2A7UAH3RgD8v1pR6D5R2pOenQL+&#10;tGBj2/z/AJ/GgB36UnA4/Kk4XhflFG3mgAHTjj9KUDjHAPpTcY4Hy46dO/tTunTgf5/xoATBxjof&#10;/r0fdpcYGB8oFHTgcD/PrQAmMdPlP+ev+fxo2joPlCmg8c/dx9P8/wCe9HOfl7fpQAo6Y6e1N2jP&#10;HG324p/P0xXwHqvxu+Jet/tL+D7Pwjfx6T8BtX8SeIPAU9olnZzP4m1LRPDmu3+q36Xs8El3a2Oj&#10;azp8WkWsdlJam7u7PVppprqz+yxUAffWNnC/KPSg9P7vt0/Cvz+f4j+IdI+K2v2vxW8b+PPhLoNn&#10;4wt9I8J2sfgrTYfBd1pM9tpYsY5/F2pfDvUbNP7R1Ka8sDJJ4qtZi5SGCWOYxE/Z3jprm28GajLZ&#10;6xb/AA8NtbSzzeJ7yG2mh0m2iXfd37JezRWaPbWqzSRT3vm2NtKiT3lrd2kUtpMAdoB26AdO1A46&#10;fL6/5/8A11+aB+Nvjaxh8VDwR48l+Knwf0KbwPbP8XZbTwnKnh2bWNc+yeLIrfU9F0ex8KajHoWg&#10;PaazLeXOj3Nrokt4RrEtzFH9li3PDH7TM174e0bwxrHjHTPDYOu6i+qfE/XpfD+n2t74Ys/Eerwe&#10;HEtGnjtdDudf8dabpiG0+w2X2U6KuqeIrKGH/iVxTAH6JYwMD5QOwpenTimjjheB7f59/wDPWl5z&#10;6Hr/AJ/z70APpuNox+VGD/D/AJ//AF0DA4Xov4UAH07f5/OjvheBScDpwP5Uu0fQf5NABkDr8oHS&#10;kOB/sjqf5f570oAUeg9qMd//AK1ABjHA+UCjBU/54o4HA4oxj2xQAgUDgfL/AJ9jTun17CmjjjoO&#10;2P8AP4UuMD0/z/n/APXQAmOwGAvI/wA/596XgD+6B0pB8o/Qf5/X6UAY6Davb6/TtQAAjHHFKB/C&#10;OCOn0p3T2qMBRwny0AHb+6R/n/PpTgCPbFJjHThR2FHCjA42/p/n/PpQA7GKYBt+X7oHQU7n/wCt&#10;/n/P9UGBwOMdKAAccDgenp/KgDAwOB+VO6GjA6DigBAO3THtikA4wOCKBwcLwP5f5zS429OBQAvA&#10;/wBn9KTAHA+UDp2oAVfbHFIBj2+n+f8AOfagAC7enGPy/wA+9O6cdKbjA44207ge1ADccYHygdP8&#10;/wD66Pu/0FHA/wBnFGD90cD/ADz/AJ+tACgY4HAHagdemKaPQfKP8/T9O9OAwPSgBf0xSABRgcCk&#10;AA+7wR2H+HH+fajGPb29KADj/dH5UAbeB8uOgoH3c/d9RRxn02/1/wA/4UALgf7v+f8AOPagce2O&#10;/wDnvS4xx0xScAcdFoAaBtHy/KDz9Pw4pR+Xt0/z/hRg9uPp2pegx0x2oAThV44A59KMN7/mP8KX&#10;oPTH6UmPY/5/GgAHHHp6V8rftIfBnW/irqXhK/07QvCnxL0v4f6rqOpal4W+IFzLa6XfxXmj3mnQ&#10;/Mnh3xRE01tcXMd3F5umcGH5ZY5MGvqnhePugc+lebeO/AmreLnsrjRPE3iL4X32jm4AufC76NIt&#10;1FcrGHivbLX9F17S5tjxJJDcfYRd2x8wQXUcVxdRSgHwD4WuPh98W/ix4X+AuoeDNL+H3gX4fDx/&#10;N4v+GVhBYS+Fn8VaJceGEspJbe0srGw1rTjZeIX1jTvtum2plmvLe8u9PivbaHyvpD9muytPCPjj&#10;4l/C3w6PsXgH4f8AinT5PDWkw7RZ6RDrfhnR9ZvtN06EOfsVjFqV3d3EVhHHFaWhuZIrOKOL91Hs&#10;r+yv4JsLTTrrw7qviDwr498MalqniCPx7YXOnTeILzUdegW216fUV1TStQ0O9TVo4bfzrOTRP7Pt&#10;Psdh/ZNpp/2K18roNH/Z+0Dw94ci0HR9b8Tabqc/ii38d694jtdTittY8RarDcQy3EWty21lDZy6&#10;XqEFvb6fd6VZWNhY/wBnQwWdnFaxxx4APijU/Avhjxp+zp8Tvj/4ms42+Nfh/VfiLqWgeNLlV/t7&#10;w7J4M1bVbbw3a6HqYjiutJsrGPRrP/Q7OSK1upZrz7ZFc/brsTWPEVh4z8HfEfSfjJe+HDqnjDxP&#10;4isNT8P+K47nSFn1aw1X4ff2Pa/DyIpdy65Cn/CR+drt3bnTf+EW0vSra/8AEc2pG8tpYh9Va1+y&#10;t4P1m71eyk1nxFYfDvx/qp8SeKPh5aXGlDw9q2ozSQzXrXEsujy+ILe11W4t4rjUdP07XbHT7yQ3&#10;AmtfLvbyK59kf4f6RN48g+IN5Ld3ep6Lpr6JpFhNJEdP05bmXzL28s7eOCORNQ1BEtre6uZZZvLt&#10;LaOC0W1Sa/8AtYB85/sr+PPDmri7sZ7TVI/H/j2D/hP9R8T6nbW0Fn4whmmOl/2roEcGpajeWuga&#10;dHbWWnaTp+sx6ZqFrpT6XLNaSzXU11L9mew4P8q8H+FnwE8L/CfUn1DSb/Vtd+zWK6BoNtrMlhJD&#10;4e0NLyW+TRtJNnp1jcGx854wZdUn1TUJIrOzhm1GWO1jFe79PYD/AD/n60AcRqni2bTtafQNN0nU&#10;vEF1ZWttf3D6e+lxxQxXkt5Dbhm1DVLGR5HksJ8iKOUAbCT89Rjxdr4H/Ira8pHT/SfDPb/uY/zp&#10;NPGPiZq+OAug+HMA8f8AL/4prvQMdPlHb/P+NAHBjxZry8L4W17/AMCfDP5/8jHTf+Eu8QZwPC2v&#10;celz4Z7/APcx/wD1q+bNd/aN8Y/8NKeG/hf4QsdNuPhXqus6p4N8Ra9erdNfT+ILDwzqXiGW10Ro&#10;LmKzS30n7JaWeq3FzDdGW/vJ9OiitZtOmmlxtd+O/wAZZPBfiz43+DYPDbfCn4Panrln/wAI1qFn&#10;qU+u+INP8JXs1p4hv7fXbbWItP0aaV7TUf7Is5/D+sCX7JbS3l3CL4ixAPq4eLPEAHHhbX/XH2nw&#10;z+X/ACMdIfFev4wPC2vDHQC58Mj/AN2OuK+LvxbPw7+E7fEPQrQa5qmqvo2neHNNupvscV1qXiLU&#10;LLTdJhupgsvkW/2q/ge8kjjlljtUn8pZJQAfnr4g/Hf45fBrxZpPw38at4W8Ta38W0sbfwj4n0fQ&#10;9Y0vTNK1F/Eeh6FqUWtaPc+JdVuNRgtoPEFnqFpJZa5pkt5LDPp00ViJYtQoA+ux4s8QDj/hFtew&#10;P+nnwz/80dH/AAluv448La8o/wCvnwyP/djr558IfHTxv4wstL8EaXFpN58XLjXdd07XrqG0v00K&#10;z0Dwr4nvdE1PxELQX0txB/av2H7HomnSatLL/atzJ/pd5Z6TqEtfYfQYHGO3SgDgv+Et1/H/ACK2&#10;vLjt9p8Mj/3Y6P8AhLNfUfL4X17A/wCnnwz/APNH/nPvXeABf9n2pBnP93uP88UAeeTeKNdmieFv&#10;C+vqrqykrdeGkbDLt+V08R70bnh0x6iviHWP2WbHTfGXw/v/AId+HvHHh7wX8J9Tvb3UdJu/iNrM&#10;nk2cuiX9hZW+hW8vj68t7KSO+uLf7WlvJp8V1ppurOaW6hnmtJv0i46DjHNAAHP3T/n6UAfB3xf0&#10;79pP4waDq/wg1bwfp+hfDbxbdG1n8V2Wv2Emux6H9qS58qHw1K8dgmrvBELIagPFXkwzSf2vDZ5j&#10;GlD1XWPFf7SVtf64PDPhWxn0O2h0VvBdvqV5Yw3dxMksh8Q2uvXUGvzR2cdxAsMGi3+n2t/LaSSS&#10;Xd7p+oCMWk30592j6DA6/wCRQB8L6Ho3x6f4l6t8b9d8E2Phfx0/hSTwdoeg6N4h07U7DUJVvP7S&#10;tb3X9en/ALFuFjt5/wDRbS0tvD9zLaWs1/P9sumuYrW24rxX8FfilY2em6x4J8MDxd47u7LxbZ+N&#10;7nxdfaPY2urah4zsdOttQ16J7XUtXk36d/Zdvp+n6G8UVr/YD/2RDqNhDbRSyfo7j04/z/n+tJj8&#10;AOg4GKAPHvBt1rng7whpXhGHw74i1GHwvp1jpEd3PceGPOnWxtobUTy48R/fl8rzJSP4nOK6X/hL&#10;NfH/ADK+vLj/AKefDP8A80Vd709F9P60YwPpzQBwX/CWa+OnhbXht7C48Mj/AN2P8qVfFuvD/mVt&#10;eB6/8fPhn/5o67zGCMUvQf09KAOCHi3Xx/zK2vAf9fPhn+niL/P1pP8AhLdf6Dwvry+wufDP/wA0&#10;fFd8OOlRkbRxwB/n/OKAOFHi3XxjHhbXh3x9p8M8f+XHS/8ACW6+OF8La8PT/SfDP/zR13YG0fLx&#10;RjaOBtA9P/rUAcIfFuv/APQra9nsRceGf/mjpF8W+IAP+RW11Mf9PPhn1/7GOu9A28Lx9aThR/d/&#10;p/nNAHBnxZr/AP0K+vD/ALefDI/92Pj1pf8AhLNfX/mVteX/ALefDP8A80dd7gD2pFGPbb2FAHBf&#10;8Jbr/QeFteyOwufDIxn/ALmPj/Paj/hK9fH/ADK+vfL0H2nwyP8A3Y8f56V3mMdOPT29aMbRhRtH&#10;oPy/z/WgDg/+Et18dPC2vDH/AE8eGfX/ALGP/wDXTv8AhLdf3f8AIra8Mf8ATz4Z/wDmjru+gx90&#10;fypBxwO1AHCf8Jbr+P8AkVteXj/n58M//NH/AI/4p/wluv42jwtrwx/08+Gf/mj/AM9q7s4/3cZ/&#10;z7f4U77v4f1NAHCf8Jb4gxx4W14Y/wCnnwz/APNHR/wlviAD/kVteXH/AE8+Gf8A5o67vge1GMDj&#10;gUAcGPF2vqMf8ItrwC/9PHhn/wCaP/P60h8Wa+BkeFteGO32jwz3/wC5j/l/Ou9HHsM/zpMdl+X/&#10;ADzQBwn/AAl2vj/mVteUf9fPhn+niOkHi7XlH/Ira9x/08+Gf/mjrvu3pimhefQDpx+dAHCjxbr6&#10;8Dwtrq9h/pPhn/5o6aPFmv8A/Qra8v8A28+Gh/7sdd7jsOKTAXgcf/X/ABoA4MeLNfHI8L68h9Pt&#10;Phn6/wDQx49ad/wlviAdPC2vYHT/AEnwz/8ANHXd9OBwOw9P/rUAf8B9qAOC/wCEt18DA8La8uP+&#10;nnwz/wDNH7/45o/4SzXl4HhfXgPT7T4Z4/8ALjrvOEHHA/z/AEoChRx8oHT24H5f5zQBwY8W+IF6&#10;eFte/wDAnwz/APNH/npS/wDCW6/0HhbXx/28+Gf/AJo/8+1bHinXV8MeH7rWvsWoeIG06PdDpei2&#10;rXeoXcrMqQ29rDvRBJLKyR+fcy21nahjdXt3aWcU1zH5HoX7QPhqefX7Hx1pes/BvVvhppUPinWr&#10;HxgNJJXQZluymr2934f1jX9MuLUPp17BLHHffa4ZraQTWsYkiMoB6IPFuvrx/wAItrwHvc+Gf/mj&#10;o/4SzXxgL4W14D/r58Mgj/y468w8EftDaN4p8T6R4V1fw54n+Gs3xAsJ9W8H3Xiu20iC21u3giiu&#10;ZordNM1jU7vT7+KymS8/szXbXSdR+yifNr51tdRQ+j+OfG194NS1i0fw7r/xH1TVJJVj0/wxHpit&#10;DDCgea4u7/XNV0TR7VMtFFDBPqUd5dySf6Fa3Mdvdy2wBOPFmvpwPC2vBf8Ar58M/wDzR0v/AAlu&#10;vrz/AMItr3y/9PHhk/8Aux/5zXg19+134Ds/C8PiO10fxLqMsFt4j1HxDo1vaaXFqnhmz8JXkNh4&#10;mudYhvdXtrZxo17NFDNb6Ndaxd3ZYy6bbX8Ecko9zi+IWjXHjuL4e6ZFd6rqx0o+IL+8s44W0/S7&#10;OSVYdOGoXDzxulxqzi6bTbe3iuZJYrC+mmEEMccsoBKfF2vjj/hFtex0z9p8M8f+XHQPFevDgeFt&#10;eX3+0+Gf/mjrvAMdOAO3pQTj7v4CgDO06ee6tEuJrabR5pBl7S6NuZovmI2u1pPcW5P8f7u4lXDY&#10;zmtL7vtRwvA+vpR0HHGOgoATGOB8uOgpNp9f/Hj/AIU4YA4/wpNx9P0P+FABj04x2/z/APqxQAFA&#10;A4x2Hb/P+RQBt9vQdKrzSw2sbTTstvBArO7sdqqqjczMxOFUYJOc8deM5ALB9Pu/5/CkAxwvyj/P&#10;+cV5s/xf+Elv4Lj+JUninw7B8OLl/Jh8VPremLokknnvbeWmrG6Fg7/ake32C4z5ytDjzQRXV+Hf&#10;Enh7xdosHiTwjf2XiXw7qimWx1XSLmC+srpFZo3e3urWSWCZBIjRlo5CPMRh1BFAG/tGOPlHX0p3&#10;t0rzjVfix8LdB8XQfD7WPEugaN491byV0/wzfaxp1rq9yblmS3+zaZNcx3s/2h0YQ+VEfN24iyQT&#10;WsfiB4Di8YD4dnWtIj8ftbf2gnhg6lZjWDZ8/wClDTPO+2fZsK378Q+Vx94mgDrxx/npS8dvlx+F&#10;YlnrWj317eaZp13a32peHZYbfU7O2uIpJrGaeCO6hhvIo3MltJLayw3EaTqjSQyxyrmKQE7YAThe&#10;BQBwWnkD4mauvQ/2F4dGOn/MQ8U/pXZyRO8LQxO1qXBUSx7A6ZH31DpIm8dt6Ef3h68Zp6lfiXq+&#10;Oi6D4dGOn/MQ8U+nTFd9j0+WgD86r/8AZI8b+D/G/wAM4PAXjDxhrHgj4ceINc1TVbjUh4A87So9&#10;S0TWhNfiT/hErK81W71nUr42eo3F3/bN3KNSu7zNtdgahDJe/Dj416H8MvG/7OPhvwzJe2XxP1jx&#10;Z/Yfj5NT0UaDp+h+Nr+5vr6fVrS51SLxGNV0pNU1GAWen6HfWt5LBYkajHFczS2n6IY/Aj07UEdh&#10;x/n0oA+PPjB4C+JPjPwJqfwt8KaDBZ2fwx/4QjxB8P8AW9S1i1W28R6h4e1S21W40u4sbaD7RpAt&#10;xpNvZi7uB9mml1COaERRW0tZWueE/G/xc+ICfETxx4CnsPBnw48JeI9F0zwH4qufCV/qPinVvEL6&#10;dJcQMllrGteH7bS47XSIrOKTUdTilmur+Uz2ttZ23m3X2zj9KZjC8cbfw/D9aAPzJ8bfsqavYeH9&#10;IlbwjY/FSXVLTxEviHwjpMujWGl6PrOpabZ2nhOXRrfVJ9J0+18P+CIIb/StPNl/xNLU6td67Z6f&#10;c6pe6hNJ+iHg3S9V0DwhpWh69dHW9c0fTrGyv9SO7N5eW9tFDc3Xznf/AKROry/Pz8/NdQBgbelJ&#10;wo/uqKAAcD09B0/z9aMALgfKO3bH8qUYHtSdB8vy49qAAKR7Y6f55/SjG0Y+7S/Tjv7UcDj7o6/5&#10;/nQB8wa1+1J4C8Pa5eaDcWWrPPolxPZSyQRWflPJBK8TtEXvo32b0xmSOM8g45rNH7XHw7HIsNaT&#10;28iyz/6XfU18Q/EU7fiFroUdNa1T2x/p1x/d/wD1da4wDA/2B0/zxX63l/AWW1sNhsROVeLq0aUt&#10;KkEryWtvc21PzbE8UY2jVrUYOl+6q2/hvb7z9Ev+Gt/h0pyLHWQU7eRY+3/T/wD/ALXaum8FftF+&#10;DfG/ie28KaTaanZX+qeaYZLuK0WFfJgmuX3GG8kkBZInH+rP7zA96/MhQEXb90/d5/wzn/P417f+&#10;zgf+Ly6ME+QD+0P/AE0X+OgHf+lZ5nwJl+CweLxVCVf2lKlVqq9SFv3VO+toLr2ZeB4nxlbEUMPU&#10;dJU6lWlT0ptfxKlu/Y/VHG0Y6egoxjpwB/n/AD/jTgMdKD6DjFflB+jCYxx0x09qBgcdKQdP7o6j&#10;tj+lAIztHBX0oAQgj7vyj2p20dBwOmK800T4ufCrxF4ruPAHh3xP4e1rxxozXCX/AId07WtOudWt&#10;Gs5fKu1uNOguXvITbSYjnEsI8mT93Jgty+f4ufCmz8aL8NJ/E/h61+I87Rxx+FZdZ02PXGeWAXUa&#10;rpL3K35aS1IuYwLf5of3wHl80AekcKOOBSAEf7PtWXqep6XoGm3Gs6zcwaPo2kwyXt/e3s0dvbWt&#10;vCjSzXFxcSskcEEUatJNJLII44kJJC1wei/Gb4O+IfDd94z8O+K/DWt+D/CuTrOuabr2l3OmadsR&#10;Xb7dewXb2dl+7ZXIuJoyI2DEAEmgD1DAAx90Lx6UY444x68VxsHjrwPceF4PG1rrOky+C9T+ziz1&#10;+PUrN9LuTd3CWdr9nv0m+yS/abuWK2g8uUia5kSGMGVwD2mPy9KAGYC8L8o/z3p+Bn0NIBj/AGew&#10;pu3j+7jsP8/5/WgBQP8AgNOHHA4ApgXb0+VVpcADHTH6f59aAF56dMf56f5zRx/KjA7fLik9l4/p&#10;QAY429Mc8U7H/Af6UmMcdAPwpBwMAbQvb/6woAMAdOP/AK9LjA44FAGOBx7dKaAO3AXp/nFACqNv&#10;A6DgUvAH90D2pMYGBxjoOlZuo39lo2nT6pqU0Wl6ZpkMl1d3V1IkEEEEKtJNPNLIRHFDHGrSSyO2&#10;I41JOOaANLpxjj0Hb8qBwPl4HYf5FeMeCPjv8NPH/iD/AIRbw7calZeIXsTrNrpviLw74i8NT3un&#10;LIkL32mJ4j0rSv7TtYpJYRPcaf8AaooPtEHnGL7REZKmg/tDfCXXfFFr4P0y/vY9U8QTXltolzfa&#10;B4g0/R9ZmsVkkuItD8QahpltoGtMIYZriEaVqV39ptYpbu382COSWgD3LHZeNv8An+X+eaMY+709&#10;O3/1q4nxp450XwBp8era3BrF7a3M62qp4c8PeIfElyHZHfdJZeHNL1W8hh2Rvm4lt47USeXG03mS&#10;xg+SWv7VfwUuI78RXeuQ33hu+tNIv9HuPBnjS21oX19Yy6lbWtvoNx4eh1m9k/s23l1GYWVjdG10&#10;9De3flWhExAPpHGPb+VAwBtX5fTFedxfE/wE8Hh24tdRS7i+LGw+ExaQ3Nw2pRPp8mq/aI0ghkkh&#10;tI7FDPNeXIhtbbfBDNNFNcwxy+hDb2+XHbpQA4Dt90Y6elHT/Z/p/kUdP9nb/n/P1owB7f0/z+VA&#10;HCfETxRoXg7wbfa54k1SXwNo0ca2s/iGCKGVtJN5IlpFqL/aLK+s4IbOeZJ5bzUrWXS7SJHutSxZ&#10;RTEfCXg2w8A+PfH/AI88P/8ACWRfHT4WfEDwCbLxn8VjfaXJc6KYZrmzh8Pf234fgsfBlpbR6bfX&#10;+uRWdnpFrf2k3n6jr013De6fs/SnHpx9KOnTjb/n+VAH5m+BpfEXxM+NPw4s9H8eeGP2gPDvwL/t&#10;PV9X1rwJoZs7Kzjn8NX/AIetP7c1mDxT4j0u51zUbi7SW10zTxpcghi1O9nsPsf2Xy/oTxh8d/g5&#10;4m8GaZq1n8SJfgnoPiO81OPTfFYi0jSYLybQrybStT0s3fjnw/qOjwzC+3yRWxhh1O8is5LvTjNY&#10;293LX1aAB0GNvQd6XaBwO3+f8+9AH5M6L4Q8L6t8FpxDNqE95e694s+HXgK+8NTfZn+K+k+Kbi21&#10;K7bVrrWrTW5HtNeu7e4vNc8UaL9g8rT9Ov8AV/Dd3YaPJFa10/grU/HPwp+NzfD5vEkdz431jxN4&#10;bbWPB0On6ZGni3TNV8PJN4h8Xwtc2sniCHTvDs0M2l6T9i1OLS9K0/wxaaTeQ3d5dGaX9PsYGB1G&#10;PalI9OooAAMdOBSc5449Ov8An/OaMDoO1GNvsKADhfb/AOtQFC9OB6f5P/1qAuDx0FJt+XA+XHT2&#10;/l/WgA2hfu/Lt6U75v8AP/6qTHHHA/8Ar/hSZPo3+fxoAUKvQdv8/wCR09q+Sf2o/Ec72+i/C260&#10;/wARzeCPiLc3J8ca14X8NeJfEH2fw/YLE9xoxTw3pWrTw3XiaaWHSz58UUP9jf21J50c6Wsc31v2&#10;449qTG3pwFoA/HL9kbWND8TePPhz4citLqy0Hwn/AMLu1XSrbVdH1TSYItWfxpbJaS6cmoWdlb3V&#10;3ZaHqN1byfYxLLpX2nULOYWt4bqKP7Y/Z7t7aw+K/wAX9M0ILH4YtfGun3MEUHy266pe+EtAvNc2&#10;IiiNJpL6X7RdlP3st1NJNPmWQyy+gXH7Onwgl8N2PhODTJ9J07wpqepa7o1zpWsa3pmqadqGs3F5&#10;darcafrunajba5Zf2hNqF4LqC21CKGWGY2jR/YxHELcXwB+EVv4V0/wXFpH/ABT/AIV1218aWMTX&#10;+pPcP4gsr3+0otXvdQa9OoanfG//ANIuZ9Uuro3cvN551AHxQdO0O+/Ys+M2r+K47ePW73W/itf6&#10;xdS7TONW0fWNSh0GV5H82RLvTo9O0SPTuktp9mtPsvleXDWj4n8JfFrwh4m0HVtOj0nV9f8AHnim&#10;28b6Ck11ftrf/CQTfDxPCV7a6np402K3h8M6NH53iDVtb/teO6ktYo9Ch0Q6lfWs0v1xqX7N/wAH&#10;Nb8S3HirUdKnku9Y1C317VNLi1jW4NA1HVLTyPs+o6p4Xg1GLw3qd/G9payfbNR0m5unltbaWWQy&#10;20Rj9Lj8G+HU8Yv4+W23eLJdOXQkvpJp3MWnrcPeG2t7d5Ps9qJ53SS7kt4opbswWgu3mFna+UAf&#10;Kn7J/wAQXvLC08I3uj/2SfGuiy/EnSvE76kl/qHiiK81L7LqGseIbVNN09NF1m5kmsLn+y7a41Ww&#10;tLC7g02zv44dMFrF9scdB8p9K8o8BfBn4dfDG/vdS8EWEuk3WthUmWbUNTvYre3S5ubxLDTLe/vr&#10;m30bTUuru5nj0zSYrHTo5Jiy2oNer428LwBQB5Hcatf6V8TtTGn6Vf8AiEz6DoG/+zpNLj8nZqHi&#10;Yp5o1DUbDIl3uYvK83BjkE3lExeZ0P8Awlmvr08L68u0Y/4+fDP/AM0f+c0tgB/wsvV8f9AHw6Mf&#10;9v8A4p/rXd9OP6Y/z6UAefnxXr/UeFtdGOcfaPDP/wA0deM6n+1N4I0fUbjSb/TtatLvS55bW5t/&#10;K05jHNDK0Mqb4tTkjbZIjZdJGj4HOeK+ogAOFGDx/n/P9a/Hj4iqB8Qtf9BrWp9sY/0649DX03CW&#10;SYbOsTWwuLk6UadGUrxsndOOmz094+c4izOtlFGjVwqTc6tn9x9uj9rz4edBp+tR7eMeRY//ACwo&#10;P7XXw7/58NYVh/0wsv6ahX51ggfKvyheuOP8/wCFBXnH3QOx7V+gf8Q+yz/n5iP/AAZT/wDkD5P/&#10;AFrzD/p1/wCC3/mfpT4a/aU8K+LNag8O6BpetahrF/5nkwCPS495hieZvnn1WGNP3cTv8zrnae/F&#10;etjxZrw4HhbXVA/6ePDP/wA0fv8A54r87P2ck/4vNoyx/KF/tD8P+JTf/wA/89K/U5fXpjv2/wA/&#10;5zX57xVklDIcZDCYOTlTnSVW8t9atVdEv5UfY8PZhVzHDzrV0lOnVdPTyp03+bOF/wCEs18f8ytr&#10;w29P9J8M/wDzR/5+tA8WeIF4TwtrwH/Xz4Z/+aPiu+6D0xScKPQV82e8cGPFuv8A/Qra8h/6+fDP&#10;/wA0dL/wlmv9vC2ur/28eGf6eI67rHGF+Q0YA4Hbp/nigD8a/HkskvjfWpZInsXn1fUXe3laIyRM&#10;91KzxS+TJLb74+Y5fLlliOz9zLLXIqpQADKjn/P+fx6mu2+Iu3/hYWukfIF1vVM47f6dc/rXGZ2/&#10;KOq8+mP8iv6Pyj/csF0/2eh/6ZPxLFaYmt/19qjRtBx0C9F6f/X969j+Al1c6f8AFjSbuztbjWJ4&#10;vt2LCya1SeTdpd4p2Ne3Vtb5QNvHmXMf7pJP+W37mvHBhBtXjb9wL2z0/wA817l+zeqr8ZtGA6/8&#10;TD2/5hN/x/j6Vnnn/Iux/wD2C4r/ANNVTbKf99wn/YRS/wDTp+io8Wa+B/yK2uqP+vnwz/8ANHSD&#10;xZrw/wCZW15Qv/Tz4Z/+aOu7+6cDgfy/z+gpcKBjoO1fzofs5wf/AAl3iH/oVte/8CfDI/8Adi/z&#10;+tA8W6+pwvhbXh/28eGcf+pHXdgbfr/X/P8Anmo3iQoYiAY2BDIwypB6jH6f0oA/Ob4i6p470X4h&#10;eAbjxf4BT4cfCP4deMFg8JyeENR0LVNTvNS1ayv9B0OzvrGR9Es/DGl3P9ozSaj/AGfda75l19js&#10;/NhgMt/Tv2mNS8eWXhmZdS8Ax+DfgR4Y8RaJ458Q+JtG1HQbzxQ7WGr2msXdxa+HEewsLW+udVhS&#10;O71j/hItQuhp0l3eDTrq8lFrH9SeHP2cvhJ4T1ew1nS7LUrhvCkhm0DT9Y8SeJdZ0fRpNjQwy6Lo&#10;Wr6zfaJo721uz21hJp1hatYWrva2fkQSGKkuv2bvhDda0+rXVjqFxBcai2uyaDP4i8SyeF21J7o3&#10;73jeEX1g+F2mfUXOo5/sc/8AEzJ1H/j9Pn0AbHiXWtb1bw7c2a+B77xJL5X2iy0rW7nwxHp9xeW7&#10;rcWS3c39raibWNLuKCT7THY3ctqUE8NrNLFHEfgjXNP+LPjL4y6yfE3hM+FfjPrOm+CfE3h3wzpe&#10;qaTe+Gr7SPAHitNVf+1vFDz2F/JqV7qV99j8weGv+JLYPYSww61+9hi++NY+Bvwv1/VNc1zVdMaT&#10;WfiLHosGvXtvf6pbXEn/AAjsks2hz2k1rewvpd9pc8z3FpqGlfYb+Kby5vP82KKSOronwD+Gfh60&#10;1WC1tdTvbzxrYtomr6xq/iTxLrGtSaayuv2CHxBq2r3ut2VlGZZZIbayvraKG6llu4Y4p5JJiAfm&#10;v4Y8f/E/Tb/TJY/BjeOdL0nV/H/xB0jw6+vadpmhz6pba5eal4h1ux1aSC+k1a08Mz65aaP4T/4l&#10;mn2us38+p+I82v2bSjF+nHhr4l3vifw7YeKNG8M6/JpPiSytdWsnebw0jG2vLdLmFnVvEXyOY5VJ&#10;Ung5GcVX8X/Az4XeNdB0zwxrmltDovguE2Wi2+j3+qaKbWxe1FhNpqzaLe2M76Vc2aJb3emSyyaf&#10;dxJEt3ayCKPHqtvawWUCW1qiW1tbKsUMMSrHGiKAqoiLgKiLwEwAO2BQBxw8Wa+OnhbXl/7efDP5&#10;/wDIxfyp3/CWa/0/4RbXgPQXPhkfy8R13fsPlC9e1AA6D5e9AHCf8JZ4gH/Mra9x0/0jwz/80fek&#10;HizXwNo8La8Nvrc+Gen/AIUdd5jAwPlA6e3+f0pf8/5/+tQBwf8AwlmvjgeFteUf9fPhn/5o6X/h&#10;LdfHH/CLa8Mf9PPhn/5o67rG0YHA9PSkC46cfpQBwo8Wa+owvhbXgF6D7R4Z/wDmjzR/wlmvgf8A&#10;Ira9x/08+Gv/AJo67sccdqXCgcfLj8KAOC/4SzXl+74W17jp/pHhn/5o/wDIpR4s1/GP+EW15R73&#10;Hhn/AOaP/PvXd4VBx8oH/wCqlxj2HSgDgT4t19Rj/hFteA/6+fDIx6f8zH/k9Ky9V+Id3oGl3Gt6&#10;3oGq6Fo2jwyXV9qF9feFba0tLeFTJNPcXE3iWOKGGKMM8skkgjjVCSflJr1Lp7duap3FrbXVvJa3&#10;MaXNpco0UkMqq8ciupR0dG+R0deGU8EEg9TQB+fL+Ivid4c/aX8H6l8VrE+N9R1vRfFGk+FovDlv&#10;o3hlNIjWOx1LVr+fSrrxn4pk1dL2CysbSXU5dc0iw0opbww6ddXmp+ZFR+JHjH4gSePfh94+8SwR&#10;ePPhbd+MLZ/Bej+HF0TSLmW61ywv7TR9TfU08aeJ4/Fv9nabd3cv2bTrbwvYSxTT6xPd/Y7L7Aft&#10;XwP8IPhR8MZ7i6+Gnhfw78PLjVljivpfDeiaZpL3McRd4luH0+1tzOkTO3lpKSELOR8zcxeHfgz8&#10;HfBviKbxh4P8J+GvCvi69+0C51zSNB0ux1Kb7S3m3PnX1taxXMn2h/3k/mSkTSfNLlqAOT1f49aD&#10;oXhjXfFdxpl7PofwxF4PE0tpqfhK5/subT7VLy6tb1IPEryW15DA8Un2OQC6xPAfK/ex5+PtD8M+&#10;NPD/AMILL41+JrS9+HHxRXWtW+L2va9rFnouraVbya3pF7pQ0u701/GGganNBpXhy9tNK063+3Wt&#10;1Dd2FuTDNmS0l/Qi4+H3w/u9O1LRbnQtHudI8X3R1TX7CbS7N7bVb7MP+m6lC8Bivbo/ZLbFzcpL&#10;L/o1v+8PlRY2tW0bRdcsl07XbO11mxjmt7tLa/t4rmFbizuI7m0uEilSSMT211FDc2smBLDNHHNE&#10;VljBoA/Inwd4w+MPwLv7a5Xw+8T/AA+8HeGwmh+KFsrrVU8H3OvJoljpGjvZeIbK30jX9VksX1Px&#10;Dcf2brss2tXmi6CdPjstJsL+6/VQeLdf6f8ACL68uP8Ap58M/wDzR/57Va1vwD4H8Ta1p2v+JNG0&#10;rxB4h8IyvdaDqOpadZ3V5pUzNGzzaddTwyT2MjvFExktpInbyoznMddngD/ZAoA4QeLNeHTwtry/&#10;9vPhn/5o6T/hLdfUYHhbXlx/08eGf/mj/wA4rvPu8dKOn+yB6UAcAvizxB0/4RbXhn/p48M8f+XH&#10;VW78b6pYW0l5eeG9asrGzRpZria78MRxRRoN7yyO/iLYiRoN7PIQAASa9H+6P7p/z/n/ADmuA+KL&#10;eX8NtfPT/iS6qOOP+XGf/P8AKinDVR7yM6kvZU5S/kVzhF+PvhNTgW7jHb+2vBv/AM1A4pf+F/eE&#10;l4+zuuOBjW/Bn/zUfjX5dbSBxx7Dpn+n4UiAoAAPl7+n+R/nHNfqX/ENof8AQfP/AMER/wDlp8H/&#10;AK5Vf+gSH/gX/AP1DHx88Jx9Ld4yfXW/Bvb/ALmitzQ/irH4kMo8PaNqGt/YAn2gafqPhO48reX8&#10;vzPK8SNs8zY/l78Z2P6c/lENvb7oPC/h7V9ufsbABvEfZf8AiT/+5X09zXj55wRHJsFWzCGLlVdJ&#10;UtOS38SrTpb8779vzO7KuJamNxNHByw8KUKntOval7U+pv8AhLNfHTwtr2OwFx4ZH/uxj/OaUeLN&#10;fUYHhbXlA4B+0+Gff/qY/r+ld30Xj5R1owB7V8KfZGdptzNdWiXU9tNpE8w3NZ3Rt2nh5IKu1pPc&#10;25P8f7u4lHzdc8VpYx04HpSDGPQUowBxwKAD7vsKZj2/T/61PAH0xzRg+v6n/GgBFGF4+XHanjge&#10;wpvT/ZxXnfjv4leEvhslqfEcl/Ld65JJFp+m6Fous+IdTuPITzLiWHSvD+nanqb21sjILu8Fr9lt&#10;jLbxzTRy3MIlAPQ8KPYLQBj5R8vP+T/n+deGS/tEfB6HwdpnjiDVJdR0PxbdyaVolrpmlazf6xe3&#10;9s8y3lhb+HbLTrjX2vtPNtcf2jZ/2YLrT/s84vYrfypMd14E+Ifg/wCJGhnxB4KujqenW93c6XdJ&#10;LbXVjeWV/ZymG7sNR06/gtdQ0y+tnH7+y1C2trqINGWhAljoA7oDHsRRjAwvy14R4g/aQ+DvhXxH&#10;c+GtZ1Se2udCu7TStY1KLR9dudB0m+v3gS0s9Z8TWumzeHNHupTc2o+z6pqdpLF9qtTMsYuIjJ0J&#10;+Mfw7X4gj4Xi/m/4S9pjZpEunamdP+3LYHVW0v8Atv7D/Ya6uulj+0Do51L+0/sH+lm08k+aQD1U&#10;DAwvy47UdOB/h0rj/D/jHwz4m1HVNK0C5+33Hgm//sXVmjhuEht9Q+yw3bWqXMkKW11NDBcwm6Fn&#10;NN9klf7LOYp0ljHX+gHA9u3/ANfH+cUAcJp+xfiZq4Hy/wDEi8OdvXUPFOP8+1d5wPp+X+FcJp2P&#10;+Fm6vjj/AIkXhz8P9P8AFP8A9au86dsUANIC4x8oX/Gvx1+IqL/wsLX8cbNb1Tp/1/XFfsVjjjgD&#10;OK/HT4jAD4i69t+TGt6p+P8Ap9x3/wA96+/8O/8Af8T/ANg//uakfHcZf7th/wDr8vyON2hDxxxw&#10;On+R/T6U0E4yvyn/AD/nFOYNj5flAx/nj86AAvyj5cdAPT8PWv2E/Oj2/wDZxXb8ZtFxwD/aAX/w&#10;U3/+eK/U4DHH3QOn/wCrj/PtX5Y/s4HZ8Z9GX7oH9oZ7D/kE6h9P8/nX6n9K/G/ET/kY0P8AsFpf&#10;+nap+lcG/wC51v8AsIqf+m6QYwePx/8A1fjSY9Pl9P8AP+NO5+gpvCjjjHb/AD/Svgz6wUAA8fLj&#10;gCl/kKYoA4X5B7Yp+NvTt/n/AD/nAB+OfxF+X4h67j5T/beqZz/1/wBx+QritgUZ/wBX9eP6frXa&#10;fEYAfEHXlHyZ1vVM7cf8/wBc/r/kd64sYXhfl29PbPp/iP61/R2Uf7jgv+weh/6ZPxLFf7xX/wCv&#10;tUUZUlVGwL2/u/5/zmvb/wBm9cfGbRe3/IQ4x/1Cb/8Az+VeHRjacfc2Y9f89a9w/ZvAX4zaMF+Q&#10;f8TDA9P+JTfj/P8Ak1Gef8i7H/8AYLiv/TVU2yn/AH3Cf9hFL/06fqgOOnQcADtTunHIxSZ46EfS&#10;jGOnygelfzofs4vT/P8AnmgfL0+UDt6Uvb0pOBwOB2oAhKADb0Hr6fh+n+NR4bGF+QDt/d/D1NPC&#10;gfLjGPT/AD/9avyy/wCGjPjOBgaxs2f9Q7SRj8PsX6fTr29zIuHcTn3tlg50qaw/sruq6qd6vtLW&#10;5aVTT9073s9jxs0zehlHsvbQqP2vtLeySdvZ2ve9Sn/OrH6p4A46dv8AP+f50Yx0/TtX5Xf8NHfG&#10;hDj+2cbuhGnaT+f/AB49/wCtOP7R3xnXgazgdv8AiXaT68f8uNe//wAQ7zH/AJ/4X/wbV/8AlR5n&#10;+uOD/wCfOI/8F0//AJafqUuB8oOPwI//AFf1p/AHTGP0r4l/Z5+LPxB8beN7jR/El/8A2npsGmXN&#10;3HF9lsoAssd1ZQo+63toZD8ksn/TPD5wSM19sfdH90L/AJ/z/wDXr5HNMtq5PiZYDEypyqU7X9m7&#10;rVX0bt89D3cvx9PH0ViKEalOD/5+Kz+67Jcc9/8AP60mABxx+mKNuBx8oHTtin1xHeZV+b63sJ5N&#10;Kihu9Tihkazt7mZ7eCS4CN5MU9zHb3UkELybY5J47W4kijzKIJiBGfmfwr4/+MXh3442Hwh+KM/h&#10;rxXaeMfC+peKrLU/COmajokulXGj3+mWV5a6hZal4g143tlcjVbf7HqNvNYsJraeGbTyJRLF9Ia3&#10;eX+m6NeX+kWcniHU9Ntri4s9Kt5YLeW9uIoneGziuLl47aGS6kVIBLcyRQxF/MmkSIE18ifs92nx&#10;OXxdf+Mfi/4J8S6N8T/iMvlav4ivL7wTPoHh/S7NJpdM8MaMml+M9S1Y6XbSNJ/pa6OLrVdVurjU&#10;tSjtIpIorEAh+Ff7R83xi8ZWp8O+M/hz4Y0XWL64XSPh3cA6t451DR7TzX+3yPD4s0ldIutStYJd&#10;Qhsv+Eb1hdP09obia6u2klit/ZfjZ8RPEngOHw74f8ERWB8Y/FXxFbeEtJvNcWaTTdNL2V/qd3qF&#10;3aW09rcah5Nlplz9l0+C9sWu7p4IjeWsXmSj5J8O/A/4nwfCzwp+zPceFW0qx+E3jHSNdj+JR1HQ&#10;V0iTSdC8SNr0WpaVZw31z4gTxHqtsBYS2d7oVrYRXV5qE0urSwxxfa/pP4h2mr/EDwtq2j/EL4ea&#10;x4isfDnie3Hha18KeI9Gg1i9tdPW2vNP8W6fqUuv+E5fDk8d01xbfZ4tYi1aII4BmtLqSMgHkVx8&#10;fPjPp3xFm/Z7vJfC1t8UU1XT47bxkNG1b/hHn0XUvDniPXreeXw43iP+0E1Lz/DOoaXLbjxNJCsT&#10;Rasssg/4l1elfCv46eJPi4nhKLwnaWNlNf6DpXi74jzzrdT22kQ6xphn0/RtMaOeIPquo3b/AGyI&#10;3Ekqafolt597ambUtL83ybw1+z1d2Hh/xt4w1TwRD4t1z4qPoOn6L4A+I2tx+MHhttElu4tO1PxX&#10;rOu6jrUdzdW8+qXWp3dtp+qaybDSrO007R7q7u44oY+T8b/sp+IdJ1yw0/w3pEnxBvLzStOi0vx7&#10;dXOkwXXhLxhH4i/tLW/GEsV1eWV5anUbH+zoLSPwzbXU0VpoNp4d8m00gW1AH6ZdBgfKO3agj06D&#10;tSdD/dHal6e1ACDgfjSgbR6Y7f5/z+dGMf7OKTCgY+6F/lQBHtATA4HX+tAYY/2T9e35d+9K2F5+&#10;6B6V+Ov/AAsT4ggHy9e1hQvIzqt9+v7/AL17uRcN4jPvbfU5wp/V/ZJ8za/ie0tsn/z7Z4ubZxTy&#10;d0VUpt+1VS1v+nfs/wD5YfsWMAYxjH4D/P8AWlx2HygdBX46D4i/EAf8x7WlCdv7Uvh/u/8ALf6/&#10;oaT/AIWP8Q0Gf7e1lNvH/IWvf/j/AP8AW7Cvov8AiHWP/wCgnD/dW/8AlR5H+uWG/wCgat9yP2JU&#10;BR8owRTug+X/AD9K+Nv2TvEXiLXTr/8Abl9e6wLP+zGtxqF1Pc+Xv/tHf5fnPJsMmxN/lnHyJwa+&#10;xd/IXG3r7Yz/AJ9q+NzTLZ5Ni6uXYiSdSkoN22/eU1VX4P8AA+kwGMjjMPSxdKPJCpeyflNw/QnO&#10;B/shfwpcenApFH4AdP8AP0oxgYXgCuI7SMDBwOMdO3SuC+KQ2/DPxB226JqfTj/lzn/z7/lXf459&#10;PQVwHxR+X4Y+IFHyj+xNT/8ASOf/ACe/erpfFD/Ev/SjDEfwqn/Xup+TPyBBx/s7efb/AD/nNIFI&#10;4TKlP0/T/wDVRt29MADGD6Z/zx+NKu1RgfgB7/0/zz0r+nT8QG7cLtH7v9P07f59q+3/ANjQFf8A&#10;hIv4R/xJ/wD3K18PqNo4+XHOP8//AF85r7g/Y0HPiP8Avf8AEnBPH/UV/L/OK+X4z/5E2M/7hf8A&#10;qVSPe4Y/5GWG9Kv/AKaqn3BtC8Lxj/P0pcheB8vsOKPu+w9PSgDAx90elfg5+sBn/P8An8qPujjo&#10;KX+X8v8ACjAH+yB0/wA/5/KgAwAMdMdabz6H8xSjhuMY/wDrUmD7fkKAHAAADoBXnPje68STC18N&#10;+Adc0Dwf42vvM1CCLxLpdxrn2nTbQpFetbaVZeIvDd4fs9xd2ImvRdSwW/nRwzQmW6ilj9FC7OnT&#10;09K4Txv8Nfh18SLGHTfiN4f0Xx7p+my/aLS18R6VYarBBKV2GWGK/guI4ZCjNGXjAfyyRnBxQB+b&#10;XwFuINI/aF8L6HrTpPcaHe/Gbw3Prsl3FdW3iHxhNqnhjXdU1TT2htba3sJL21fUf+JNH5kmlCwv&#10;9NN3fzWN3dy/SXwV8T+F9M+KPxV8Tz6hZaL4S8S+P9H8O6Re3lzBa22oeILbwvoGk6hZWMs82y6u&#10;31WJ9P8AIt/3kuoW1xaxCWaKSKH6K1H4VfDLWPB9v8PdX8NaBq3gLSlhWz8M3mj6dNo9t9n4t/s+&#10;mS28llCLcFvKEcQ8oH91yTm9B8PPAUGhaf4Wh0LRoPDfhOe2vtE0ePS7JLDTbmyl86xudPtPI+z2&#10;c9nNmW1lt4opIZf3sJjbmgD88xqmiaZ+xd8YtH8RSwnXo/EHxY0PU7ZF/wBIk1vWtb1P+xLUxbIn&#10;mvtRTVNG/s+P/W3UV1Z+T5oaOug8WfC3xvofi3w7oPhHWoD4u8X6nb+N/wCwn0wNfaBqlv4Qg8H6&#10;34ru9VfVZbebQ9KsZvM0/RDpEl1qHiq5sbU62NMN3Fb/AG5e/CX4W6n4yh+Imp+GtA1D4g6aYza+&#10;KLrRtOk1mAwqUh8rUpLY3iCJGKQ+XMPLHC966yLRNHg1qbxBBZ21vr99bw2NzqaW8Qu5rW2eaW2t&#10;ZblUE8kFvJc3EsMMkhihe5nMQBllJAPi/wDZJ8feI5rTSfA91DpR8Ja74SXxzoJ0qK//ALS0tbjW&#10;bm0uLPxTe3uo339ta5qM8rXt3rEcOjm61WDXRLp+U82vuzA7f/qrjPDngLwN4LvNQv8Awfo2k+E7&#10;/wAVXB1DW7nR9Os7GXU7xmkf7VqEttDHJe3PmSyt59wZJC0rnOXzXZcKOOMUAeQ3E/ie1+J+pjw7&#10;aWOpqdB0Dz/7R1C408R/8TDxN5fleRpmpecX+fzd/k+WEjI8zzD5fQjUPidn/kEaDj/sY9Q4/wDL&#10;W/w+tLp5/wCLm6uMf8wLw7x/3EPFPX/Ofau84xjp6UAcB/aHxNXppGgqB/1Md+P/AHVv856V+VXj&#10;z7UPHOtPdolrdf2xqTXEcUjyxJJ9sm3LFK6W0kyRyf6qSSOIS8/uov8AVV+yeAB/dC9K/HH4jtj4&#10;h69j5ca3qmenGb65r7/w6/37E/8AYOv/AE9SPjeMv92w/wD1+X5HIgAcD5dvT/Zz/WmAbOOgHOTx&#10;jv8Ah+lOA2D5flA54J4z/wDXqMDYcD5ecr2/H/Prmv2E/Oz2H4ByalB8WNJOjQwXmpj7b5UF5cy2&#10;cD/8Su83754bW+kT93vl/wCPaX96kcP7ofvq/ST7f8Swf+QRoIA/6mPUP/mWr87f2cF2/GbRg3yn&#10;/iYAD/uE39fqd0OOh61+NeIn/Ixof9gtL/07VP0ng3/c63/YRU/9N0jg/t/xMXgaRoK47DxHqH/z&#10;LUgv/iYOF0jQRjqP+Ej1D+X/AAi2K74ALwPlHpRg544H8q+EPrThBqHxNx/yCNBH+74i1D/5lqb/&#10;AGh8TB/zCNBGPTxHqP8A8y3+RXeDj5emOgHH+ev/AOuj9O3pxQB+Nfjxrj/hOdZa7RLa9/tfUjPD&#10;BI0saSfa5t6xSultJMkb/wCqkkjj83/nlFjyq5LbtOBwvQdsD2//AFV2nxGG34ia+fuga3qmfxvb&#10;n9OnP9DXGYAGB8vqB+Xt9a/o7KP9ywPT/Z6H/pk/E8XpiK//AF9qhgqv9wDueP8AI/rXsXwDbVIf&#10;ixpT6NDBe6iv20QwXtzLaQN/xLLzfvuIbW9kj+TfJj7LL+9SOH93/rq8cXCj5flPX6f0/wAa9w/Z&#10;uAX4zaMv3B/xMNo7f8gm/wA9/wCdRnn/ACLsf/2C4r/01VNcp/33Cf8AYRS/9On6LjUPiZ20jQRz&#10;x/xUeof/ADLfWmf2h8TF6aToIA4A/wCEjvx/7qtd/jHTgCmAY46Y9K/nQ/Zzhft/xNHH9kaCo7D/&#10;AISLUP8A5lqT7f8AExThdI0FQv8A1MeoD/3Vuld7j0+XFGMfyH5evagDgxqHxMBwNI0EAc4/4SLU&#10;B/7q1fj4BtOB8p5x6+v+e9ft6OnoB+GK/EEL0H+rHTnjH+f5H1r9P8N/+Zl/3LfnWPhONf8AmE/7&#10;j/lSFX5enyofwz/T3pMcYHy46Dv0/wA/zpowh2/dK9ufX/I4pVXB6bcD6f5/Cv1E+EPo39mGfW7T&#10;4gXP/CP21rqN6ukXAaG/vJrGER/arPcyzQWWpOz+Zt+QxHG+T98DEI5Pvgah8TP+gRoQ/wC5i1Dj&#10;/wAtYV8PfskKo+Jd0qfKF0W64H/X7p/+etfo2AB8q/KP89K/CuNv+Rvienu0v/TUD9R4U/5F9P8A&#10;6+VPzOD/ALQ+Ja8DSNBBX/qY78Y/8tanHUPiYv3dI0Ee3/CR6h+n/FLV3ZHHHykcelOGO35V8ofS&#10;nAf2j8TFH/II0H5eg/4SPUOP/LW/pSjUPibjnR9BBX/qY9QHX/uVq7wALwvH9P8AP9KXofYUAeff&#10;bviYvTR9BVR/1Md//wDMtT/t/wATR00jQlPoPEd//wDMtXEj9o34Mj7usYxwM6dq36f6BzSD9pD4&#10;Mg4/tnAXsNO1bj/yQ9ff0r0/7CzH/oAxX/hNV/8AlZwf2ng/+gvD/wDg6l/mdql/8TF66PoS85H/&#10;ABUd/wD/ADL+/egah8TNuP7I0FR/2Md/x/5a1cUP2jvgyq/8hnaPT+ztW/8AkH8cV0nhP4tfD/xr&#10;qb6P4Uv/AO0dRt4TdvB9mvINsKSRIzE3FtEn35UGMmTD5xgGsK2VY3BQnWxGCxNGnT3cqNVJera/&#10;Munj8M5RpUsRScpbJVKbf3JmodR+Jg4/sjQcHp/xUeoDr/3K1J/aHxNAz/ZGgqRz/wAjHqHH/lq/&#10;5ya73GBgcCgDAwPlA7D/AD/nr1rjOw4EX/xNwR/Y+ghfT/hI9Q49+fCtOGofE0DjSNBQdiPEd+P/&#10;AHVcV3g9OnoP8/5/SjG37vbpQBwY1D4m5wNI0EY7f8JFqHH4f8ItX4+qAgG35T1P9fx6/wD66/bx&#10;QPpjv0/SvxBX5TtX5T/n/P45r9P8N9P7S/7lvzrHwvGn/MJ/3MflSBcxtheE7KO3/wCv1pMYbn5R&#10;6f5/wz71JtUDKYAXGB0x/wDr/Omg7T/dxwe36V+onwR9gfsnz+JbM6+PDdnYakG/swzjUtRuNP8A&#10;L/5COzyTBpWpecZDv83zDCYtsfMvmHy/sMah8Tf+gRoOe3/FR6h/8y3H+P5V8t/saE58SL02/wBj&#10;8fjqtfb46YH8PAr8H410znGf9wf/AFGpH61wx/yLMN/3F/8AT1Q4T7f8Sx/zCNBUA5/5GPUBj/y1&#10;qUah8TR/zB9BHt/wkeoen/Yre3+cV3YwPYD9KXge23j0r5c904H+0PiYD/yCNBXH/Ux3/wD8y30r&#10;iPiLe/EH/hX+uLe6Zo9tZf2RqH2iSDXb2aVI/ss29oom8O20crov+rjeaESngyxD5z7nt/4D/wDX&#10;rgPij/yTTxBj5caLqnA9fsc9VS0nHylH/wBKMa/8Kp/17n+R+P8AwPlX5RH0/wA+9BUYx91gP5+m&#10;Pp/nu4KVXaflC8KP/wBf+ev0pMbW+X5Qv4Y4r+nj8OAp8mxfkA+6q/5H+QK+vv2ULjxPbf2+vh2z&#10;sNS/5Bn2j+0tRuNP2c6js8ryNK1Lzd+X8zzPKMWyMjzfNPlfIK7VG1flK9Mf5/z6V9wfsbYH/CR4&#10;G3H9j5/H+1fw618vxn/yJsZ/3C/9SqR7/DH/ACMsN/3F/wDTVU+pBqHxNHA0fQQPbxHqHH4f8Iri&#10;j7f8TF6aRoIHf/io9Q+n/QrV3mPT5fakK9hwK/Bz9YM3TpNSNoj6rFDYagRiaC0uHuoEYn+C4ktb&#10;OST5cHLW0XpjvWlx0xj2470v3fbHPp/nr9Kd2/pQBGRgZHy4/wA9KMN6/wCf++acOv8Ad/SnYoAZ&#10;0+7+X+f6/wA6XGB/d9P8/WkBxwOOOh4xXnfjrxtqHg1bRNG8OeIPiPquqSSrHp3hiLTEMMMKBpri&#10;7vtc1XRNGtYxujjiguNTju7uR/8AQrS5W3u5LYA9GHHFN5z/AHa+XrH9qfwNrPhbQNb8K6br/izx&#10;N8QbvU9J0rwPp9rYQeIo77QpXh8Q2+oJqWq2Oj6f/YU8TRahcXmrx2hke3js7q7N7afafUfhl8Tt&#10;D+Jum302mW2oeG9a8J6lPoHiLw9rkMMGp6Tqduscz2tytrc3tlMktrcW95aXmnX19p93aXMM9pdS&#10;g8AHqQ/Wk7YX/D6V8v8AiP8Aak8IeHLjWbxdE8Sa38PfhtqB0Txd4+0y10ttA0W8hlii1BZ4p9Yt&#10;/EF7Bo7zJ/bF5o2h6naaeEufOm/0K+Ft0yfH7wrJ8R4/hzBY6rJbXOq/8ItH4pjXTjoTa/8A2F/w&#10;kn9jBxqX9rtdHRv9L+1JpH9leZ/oh1EXmYKAPeVAAwPl9qXG32x0rgfBXj7SfHUmqNoFveLo/hfU&#10;7jQl1aeOKOx1K5swiXz6VIs7yXNrZXpm0ye4kihQ6hZ3kMHnRw+ce+xj7vH+P+TQBwenD/i5urgc&#10;f8SLw76DH/Ew8U13ZxjjgVwmn4X4mav6LoXh3H/gw8U13f0zigBhAAH8G3+tfjr8Rgq/ETX/AOEf&#10;23qfH/b9c+5xnP61+xYQKML8uOa/Hb4jAR/EPXccAa3qjcf9f1z29a++8Ov9/wAT0/2df+nqR8dx&#10;l/u2H/6/L8jiwmOnybOFAPIz/XP60AADj5dvJH+fu/560mTgkfKF9Plx/n9aUDy/qvI9v6Dr79q/&#10;Yj85Pb/2cBj4z6MB8uz+0AAP+wTf/wCRX6oAc+gr8sP2cML8Z9Gj9P7Q6cY/4lN/7/5zX6mjAxt4&#10;x0r8a8RP+RjQ/wCwWl/6dqn6Vwb/ALnV/wCwip/6bpDwAo2r8tAwP9mjhRxwOlJwvA/SvhD60Ufk&#10;TxSYxwBtAo/2egH6UoXHA4HX86APxy+IigfEHXf4Sut6ptx/1/XP+NcUgUDKjYO3+f8APPIFdp8R&#10;lQfELXuw/tvVPl/7frn/AD7n0rjCuB/dC9vx/wA8f/Wx/R+U/wC44H/sHof+mT8TxX+8V/8Ar7VE&#10;+6uANmef617l+zdgfGXRlHy/8hDj/uE31eHLiP0VV7fn/n8q9x/ZvAHxm0bb2F/jHb/iU3/Ht+FZ&#10;55/yLsf/ANguK/8ATVU1yn/fcJ/2EUv/AE6fqgABx2H+fb3pOOg+Uf5/z/Ojp22gdP8APQf/AF6U&#10;jjH6fzr+dD9nDAA4+UUEYH93H6Ug46fKB6f596XGBx8oFACcDgcV+IG3j5flI/h/z1//AFYr9vsD&#10;p+P51+IAQA/3Svb169Mf59a/T/Df/mZf9y351j4TjX/mE/7mPypDuE45j7ntj6f401VX/dOen+T9&#10;acPl+793uP6dKDgY/gx/X/P/ALNX6ifCH1D+yQAvxLuVUBU/sW64/wC3zT8/41+jY4GPuqP0/wA/&#10;/Xr85P2Rhs+JV1j+HRbr/wBLbA/5/Wv0dx+H0r8J41/5HGJ/w0v/AE3A/UeFP+RfT/6+VPzHDAHH&#10;AFMwBwOAP0z/AJ/z2Oi/88wO3T8P/rj+dOAxwMLXyp9KNx2+6vb3zS4C/wCzj/P+f/10v6Y5o+6P&#10;QD3oA/EEAKeMYX5SBxj/AD/k9KbhV+XsvIz+v0pMFRhflWPsPpS7Qo2j5Ae3+f0/H1r+oD8JGqSO&#10;fugdO3r/AJ/GvqT9kgbfiZdqPlA0W64HH/L7p/8An8fWvlwBYxgcAdv/AK3H+fWvqT9kjA+Jd2Bw&#10;P7Hu8f8Agbp/tXzXF/8AyJ8d/hp/+nYHs5D/AMjDDf8AXx/kz9Hccen1/wA/5/CkIHbt2p2QPak6&#10;dOAtfgh+uht9Plx2pAABj7oH4UgG37v4ilxjgdR+FABjB44x+Ffh/gIdqDaOy9P89fWv2/C44/u9&#10;hX4gBceoHPttzX6f4b/8zL/uW/OsfCcaf8wn/cx+VIds2jpx04/LpSAY+UDYF5wvQe3OP5f4UmQv&#10;7scbeT7Y/wA/r+NJwvC847jj2/z2r9RPgz7h/YzAx4jx/D/ZHHHH/IVr7gGO1fD37GilP+EjX7oX&#10;+x8DgAf8hXp/n8q+4BwPYdK/B+Nf+RzjP+4P/qNSP1rhj/kWYb/uL/6eqD+lGB24/wA/5/yabjAx&#10;z9M0EfLhfl7D2/z6V8ue6NxhuOB7/riuB+KA/wCLaeIAvyf8SXUvw/0Kc9a9Azjjt/n/AD/9evP/&#10;AIor/wAWy8QgcY0XVP8A0jn/AM/rVUvij096P/pRjX/hVf8Ar3P8j8gvu8r8pHb/ADj/AOvTdmwd&#10;MH7wA/H/AD/WgLjjGFXn/OKFAjO1Moy9P/1V/Tx+HCbdo29o+g/z/nr6V9wfsaBV/wCEjA+Xb/Y/&#10;89V/nXw+F2D5fl2/dGMYz/n+eOK+3/2NAAfEg+7/AMgfKj/uK8V8vxn/AMibGf8AcL/1KpHv8Mf8&#10;jLDelX/01VPuALgY6Z/z/n/Jo6DH3celKRz6bfw60ABenb/P+favwc/WA7Y/u/h/+qlAwePlHpSf&#10;xegx/n/P0peg+XgUAIBj/d/LFLtHqfzNAAA/uj/P/wCumbf978zQA/p0OAO1fMv7SX7RHh34BeG7&#10;KGW70iy8f+PriXSfCFt4m1KDSNIa6jVWuL/VtTupIoLPR9KjdLnUJPM+03I8nT7GOXUb60iP0zwv&#10;A6Dp/n/PendP+A0Afl74R1H4S/CPxx8OfHFn4z0nxn8MLDSfiB4Z8UfEeHU9Om0L/hNPEF/oPie7&#10;n1bVILyTS9Hk1qe21E2dvcXI8r/Q9NikzJbed6x8IfiN4M0TxP45+Meq3Z0j4c/G7x/4f8M+BtSW&#10;2nng1y7TRNG8Nw3tibW1k36fqus29xb2mpyH7BNFbG886OzkiupvujGBx8o9P8/5/Cg4HTjb2oA/&#10;Ki68c+GPB/7PHxN/Z4126Sf436/rXxG0PQPBE7omv65J4w1bUrnw9e6Tpjv9s1DS7mDWbW4/tS2i&#10;ktLWGC8M8sX2G58r0nxd8FUuPH2jfD7wZrWrWnjK6js/Fvi+2t5rL+yNAVNB/wCEQu/FVrImlR6o&#10;nibWdNiuNC8PW39pxaVFN9v8R/2Q93pMhm/Q4DHFKBgYHygfpQB+fX7HHjvxBqdzD4Og1aLXvDWh&#10;+F7abW/DVtY6XaxfDrX4NUubCHwbF/Z9pbXiCOyhmj+ya9LqmtL/AGUl7NeeVqMXm/oIAO3XtS8D&#10;/ZAox2X5R/KgDyO5tfEsnxO1I+Hbuw0kLoOgC4OpadcX+/8A0/xMU8nyNU03ydh3+Zv87zA8ePK2&#10;Hzd8ab8TRwdX0EBf+pc1D/5qf1p2njHxN1fjH/Ei8O/+nDxSf8//AKq7oYX5fugf5/zxQBwS6b8S&#10;04/tfQfl/wCpc1D/AOamvyq8epcw+OdaW9eOW6TV9SFxLCjQxM/2uXc0UTvcSQpJJ/qkkkl8on/W&#10;y8y1+yJXb0/Kvxz+Ii4+IOvlflK63qmAO3+nXOf8/j2r7/w60x+J/wCwdf8Ap6kfHcZf7th/+vy/&#10;I45VUD5BgcfgPQe5/LpzSY6ADbs69h1/T/PrR9zkfL6dR9cfqPxoxsHy8A8kf/q/z6V+wn50ev8A&#10;wDj1Q/FjSYNGmgsNQ/07yJr22luoE/4ll5v3W8F1ZSP8m+L/AI+Yh5skc37z/VV+ko074mDpq+hA&#10;en/COaj/APNTX51fs48fGbRMfKP+Jhgf9wm//wAPz/Kv1Qwo4HA7Yr8a8RP+RjQ/7BaX/p2qfpPB&#10;v+51v+wmp/6bpHCDT/ib0/tfQhjt/wAI5qP/AM1NJ/Z3xMxtXV9BXHb/AIRzUP8A5qR+neu+9/u/&#10;0pOFGOhr4Q+tOD/s74l9P7X0EY6Y8Oah/wDNTQNN+Ja9NX0FQOn/ABTmocZ/7mmu7CbenbpTsfhi&#10;gD8a/HiXKeOdbF20c17Hq+orPLEjRRPJ9sl3vFC73LwpI/8Aqo5JJRE3/LWUHzq5BdyDjAwM/T8P&#10;/wBVdt8RRj4h68Blf+J1qn0H+nXPX/PvXFeX5fyj5dvOB29fl/z/ACr+jso/3LA/9g9D/wBMn4li&#10;tMRX/wCvtUAoRcD5R2z93nj8q9h+AUWpH4saTBo80Gn6l/p3kz3ltJcQJ/xLLvdvtobmykf5PMj/&#10;AOPqEea8cx83/VV44oxwny7eMdPf2/lXuX7N5CfGbRl24x/aH3e3/Epv/Tt/Wozz/kXY/wD7BcV/&#10;6aqm+U/77hP+v9L/ANOn6JjTviYg/wCQvoK+n/FOah/81VA0/wCJmMLq+gqBxj/hHNQHv/0NNd6o&#10;wMdAOtL+HTtX86H7McF/Z/xMHB1fQRt/6lzUB/7tNO/s34mA8avoIx0/4pzUP/mpru+O3y00DA9/&#10;/r/jQBwY0/4ljhdX0EAc4/4RzUP/AJqa/HzYAvHCr2/u/wBD+P61+34AH09PpX4ghQOFXkcmv0/w&#10;30/tL/uW/OsfC8a/8wn/AHH/ACpBkL0G0Lzz/X/P5EUpygwOAv4DpyfxpAADhfkx0/8A1c/59aQA&#10;L/0z79uK/UT4I+jf2YYNck+INynh65tNLuxpFwzSahZy3sRQ3dnvVYIL7TXV9+0eYZRnY+YiZfMj&#10;+9v7P+JgOBq+ggdx/wAI5qHX1/5Gmvh/9kg7fiXdAfKo0S6I4x/y+af2/Ov0cxj/ADjH+f8AJr8J&#10;43/5G+J6WjS/9NQP1PhT/kX0/wDr5U/M4X+zviZ21fQQF/6ly/479vFP9KQad8TR01fQVx/1Lmof&#10;/NV/PpXfU1RjgcY6f56V8qfSHCf2Z8TBwNX0ED0HhzUB9f8AmaaRdN+Ja9NX0FVHTHhzUB/7tP8A&#10;n+fegYHH8NJjH3fl/wA//X/pQB+IC4jHy8dl4x+FC4V/l7Hp0/z/AJ9aXOzhePfpz+fH+TzSgbV+&#10;XjHYds/1r+oD8JG4x938MfWvoz9mGDW5PiBdReHbi10u7/si43SX9nLexGP7VZb1WGC+010ffsO/&#10;zf4ZP3RMnmR/OYBQccBeR/kYr6j/AGSVC/Eu4x0/sS66f9fmn/59vbNfNcX/APInx3+Gn/6diezk&#10;H/Iww3/Xx/kz7gGnfExR/wAhfQh16eHNQ/8Amp/zjmlGnfE0D/kL6CuO3/COahx/5dIru++OgXn/&#10;AD/n/wCuZCD9f8+lfgh+unBjTviYOV1fQV9f+Kc1Afh/yNPr/LFC6b8TB93VtBUdv+Kc1D3/AOpp&#10;rvcYG0fLjpRj04x2oA4Ead8S1PGr6CpH/Uu3/wD81P8AnNfj8F2cJwB6f/r71+3qrtGBwB+FfiAA&#10;B935AvTAxwf8/rX6f4b/APMy/wC5b86x8Lxp/wAwn/cf8qQo+TAHylf/AK1J90beijkAcduv+eKc&#10;F28fc29PbP8An6HrSADGV+X0Hbv/AJ/L1r9RPgj6/wD2UbXxNL/b48N3dho4X+y1mGoadcX+/wD5&#10;COzyRDqum+T5fz+b5nnGUun+r8v979hjTfiamP8Aib6CvXAHhzUP/mpr5a/YzAQeI8fd/wCJP7df&#10;7Vr7gH+xxjoP8/59K/B+NNM5xn/cH/1GpH61wx/yLMN/3F/9PVDhv7P+Jg6avoKkf9S5qH/zU+ue&#10;9N/s74mD5Rq+gqP+xc1D/wCan613oyBj7uO3ajCj/Z2/hXy57pwJ0/4mA4/tfQVx0H/COX/5/wDI&#10;08VxPxGsfiBD8Pdba+1PR5rJNJ1I3EVvoV9BK8YtZt6xSt4iuY4Xdf8AVySQzeUeTFJyg9zI29Pl&#10;A7VwPxTwvwz8Qqvy/wDEl1Tp/wBeU9VR0lDylH/0oxr/AMKr/wBe5/kz8gAOcD92oHQcf5/Pn8ab&#10;gfwfKVzx37dqdt8s7PuHoM/5/wA57daTpwPlA7+/T0/z61/Tx+HClCny/c7dOh/r16/0r6//AGUL&#10;bxKza+PDl3YaPt/sz7QNS0+4vt5zqWzylg1XTfJ8vD+b5nmmXemPK8s+b8fKMfKDt29un8/zr7f/&#10;AGNhj/hI1Hyf8gc46f8AQV/z/nn5fjP/AJE2M/7hf+pVI97hn/kZ4b/uL/6aqn1KNO+JqDA1fQV/&#10;7lzUOB/4VVH9nfEtOF1fQQq9h4dvxj/y6a7scDaPk/z+FO/h/u/Wvwc/WTM0xNTiskj1aWG61AD9&#10;9NZ272sLNn+C3kur2SPK44NzL/ezzitP7v1/KkxjgfKP8/lRjB7KP8+lACAc4HTt7f5/nRs9v5f4&#10;0/px930pmB6H8qAFIXGewowoGPTgf54pfuj/AD/SvF/jd8U7z4PeBrnxVpPh/V/iRrKR3H2LRNDi&#10;2Kz29pc3jzanqcw+waNpscNu5n1C8P8AchtIL69ktrSQA9nGBwOAOntS9OnHt/n/AD+tfMup/HrW&#10;ptK8E2fgXQYfEnxD+N2k/wDCRafod9q7adpemabbWFhfaneaprcOlalOkFrJqNlYWpttHuZb+7u4&#10;B5MMBmmtuz+EfxSn+Iset6Prumnwd45+GmsSeHPE2jw3n9o2sVx9mtr6zutO1L7NYve6dqOnXlre&#10;Ws9xYWF3GJJIbuztpoiKAPZ8enGef8/5/Kk2/wDAf6fyr488R/tN+K9K0zxJ8QdA8Jxa/wDBT4Sa&#10;lfaV4h8QS681nrc66JcfZvEV/oXh7+xLi01Oy0eRblM3fiHSrq/ksLwWdrJi0N30Fv8AtFNP8SoP&#10;C9ppVu3w/vfEA8Dx+KTqzreHWm8KHxgrf2KNL+zjR5NO/wBH/tGTW4rs3+R/ZX2QfayAfUuMcDj/&#10;AD/k0teWfDLx/L8StPvPEWn2X9n+CjfSW/hXVWuhI+v6fAkavrMVukEa2unXN59oj0qQXN0dR0+G&#10;31MGGG9iir1EAYwOPp/9egDgtOCr8TtXx8oGg+HPp/yEPFP+fyru8dh07j+tcLp3HxN1fsP7C8O8&#10;f9xDxVXdDH+72FAB90Y6e1fjp8RV2fETXh0/4nWq49s31x1HT9Pxr9itpHtt5+lfjr8RlK/ELX1X&#10;5QNa1Tn0/wBOue3Y1994d/7/AIn/ALB1/wCnqR8dxl/u2H/6/L8jjemF+7jkcfy/xoGEO0fdHpx/&#10;n60gxjA+XHb/AD7/AP6+aQg4/uBeg/p2/wA/r+xH50e5fs3jHxm0bHy4/tD/ANNN9/npX6nY7fdH&#10;+f8AP+efyw/ZwVV+M2jKvAH9of8Appv/AMfxr9T9oGMcf/qr8b8RP+RjQ/7BaX/p2qfpPBv+51v+&#10;wmp/6bpClfT5aMYH93HX/P8AWl6D0powP9n29P6V8GfWjuBx0A7U3/x0dgOKXHp8oWmgAfL90e3H&#10;+H5UAfjp8Ryq/ELXQONut6pn8b659f8AIrjEwB8vRenbHX0/z/Kuz+I3HxB10j5f+J3quR/2/XP/&#10;ANf0+ua4oDA+X5euCe309P5/1/o/KP8AccF/2D0P/TJ+J4r/AHiv/wBfao5AIxg8Dt/n/P0r3D9m&#10;4BPjNo6L8qr/AGhjHT/kE39eHAYbH3NvYd/8/wD1vavcv2bwqfGXRkXon9oY/wDBTf8A+f8AOKzz&#10;z/kXY/8A7BcV/wCmqprlP++4T/sIpf8Ap0/U5cAYXgDgUowPbb+H+f5UYI6fKB/nFJjAx0xniv50&#10;P2cUDHHTHT/P50uABjoBR+lNxgYHy+woAAMcD8AO3XFfiAq4G1flVO3Q/wCc+n05yK/b4DacD5ce&#10;mK/EDbjpxjp2+v8An/J/T/Df/mZf9y351j4TjX/mD/7j/lSHAFB6Y7D/AD6dP0NLtCEL29P89OTT&#10;cbPlGeOFAyKUhsdwc9P8/wCH+FfqJ8IfUP7I42/Ey5A+X/iSXQ4/6/dPx/k9K/RwcDHT/PNfnF+y&#10;NhPiXdY4VdEusdv+X3T6/R0DHTjHH+f/AK1fhPGv/I4xPT3aX/pqB+o8Kf8AIvp/9fKn5ijA+UfK&#10;B6f5/wA9aXkD+Q6Um0D2HoKBt28fKB+GK+VPpQ7Z6AdKOg46Dt/T/P6UYx7AdP8AP/680AY6cfp1&#10;NAH4gDC/d4UdB/h+FLt24H3QePp35x/n+oFAGPufTPFCjHTp2/yP1GPev6gPwgYFA6fKF7dOn/1x&#10;+fWvqP8AZGx/ws27Ccf8SW64/wC33T6+XQv93jHQY/H3/wD119Q/sjcfEy6C/KP7Fu8dv+X3T/8A&#10;P696+a4v/wCRPjv8NL/07A9rIf8AkYYb/r4/yZ+j/Tp2p2ecdKQAINo4AoAA6fw1+CH66Jx9P8P8&#10;807p/T/P+eKbgDpwKOFH90D/AD/nrQA3GD6Y6dh/kV+IeADheB1x3HX8Pf8AOv297eh74r8QAMcD&#10;jH8P+f59eRniv0/w3/5mX/ct+dY+E41/5hP+4/5UhQBjgbCOF6fh0/Mf/XoUDG0fKPT0/X9KMBB/&#10;cHQJ6fl/kUu3aePl2dv846/4dq/UT4M+3f2NVVT4kx8uP7HA/wDKrX3B8qnHTb2r4e/Y0AB8SY+U&#10;r/Y44/7iv+ea+4MlTxxj+tfg/Gv/ACOcZ0/g/wDqNSP1rhj/AJFmG/7i/wDp6oLjAx93H+ff/wCv&#10;TuB147f5/wA/jTqj7YHyn0FfLnuiBcHA4P8Ah/n/ADzXA/FEY+GXiEd10TUyO3/LnPXfbQOB8v8A&#10;nP8A+uuC+KS4+GfiED5T/Yup8/8AbnN2qqXxR/xR/wDSjDEfwqv/AF7n+R+P+CP+mYXp7f4Y+tNw&#10;V6fKB0x/n0/wpwRV4/1ezP3fxz+PU/5zS9GwvQY/+v6fpX9PbH4hsN244H7tF7Dr/nt+vWvt79jV&#10;QD4k28f8gj8D/wATX/61fEJG3H8IXoD+H/1//rV9vfsZqP8AipMfKP8AiT4xx/0Ff8+tfL8Z/wDI&#10;mxn/AHC/9SqR73DH/Iyw3pV/9NVT7jxjjp7CndPam7Qox0FNxjhRtPbt/n2r8HP1gXhR/dH+f1ox&#10;+AX8P8/5NLjjj5fb/P8An86UjHTg0ANwAP7gXp/n/PP1pmP87jTz6dAORTct/dP6f40AP6D+7XiP&#10;x98TWfhz4VazZy2ms6xeeJ9L1PR9OtfDnh7XfEFy13c6bdLCsttoWnalPbQO4EZu7yOK0jleOOWY&#10;GRVr23AX/ZH+NLjHTgfyoA/Nvwjqt1ouofCn4stoPi+Xw98OvBmpfDLxhbjwb4pi1XR9QvNO8L3l&#10;vdJ4en0SPX9U043WjzabLqOjWN/aQzTRky+Sl1LF6j8Mta1/wxrfi34w6v4b8T/YPjv450LTvD+j&#10;WmkznVrTR7XSdK8N2/iHW9MuZLa40XTpZrS51C8F7FFf2GnGCW8tRNm1i+1MY6cAdKaBt+7wPT/P&#10;5/8A16APzMng8ZeEfgt8Qf2arPw14k1H4ieOda8dad4TuINF1abw9fad451G/vLLWLjxTBZSeH9M&#10;tdOg1qU6hb6hqdtqEUum3EUVpLLcWsVz6Z4w/Z48P+JfHWleEdK0/U9OFpYWd/438VGfWU0q9tYd&#10;N/4R7+ztPsZr46I/ibXtOt30vVtft7abWtO8KpPp0uoQy6npco+58dh8oHbGKXgcdKAPgr9k+w+I&#10;um6+9vryeLLC0sPDkNn41s/Fq64mlxeMo9YuVRPBsOrf8S+PQ4tPW4j/AOKUEfhv7B/YnkZnWUR/&#10;e2O44pBwOOPakGMccfhigDyO40e+1L4nan9g1S+8Mm30HQN402PTH87ff+Jghl/tDTr7/VbW8oQ+&#10;Vne5l8zEXl9CPCGvZ/5GnXl9B9m8Mj/3XKNNH/FzdX/7AXhzj0/4mHinp/n1+ld1wvHf24FAHCf8&#10;Ijr4H/I0a8oX/p38M/08O1+VHjyCS18da3BLLJdSW2r6kjXEyxrLKy3kqPJKIUig3yY8yUJFFEd/&#10;7mKIZr9kSMY/hA7f5/Cvx0+I25fiJrwHGdb1Tjp/y/XP+c+9ff8Ah1/v+J/7B/8A3NSPjeMv92of&#10;9fl+RxoGPlXjHsBShQOnyr0wPlHT196b8qcD92F/z+H+c+y7Qrf3dvO38f8APT8xX7CfnZ6/8BbO&#10;4vPi1pVpZXU+iXEn24C9sVtTNEE0u8f5EvbW5t/3mwx/vLWT908h/wBd++r9Iv8AhENfxx4o13aO&#10;n+j+GePz8OV+dv7N7AfGXRkHyn/iYYX0/wCJTfn/AAr9T8Y46D8BivxvxE/5GNDp/stL/wBO1T9J&#10;4N/3Kt/2EVP/AE3SOF/4RLXx/wAzTrqj0+zeGf8A5nKD4R15RtHinXV/7d/DP/zO13gBHTgUmMDC&#10;8be3+fX/AOvXwZ9acIfCOvBePFOvY/69/DP/AMzlH/CI6+OB4p14H/r28M//ADOYxzXdrjtwO3+f&#10;al/T2/z3oA/Grx7G9n451qCWV7hrbVtSV7iZYlklZLuVHklEMcVuHk/1kojiiiG8eVFFXKKihfl4&#10;9F9/89Oldn8RDt+IeuqvBGtaphf+364/z/njjCoA+Xpzx02/5/zzX9H5R/uWC/7B6H/pk/E8V/vF&#10;b/r7VADGQOPQenb/ADmvYPgLZz3vxZ0qzs7q40O4b7aFvbJbVp4wumXjnZHeWtzB+82+X+8tpf3T&#10;yf8ALf8AfV46V2/L+X49z+P/AOuvcf2bhs+M2jY+QH+0OOw/4lN/9Mf596zzz/kXY/8A7BcV/wCm&#10;qprlP++4T/sIpf8Ap0/RQeEdeAx/wlOvD/t28M//ADOUf8IjrqrgeKdeH0tvDXf2/wCEc/8A1V3Y&#10;wPl6bf60owvAGAvp+f8An/69fzofs5wg8H+IF6eKddUD/p38M/8AzOU0+EfEC8DxTryL7W3hnj/y&#10;3K9A+lM6HA/z/SgDgx4Q1/OR4o14D0+zeGf/AJnP8mvx6C/3Pl29ug/znmv2/GB90Y/TH+c1+II2&#10;fdX5T1wPfn/PSv0/w3/5mX/ct+dY+F41/wCYT/uY/KkAznHQL97298fj6UuVHA+UDpj9elLjbx93&#10;HIx/+v8AyeppDx935SvT2/l9f84r9RPgj6N/Zh0281H4gXFtY3934dePSLh/tOnpZSSsourJfKb+&#10;0LG9t9h3b/ki835Y/wB7zL5v3t/wiOv/AMPinXVx/wBO3hken/Uuf55r4d/ZHAT4lXeP+gJdH/yd&#10;0+v0c4Bx0A7elfhPGv8AyN8T5Rpf+moH6lwn/wAi+n/18qfmcL/wiGvr8o8Ua9/4D+Gf/mcpf+ER&#10;18dPFOvALn/l38M8f+W5Xd8LwPlH4UvAHHy4r5U+lODPhHxAvTxRr2B2+z+Gf/md/wA96QeEteVc&#10;f8JTrw9xbeGv/mcrvAAOF4/QUuD2+UD/AD0oA/EArs4+5zwB7f7vr/nmkwV4HyL/AA/5/Hp/KkPy&#10;cL8g/wA9v8/nRuCjjgp0X/631r+oD8JFQAcD5Sufb6cdR/nsK+i/2YtOu9S+IFxb2N/d+HGXSLh2&#10;uNPSxklZRd2S+U32+xvbfY27f+7i835U/e/63zPnMIo6fLs4Cen+f/119RfskZHxLugPl/4kt0SB&#10;x/y+af8A0r5ri/TJ8d/hp/8Ap2J7OQ/8jDDf9fH+TPuMeEdfA/5GjXgF7fZvDPH/AJblA8I68owv&#10;ifXVx/07eGv/AJnK7oBR04NOH5be1fgh+unCf8Inr3QeKNeXHT/R/DX/AMzv+e1J/wAIjr/bxRry&#10;j1+zeGff/qXP1ruhxx3X0pwGBjpigDg/+ER18H/kaNeAHP8Ax7+Gf/mc/wDr1+Pe0LwvH+fz96/b&#10;7ODgD+nvX4gn5TkfKF9OP8/8B78V+n+G/wDzMv8AuW/OsfCca/8AMJ/3H/KkABHA+XsAP8P8/wCK&#10;9OB8vbHr/n/IpdxUf3dvQfT3zx/9fNN6f7PonTbX6ifCH19+yfpGoakdfXT9Uv8Awx9l/szzP7Oj&#10;0x/OL/2jt83+0NNvgPK2N5Xl+V9+TzvM/deX9h/8Ih4gBwPFOugf9e/hkY/8tz/Pp6/Ln7Ggx/wk&#10;fG3/AJBGR/4Nf8+mfxr7fGR146Y/nX4PxorZzjP+4P8A6jUj9Y4Y/wCRZhf+4v8A6dqHDDwlry8D&#10;xTrw7n/RvDP/AMzn+foKaPCOvqP+Rp17A7fZ/DPGP+5drvQMc9KXH/Acf57f5+tfLnvHAr4R14HH&#10;/CUa8D/17eGR/wC64K4b4j+F9cs/AGuXEniPWb2GDSdQle1ng8OiGZUtZWaOTyNBin8uT7svlSRS&#10;4b91JGTmvdeO3GOtcD8Uf+SZ+Ie2NF1Pp2/0Kfp71VHScfKUf/SjCv8Awqq/6dz/ACPx+AKD+76f&#10;546/19KNuzheAPw9T/nv/Ol2svT92Oyjtn2pB8vP3SOf/wBVf08fh4pG1Qv3ffsPr/Kvr79lDRtQ&#10;1I6/9h1S/wDDP2b+zN/9mppb+dv/ALR2mX7fp19/qtr+UIxFkSP53mfuvK+QMAcLwBwB0/T/AD+V&#10;fb37Gi/8jHxs/wCQOPpj+1R7V8vxn/yJsZ/3C/8AUqke/wAMf8jLD/8AcX/01VPqX/hENeHH/CU6&#10;98npbeGgP/Ucpf8AhENf7eKdeH/bt4ZH/uufyrvsAf7NIRjpxX4OfrBl6baXFjaJa3FzNqk9uuHu&#10;rkW6zy853OtpBbW/T5P3dtFkL0zzWngL/s+mOP8AP4Up6DsfSm4A4Hy44GO3vQA4AAYX5cU3d/nK&#10;/wCFOH5Y6D/PT3oy3+R/9egBe3y0mMD0HtSDGOPlA/8Ar/WgDsPlHboPwoAAuOBwPT/D/OO1OOB7&#10;fpXz38U/iH4003x34c+EPwz/ALKsPGPjy31nW7jWfEVtdajYaTo+giwjupjpNnqOkXmpXV5d6nY2&#10;drFHqlhFEHuLuaaT7MLW5sfBb4i+KvF114n8F+PoLG18dfCHXBoOpXuiRXFtpmqW15p1lrGl6nZ2&#10;l5cXtzp32nT9QhS70+S+1D7Ldwz+Tf3cEkUpAPewMdOB2IxSED/vmvhXXfjx8ZpvBfi744eDYPDb&#10;/Cj4O6nrlkPDN/Z6lPr3iCw8JXktn4hv7fXrbWYdP0WaR7TUf7Isp/D2sLL9kt5bu7hW+P2GLwX+&#10;1jqdxqUfi3xw+lab8J/E+neONX0e3sNO1Ea5pUfg3xLpvh6KLUZjqV5Hq93rz6ghtbOy0jTJrbUH&#10;g0iH+1J5fNoA+7z6fd/SlXpx8uPTpXAfDm+8b6l4Ut9V+IVraaB4i1N57s6Tp4lP9nWk08j2Njdz&#10;PNIl1qNtZNBFqVxbiK1lv0nNpF5AiJ77hR6AY/zxQBwenjHxM1dR8u3QvDuB9b/xT+X8q7/p04rg&#10;NOCj4mauo4A0Lw7x/wBxDxT/AJ/xrveAMdKAG4CjA42/zr8dPiJx8Rde2fKv9tap/wCl1x/n1r9j&#10;AMcdv8/5/wD18fjl8RQi/ETXj9wDW9U5H/X9cj/Ix/jX3/h1/v8Aif8AsH/9zUj47jL/AHbD/wDX&#10;5fkccOBjgBe3P9OlLwoyvy442j3/AM8/pTANv3P3eOO3f16ev9OaUDZ/s7cY/wA//rr9hPzo9v8A&#10;2b1x8Z9G2/Kv/EwPH/YJv/y/zmv1QwB+HXt/n/8AVX5Y/s4pj4zaNj5AP7QwPT/iU3/+f0z0r9TM&#10;Y4HGPTj6Z/z71+NeIn/Ixof9gtL/ANO1T9K4N/3Ot/2EVP8A03SHj/vn/PFN2qOnyD24peFHv/Ku&#10;ft9ajk8S3Xh1UZJdLsrDUWmyNrLfz6nCqBR3j/sxiT6Spx1NfCH1h0OCOnboKOAPQCjG3/ZH8qOB&#10;wPlx+FAH45/EQAfETXdvbW9Uz+F9c8f5964nGFwo27cYx/Ou1+IYC/EPXgPlA1vVdw/7frmuLUDo&#10;o2Af+O/5+lf0flP+44H/ALB6H/pk/EsV/vFf/r7VF2svsO4x+H+cY/rXt37N6kfGbRR90D+0OOn/&#10;ADCb/wCteIAjdtHGOMD/AD9P685r3H9nAY+MujKo2hP7Q49P+JTf1nnn/Iux/wD2C4r/ANNVTfKf&#10;99wn/YRS/wDTp+qHT/Z/KgYAwvHpSjA46e1JjH3fl9K/nQ/Zg4UcYUdhSAY6fpwP8/nWDpOsRalf&#10;anYxIYm8N3yac7ZyHZ9OsNR3KP4Rs1BY/qh9q3iMDA6etADVABwo2gc+nWvxBAH3vuBMY/z/AFr9&#10;vwMHHSvxBUFRt4HHHbH4f5zmv0/w3/5mX/ct+dY+E41/5hP+5j8qQuFU8dP5Z54z3NIFP3FzGP8A&#10;P8ulP+6f7o6/5/8A1UxcBcJwo6AZ/p/nmv1E+EPqL9khcfEy7UcH+xLrpx/y+6f/APqz/wDWr9HV&#10;GBx1r84v2SQR8S7rA2kaJdDI/wCv2wNfo8MYwPlFfhPGv/I4xP8Ahpf+moH6lwp/yL6f+Op/6UB4&#10;HpikUY6fLj/P+elH3T6Af1rB0nWY9Sv9TsY0aI+G76PTpGY58x5NOsNR3qOw26gkf+8hxwePlT6Q&#10;3xwMdl/pR04HGOg6UD06AUoGOlAH4f42javBX9P8/wC7+Palwqnj93tH+fpTCq42/dx26Z//AF/p&#10;170oGOnyHnAHb2x/nNf1AfhABGCfL8oXp/n2r6i/ZHH/ABcu6A+X/iS3XH/b7p9fLWOOOo4x+n+e&#10;f/r/AFJ+yOAvxLu/4caLdZHp/plh+VfNcX/8ifHf4af/AKdge1kP/Iww3/Xx/kz9HsbR6bevbFL7&#10;Dr+WKMdqQKP4flHavwQ/XQx6cHr+dOwAMdBWBpWrxalfanYxI0LeG72PTnJ5EjPp1hqO9R1X5NQW&#10;M+6n6Ddxxjpj/P8An+VACYC/d+UelfiBtCew9BxwP5/571+3+APu8Adv89P88V+ICgD5Rxt7/wAu&#10;n/16/T/Df/mZf9y351j4TjX/AJg/+4/5UhynYePlA6f1/wA/4U3bg/KNp4xt/wA4/qaTZ0C/u+w/&#10;wqTaoX0GOP4cf5/zxX6ifCH25+xoNo8R/wAIX+yDt7f8xX/9dfcONp/u/wCf8+lfD37Gf/Mxjpt/&#10;scfTnVRX27s2n5fl9AK/B+NP+RzjP+4P/qNSP1nhj/kWYb/uL/6eqEwG36U0Dt93HpTgADXP+HtX&#10;i12wkvIUa1S2vdS07YxzltN1K7053+kj2jSD2cck818ue6b2FHC/Lj9P8K8/+KX/ACTPxCB8u3Rd&#10;Tx+NlPXfEemVHt/n864H4pD/AItn4h/h/wCJLqRH/gHP6VVH4o9Pej/6UY1/4VX/AK9z/I/IEfKC&#10;F4+v/wCrv7e30owI+ny7eh6ew6U4DB/unoP89v8A9XpTe2EyAentX9PH4cJsMY/55qvAx/8AXr7e&#10;/Y1A/wCKkx8o/wCJPjt/0Ff8/wD1818P/cP90Jg4/wAPT+dfb/7Gi4PiML8oT+x8f+VX0wMV8vxn&#10;/wAibGf9wv8A1KpHv8Mf8jLDelX/ANNVT7jACjjgUBccdvakxgew7elKOBx+Xp+Vfg5+sCdPw/D/&#10;ADz/APq60cD/AGcfgKwPD2sR67YPewo1sLe91LTyjEctp+o3enO3HaR7VpF9mHJNdAowMdNvp/n0&#10;oAP93p296XP1/KmY2jj8B0xTsJ/kD/CgBAMccrS9B9M0uMdOKTAH+yKAPmH4seF/Gml/F7wl8afB&#10;OjTfEGLwdp3iLwtr+gabd6daas1jrx0q7tr7TDrOoaTpE0lnfaNFHd295qVrIbS8kmg86aIQy4Hw&#10;o0b4ueGfHep+Nte8LrA3x/8AE02o6/H/AGxpiz+C9D0Xw5a6V4eW+jg+0x61qOoyaekd5b6PfXNr&#10;p8t/mK7uoLeaaX696DHTb/n/AD/9ekAHRflC0Afnje/Dj41aF8MfG/7N/hvwy95ZfFLWfFh0Px8m&#10;p6Kuhafofja/ub6+n1a0utUi8Sf2ppSapqNutnYaHfWt5LDY7dQiiuJpbXp/FP7Mr+ItU10+FdI0&#10;34aSeHdBbTfC2uWMWnWt/wCJ/FB0R7PS/EuvXOlxfantfCkkqx6Hb3v76LVfteri0j+w6NKfuYfL&#10;8o4pw6egFAHyT+y78NNV+H0Gt3SeGP8AhSPhjXzoceneBzPpM/2e807SY7bV9Zxod/qOlpJrFx5M&#10;bGO5+1XY05NR1COO7upY6+tOFHHygf5/z2pR930/AetGMdPlHpQBx2p+CNC1fVDq919vtNRe3hsn&#10;m07VtW07zIbeWeWFJU0+9tYpPLkurgxvIhlHnSDdg1V/4V1oPafXhjt/wlPib/5cf4V3nt90dsUg&#10;UAYAx7dP5UAcEfhv4ex/x8a8B2/4qnxN/wDLjFcTc/s7/CC7ne7utLluLq5d5555tU1l5ZZHfe8k&#10;rtqJeSR3y5d9xJ717iuB8o4A/T/PvQdo77RVQqzw/wDBm6fo2vyZnOlB/FFP1PDv+GbfgtjH9jEK&#10;O39pav8A/J9IP2bfgsox/YxRR0zqWrf/ACfXReKviRc+GfEsHhLSPD2t+OtYubF9WdNCl8PxJb2q&#10;XC226Ztc1zRfneRhhIBNxknHNVdE+J19feKrTwjrfhjxB4Gvdctry8sLnWZfDM9tKtj9l+0x/wDE&#10;l8R6tcI4+1w48y2jjPz/AL3jno+vYn/oIq/+Dan+Zn9Vof8APmn/AOC1/kZ2m/s/fCrRr1NQ0fT7&#10;jSdRttwhubLV9Ztp03q6Pslh1FJE3xu8Zwf9WxXpxXXj4c+H16T66rf9jR4m/wDlx/nNd6OnXaBQ&#10;BtGB0HX/AD/niuedSbfNKTl6u/5s1p04UVy0oqC8jhR8OfDwO1bjXl9P+Kp8Tf8Ay4qmnwv8LR3T&#10;30UmtR3lxHHBLOviXxJ5rxxPNJDG7/2tveOJ7iZ40LfuzLKVx5smfSB06Yo4T2FSWcCPh3oGM+fr&#10;q/8Ac0eJgB/5WOad/wAK78P9PtGvZ6ceKfEw/wDcx1ru8YH93H+fan/pQB4TP+zv8H7q5e8utKlu&#10;rm5dpp5ptV1kyySO+95JZG1He8jv8+9yTTR+zb8FF4GjEAf9RLV//k+vcwNvC/LtrjPFviTVvDcM&#10;TaNoWq+OJ7tpFa30SfQoJYFQKRLL/bmt6JG0Z3BP9HkmkBP7wR8E9CxmIWirVVb/AKeP/M5/qtH/&#10;AJ80/wDwWjgB+zb8FwMf2MVHUf8AEy1f/wCT6sad8AfhNo92l/pGn3Gk6halvLurTV9agnTero+2&#10;WHUUdd0buh5+42Oldr4H8YW/jXQ21mCyvfD09peX2l3Wm6r9j+2Wt1p13LZXMUv9n3l9aMPMiZoX&#10;t7uaKSJ45VJD12x2gYHGOMUpYmu1ySrVbf8AXx/5hHCUYu8aNNf9w0cJ/wAK58P9PP14DtjxT4mG&#10;P/KxR/wrnw/t5uNeXHp4p8TD/wBzFd6Bgf3fYe9JgY/u/pxWB0HnFv8AC/wtZSSyW0mtW0l7IJrh&#10;ovEviVTLIsUcIllYar88nkwwxb5CT5cUcWcIKuf8K50ADAuNeUf9jT4m/LjWK7v7ox93/P4UuMDj&#10;p0x+VAHAn4b+Hv8An414Y/6mnxN/8uK4Y/s1fBgZ2aPjHQf2jq3/AMn/AOf5e7DHb5cdKbwOB8uP&#10;b/69XCrUofwpun6Nr8mjOdKD+KKfqeGf8M1fBUDA0Ypj01LV/wD5PpT+zb8FwMDRiB7alq4/9v6o&#10;fEH9pP4OfD/QNZvW8TeFbrxD4Qgu2k0G48UaPY3Ml3Zo5ewYtPJLbTmRGgKSWxkjlyDFnr2GgfGb&#10;4P8AibU4tC8LeK/DXiHXL7cLbTdL13TLy6m2Izv5VvbXUkr7I0dyUjPyKSeBmt/r2J/6CKv/AINq&#10;f5mX1Wh/z5p/+C1/kZujfAv4Z6BcNeaDZ3miXbxtA0+n61rtrK0TskjRM8OpRybN6I+wnGUXFdQf&#10;h14fHSfXsLzj/hKfE3/y4ruxjOAdv0/z/hSkD6Y7VzSlO/NKTfqbU4RprlpR5F5HB/8ACufD/T7R&#10;ryn/ALGnxNx/5WP881Vh+F/ha0eWW3k1q2kvJPOnaPxJ4kUySJFHCJZHGrDfJ5MUUW+Qk+VEkWcL&#10;ivRx6fdxSAY+XoPbikWcL/wrnw+P+XjXl9P+Kp8Tf/Lik/4Vz4eAx9o15fp4p8TDGf8AuMe9d5hR&#10;7Y7fj6UvfA7UAeFf8M2/BjoNGIx2/tLV8f8ApfSL+zb8FVXC6Mcf9hPV/wAM/wCn/lx+Ga9yAKr9&#10;OcdK+dNd/aP8JWGjrqfhTS/FHjOS5u7O1t47DwZ43a2nhmv4bW6u7e+h8M3NvPBZ2jXOoZt/Njuo&#10;bZ/JlxIJR1fXsT/0EVf/AAbU/wAzn+q0P+fNP/wWv8jYH7N3wVUY/sYqOg/4mWr/AF/5/wDitHSP&#10;gX8MdAuGvNAsrzQ7yRGheew1rXLaVo3KSNEzw6jG5TeiPszglF9K2PDfxS8L+JtWXQtLtvEVteyK&#10;7K2q+D/FmkWwCIz/ALy91bRLKzhLBGEXm3EfmyDyofMlytem9Pb/ADmsZYity+zlWqW/6+P/ADCO&#10;Fo03eFKmvSmkcH/wrjQBwLjXlH/Y0+Jv/lx+NC/DrQBgC415QOMf8JR4m/8Alvj+dd593/gPT8aX&#10;BB449KzOg83g+GHhaykllt5NatpL2QTzsniXxIDJIsUcIlmYat88vkwxRb5CSYoo4uQoq4Ph14fH&#10;/LxroHp/wlPibv8A9xf/APVXd7RjjhfSncfhQBwH/CuPD+P9fry45/5GnxN/8uK4c/s2/BnP/IHK&#10;7f8AqI6t9f8An/8A8/hXu3H0/wAaYfb5fw/zxVwq1KH8Gbp+ja/JozlSg/iin6nhw/Zs+C6/d0Yg&#10;en9p6v8A0v6Qfs2/BftoxUD/AKiWr8f+T/8A9etbxH8TprLVx4e8B6TdfE3V9Puo4PEMGj3mnW0W&#10;i27K0sj3l3qF1a2ZvgmzydIjm+3yCaKacWtmTd10vgLxna+PvC8PirTLW70vTtSedbVNQ+y+ZNHF&#10;O8C3UTWV1e201lc7PPs7uC5khu7V47qFpIZopX3+vYn/AKCKv/g2p/mZ/VKH/Pmn/wCC1/kc5ofw&#10;U+HnhvzP+Eet7/Qxd+WZv7O13XrTzfL3hPN8jU03+X5jhN+cbnx1Nb4+HHh4f8t9dAPp4p8Tf/Li&#10;u6AwAF+VR0HT/wCvTgBjC/Lt9P8AD/Oa5pzlfmlJyn5vU1pwjSXJSjyRXRaHCD4caAB/x8a98vT/&#10;AIqnxMP/AHMfhVS3+Gfhexha3tZNZtoTJLMyQ+JfEsQMk0rzSy7E1XG6WaR5ZZOPMkd5WySSfR8A&#10;D0AyPQf5/rTuB7UizgR8OfD/AN0XGvL6f8VT4m/P/kMVWu/hh4XvLaSzu5NZu7O7jaGe3m8SeJJI&#10;pI5FKSRyI+rGORJEOwo4wQTzzXowUDgcfSl4HtigDwgfs2/BZV40YoBn/mJ6v/8AJ/6/0pR+zZ8F&#10;V4GjFQvT/iZavx/5P16rrutWXhnSpdXvkvJ7KyMYePStO1DVbo+ZKkK+VY6XbXl7MAzgy+TbyeVF&#10;vmm8uGOSVfI9Z+O2gaTrmi6PFpviCeHxTd3VrNNL4V8WwParbadc3yyRW7+HzJeO8lvHAY4zH5cb&#10;yXTMRD5bdX17E/8AQRVX/cWp/mc/1Sh/z5p/+C1/kTf8M2/BftoxUL0/4mWr/wDyf+f8+K19I+Cn&#10;w68NGQeHbe/0D7V5fn/2br2vWvm7C2wyeRqce/y977N+cb3wOTnovD/j3QvEeovpWnQa1b3UEBuy&#10;2qeG/EWkW3lh1jKpe6ppdlZSXG58i2juDcmIPKIvKjkkHcgIOB/D29KyqYqvKPJUrVKkPOo7fmEM&#10;LRovmpUadOXlTS/Kxwo+HXh9eFn14Y658U+JuP8Aysf5/DFL/wAK50BRtFxrox0/4qjxN/8ALj+l&#10;d5wvtT+ntisjoMHQ9C0zw3pq6VpKyQWUEk84E889xI0tzPLc3EstxdSSzzSTTzSySPLLIxLdcddw&#10;jj6dqaFx/s/TincL9P8A69AAOOOn6f5/Cm/N/s/maU/IP7o/z2pMD/JFAC4wPl4oOFHHTtR9zgfK&#10;P8aTpx90L0oAUALwOPzH60uBjjj1ox6cY7f5/wA/jSAADb93HYdqAD2+6O1P6VGRtGBwF/T/AD/n&#10;vS428DjsKAADaOOnYUp4GOgpAPTtx/n0oxgcfL6UAJgLwowB/SlBx7AdOtJjbxjA/D/PvRgLyOD1&#10;J/L/AD/nkAUDZ93gDnFAGF2j5f6UAYP+7/WhQB7Y/wA/hQB84+KrPx3d/HO3TwNqOkeG5Y/Cc32p&#10;9d0S91pZV/tiEosK2XiDQPIaNt/m75LrzA8fEWP3tRNN+JVl8afC7eNtW0LX7FtL8ULbwaH4ev8A&#10;RpVkP9iEvLNeeJ9eSWPZkbEihORkykfuqyviHqPwU1LxyNY8U6j4usNa8O2N/o7x+Gj480yzMNpc&#10;Q3moyvd+GYbX7Z9jdofOeS9ubW0ikz5UZkMrQ2kXwX8EeMLDxibvx5aXulmbw5Zza/8A8LK1jSXk&#10;1280+zixL4gh1LT0eW7gtYrS8t5YY5PO/wBdLDIDQB9aAYGOgX+v/wCujgdPlH+ff3peB7U3p09f&#10;pQA7AHsPSjauMD5fpxRj0/8A1UnOMDjvmgAxjoMfTilA28du1IB2XgL2oGMY+6o6dv8AP/16AF4H&#10;H3R2/wA+9eGaebbxh8cJtasilxpPwl0q68OmdCxB1vXZ9Nv9QtgQfL3adp2naZ5pH/LTVZIT++t5&#10;Uj9wZRtI5UD3I+vSvn+D4m/Cv4V6XJ4atLLxLoWg+EjcrcTp4K8d3dqrJNNNe3c2q/2DcxXv2idp&#10;ryfVXvbn7fLJJeS3c5nM0gBreF7lfCPxS1zwZfg2tr46lHjHw7MzbUnYWtnYa3YRDjNxZ3VpBqcq&#10;DJli1kEAi3mNe14HAHRf8/hXhc3ib4afEzVdM0m+0vxJJqOiahHrOiXWpeEPG+ipY6hbxS7bmPVb&#10;zRtOt7J3gmuLSUSXsUd3a3Nxp0wmhupraT3YLxjpQAvA6cU0ccdu2aXoPQf/AFv8/WkHy9OB6elA&#10;Bj04Hp607pSdB7rTdqqMdAOntmgB3H0x6cUnT/ZUcUoIA9P8/hUZX5T1zjHBx/8AqoA8z1XWNT0T&#10;4qaTpryO3hrxnpmo2awnbsg1bS3hvbdkP+s33unTan53UY02AdSTUPw91HU9d1fxJ4hnuJJtAk1q&#10;XRtCtG/1UNvosUWm38iKP47jW4tUGf8AlpFFbkVw4+HvwmSHWJ7jV/F+n2fgOZ4dduLz4g/EW0tr&#10;JlsLXVXdri58RxQPBFYXdvPJcW8klrHveEyiaKaOOTw/8I/hJ8PtV0bw3oN14n0yeRZrzQdM/wCE&#10;08d3dk8emtDcztLbz69c6fJBmeHzo9RBhuvN8oxy+ZIpAPonp/s/59OKMDPGBj/PanD8qbjA+Xj2&#10;9PwoAXAHTj0/z/SkxgYHC+3H/wCrmlHA/ugfpQAFGB0FACDj2/p/n6UEf3entS9OnH+f0o/3e1AE&#10;TbIlLEhFUZ3HhRj15HT/ACa+DPh9Z/EC+03w00QfS9O0vwLe6z4QtdKk01tVnvN+iPLem41O11HS&#10;LWS9tNTbSrS3ktZTaRfbJpruIal5Vr9r+JNCt/E2gXnh27e4tLHXbWewuJLKYwXKRXUbRSmGbkxS&#10;CN22yJiSM8xkHFcj4gh0DwZfaV4p8q8WPTltvBNlZaasBgij1/VNGtIJZYZPLkEdnPbWgLxS5itn&#10;uD9luG8vywDzn4XaNqMnxA1XxH/bmvapbXum+Hbn7HrVhodlLNHc2moSQR38NvoGm3ltJZ+aT9mS&#10;S2lim8yK4EvMVfSoHpwBXn/hHwKPC2qajrVzqepeKda8TG2FxeawulxvFb2fnfZLKCLSdN0y3EFv&#10;9puP3ksM13J5v767lCRCPv8AbgccbenagA5HT5QP8/5/zlcbRhe1GABxxjtRggcfh7fzoAXn/P8A&#10;n8KbjB6Y7f5/z7UhxnH3cUvbgbf8/hQAcKcDgD8AKrTCYRMsIV5NrbUkO1ST91WcJJsXORny5PXB&#10;xg2AAvA4x/k/5FISsa/3R94n/wDV3oA+IvF3hLWrySLTdY0SKPSPBNvO0ejeFtE1GDw3pVrfwp9p&#10;sr2+ggt9f8cWlxvS4m0DwxpmlaTqBtpNP8SQxmOE16p8G/FHjjxNdZGsaN8QvhpptkLeHxXpWjS6&#10;V/auqeavy6YyaxfWV1Y2kCvHd3lvbRWpu3is7OWWey1QW3Aaz49+FXiKM+IdaHxI+K/h3VpoX0/R&#10;bfwT4yk0E2OpSQxf8emmeGNN0vxBo0cE323zNek13/RY3ms5JZTHHL734Y+JfhTXb6Hw7oNn4g0x&#10;/LZbYal4M8W6LYxxwR/c+2apodjp8ICLiGN7iMy8RQgtgUAeoAfgO3X/AD+FAyOOlIABwPlH/wBe&#10;jG0ccfWgA6fdHT+tP/SmYA/2cdKcR6daAExgYHy+goHA9BTQBj+77DjH+f8APalAH8PUfh/n+lAF&#10;e5VzayRwfLMUYJjj5ip2n86/IvV/DHhPwlrPg/w74l0XXo9e0Arb+JxFovwhvksZ5vDl4V+3XsNp&#10;c29skr7rwT+JbiPzbBJNRM2Y5bmv1G8dr4UXwvcTeOL/AP4RjwxZNDNe6i2sXOhRRIkqeWJ9Stb2&#10;xeOGSRkiljkuRDchzDNHJFIYz8833xZ/ZN8N6h4X0XSfE/hLR9MsdT1IaZpug634ag0qCa40TWHu&#10;rjVLdLqMR20kLXaCWIeZJqFzbiUkXEpIB23wA8Faz4KsfEdrf2F74a03VvES6jolpqa+G4J/sf8A&#10;wj+g2sj/AGXwp/xKLVH1G0v/AN3FHFNJ8800WZfNl+hsYHHygeteB/DO8+EN3rbwfB7xXY6pptlA&#10;0s/g7w5rul6ppNvG3kwxT29in2250W3twqxw2mkz6bpPmTSNLZyzSeZXvvHRePbpQA3A6j5ff2/p&#10;RgJ93g9P8/57fWnfoaTGBx8oH+f8/wBaADhRtPApR+QHakAxwOKNu37vHoP89PagBTx04/yf89qT&#10;5fekAwOBtx0x/SnYHoP8/hQAmB0Hy/l/n6UYx7AUp29fT26U3tgfiB+v+fWgACnP90/596XAHP3T&#10;6UmAox6fy/zzQMY449umP88UAKOP9n0H+f8APNL79l5H+f6Un04NAGOPu+g/yaAFHTjgHpjNGAOF&#10;+WkwAcdP6UgGCB90dh+dACgccDb6j/P50uMcDgCkwM/3fal6cD60AL0HpimnGPT/AD/npShcf7OK&#10;Q+wxjt0oA/Ln4s6LrY+K0+hWun6reT+I18cmyurfVPipY23+nwaXErfYtF8K3un7IHA87+zJL601&#10;BW867mBkj8z2DVPCXxP0z4o6f4k0O40jWdcu9Le8sdHbQNbg0+O4nuNN02LU723vPFPl2Wq6dpT3&#10;Ftd+II7G11CXT3uNO/sqWeW1sK971z4TaZqmqS+JfF2u+I9Wg0xb+XT4LfUF0QaVb3ux7mC0u/Ct&#10;pomryQCO3hQC+vr6YiFG82SYbjf8FaPfapr0fxEXVLbWPCOq6La23hezh0u/s7yKwuXivPP1O+1H&#10;Vb241C4lRLbG6x0uaI+b9rilmk/dAHrnCj/P8hRtwPT0A7f5/wA9aUDHT5QKMY6fh/8AXoAQYHyj&#10;jbQABwvA+lAGPp6fzoHTA4A7dMUAABHQY9P88UuMf0x+f86MY46e1Jjb8qfKF7UAKePYLzXzV8ed&#10;T+Ldv4D8T2vh/RPDmp+G00i+EN9f+KdU0++MZsn85zp8Hg7UYEkiff5KDUpRKEjkMkZk8qP6U5A9&#10;/T0/z/8AW96+MPiT4s1YWOq/DvxV8Vvhb4O1C/tZtPvLLUtDlt7+zS8gGxpbe6+JkMiP9nlWSLzI&#10;49++OUcEAgH0d4X1D4nXF+0XjPR9C0DTBEWin0TxHqOrztcb0Aje3uvCuiRxwmIyv9o+1SSeakcX&#10;kESGWP0LofavmzwB438Q+M9bW10P4hfDnx9b6aVudU07wpos8t8LPeqMyTQ/EHUxZ79wRbiWxuYo&#10;5XGYpOh+kwAOnGOwoAQDHA/z/wDX/pS7QOn1pAoHA4A7frRj049P60AP9qTH4Y6U0ADpx7Y/z1/K&#10;jp8q8YoAAPTg9P8AOKFyOOnf/P8AntQAo4AwF/z/AJ/+tVZ1m8lkgKwzAHYzrvVTj5Syh0LqOeA6&#10;Z6ZFAHzf4jkEngP4teX8kUb6xEvKfMyeBdERvut2k3R4cgjZz1rt/EYVfi94PxwF03xR0/3NE/p+&#10;lMPhnwt4B+E2o6P45updW0Ke01S78Xap5V1DLfvqjTz6zcpDp7S3sC3El1N9lt7OSSe0h8m0t5iY&#10;YzXY6l4VF/4v0nxSs/2ZfCdtqloLQRFvO/tJbH5vN3jyfI+yD5fKk83zOsZTkA7bnHpSHj2x/wDr&#10;o/Sgccf/AFqAF4HA7U3Azxx/OgKEGBwOg9qXoeOM0AIAAf7vtS47YxS4AHHHp2/z/WmjC+3tQAvQ&#10;fLwP8/5/Gvy/i+H/AISsvhP4Yh1/4JTXfiKC/wDB8eo6pd6N8OFnvbj+19OS4aQX/iK21PffHfH/&#10;AMTC1tpiZ/8ATYov3uP1AHTjj29P8815j8ULfT7jRtPg1G+fw7C3iTwxJDPHaT3jT3Fvr1hc21gE&#10;tmDwDUJ4Uspbxx5VrFNJNPmJDQB4x8MfCmmaL8Yhf+HPh7P8D9Hbw1fW9zN/Z/he0t725fVdKkhj&#10;aXwtqmpwPPFGkzBLySKQxs5g80ed5X1rj8KZwDgfL6Y/yPwpwAxj7uOmOKAEAAXA+TtQBgYHTr/n&#10;/PXnFO4XheKUfkf5UANTgY6bf8/59KUKAMD5aOnT5cf5/wA//XpMdPQdPzoAdwBxx7VBIywxtIfl&#10;SNWPP4n6YqUeg4H5Y/8A11z/AIn0STX/AA3f+H4bqbQ5dbs7mwXULUL51sbmJoRPDvygmi374s9J&#10;ADigD83rPXtB+Hmn+GviD4t8R/2BqPhLwLZzzeGB4i1CC2WObS9GmTfaPrNtv+2R2Msk0enD7Jay&#10;xWP/ABLtTm826k9v/ZlsD/b2sapY6vda9bT3Mk15baj4mt9YKtdxwvFdWlvpPi3xJZwwb7ea3Eeq&#10;xDVfJWDGrXXlXX2rrPGnwS+FXxK8IXWh+ELHwnosepXF94Z1XVb/AMLW+o3h+zG502+t7GV7rTXh&#10;1W3nhfyb+U38QmhMv2S6HNep+CvCHwiCxeLPAmiaJpkkUt3a2+p6do1rY3MclvPNYXaI4tLe4j/f&#10;xXFu3aYZI8yKTJAPU+BwOFXpj86T26Y/z9adtI+7wR0pOnA+Uf5/z7UALwn0pMeny4pRx7YH8qMY&#10;6fKPbigA6DA+UDsP8/59aWjGOnGOKaenHy/0/D+lAC/d9gK/P7Sd+ni10nxj4d+KOveLNa1fVNJS&#10;50T4leXY3d9ANS1LybeK2+KdlFp6RaXZvJ9nuLLT/K2CEwRzHyj9y67ptxqukz6XaX154buLtDGu&#10;paZ9l+2W+f47f7Za3ttv7Ay20oG7IHmYI+f20Xwdp+o+HtbsfEOmeEfhh8HtW1RfsF/DcW95d6+m&#10;na/pWp/bte1PVo47pCNRu9QuvM0ya8u9QtpdRl1WYSS0Ad18FU1FfAcUmoxalYLPf6u9hBr2sR67&#10;qEenvqdz9gW41WHV9fjuj9l8oqf7Wu2jjMcUpWWNoo/YcADavG3t6V4h8ONT+E+q+KNTvvhb4n0/&#10;xDFqKm81Tw34f1jSdR023vJrh3m1ZLW1+0Xen3V7K7fbPIuYLC7unkvZbOTUri6u5fculADAMe2K&#10;Q4Xp/nigfIMfdVen+f8APejGBxxt7DP/ANagBy+3y57d6TGOPuqKTbzx8vcUoxj+6PTP+cUALjAw&#10;Og7UmD6/y/wpfccfp/n/ADxTNn+ef/iqAH4x0+WjB+hH+e31pQMdOMUwLjpwB0A4/wA9aAHDgf3f&#10;8mgDA/z+FHCj+6B/KkX06AdBQADjgcilHAx0+tGAP89KXj/PagBvT7vynoKd/SmgAD5eO9J0Pcbf&#10;1/zmgB3Tgcfpj/P1pMY/DpikChenA/wpRwMfd9vT+lACgADAGAMjH+e1NwV/2VX/AD/n+VSdPbFM&#10;GB7Y49PpQB8ZfEbwT4Z1jxd4i07w78NPh54u1DR9Pt9Z1bXvFJtbK8nudUXUn3eVH4L183ckZsWk&#10;lkubqPz3cAqfmNcT8M/AvhrS9C8Cnxf8LPhlp1n44i0uxh1fRPsd1ew3j6Dc6wt02nyeBdIt4zJ/&#10;Z8mY7e//AHMzp5XmDFfZM3gy1XVdb12zlmXUvGGn2ulywytELaIWMd+tvJF5cH2hHkN+/nl5ZhiO&#10;PyYoyJfN5DQvhTPa23hA61ql9u+FlhYxJodiNP8A7HuNTttJuNKa/eWbS/7YcxwXdyIY49RtbU/u&#10;pJbMyg5APacgH0oxj7v4gcf5/wA5oxjhflA/CjG0fTpQAo46cegpe2FpB/3zSABf9kf54oAOnA+U&#10;mjp7elIAO3yhfTj/AD9PxpwA/hoATgH+6P8AP/16+Z/iT8aPiD4P8Aa94j0rwB4kiv8AwzpOp6nZ&#10;z6hc+CZLBZrO1mnhlu4rXxxHePab0R5kt8XRi3iIebha+mBge3+cdPSvEvjrbeKtT+Hmp+HdHXQ9&#10;O0PxLpWqaZruueItan0iPR4Lu1Nt9siij0fUoL4RpNLJJHc3ulxfuki+1DzjLCAcr8NpfEej6t9v&#10;1vwd4vvfFnihoLfWvF+uXfgYqkKu7RQQ22neML2TT9GsnmlkttM022mxvlupft+p3N1d3X0uvHTj&#10;Hb86aqBECrwFGAOnanbQOF+Ue35/hmgBRwMfdo+704A/OkwM46EUgG37vAXoP8/5HNACgAcfdxTs&#10;AdPlC0mPTgUg4OBwFoAOnHp6f5/woHy8D8qXAHTgf5//AFUYA6fKq0AfnH8W/BPhyXwl40uPBfws&#10;+GU1h4GkudMOr6utjBey3CWdpdyzjTU8CalbFMXqxsJL8mXY5OMivZPB3gbwv4b+Jel6Lrnw0+Hv&#10;gjVL2z1LXNH1vwm1vf3VvNpE+mxycS+DfDz20h/tOJ4Z7e6kkBif5e9eqeK/he154L8VeH/Dk5XU&#10;viRNc6ix1J1W2t7qezsrPYjW1r5qWoSxST96l1N5skn70xeVFF0f/CCqfH8fxAvdT1G9k02wutK0&#10;3RZRpq6ZYR3zWEl7PbmDTY9UlnuH0633G91O6hiHmeRDEDQB6BjHI47+9KR2HH+fwpvb+7jt/nHr&#10;TgOMdD+VABjHTgLR0GOh9v8AI/z60vTjsKbjbwPlFACjgcdPSk9umP8AP5f/AKqd0/2emKjxsHHT&#10;t2/z7UAUb2wstQsptMv4Yr7Tb2KS2urS4jSSCaGVGSWGaGQGOSOWN2jljkBSSNsHgmvzp8VeCNJ1&#10;jw/puueFfhN8KrbRLzxfYaLby30tkl3PHbeJDpT/AGi1/wCFdXNvafaXt3zJb3V1NbRyZhMsvFfp&#10;Nwo4+UdfQV43qXwxNn4X0vwt4dnLwaH4ls/EzSam6h2iTX31y8iRrW1jj3AyzRWiGJR5aRLNKSZJ&#10;iAcL8KvCfhfQ/iHeaRc+APBXwy8W+HNLsdWs9V8G+ReM1rqtxqli8X2pvC3hu4tpB/Z0vmxx+dHL&#10;FMnPJB+nwAoAHAHQV5/oPgVNF8X6p40uNS1HxDqfiWG1sUh1EadHb6bZWU9/cQWdimnadYyPB52o&#10;XDeZqMt/dn5M3JAIPfYwMD5ccj/P+frQA7oMDj/Pt9aOB/n/AD9aaB2+6F6AfzpfYcBfT/IoAOBx&#10;6enb0/z+dIODgdP5UEAdPlC/h1p3A6dqAFAC9OAKzL6O9+xzR6XLFZag8Ui2s11C9zDFKUxFLLbp&#10;cW0k0Ucm0yRR3NsZFyBNESJBpdP9nGayr+znvLCeztribR7m7ikijvrRbcz2sjpsWeFbqC5tXniJ&#10;EkX2m2uYDIo82GaLMRAPg3w5ffFTRbSz069ttP8AH15P8SvEU9jc2Gnt4d0qwuRrniZJjqd/ea/r&#10;94UvH3i0TSdHv7rT4sC9EsUvm16f8JLzx/Y654d0vWNTtF0bW7XxpfyaBplkqRQx2GsWMcby6hc/&#10;aL2+uLa61F4/tER0e2mhmj87SfPj8yuuX4V6No2hrqfwjjsdd8R22v8A9s313rWr3T/2re295fpq&#10;UF3rKWusXFm8V9d6hObS3sZLS01D7RaxWdoJZTHi/DrQNaTxdFe6PpXgjwZb6Xc6hH4i1Dwt4gl8&#10;Ta3fwifUzNol1Le+FtJuLWCLX5nvJSb+SS1msJdOitYhLL5QB9R9B7j8KXpx0paYQRwPlC0AOAx7&#10;Dv8A5/z2pAe393k0cfdHGO31/wA/0pOn8+OPrxQAuNo54Hp/n/61KR+FBx9AP0oAA4HygUAeefEq&#10;/wBL03wVfS6vc6VothKsdu83iGwbVNPk82VI/ssmmR3djLqEt4GNta2cVx5s11NEIo7k4gl/OLwV&#10;4Usj4V8S+LLNdJ8OWes6L401zw9pTfDPXfC9zdWGoWd476jFe3eo/Y0umtbpYdPt8X82n6LdXHnR&#10;QzalqFta/qxcQ+bDJEvyl0ZFz/tLj/P1r4x0r9mjxHo/h6DTrZfBljqcXg/WPCktxoXh2fQ7iS81&#10;DSbayjkutUjvtRkvbXz4Wmmk+w2sp+SYRGQGEAHtngl2HxE1/wD4SVWsvGdylsmmWz4Nq3hi0d1s&#10;ZNOlH+v/ANNuLuTVzJHFd2t/cwwzQ/2cdFu772oDHTgeleeaD4BTS/E83jDVdR1HxJrk0E9jYLqL&#10;WC2+kWN1cQ3Nxp+npp+nadvgkmt7UG41H7dqEkdnbiS8P73zPQ8Y6cfpQAEAfT8qQDHyjgD0oACj&#10;A+VfypNu3heB+X+fT/8AVQA7HpxjoO1AGOB+VN6fT+Xr/OlAxwPlC9gMUAO4xx09OlN3e360vTpS&#10;cf5z/hQAAYHHA/l/nNL932A6UgyOBxjr7f5/yKUccdB7dv8APNACAY49Pwo4HTgj9Pyox2HHcf5/&#10;z60YI+VeMev+fWgBQABt6U0ZHCjCjtThx7e3+H/6qX6flQA3G3p8uO1L90egFA/TsP8APpzSAeny&#10;kf5/z70AHC8c4Hb1/wA5pRtH+z7Um3H3eNvahRgf3cdB/nn8KABl7D/Of89qXp04C0AY4X5fYUmO&#10;fTbQA0LtHHyj+X8qef8AvkCkA/hHGOv+f/1UvPbjFADcHI/hC/rTsdugpMY4HAH4f5/yaXkcD5aA&#10;DjHtRtA4HAH6UhGOOmP/AK/Slxt46Y6D0oATGOF+X3/z/n+dINqjjoP0z/nmnYCDA+UD9KMHp0A6&#10;e1ABgAY+6BX55/Gax8OW/hDxfa6H4a+JXjG38Ji5sL68HxE1ZNHe6+y2148f2W9+Jum37wRx3kJP&#10;l2ESr0hyI+f0M6exrwPxh8OdY/4V/wCNdJ0JhrWqfEK6utTsbQJFaeU82n6bZi1aaa68uX57F5Dc&#10;ObYFZhEYv3XmygHHeCtM8PQ+PbDRdR0T4keCtaktrzWtMbxR4+1HVdNuV0ySxjuYpbSy+IXiC3m8&#10;t9Rt8W+oWX2aUM/3vLxX1dtA6dq8xbwdrt18TbfxxqGoWjaD4f03UNM0nSLfTJobyOTVZdKlu7i9&#10;1N9UuIbuPOmL5EFvpdgYvO/fSzeXz6bjjC8Y4oAOF9gtLxTFAX5R1/l/n/CjGOF+XHQD/Pf+fegA&#10;O0fgdvpSjagx91VpenHYdP8AP+fSk4xjpj/I/OgA6D+7/n+uTSD0+6B07ev+f6U7t8vFJjjaPl9M&#10;UALx27fh1po4PYD2/wA/rTgMcDt2peg9MfhQAnT/AApo4+X7tLgjpxjsaOn3eB9KAFIwPl49KXp0&#10;4FJ0P90f5/z9KMYHy8Y9KAEwB7AdKMADH3VHpxil5HTr+P8AkUAY4HGKAFx6cCk6ewH4UgCgcfKB&#10;xmgYXjoF/QUAJjHHQD/P1/yKcBj29qAB06eg6UvTpQA0AKMfd9AP8KUDHTgf570dBj7v+f50cdOm&#10;3pQAAY46Acf5/wA/jR+g/wA//qoxt+g/z/n/ACKBxx0C/wCf0oAMY4XisrUotRexnh0WWHT9Ukik&#10;WzuLyCS6t4Zyh8qWa1hurKSeBHK+ZBHdW0koyFniP7ytUdMd6ytStp7rT57WxuZNIu54ZIoL23SF&#10;5baR43VZ4kuo5rd5ImxJ5c8UsTFMSxuCQQD4Jl8U/ET4eeHBd+IfF2m6al1qXjy5gt7JNK8I6eTp&#10;niXUJbrfP4g07x9c3uo3Elyv9n21tLYRRQpIJ/tUv74938D9Jh/4TUTPq+t6trOlXPjK7e3uIPDn&#10;2SG31XVNN1BodQmtdDsdVSfUXvrTUIY7a5isJZdPnP8AqYooj6TdfDnxb4J0O4h8FanrWvrfyfbL&#10;m1S4sYdVv9Uu72aa8uJdQ1GT+wtF0m4+1NJqNv4d8NWN/Ftlu9NMt55Nqef8BeCPij8P/H02p3kF&#10;r4mHxWfT7zxPrFrIv2fw/wD2PpstkmlRfbb2LV9TtpIU0+PT9Qkiv7u51B9a1HU4tPgurG0tgD6n&#10;wBxjGO3+f8/1CB0+7iggLwPlA7dKT26H8qAF+6P7o/lTSAP9kD04/wA9aeBgehpBxwO1ABwvH3aT&#10;/d4/z+WaOAOPkA/z/n0pf/HRQAgwBxwv8qUADgcHp/n8qOBx2Wlx+QoAaPbhaMdulGMcDt0/H8f8&#10;/Wl4X/8AV/nvQAmMDHTHp2/yKfUYxnj5fT9f160vyjjtwRQAvI+g/ACkxjgcf5/AUuABx0o9u3bH&#10;+f8AD0oAaOBj7voOn+fSm4Pof/H6lwKbt92/MUAO6f5xTQCOOgH+elLgDheMUdOOgHTNAAMD2A/S&#10;k4U/3QP60AAf7I649KXGBxx+goAQAD7o29xjilxt4Hyj+X0owM+4/wA8UY2jA4H+FADuntTQMcfd&#10;xSj06AUmMHjj/PpQAgUDgcKOMUYAP90D/P60vt0z/n8KMYHH5CgBPp8v9P8AP4U7oMDtQvT6U0Lj&#10;AHAHf/69AC49Plz1x/n3oxx/dx/n/P4UAY4Hyn0HFGMdOMfhQAmMe30/z/n3pcYP0GBTv84puP7v&#10;FACdOOgWl4HsKbwOB8o68cf5/l3pwGOPujsKAAjH+yB0pANvToOn+f8APvS/7v8An0owF4HA6DHQ&#10;UAJtxwPl+nb+VO/QLSAYG0fKB07Ugx/u4/TP+f8APYATHpxt4x/n/PrS47D5QtKBgegWne1AEfQf&#10;3WXoOn+RSlcewXpR29FXpj/P+e9LggcfgKADhenH0/pS449B6UnCj1/z+lNAx93genTFAC4C9OB6&#10;f59aX7o44x/nmkwMcfL7dKAAowPlx2oAOnA+UL/n0pSOP7o7dOKTgfKvy47f56ULxwOMf5P60AL0&#10;/DpSe33R1/z6UABRgfw/1pRj6YoAQDHfpS4x04xQBgY6bf8A9dL04HAFADAoXjov+f8A9VO4Ht6D&#10;/wDXScAbR8oH4UYwMD/D/PagAI/4D/n+v+eaPuj0xSgY9gOlA6fL1/z/AJ470AHA/wBnHSkG1Rgf&#10;KB29KB/3z/Sk24/2fT/P60AP6cdP8/5603Cjj7uOeKXHpwP8/wCTQBgYHy+woAUDHNNxjhflpQMd&#10;OAO1AAHTtQAY2jA4A/z/AJx/9ajgcdPpTRwMJ0rJ1jUo9E02bUTb3WoGyTcLXTYHuLmdmYKkUMSY&#10;+eSRlBd2jhiBMtxNFBHLLGAbGMD+6P5fypNvGB8uOBXhV5B+0XrrLd6Jd+D/AIX22TssNX0jVvF9&#10;2yFiUa5uLHxH4PtbWfZt862txqcMUqyRxahdxYmO/oGtfErR9Rh0f4gWNjqlpfP5Ft4i8JpeC3E3&#10;XbqWjXRubvSY5M7IbmDU9ZtfkkN7Npo8nzgD1fGBgcUHj2AoAx06d8UnHb+GgAxjpxjtSgBRx0pM&#10;fh/If/qpQMcdMdB6UAGOP7tIBg8cA+3SjGOnB7f59/60ZCj09ulADgO3amngYHy470Y2rheP/wBV&#10;GAPl6dKAFHBwOgpMcYHyen+f8/WkUBeBwOtKBt+7xj8P8/170AJgr0wPb0p/bjj2qNQB04x0H/6v&#10;xp/Q49KAEAxx932pfpwVpcY9gKaAMf3RQAHA9vY0uW9v1ox2+7S4P+R/9egBMYPp/T6UnQ4Hyj/P&#10;9aT7vsen+fT/AD1pfl7ce3p+FAC4xx0Aowfpj/P/AOugAKMDj6UmQBx8tAC5GMLR/sjjH/66XGPa&#10;mfKOPu7f8/5zQAu0L/she3+fWl6HOMf59qbgjp8v+f16/wCTT/Yce1ADOFHoO3t/nijAxxlT+v8A&#10;n/Jp36beRSAYHy/L6/8A6v1oAdjtQMdRTQB0HHt6U48c9MUAJjA44ox2Hy49OKBtXpwO1HTnpjpQ&#10;A3GBhflpQMDjP0P+elL0HpijoMD5fSgBoABwO3px+lLjjHYdqaB/wELx9M04cLx27UAO4HTjFN4U&#10;cfLmgDHT5QKCPTigBw4HoB/k0zI6Dr09P896UYHHTFHTj7oHb/P/AOqgBAAnHTn/AD/P/PWl+70x&#10;n0pAOP7oX8Px9KXKrxxx2oAcMdKTH4UAAcfdx0xRt2jCfKP5UAO6U3G0f3QvpxScf7oH4f5/r7UA&#10;YHdR/KgB2P8AgNMwFHsO1O4HHIx2+tJwPl6YFAAAAPp2/wA//qpe3932oAPToPbFJ09gKAE4HTjn&#10;jr/KlX7o/h/SjhVwOMUuNvTgUAHT5enegAAccCkyBwvFKBjp0oATp7Z/DH+fajGPu9B/WjofQdhS&#10;9PovX2/zmgA+nAHNL0FMwAcDge2R/wDqp/6DvQAnC+1IRg8fWl/8d7f/AKv8+tAAXgfLigA2jovy&#10;0KMcelIvBwOAP8/59qX2HG3/ADigAAxx0xTqZ0G0fL6f5/zxSgY4XgelABwvsPSs+9t5rmymtLae&#10;XSpriKSOO8thbme3Z0KLPCtxDcW5kiJ8yIXFvNCZEAmhkjzGdADHTtSYA/2fTFAH52fEvxRo0+n6&#10;fDL42+KXieCz8V6Laxy2XgKzezS8s9dhiM1ve23wlltL97O6hfFvbSy/apYTFEc5NfRfwv1SLWvE&#10;09tb+MPGviO50K3jur3QPGXhiw8OI1veNcQ213sm8CeG9QmTzrS4EUlndeV5sLibI/d1WvfBGvaB&#10;4A0Tw9ND/al/p3jay1acaWs88aWc/i+bVBO48iGRFt7S4SW7fy/LhlR/3ssMfnHuvDnh/wAXj4m6&#10;14y8Qw6dpek3enaXoOjw6df3V9PcW+n3usXbXl8k2labHYzyf2lFGLS2l1SMeW/+mcjIB6xtx04P&#10;+f8APrSAY46Af0pQMD0x2/8ArUY7D5fpigAHHt/SgcdOo4xScL8vb/P+TRgdB8uO1AC8L8o/Ckzj&#10;r8vv/nFBG0fLxjtQoC8D5R6c0ALjj6dO1HA6dugoHHHQCjt/doAAR90dv0pMBRx8o5o24H90+1O6&#10;e1ACD8gtGAP5cUvvScDhePb+tACcf7p9KMDGBwB0pw6elIfb5aAALjpS/N6UmFA47f0pmI/Q/wDj&#10;1AD8D8vw/wA//XpMY6fL/n0/z+tAGBx/+r/9dACj2A9fyoAdjHHakwAOOP0ppGPbbwP8aXbgfL8t&#10;AC4A6cY7U3Zjpx0p2OP7vp/n/PtTccccBfT/AD/WgBwH4UYx04ApeO3FNxgcfl/k0AL0HHHsO1A4&#10;4pvA4Hyj2/z/APX/ABoxt6fL7f5/OgB3/jo/z+VBGOn+FJjbwPu9hSgAcD5R+VABtxwKTBHHTAoP&#10;y9PrS4x0+XHagAHHtj8P60Yx0+XFID6cBeg6UuPT/P8An/GgBBgDH3fYdqQce23jj/P+frRgjp8o&#10;Xpml4/h/hoATBXgcL/L/AD/k0uMcDhaUccnikHDYH/6qAFyAP7oWnf0pPuj2poAUYHyqtACgbeAM&#10;Ck6fd4PoOKAOOmPbpik9vu46dvyoAUDHA6DjA4x/+qgY/h4Hp/n/AD2owFGF+UL2/wA/59KRVAGF&#10;+XHQUAKOBgDHt0/yacP1pv3f9kL0ox/wHuMdqAAYUYXAA7dKUDHA+U96TGPu8AcY/wA/5P60duOD&#10;QAcKMD5cdulKBjgfKBS+1NOB/sigBOh44A/Cn4xwPl9KaECn+v8An/P60HCjj5R7UAO9umKaRtHH&#10;8PUUABRgcfpQBjpxgcYoADntxj6c/wD6/wDPpRgLwOPQClGB0+XHYUdPbHYUAN2gH+7jpTvu+1Nx&#10;jgfL6e1PHHA6igBvC+gH5fjR0GPugdh/n/P8wDA9PrS/p/SgA2gdPl+lJ0GOBjp2xzS4wc/pTThR&#10;x8n6UAOxjpx7UmNvH3do7UEEen+falGO39aAEGAOPlC+n+enesnV72HS9Mub6e4t9EtrCCa4lvr4&#10;qLW2SONnM9zumtwIIgpkmJmi/do/72PPmDWGM4HAX/P4UYAHoP5UAfBWhftBae/jG1luPib4Cnuv&#10;FFz/AGFPpHkRJbwWuhXer+dq9on/AAsi5t7T+3fPtbe1nj+1XUv2nSTPZyiyuoovRvhFqXj3xF4p&#10;sLxvFWqeItDstJXUvFOmX9n4bSzi1LVokm0rTbGTTtEsdQjNva+dqFybi+uZRDJpYkEhvZpY+W8J&#10;/FLxLd2fhTVJtb8UXereK9YsrDVNMv8AwolroPlXL3C3CW+qjwrZR7I/KzaSR63KZP8AnrdA11nw&#10;qtdY1ZvCGq6JpVzomm6Ho6W+r+J5ZtNjt9Z09rCZLfSYreK7udUmks9UnivIpNQsbCK1FtefYruW&#10;PUZoboA+rOnT5VX/AD+FKF2jA+X/AD7cUmew42/56U+gCMdMfd+nH6fWgEAZX5R1/wA+1GBjH3cd&#10;O1OHAwvGOg9PagBMYGF6elJ0GOg/Qe3X/OaX7ox3H4f5/L8KXGBj0/T+VABgZ44xxSDH8NB9uAOK&#10;d24+WgBuOf7uKMcYXjHApeh9P6UgGOBwB2oAPu8DgcY7f5/rThgcelN6D0+lAAHsPyoAB8vH3QOg&#10;/OgjC4Hyj8sUdBj7v096B6fd/wA9v8n/ABAFHAx0xTOPUfkf8ak/Smbj6H/P4UAOwFGBwBSDt1X/&#10;AD/n8KXGP9nHb/P1pMbfoPw/z+HvQAYwMdP8/Wl4A9v5UwYXpxjnHTHb/H+lKBgYX5R/KgBwAXjp&#10;6UcAYHbimgY46Y/D1/z+tOwBx6f56dKAFAA4HGKYBtGB8o9v5/0/lT8cYHy0f+O4oAYcLx0Ht/n3&#10;/wA91AUcDjHTHane3T2po+Uf3Qv+f8/hQAmFVf7o7Hp/+qn4A9sf5/lTdu3hfl/zxRj0+UDt9KAF&#10;6f7IpuAoz06dKdtGOPwpAOcDgfSgAAQdPlHoOKUAAccAdqQ8e3b/APV0pceny0ALjsOP0pAAOB1H&#10;0pMcbTxil6e3tQAmBj+6B+n+f/10uOOOPSlxxxwBTcBfRVFAB0Hpj8PyoAA6cD0HFKOOOPTFJ0/2&#10;dv8AX/P1oABjoPl/+vzS9PYCgLt/4D0pAMewXp/n6/59QBcY4HH0/wA/5/mgwBx8oH4YpAAv+z6f&#10;/qpcFenTrjp/n8qAE4A2joP5U7hev4UgGOOB9P8AP8qXaP8APagBOF/2cc4FHA4HAXtS8Djpj/P+&#10;fpikxg+g6elAC9B6D0oHHHSgcD+7SbdowvygUAB+UYHQYx+JpONvA2jtTgMe2KXp92gBvsPlA6D9&#10;P8aQfL8o+XvTsen+FLjH+cUAJ046e1O6UwAAen+fajhRxwB2oAf9KbgKNo+Ue1GOMDjH+e1KAB7Y&#10;oAQYxxxt7elGMHjgUgBHA4A7H/P+eaUD/wAd7UAHQ/3fSkwBxjpSjgccH/P+e1GMcdB7f5/z/IAT&#10;gDj5aDgDA4x0pfb7tNCYGPu/SgBeM/3R6dKx9ZtNSutMlttGuf7H1MqDa3jQpcxxSIyOolt3K+dC&#10;5XZNGkkMpheQQ3NrN5c8ezwv+z3puMDA4xxgdv8AP60AeDT/ABsfwwn2L4j+G/FXh3V4W8sv4b8N&#10;694y0y7K433Fje+E9L1a4jtXPzRDWbHRr8j71nH1rZ8O+K/GHjjVYZ9M0vUPAXgeyPnzX/iK2itd&#10;T1gn/VQWWkTPJeaZZ5Oby41mGw1MbPstppw83+0bb2HGOnAHb/P+fSlwBx360AJjAyPy/wA9KMYH&#10;HynFKflGBxig+o4xQAox0Hb9KT7vNIRt/wBke3bFLwgx90dBQAn3eOg7Cl+nHrSYA+UcAUuMH+nv&#10;z/n+dAB7dB/n+lHPbgijHb7p9qMY6cD09KAADHtik4HA+T0FL2+Xp7cUYA9v8+3+fWgA6dOAOlB4&#10;4oxgcfKP8/rSBQOnAHTtQAY/4CB/n/PSgcDA4x/n2oH+z1/xowB0+Xvjp9c0AJgA8fL/AJ//AF03&#10;a3t/3zUgAXgfKPy/z/8AXo2j/Of8aAHf0pmMH/D3/wA//rpwAA4qPo2PcfrQA7gf7P6UYC8AYHt/&#10;n/PalIweOP8AOKRemfr/ADP+FACADt8vsOKcFA/Chhjj8f1pO3p0/kaADAAwPl70uABx2/z/AJ9K&#10;aOMj0z/P/wCtSqAF/P8AnQAvAHpt/SkGAMDjtS9FGOKO+BwKADHYfLSDj6jimjg4HHPb8KfnA446&#10;0AJwvt7f5+tGDjb9wDp2pV6Dtz2po4UduTQAvTgcfXP+f8/mYwMD5f8AP+frSkbVOOMf4Ug4HHGM&#10;/wBaAFxgYHFNA4wPlA6dsfyp+AvTjoKYAEOF4GcfTp/jQAAAdMLj0/z/AJ+tHT/ZFPHTjjjNRKAu&#10;MDHT+tAEn0+XHpQBgen+f84owFHHFC8DA+X6UAAGPYCgjA+nalAH501eOBwOtAAODx0pQABxxjoK&#10;MBenp/j/AI03AAHbk/yNACgAcD5cf5/SlGAOOP0pPujA9zTsAEe1AB7dPSl6ewH4U1QAvpjNNU8D&#10;t/8ArFAC8Lx0/Tml7ccfXim9ACOMf/XpMBQAvyjnj8cUAL0+727f5/zzTtvHHy+1IOn+fal9B/n1&#10;oATAAwOMf5/+vRjb935fb/P9KXaF6cU3p09aAHAY6f5/z1o4HtSdOnGTSH5Rkfwk4/GgAxg8cA//&#10;AF/8/jSjg46Dt/n/AD6037p2jgAZ/MingbTgcf5FACAHH93+n+fyxS7Rnjimg4+UcAUo6Z+7jpig&#10;BMbeny+3p/n+lOIx93ikxyvbOf5UDjH+etAAABwoxjj0owFGP0zj/PWkUYJUdB2/EilI2/d4x/jQ&#10;Av6Ac49KBgDj8qanT8v5ClHp0wSOPoaAHY/DHT2pMD/dpMBeB0/+tTQcADsMUAPx+AFJ932Hp/nj&#10;/PpS4GKXGDgdv/r0ANwAMdF6Y9KXAAwOP0pp4OOgx/8AWpV+6Pr/AFoAOB0+UUv6BaO3HH/66aOB&#10;x2DYoAkpmAB/cApTxnH+etAGDtHAXpQAn3f90fp7Um0Lxjbjpj/P+c0nTgcD/Gl6EgfKPagBeFHH&#10;yBf8/wCfenc9uKMYOB0HIpmB0HygjtQA7kcD5fSjG3pgYpo+Xp/nigcEKOBQA7AHT5QPTj/P+elR&#10;ZPotPIwOPr+op+33P50Af//ZUEsDBAoAAAAAAAAAIQDyXQasgtYAAILWAAAVAAAAZHJzL21lZGlh&#10;L2ltYWdlMi5qcGVn/9j/4AAQSkZJRgABAgEAeAB4AAD/2wCEAAICAgICAgQCAgQEAgICBAQDAwMD&#10;BAQEBAQEBAQEBAQEBAQEBAQEBAQEBAQEBAQEBAQEBAQEBAQEBAQEBAQEBAQBAgICAwIDAwICAwQD&#10;AwMEBAQEBAQEBAQEBAQEBAQEBAQEBAQEBAQEBAQEBAQEBAQEBAQEBAQEBAQEBAQEBAQEBP/EAaIA&#10;AAEFAQEBAQEBAAAAAAAAAAABAgMEBQYHCAkKCwEAAwEBAQEBAQEBAQAAAAAAAAECAwQFBgcICQoL&#10;EAACAQMDAgQDBQUEBAAAAX0BAgMABBEFEiExQQYTUWEHInEUMoGRoQgjQrHBFVLR8CQzYnKCCQoW&#10;FxgZGiUmJygpKjQ1Njc4OTpDREVGR0hJSlNUVVZXWFlaY2RlZmdoaWpzdHV2d3h5eoOEhYaHiImK&#10;kpOUlZaXmJmaoqOkpaanqKmqsrO0tba3uLm6wsPExcbHyMnK0tPU1dbX2Nna4eLj5OXm5+jp6vHy&#10;8/T19vf4+foRAAIBAgQEAwQHBQQEAAECdwABAgMRBAUhMQYSQVEHYXETIjKBCBRCkaGxwQkjM1Lw&#10;FWJy0QoWJDThJfEXGBkaJicoKSo1Njc4OTpDREVGR0hJSlNUVVZXWFlaY2RlZmdoaWpzdHV2d3h5&#10;eoKDhIWGh4iJipKTlJWWl5iZmqKjpKWmp6ipqrKztLW2t7i5usLDxMXGx8jJytLT1NXW19jZ2uLj&#10;5OXm5+jp6vLz9PX29/j5+v/AABEIAXsCCQMBIgACEQEDEQH/2gAMAwEAAhEDEQA/AP364HsKTPb0&#10;ox6fL9P6UDjp+X60ALjHA6f5/wA/0pMY4HHf/P8An9aP84/z+dL0oAYAAf7uO1LgDp0FHQYXjvx/&#10;n/Palxj7vy4oAOAPZaOe3+f8/wCRRxj0x0pMYPoF6UALjjj+Hp2po68dB6f59Oad+m2kwAPZe3+f&#10;8/nQAgGPuduP8+//ANal6cdAvSl4HHTFGCPu9B2oAOnA49KbtAHHyhe/+f8AOPrS4xyOMdug9Kdg&#10;DgcYoAbtHQfL7D/Pf/PNKSF4Hy+lJjH+yBSj8qAA9MDj0xS4A6cUmOfTHamjA6/KF/Tv2oAUDaML&#10;8o/lTuF/2QvSlx+lNx2HAH+elAC4A9sfhTcc9gB+Hr/n9aANv+yBnj86TBAwPlH4f596AHdB6YpO&#10;FGPu/wBKQDjjhf14/OnYPbge1ACAbTgcAdAOKUADpxik6D+77+n+fypMY6fw/Ufy+nFACnj2HX/P&#10;50o9BRjHyj5RTcYPHygelAC8D2xQAF6cD06U7GPpTf4vpQAbcDavy0DGPTb2HH8jS9PYdh0oxgYA&#10;2gdqAEG3ovy/Slximjb0X/CncDgcUAA6ccAf570cD/ZC0gUAYHygdvSjZg8cD24oATjP90jt6fpT&#10;/pxSKOAPugUmAB8vBFAAAB8o49qXOOOhpeB04HpTeFHHyqvYUAHA4Xjb/nv/AJ96XGBxwPagAKOO&#10;P8+1IAVHHyj0oAQKRkDj0/yP8/nR0+7wo6dqXGOnBPp7mlGB7UAJ06ceg/woA9Pl/wA/5/CnfTjF&#10;JgAY6dx+FACDaOBx39P89aOMf3R6dKOPujoP8/5/xpcADHQUAGNvHbt0H+FIAEHHb9P8/wD1qBjo&#10;OPTt/hQOP9kD/wCvQAY2j2z+X86X7opBtX5elKMD/ZxQAuCOB/hScD/dX1pcY4Hy0gwPlFABjHqA&#10;val4Ht60g6YpMccfLn8x/n+VAChcYx2pOg4+QD1/z1o4x/n/ADxSgY4/GgBBgdOO/wCdP/Sm9OBx&#10;9KMDt8v+fSgBfujjjFNAAHHygfp/hS7cDj8KQ4x6EfhQAuABx8v04/z/AJzSdOnH+f1pen+yBQBt&#10;/DigBMAD+RpuW9/zP/xNOwF4HA9fSj8f8/nQA7HpSYA6fKfypMY6dPTpRxjsoH3aAAAKcD5R0A/z&#10;/nn2pRgcDoKQDAx936f57UY2j5flx0/z+f8AOgBen+f/ANVIFA+7wKOnA4/p/n1pQAPu/L/T+VAA&#10;MDgdulNwB/s9h/n/AD+OaXAA4+Xb9B/n/PvRwB2A/KgDk/GPirSvA3hm88Uav5gsdFi8wQ2sUs9z&#10;czSSLDbWdpbQRyT3V7e3Tw2dlZ28cs91dTwQQxSzSxxnxHwx+0x4a1rxHe+HLrRfFmkSaPZ6Pdkt&#10;4L8cyS/adVS9ea2mhHhWL7NHZm2SOO8kl8u7Ly4EQgJk9L+MFn9t+Getqmj2Xjy8tdPuLux0DV9N&#10;GrWd7eWyGa0il0/790PPWM+XHiYkfuSsuK/PLxl8LrH4ReIPFXi7VfD3wy13TtMi8KItnZfB+9a3&#10;f7S+pJM7z23iLUo9FgijR5LzV7yL+z4dlv8Aa5YsfvQD748S/F3S9D0XWNS062k1S48DeItF8Jal&#10;bzSJaK11rE+gp5kMu243x29tr1tccxx+bLDJADGP31dN408eaV4AGmza/BeJo2v6jb6PLq9vHHJY&#10;6VcXmIbKTVHMyXFra3l28WnxXUdvNDFd3EAuzawyecPnD4ieFZfC9pq3hDTbXUNV1P4t+NfDPiDQ&#10;7XQ9B1m7sLCx0e48F213FqeqWWny6PoyW8GiXFzD/aN9YRyw/urTzJojXqnxq+IPxE+GehXPjDw7&#10;4f0Lxd4N8OWTalrEmqeJr/R9RQQvvdLGwg8J63Z3hEYV4pLjU7DMuYj5Y/e0AZHxc/aZ+Gfwev8A&#10;VPDet3+nQeL/AA94WvvGUNhqmr6dpUM624lWx07zbqd7wXeqz29wLX7Npt8I4ra4lmAY20V16B4K&#10;+MPww8fvBZeD/EWgeI9ZubVb59L0fWtO1C6ij2oZGeK1uJJNkLusbybMZ684FfJPxG0/xdpWseMf&#10;hrp3ibRtOl+Jtvcarr8OkfB34j+LdUgsdegutHsZb3V9L8b3tl9qjsdMaztIvstpaxRWCeRpNrZ+&#10;Vb16b8JfGPxM1fxVa+Eb/wAUaLfWuhWS3l5o9z8IvHng7U7nTYStmstpqPiTxhLaBhcNCJXTTb4c&#10;svkx582MA9F8V/tF/BfwR4ntvCniHxFo1lqt3dTabehtY0lTo9wls11GusW730d3YpcRp5cU8lqY&#10;Y5mihmlhNzb+b5N4c/bY+DGq6npNlqmv+EtCstesPFOqX1//AMJfpcsGnf8ACPavYadaQMzpbiaT&#10;WbW7l1CHzPsvlQ2U4gF+P30fe/GfVfHOnTyaNpurpovhnxJp81kkFj8N/HPizUYZXV4ri4/tnwlr&#10;9lHp/wAksf2RJLK1uopUeaG8lP8Aqfl+y+J/xX8W3c3w+1HxLeW6/C2+8OXF5q1t8Efiot7r0kFn&#10;b6in9oRWOuW8mnxy3yRS3dtGRHfwr5W3+zrmWKYA+z/hR8bvhn8Y9Ig1PwPqunalc3VudQ/sm21P&#10;TLrUbezkmZLe5u7Swu7mS1W6TypxHceVNEJkhu4oLuOWCP2EZxgcAcCvKvhVqvjDWtDm1TxTf22u&#10;tcXMi2Bt/B3iHwTLBbxhUaK60vxJqupX80nmZeO7xawyxnEULAeafVtvP+z6UAc14o8R6L4L8P3X&#10;ifxBONN0TQoWubmUh2IVOFSOJCZJp5ZGWOC3iEk1zK0UEMck0kamh4M1DxTquirqvi2zh8NXuqOb&#10;m20eNzLcWFq6r5Fvf3CsYJtR/wCWl0LaOO1tZZTZQy3y239oXvkvx4H23xB8OvDE6/8AEl8RePbO&#10;S/U/cdtE0HxB4k06J+3/ACGNG064Tn79sOGxiu7+LvxN0f4OfDzUvH2sRyX0WiRoljpdvxc6nqVz&#10;Mlppel2nyP8A6TqV9Nb2cPyHDy+aR5SMaAPU8Y4+6PT/AD/h/OnfpX5X/sq+APE3gD9sXxW3j65/&#10;tT4leOPh5oHizxncKzGBNa1TXtVMtlZJ5kkaWOlWkVppFp5X7uWGwjmx5ssufsnX/iR8apNQuB8O&#10;PASa94f0qV4Gv/FfiRfDFxqDRSMkraPp40bW7iSDejxxSaz/AGCtz+7mtPOspYrsgH0LjA44+tA2&#10;rx932r5Ytv2t/hZotz/Y/wAX/t37PHieMuj6b8RYY9Ltp2jHzPpniCGe58NaxA3JjbTdXuZegmht&#10;5f3VeiWuo+H/AI6+BdRsNFk8QeHvCevJ9httfs1vPD15dwuFM11o806Q6pDCfmhi1H7Lax3MbmbT&#10;Zp4TFdUAex4AHHHbpSBeMD5Qew7V+VMnwX+HHwK/bS+GvhH9mm2uPBuqa5p3iTUfihpVjqGp3ttd&#10;eGbaz8vS7/Xory7uS076zM9vp9/IfNlvHPnSyeVHWJ4T8HfAj46+Mfi5q37UF7YQfEPwN4r1jw7p&#10;Y8Qa2unyeDvClnb2f9g6jokUl1b2+keaEOoHWLfm7u0eaabcZYqAP1x4U/3f8/zrzH4jePZ/Aj6A&#10;trZLrB8Z+JNM8LP5l01r9kjv1uXe9T/Rbn7S9uLfItj9mE27m6jxz4t+w34+1/4mfsueFPFHii+k&#10;8S6+INQ0m61iV1me/bR9Wv8ASY715h/rnuIbFJfPk/ezb/OmJllbNb9pkan4n1rQPCXhNJL/AMR/&#10;DiSb4u3FhbsVNwvhuKaLRtLlcPFFG2taxdKloJJY/N/s2858qKY0AfYOPTj6cV5jq3jS88JeMbTS&#10;PEscEHhPxjNFp+g6vAHT7NqpXjSdV3yPGH1Eq8mk3sXkxTT79KmhivPsE2rdl4b1/R/FXh+x8UeH&#10;p01PQvEdpb6npt5EcpPa3cSTW8yf7EkTq46cHpXjf7UtvF/wzt4yvN4tbrw3oN94j0+dukGpaHF/&#10;bGl3CeklvqNja3EX/TVEoA+gNuPu/wCFKMDgcVm6bPLd6dBdyqbaa5hikeM9UZ0VnXr2Of51oKMc&#10;D5aAM+/vrHSbKW/1GaLTdPsEeae5uXWCCGNF3tJLK5EcaKPmZ5MAYOa818MfHj4H+MtYHhvwb4y8&#10;KeKvELFo10rRfEOk397uTdvX7La3cs+RsbP7v+E15SmkeH/in8SPFXiL4nNb6p8PPgdqNromieHt&#10;SGdGtr6z0fTfEGp+JdUtJ/8AQ7zUY31SG3024uI5otGtdNe7svst5fXcpk+BfgfQvHvwUl1Hx3pV&#10;vd2Hxo1PU/HM+lXsSFY7PWLt5tB+XG+1u7bQE0jDxmK6tLuIlJIpoh5YB9W8Dp8oWvObDxx9v+JO&#10;ofD2wtRNa+FdMsdS1TVhcLtt7vU57lLLTPswjy872tpLeSyGaPyYprMeVJ9pEg8r+DXjTxP/AMKd&#10;1Oa3gvPiRrnw61rxV4T0lDcxJe63F4e16/0rTPP1DUJIo2u5LW3toNR1G5kxLdQ3d3+9JHmePeAv&#10;CmoL4A8f3PxOk8ReM/E+geN7zXdWX4da5rfh/Ubmf/hGvD7tYafcaNrGgX97p2lWtw1lp9hdXJkm&#10;tLC0/wBElvo4YqAPrvxv40k8GXGhWsFqupf8Jnr1r4dcmfyPsi3Nre3H2pVEM3nlDaLF9nzDkTeb&#10;52Y/Ll78/J7Adv8APSvgLx58GfhXrOm+A/EfhbV/Gmr6D4w8UaNPZXx+J3xJuknsbzS9TuYbi0a5&#10;8VyvaySR7HjubcRXccbSRCWISzZ+otd+F3g2XwRB4Z1S98SWPh/wmJL1L228beMbDU9qJM7tf69Z&#10;6/ba3qMKI7ny9R1K6iASPgG3iMYBt/DPxo/j/wAB6d40ltV0Nteie4+xi4NysKieWJf9I8i38zci&#10;eZnyowN2OfvnnLH4/wDwH1O5gsdL8beENRvdWnisrG3tPEujSy3NxdSJBb29ukd6XmnuJnSOCKIG&#10;SWV0iiBY18k/Bz4dJ4A034NappWoeKdNvvGkFxP4h0jUvF/i3VdMkjufBmsasLP+xtT1y50iD7Ne&#10;+TLFJFZRS+bbA4/eS112m4H7Fnw3P3SG+C/T/savB315oA+qfiJ43XwBolvqMVo2t6lq2qaXoena&#10;dHI8bzT6lfQ2zuGSC5k8uytXuNQnEVvNKbW0n8qPOK8suP2qPhNaajFpVzb+N7bVbq3ub22spvhf&#10;8TY7ia2s3tUu7iGBvB4lkgtpLu1S6ljBjhNzAJiDNEDzfi6XxvqX7TnhKbUov7H8A+HH16z0azl8&#10;qR9W1J/Dv2i51zMcsn2aCzt7h9I05JBFd+a+tyzReRLa+b45omo/tAeNvGXgLxrq+t+ENN1jxf8A&#10;DjxfrUVpbeD9ZMFhBeXHgCe5sJt3j6T7ZOks0McOoRyWsIEMmdPm+0xm1APqvwR8fvh78RL6xs/C&#10;sPim4j8RxfadP1C/8BePNJ0maDyGukn/ALZ1bw5Y6RHDLCu6GWW+ijui8UMBklmiikua78YNL8O+&#10;K9Q0G6sdSv8ASfCtppc1/f6Dpms6/cR3+rz3S2mnf2VoWlale/JaWv267uDsitIbmwMwEV3HLXzh&#10;8BvFnxn8MeGfAvg+7m8PeNNI8TfC+48Q+H9MsNGv9B1CK90K18JW1pZ32rXXibW7O5gvP7cfzriL&#10;SbHyvJWaGKQZhqH4aXfjzwXqcmkapq7ax4i8R/GGaw8UahDBCkV7HceAYtSuLO2imjle1062ure3&#10;t9Oi837XbafaWkUt3LL5s0wB7M37S/hL/hP4/B1vpHi+S0Gkzavd348D+PFe3k+2Q2tpbNYf8It5&#10;zpeD7ZLHeBxFH9gkiIJkBr0Zfit4Y/4RKfxstp4lXRtPufsE1v8A8IX4wGrtIHSPfB4fOif29c2u&#10;+VSLy20ya08vzJPOMUUssf5xJ8R/FcGq6/8AEQ/Efwxoni3bqXh6S11D4h+C9LmgsfDet69/Z9rL&#10;ot18JdXksZ/9Jm+1xnU7qab915t2fLh8r788O+LtF1P4A6P4r+K2o2ml6X4m8L6TdeI9U1C5i0q2&#10;L6rplv8Aa2a5jltorU3Elw4i+zyReVI6eQQ3l4AOA8b/ALWngbwn4an1vTtF8b6nfQS2VvDbXvw4&#10;+JOlQySXl7bWSq17deDfIik/0nMUZBkupFjtIszTR11//DSnw6zxpvxAA/7JP8Ux/wC6bXyx4k8X&#10;aVaat4Z0zw7r+r+KPGHh25nitfDnj62vp449PgNzNo/i7UtKs/8Aicf2ro1rdJFoseo2o1XxXIkU&#10;15p8V75XirRfRNC8c+D5JLBPGN/42sfD3wn1KZNZu/Esd/pdlLql1dJeaP4l8SNeppusHRLnNz/Z&#10;Mf2GPwVpV3DeWt4I/wCyNGltgD7XtporiCO4j3pHOodFlSSF1VhuG+KZI5UcYGY5EEiHIYDkV5l4&#10;q+OfwQ8Cav8A8I/408Y+FfB2vLt/4lmueIdJ0+8Jfbs/0a6u4rgA7l/5Z4O8HnNcz8cdS1i6/wCE&#10;a+Gug38/hWX4s6+dD1DVtPllg1C30ez0nU9b1NdMu4P3lnfXsGljTIr2MxzWEd7LeWk0N5b2stcB&#10;4e8F+DtP/aF03wX8PtLsfDvhT4I+H7/XdTTTIoolHiDxZKllp/2nZ+8ub6TSrHXLy7uLjzLqX7fB&#10;NNNm5JmAPqzTNQ0/V7CLVNIuIdS0u/jWe1u7OVJoJo25SSKWNpI5Ecch4yQQc88VzEXjbSJPiDP8&#10;NUjuF1vT9GtfEc0xWL7KbW7vbuwhjV/O803Ams5zIn2YRCIxnztx8uvGYLLS/hl+0ZpfhvwfGmj6&#10;D8YND8Sazrmh2gaOzTVdButBFvrdvar/AKPZz3sOr3NpqssUcR1CVLCWfzZrcyVzfinTviXe/tS3&#10;cfw31XQvCVxH4C0c3svibw9qHiGOeM+IddMSWsVh4p8MG1eN95leWW680MgEcWN0gB9Ex+OdKf4h&#10;zfDRYblNZstFt/Esl0Ug+xi1ub+50+KJX883BujNaSyMn2byhFsPnea3lDodY1nRfDOlT634hu7X&#10;QND0uPzry/1G4itbW3jTrLPcTukUMY4+eSQAV8fXcXxii/aHl0XQpvD974vufh5o8WreJ5rS+sdM&#10;sMeIde/0yy8Ni+1K8vZpN2yHT7jxDawjy5JptW/1VrL7BqfhJvhj8HvE/wBg1bWte8RSaTrWsXev&#10;6xqM89/NqI02X/SrfZ5VnpYQwxeTZ6Na2FhaeWht7SLuAYmg/tUfBLWfGWr+FW8U+ErOHQJtMt9O&#10;vF8V6NKdTbUbZZx5Nv50ewxzn7GEjluZJpenl8LWFcftl/s5Q+OLHwvb+OPA0+ialpepapc+IF8a&#10;aCIbS5srrSre2010E7wPPfx391PF5l1DL5WnSmKC6Hmy2vzB4butc8M+P7jW9M8N/EzTNRk1jwIk&#10;02q+O4NRtbiKez/e2V1Z3PxG1K3un1X/AI97T7RbSxRS3MfnzWEMcs0X1PHr2tf8Kv1efW/EbeEP&#10;iVfeIbWwLW8F5qkHh7xBfXuk/wBg+GlsUhFxfacUudJg1X7N5UOqWt5qOpQ3dpZ3X2u2APoXwz4o&#10;8NeMtEg8R+DtRsfFXhrUtxs9W0e7gvbG5VJGidoLu1klgmCSo8ZMchAdXBwRiukCjp/9bHWuU8H6&#10;h4l1HwzaXnjDTk8K+J5ItupaZa3cd7bwzozo5tbxFi+0WkpXzbWSSG1ujDJF9qtLWfzYY+r6Djj2&#10;/wA/55oAcOKbwvA+Vf8AP+f/AK9G0DgDGPb9aXAAwPloAOFGBx344pePpQBimgYGPu47CgAAx04H&#10;p6UmAo44A7D/AD/hTug/u/pSAY4/u9B/L/P/ANagBMBefu44H/16X8/1pQB/3zS7R7/mf8aAE/2R&#10;8v6f5/8A10gAH+z7dMUowB/dP5UnyjpwI/0oAB8v+yP5UuB+XrSKAOF+UCgDbwOAOlAB0HHH+faj&#10;px2FKBtGOn+f8/4UmAOBwfagB3bA4FNHH+zjoKMY4HyjsKUED2/SgDzb4oaHa6/4Qmsbnw7pPxNK&#10;yxTQaH4la2j07zA5T7VcTXljqMcCWyO8hkjsbmcRhxDFKW8s/m3o3gH4NfFL4gT2HjPwjoHiHwG2&#10;i6fqHhzT/g/4JvLnw7c6peS6tDqFlqfjm30O2t9Un06C3064064uLrwlpUv9pf6RpN1PbRXcX62Y&#10;wfQdh/npS9B9O9AH5rx/CDQPAmu6ddfFbwTo/wDwrPQraKS21Twp8PNB1jUNQmkgeIweObPSbDWr&#10;+zns/NHmyeGbGXRJbu2fV59bsYJYtJtvov4yaf4i8aeAIvg/8JtLis9N8faPJB/wkN3D9k8PeH9H&#10;jS2RENvD5d3NfXMUyW+k6XbW0UcUcdxdXk1tDaxQ3X06Bgf3f8+1NGB8q/Lt7f5/yfzoA+FdZ+Iv&#10;jPSPHdz4vMOu/DjVtb0fSND1Lw5f/CXxt4+it5tGutZuTcWWveBdR/sueC4k1hxF5uZjHCkuITJL&#10;bRafgDx3eX/xUj8X+I5df8Q3d7psPhKygsPg78Q/CFrbm61SO5e6vb3xJNex+RGUTzZP9EtbWLzJ&#10;pppRxH9r4/hXg+n+f5GlwP4flNAHyh4v8F+JvE3i6+tfDeheJ9GHngTeJta+JXiLR9AeN0XM+jaD&#10;4Y8U3t5O1ueTp15p/hKKXnydQi8zzh4p4W/Zh8b6N458Vapp3iTxdq94l3o8ir4l8U+NdO0nXo30&#10;i2e4jt77SdYi1CzNlcBrOzvJJde+wWifZdQtdVuz9rj/AEbzjp/h/n/PNLjt0oA+ffhFour6Nq13&#10;a6x4e8T+Fb5LZBNqWr+O7/xhoF03nZ8vSTq3iC51WOVP9ZJcXnhrRiYj5Qkk/wBVX0CBgcDb6e1J&#10;j069s0ADt2/z/n8KAPJ/i94Dv/HXhqBdBlTT/F/g3VNP8U+G7iVnWH+0tKm86O1u2jy/2LUrZ7nS&#10;70iOV47S+nmiikmjjFeWfEL4W+GP2rvDGh3Ooat4r+Fmr/DrWl1sW3h66sLDV9K8QW1rLbfZ9QS9&#10;0/Vbcz2cd28tpcRR+XLFNBqOnXctncxTS/VQHb7nt/8AqxSgYP8Ad9v8/wBKAPze+G37I/xB8Fft&#10;cXnxGvvFvjzxJ4DtPDOkQW2ua5rug3M+tahDqN+9xoOrW9tpdvdyaTZwSw3kOy1ss3U0hGoTHMUf&#10;6Q4C9OMdB6UABRgfL3z0pB8owvy/5/CgBeMd1x+H6V558UtY8e+Hfh7qusfC7R4/H3xBsrSQ+H9B&#10;nu7ewgu7x2VIlmurue2gjgi3faJt9xCZY4Xhiljlkjr0Tb/n/Joz6UAfml+zPZ/tBfDvW5L3x/8A&#10;CrWb34gfFXULW4+InxO1Hxf4InkcriCM2+m2WqS3EGiaNbfu9N0ey80xWyYHnTyyynrvjHo/xU8V&#10;+PL2HRPgV4P8Y+ILBzYeEvit4w1fwtdWVnCYv9H1O9tJtOl8UQpZTu0kml2VtMZdmILseb5qfoBw&#10;OOnpTdoHT5cdulAHzL4N8NXn7MPwO8O/DTwdpWpfFTxDpEMekW0NgIrZbzU7n7Te32p6pfTyfZtI&#10;02S6a5uJriUymHzI7SzhvryS1tZu9+Fnw+1bwkl/4o8ZXUPiD4neOZIbnxHqFmskdlEtsjpp+j6R&#10;FN+8h0fSYZZI7USfvrq5mvNTvD9sv7ivX+g+lIMD2C0AfLOl6N4v+Avi1tL8OadeeM/gZ421F7m3&#10;stHjjk1DwRqmpXe+7VLMSxvfeEby6uJbvy7KOS78N3L3GLW60aWP+xuk+LNnc/E+Vfgxoo3aPe3F&#10;jcePb/pFZaLFLDetoynmOfUfESQpZSWZz9l0W6u9Qu/KMulRaj9BYwaMYHp9P8/0oAaAF+Vfl9KB&#10;gD+6F6f5/wA+/el4UcfKOw/+t/Sl6f7IoA+dvGf7N/g7xv4nvdd1HUdd0vQ/GJs38ZeEtOvoItA8&#10;UNYQpbWx1m3lsZbsp9lht7K8j02+0+HVbC2gs9Xiv7VfKrY+Inh74y+I7tPCvgDVdH+GHgKeyWG/&#10;8RQQXGoeJo5C7I9ro1jKlvo2lFLXYYNXvZNY8qVyBon7uOavcAcHHTFKOOBxjigDi/AXgfw38NPB&#10;+n+BvCMJsNA8OQi2to3kaWR2Ls81xcztmS5u7qd5bm7uJSZbm6mkmmPmyE1xHwm0rU9L1rxvLqFt&#10;cabBqvjO4vbB54ZYhc2reH/DkK3Nu0ijzoDNBNF5seYvNhkhzmKTPtnC/wCzSDpx+A6UAfK/jl9E&#10;t/GPhL4V+B9F1e0l8O+LIPEt61j4Z1uDw9Z2b2es397c/wDCQPp8PhvfJc3nNpb6nJdfa7jyVtTM&#10;DEOv+OUXirxLo1r8K/Clrdxv8UpZtI1vxDAjpa6D4fSJTrd1LcA/JqV7ZM2l6HGn706heR3nFpY3&#10;Ug94Ax0+UCjoP7oWgD5jGoJ4t+NmhaZ4Z0zV9N8N/CGx8Rpqd5qPh7WNG01b6ZbDS9MtdJvtUsbG&#10;31aOS3/tSSOfRTqGn+RBHLLNGZdP83xDQtC+PY/Zu8B+C9T8LaZZWugXHwtW/W31zV59dtrfR/Ef&#10;hi5uJbjQZPCVtFDPbQWjy6jbyax5WnxJcTG8l+zDzf0N4C+1NwF6cfXt9PzoA8C+It1HD8a/h/Zn&#10;PmTt4rnX02w6IqPz6jzk+vNfNnw2u/iqbD4ea+vw78Viy8K/DnVvDN8GvPBcEn23WF8HTWjpb3vi&#10;2yvFg2aJd+b9stbW7i8y2E1pFMZYov0QwBjHAHpRjA9NtAHw/wDBnSvH9j4x+HOi+KPCeu+Ck+HH&#10;w21vw9qWoak+h3dg1/53gKFLeK70LWdXRJZTp15JCl79lmuooZJYfN8m68ujrdj410bXLrxFpPhj&#10;XfFsln8Y5NYh0vSba1t7q607/hA0006lbza1faVpf2D7VujF5c6lbWskqeVBL9sMUNfdwwOnCj+l&#10;KePb0/rQB+ftpp/xb0vR7jw7pGi/G/S9FupdQlFpFc/s5usK6ndXF3NFFJdarcTmOOS6l8nz5Zpf&#10;L2LNLKfmP0H4U8L6p4g+Elh4Hgh8V/ApvCEem6Vp02pf8ILqeui30eK2W0uv3P8AwmnhsibykBke&#10;2ju45oZJYYbT9zKffx6du1JgAbR8vpx0/wA/1oA+Cf2j/hR47034S3VzcfEvxvrsC6p4YjayvrD4&#10;cRwOZfE+jQpI7WXw/spw9u7rcQ4uBH5sSefHND5kMnuR+C3j7Lf8XV8e/vF2OG0z4WDeo3fK3/Ft&#10;PmXDNx0+Y8cmvoXj6YoPT0oA8u8ffC/S/iD4ds9D1PUNU0rVvDN1bato/ibSZbW21mw1S0ilt11K&#10;3c2cunGeWC4u7e6t7jTZtPuYLy4gkszDL5Vc7pXw31b4VeBL+w+Ewt/FPxB166/tW/1vx3fzxy6x&#10;qVw8UU+pa1e6ZpsskjwWiLHZ2VlY2tpFDbWmm2i6ZZxxmH3IAAcfL6Cjgf7P+f8AP5UAeF/Df4Sa&#10;j4Z8TX3xK+IOrDx58UvENvHpb6lDZf2bpek6TFN56aLoOlm6vpLKyM5Fxd3F1fX1/qF0kct5dmK3&#10;tLa28vk1D4uah8etU8YfD/whK2hHw7ZeEU1vxrfxeHtPe803W9VubuW3t4bfV/EF1D5d4ps5DpFt&#10;YajszDqMcEkV2fsUYHApcYPHFAHyDf6vrfwx+M8fjX4i22qeILXXfBdjoL6r4G8H+KNatf7Usdb1&#10;O8ngbTNDg8Sahp8bWt7bvBJeSmGYxzgS+Z+6r0Lw7r3jL4maf4lmtrNvDHhO+a107wofGvhy9ja7&#10;tzZp/a11qHh68u9F1f7DcTSy2cNnqI0y6JgkmMclnLD5vve3HTqP8+1GMfd+lAH5peG/hToXwz+J&#10;nibxpq3/AAqjwlZ+AdQ8LM2oW/wtktLiCaazh22+iSw+MJLiz1G9S6SzsjbRX0st/cxeTa3UpNpL&#10;6ZqOgfEPWPiPD+0Lo3h67XwjoYt2PgK+ZbTxBrrQ2d5ap4tSyneO0sNb06yvptP0rRNSltrq/wBP&#10;knOpzafqNtpVpa/cAGOB8oHA/wA/5FOwO3agDkPB/i/RvHPh+HxH4cadtOumljC3tpdWF1BNBK8F&#10;xb3djewW15a3FvMjxywXEMUilORzk9bgAfT0/wDrUv3ePugdMU37o44A/wDr80AOx+Xcf5+lKOPa&#10;kwB7Y4HtQPQfLQAnOPQ/l1pQMfQUAY4Xt26f5/z3oxjpwaAEGB/s+g/Cj5V4Hy+1GMDj/D/9VIPl&#10;7YK/5/z+dADsY4HBHSo8fX8v/sakG0DA4H8v6Cj8D+ZoAMfhxTqbt/u/LWB4g8QeH/COiXHiPxTe&#10;2fhfw7pEfm32p6rcwWVnaxbgvm3F3cyRQQR72X55ZAMsB1IoA3sYPHGP8/nS9+P4e1eVR/G74MP4&#10;Pf4hw+L/AAu/w+trn7BJ4mTX9JbRo7v5FFq+pi7+xpcfOg8gzCTLpxhue08O+JfDvi3R4PEfhC+s&#10;vE3hzVEMtjqmkXVve2VzGrOjPb3drJLbzIJFdCY3OJEcH7pwAdD/AOO4pMBcdgP0/wA/z7151qnx&#10;Y+FuheLrf4faz4l0DRvHmreSth4avtY0621i5NyzJb/Z9MmuY72f7QyOIfKiPm4IiyQa1T4+8DJ4&#10;xHw6OtaSnj57b+0V8MnUbMaybPJP2oaZ532w22Fb/SPJ8rOctQB2IUD7vbp+VAGOPu1h2et6PqF/&#10;eaXpt3a3+p+HZYrfVLS2uIZZ7CaeCO5hhu4UdpLaSW1liuIknWMywzRzKPLkDHcK45Hy/pigBMc8&#10;fKF7f5/lRjHQYx6cf/qo4A/ugc/lxRgA+46e3+f89aAAcf7Pt/n/AD/KlPHsB+n86TaF9h70gAUY&#10;XgL2H+f/ANdACgBBj/61AAH+yaXAA/uj/P5UnbA+XFABgjgfKF/z/nmjgew/l/T/AB/CgdPlwtKO&#10;Dx8o70AJtweOAKdwOegpMDt8tAVQMfdA7dKADtxx6e1LwPY9RScdPu4pOnTj6e38v/10AL/46BTS&#10;Ow+Ujpil+6ML8oHT/P8A9al7YHFAAeBgDj/PrR+h7D0pMfht/wDrUcKPQf5/KgAwq/7IFLtCj5fl&#10;pMY4Ht+FA44HH+fT+tACjgf3aOn+cUdvTFJgL9P8/wCfxoAUDA9MdqTAxt9Oo6fyo4Uf3QKXGOny&#10;j0HH+FACY4x93/P6UuAvA4p36Cm8Dn7tABwP9kelIMDp0/l/n+lKoCjA4x+lAGPbHpQAew4pBhRx&#10;8oXtQMj/AID+tJtH8IwR+H8v8+tADhgcDgCkwBwvy44pQMDA4FIAB07duwoAUAKOOg/SjA6fd9h/&#10;n/P6UYx04/z/AIUYA+UfKB0xxj6UAIMD/Z/T/OaMAdOP8/1oAC8Lx7Djr3peg+lADqZgLwMKPTij&#10;jHHXj/P+NHbj5cf5/wA/5NABjHH3QOlOIGMdvyoxx6Ypg2gYHyj0NAC/T5e/+e1O6dOPakwFPHHt&#10;QBx/dxQAgAUccAUo4G0fL7elIMj2A7f56f57UYAGBwOnpj6UAAwB6enajtxx7f8A66MccdOopTx9&#10;3g9KAG/d9B6dsfj/AEpwGP8AZFJz2+XGetLwOny59sUAIMAY6bfw/wDr0vyqPQClHA9MUhHYfLig&#10;AGB/n0pRgfKO1NxtH90UuPwx2/r/AFoAB/s9P8/5/Wmkdh8uMD6Uv3eBS4GfQCgBoHp8ue9KRgZH&#10;y0v6e1AwOn3fT/PagBPp8uO3+f5ijntx9e1BwOBxjn0/z70vQ47CgBentimfu/T9DQOBgfL6dqNq&#10;/wCcf4UAOHH+yO3+f8/rXxJ+0bD4w1n47fCzwX4an0mwivZPFviGF/E2mXWs6ZFq2h2GmNpl42k2&#10;uq6LJe31nHe6g9gh1O1+xyyf2nCZJbAQyfbOMcL8vpXnvxB+GHgr4nWFrp3jC1mn/sG7j1XSbzTt&#10;R1LR9S0++SOSEXOn6to95YapYzGCaW3lktLuLzbeaWCXzIZJIyAfCHg34geMfH/7YeieA/ivbaVd&#10;ar8El8e2Nnqeiw3VrpOqaqbDwTfafqljp17fak9jqtt4f8Q3Fnd2cmpanLab7yeG7EN75UXv37Pk&#10;Frp/xX+L+maGqR+Gbfxtp9zDFbjbbpql74S0C81zYiII0nlvpftF5s/eS3c0k0372Yyy97N+zb8H&#10;G0Cz8ORaVPYQ6BqF1r9jq2nazrmn+IE1a/R4dR1NvFFlqVv4km1HUYJXh1G9uNWkutQhPk3ks8Yx&#10;V6L4BfCO18Kaf4Ki0nboHhXXLXxpZI9/qT3L+ILK9/tKLV77UHvTqGqXxv8A/SLmfVLq7N5L/wAf&#10;nndKAPic6foV9+xZ8ZtX8UJAut32t/Fa/wBXuZdpnGraPrGpw6BK7v5siXOnR6foiad0ltPs1p9j&#10;8ry4TWh4p8JfFjwf4k0LWNNTStV17x34ptfG+gpLdX7a1/wkE3w8HhK9tdT08abDbw+GdGi87xBq&#10;+uf2xHdS2sEehQ6IdSvrWab671T9m74Oaz4luPFepaVO11rGoW+u6ppcWs63BoGo6paeQbfUdT8L&#10;2+pReG9Uv0e1tZftmoaTc3Ly21tNJIZbeEx+kr4L8OL4xfx79nLeLZ9OXQhfSzTv5WnrcvdtbW0D&#10;ym3tRcTssl3JbRRS3ht7QXUsosrQRAHyp+yf8QGu9PtfCN3pP9lt410aT4k6X4nk1JL/AFDxRFe6&#10;ibbUNZ8Q2sem6fHo2s3Esthc/wBmW1xqthaWNzBptnfRw6b9lj+2fujAGB6V5V4B+DPw6+GF9e6n&#10;4IsJdIutdCpMJr/VL2K3t1ubm8Sw0y31C+ubfRtNS6u7mePS9JjsdOjkmJFqDivVRxx2oA4bU/GE&#10;2m63J4f07SdS8Q3NlaW19cSWD6XHFFHeS3kNsrNqGqWUjyO9jcAiKKTHyEn56YPFuvDp4W15SO32&#10;jwz/APNHil075fiZq46D+wvDv4f8TDxTXeYH0oA4H/hLNfXj/hF9e+n2nwz/APNH/XNL/wAJXr4H&#10;/Ira8MdvtPhn/wCaOvPtf/aG8CeG/jXonwDkg1LUvGPjRZ8XVhbwSaXpUiadqOq29vq1291E8F1q&#10;Flpd9PaW1tb3c3lRRzXcdrBc20s3P/ET9ozUPhbFNqPiX4feNV8OW2qWeh2+s2dz4Cmtry41LUYN&#10;K05rS0HjtdXeO9u7m38mOTTIrqOKbzLi1g8ubywD2AeLNfX/AJlbXlH/AF8eGf6eI6X/AISzX/8A&#10;oVteUDt9p8Mj+XiOpPH/AI78NfDHwdfeO/F0r6d4e8PRLLO0UUlxPJJPNHb21rb20KvJc3d5dzQ2&#10;lpbxAyzXU0UMYJkFeGXn7Vfh3w9eHQPGnhjxX4B8bXkFjeeHvC2sReH31DxEupapb6JDFo91pfiP&#10;UtD+1Rare2NteW+q6vpkthHe297eCGxk+1UAe3/8JZr6jC+FteA7f6R4Z/8Amj/Sj/hLNfUYHhbX&#10;sD0ufDP8v+EjrgdP+PPha98J6Z4ihsNXTWPFOuzeDbXwoIbF9bTWLDUrnTdWtZkh1GXTtmi/Yb+/&#10;1G8i1Oawi0+zuLuG6uVMIl96xjgfw0AcGPFuvj/mVtdUf9fPhn/5o6QeLdfUYHhbXgB/08+Gf/mj&#10;/wA/Su8AVefuj0HFKPbj/P8ASgDgx4t8Q7f+RW15f+3nwz/80f8A9b8KB4r15enhfXh/28+Gf/mj&#10;ru8BeB8o6f5/z/hXxfr37RvjD/hpXw38LvCFlp1x8LNW1nVPB/iLXr1Lp76fX7Dw1qXiGW00R4bq&#10;KzS30n7Ja2eq3FzFdGW/vJ9OiitZtOmmlAPpT/hLdfHTwtr3H/Tz4Z4x0/5mOlHi7X1AUeFtd46f&#10;6R4ZwP8Ay46+cfjX4w/aN+Gb2E/hrW/BOt3HjzxPpvhfwv4Zu/BOupeONSvd8v2jVo/iEISdK0aK&#10;91O8vE0eKGYWEmLS281I095+LvxI074PfDfU/H+qRNqUPh6KIQ2ccqW32m8vLiGw0+1+0SZS2W6v&#10;7m3t/tEgkEIk80iTy+QDVHi3XwP+RW11T2/0nwz/APNHR/wlevdB4W14f9vPhnp/4UdfJlj8f/Gd&#10;z4Qn1rQvG3wt+KWs3Oo+F/DIsPA9ld3lr4Y1LxTrlnpMN1rF7F43vZNWsLTzrnyYfsPhebVpLbIm&#10;0wGWKLr/AAh8c/G/i6x0zwPpcWkXvxbuNd17Ttdu4bW+TQ7PQPCvie80PVPEQshfS3MI1UWP2PRN&#10;Pk1aWT+1bmX/AEu7s9I1CUgH0GPFmvAf8itrw9vtPhnj/wAuP8aP+Et18D/kVtex7XHhgfX/AJmO&#10;u86D+6F//X60uMdOAP8AP+fxoA4L/hLNfXgeFteA/wCvnw1/80dKPFuvL08La8o/6+fDP/zR13ns&#10;OMf5/wA/0pBkcDjFAHBt4s17p/wi2vY/6+fDPH/lx/yoHivXguF8La8qjov2nw0P/dj/AErvegx0&#10;oICjj5R7cf5/z+IBwf8Awlmv/wDQra6MdvtHhkf+7HS/8Jbr3bwtrw2/9PHhkf8Aux13mPwx6UxR&#10;sGF+VR29O/8AnmgDhR4s18D/AJFbXlx2Fz4Z/p4jo/4SzXwfl8La9kdP9J8M/wDzR13nA4HA9OlJ&#10;jA2rx/SgDhP+Eu1/GP8AhFtdX/t48Mj/AN2OlPi3X+3hbXgf+vjwyOv/AHMVdyM9Pu+n/wCrmnjA&#10;6cUAcF/wluvqM/8ACLa9x6XPhn/5o6B4t8QDp4W11f8At48Mf/NH/wDW9K7sDjj5ad09sUAcEPFm&#10;vqMDwtr2B0/0nwz/APNHQPFmvqMDwtrygf8ATz4Z/wDmj/z+ld3wDxwOw+lKOmBwO1AHB/8ACW+I&#10;M8+FteAHOPtPhnj/AMuOj/hLdeA48La8Pb7R4Z/+aOu8AA4HG3t/9ftSYAGBwOwFAHB/8JZrwGB4&#10;W15e4xc+GR/7sf8An8qB4s18L/yK2vDP/Tz4Z4/D/hI673AHTj6dqQDA96AOFPizXhz/AMIvr2Rx&#10;/wAfPhn+viPj+dIPFuvrwPC2vAdv9J8M/wDzR/8A6q708e2KbtC9toX0oA4T/hLNfBwPC2u4Xp/p&#10;Hhnjj/sY6B4s14DC+FteH/bz4Z4/8uOu6+6P7oHfpTxgDj/CgDgf+Er15VwvhbXuP+nnwz/80dKP&#10;FuvDgeFtdUdv9J8M/wDzR13YAHyjC+1B6cceg/8ArZoA4IeLNfU4Xwtrygcc3Phn0/7GOnDxZrw+&#10;UeFteA9Bc+GRj/y467vGPlHygf8A1zSHC/7P+RQBwg8Wa8o/5FbXlH/Xz4Z/+aOhfFfiBRx4X14+&#10;32nwz/8ANH/nvXegKo4+UD9KOB7elAHBjxZrwwB4W10Af9PPhnjr/wBTHQPFuvhQv/CLa8mP+nnw&#10;zx/5cdd0MJ/s/TAH+etOwo6fLigDgv8AhLNeHTwtry/S58M//NH/APrpw8W6+P8AmVteAXt9o8M/&#10;/NHiu64QY+6opRx7EdKAOCHizX8D/ilte47i48Mj+XiOlHizXsYHhbXlA/6efDPb/uY67vbgbRSD&#10;jp8oH+f8/wCcgHCHxbr3RfC2urt/6efDI/l4j/zml/4SzXx08La9/wCBPhn/AOaOu7UbRtHygUcL&#10;7Y/r/LNAGbp1xPdWqTz202jzzjc9pcm3aaL5iNrtaz3Fvn+P91cSj5uvatPGBx8o7Ugwo9l/z/n+&#10;dAXHTgdqADG08cD0/wAijDeg/L/69KB6cexpuD6n/wAeoAUDHTpT/wBKbjn+6f8APb/PWvlX9pDw&#10;3491y/8ACM3hjT/FfijwjpOq6hP4u0n4f+Kl8KapcWj6NeQ6eDe/8JT4SM0EWqPbSywJqmcIW8qT&#10;uAfVKgD5V429R9aXAXpwP8/5/Wvzi0Pxf4d+KPjrwl8C/B2oeNvBPg6CLxtqnjfSdV8SeI4/Fyax&#10;4butDso/D+oeJm16+1y3tIZ9c/tAto/iCW1v4Y7CK0vJdMkmjl95/Z81DXdK8VeP/hTqOoX3ijRf&#10;hT4ks4PDt9rl1d6jqMWl65oOma6mnXWq3vmXep/2ddX11b2tze3V1qH2TyIby6nMcUsoB9Rgenyj&#10;sKB/3z7V+Z+oz+LfGXwR+In7Sdt4k8S6J8QfAOqeOLvwhbWGuapZ6DpVn4D1G/trLTbjw1bXX9ga&#10;zBqMejSf2tcazpl9d3Y1CcW81qIrAWser/Ezxr4W+JVt8SPEK+MLeOfXLS7isIP+Eh/4RS88F6n4&#10;Fih07SbG3eSPwnceJ9Q8fXNvZ6dZP/xV8l/NGJf+JRwAD9NR/s9qMc8cD0/GvlT9m74k6L43h1Q3&#10;mt3eu/EPWJv+Eg1jTJY9Zi0jTLaSV9MtbLwnNqNjZWGr6Bp76fJZTa5oX2mw1bVUu9RlnBvooo/q&#10;oLjp8uPSgDhtPH/FzdX9P7C8O/8Apw8U12ExlWBvsiq06KfLSRjGhbb8oZgkhRT3Plvj0J4Pltz4&#10;o8L+GPiZqSeItRsfDq3Wg6Abc6jd29oJdmoeJt4i86SPeY96l9mcb1zjIroR8UPhmv8AzMWhDPYa&#10;vp/H/kxQB+a1x4R+PngH4ufCtPGOjeENT8a+KPHXirxDquu2HjDWZBq2pXnhDXIrhJop/AltJpdj&#10;pWjRpZ6JbRS6r+602w06eWPzZdVj+qfGBT4qftNaH8PrVvtHhT9n+1X4geJlU7o28Sakk1h4QsZs&#10;YxJZ2n9sa55eZCJE0yWWIebDLXv3/C0fhmOB4i0Ebeg/tjT/AP5Ipf8AhaHwzx/yMWgqR/1F7D/5&#10;IB/OgD5i/as8Y+H9f8Ea34R8NTXWreK/ghrXw98ceLdH02w1Ca5t9Gi8T2GsPLF5cHl3hOm6XqF2&#10;YbOS6kjjtHE0UZMefNPijqXwk/aH+Meh+IfDviG2u/hx8CPDHiLxN4j+IXhW/wBNurHQNSl1Lw3f&#10;aCqaoIdT0t9Vs5dAudVl0y5iuo/sltH/AGlZyWl7FDdfc/8Aws/4aA7R4h0Hj/qL6fx/5Hpf+Fo/&#10;DRR/yMWgr/3GNP8Ay/19AH5darY+I/hKmj/ELVvE178ILTxtZ+OdQ8O+IdatNGudVhkuHh17T9J1&#10;KLU9Kl0eDxH8Q9Vu73X9c0/StM0+68vStN8L6D9k/s2Wa6/Vnwbfa5qXhLS9T8TWw0XxJqGnWV3q&#10;unKCBaXs1tE93a8vJ/x7ztJF99vu5yepyx8UfhmrbP8AhItCA9Dq9hx/5MUL8UPhmB8viLQQPbV9&#10;P49P+XigDusYXC8Badn8K4EfFH4aD5V8RaCFH/UYsM/+j/yp3/C0fhkOniLQV9P+Jvp//wAkUAdj&#10;ND5kTQxu1q7gqssOwOmR95Q6SJuB6b0I9ux/Pe+/ZH8b+D/G3wzh8B+MPGGs+Cfhx4g13VNWn1Ie&#10;APO0tNS0TWRNf+b/AMIlZXmrXes6lffY9SuLsazdyjUru8zbXY/tCH7W/wCFofDMdPEWgqP+wxp/&#10;/wAf/wD10p+J/wANAML4i0EAdM6xYD+VxQB5Zc+CPFfir9pW38ceI7RtP+H3wj0GS08HvJPbSf2j&#10;4g8Qts1rU0ggne4t00rSrW30uH7bDEZZNSv5bdfJHmyc9+0F4L+Inxm8DeM/hNZ6HbaXpUFt4d1b&#10;wjrt9qdrLaeI9Rs9Sj1i70i609IZLjSLeKfS7Wwmu7kTR3UWpyTQR/6NKD7qPih8MwP+Ri0EDsP7&#10;X0/0/wCvimj4pfDID/kYtBT0H9saf/8AJFAHytfeCvF3xO+JZ+LXjH4ey6Jo/hXwJrnhKfwV4ivP&#10;Cd/qHi+81a803UE0t0s9V1fQF0Oz/sxkt59V1O1mlv8AUJJZdOtbSKSW58u8a/sqarp/h7SZW8IW&#10;PxWl1S08RDxD4U0qTRrDTNG1nUtNs7TwnLo9vqc+k6fa+H/BEEF9pWn/AGL/AImlp/at5rlnp91q&#10;l7qEsn33/wALR+Ga8DxFoIxxj+2NP4/Dz+tL/wALQ+Gaj/kYtBTv/wAhfTx/7cUAafg3S9W0Lwhp&#10;Wia9dHWtc0fTrGy1HUiWzeXkFrHDc3Xz/P8A6ROjy/Pyd/NdPjb935R39BXBr8UPhoOB4i0FQvpq&#10;+n9P+/8A60f8LR+GQOB4i0HA4/5DGnjHXt9ooA7zge2O3Q0owOBxjp7VwX/C0PhmvTxDoKr76xYD&#10;H/kfvSj4ofDJRgeItBU+2r6cPf8A5+KAO8+6OKPpwOwrgh8UfhmvH/CRaCMcD/icWH/x/wDz2pf+&#10;Fo/DRRtXxFoIx0zrFgP/AGvQB3eOP7uOBilAx7fhiuCHxR+GY+VfEWg/T+2NP/8AkilHxR+GfT/h&#10;ItBUdx/a9h/P7RQB3WNo4+VR+X9KUDHbH4Vwg+KHw0Gf+Ki0FSOf+QxYf/Hx60v/AAtH4Zr/AMzF&#10;oS7e39r6f/8AH6AO7HoO1IAoGB8v+f8AP1rg/wDhaPwyA+XxFoIx0/4nGnjA/wDAij/haPw0A2/8&#10;JFoKFe39saf/APH6ANDxr4t8P+APCOp+NvFU/wDZvhrwhYXWsalc7WPlWtlA9xM6Inzu4jRtkcfz&#10;yHEYyxGfyz+A/wAR/h74i/bG0X4j6n4s8Oa38QPi94F8Q/2hp+n+I9J1BdJmm1/wu/h7wXbfY72a&#10;3+3abpUNxJNBb/vdQ1Aa1qMUcgllNfp5/wALS+GY6eItBx/2GNPH/tevOZ5vgte/FSy+L0vijTo/&#10;Eug6DqPhKG1XWtJFibLUr/TdRuJZIiTcfakn0y2SKSO5ji8l5A8MrGKWIA+VPBHw7079mfxFoWo/&#10;E34d+BL+bxP4yvtIsviv4cmt77xPa6l4q1nUZdEl1O21DwlpN3bQS/bodGluLPxDqk0MrwgRSWkh&#10;8r7x8eeA/hx470YWHxQ0bRPGfhvR3OpLbeKNPsNQsbWSGJ0N2YtQhlt4XigeUGfAMcTyDIUmvnex&#10;8FfCg6zpd94w+JeofErRfBN+utaB4e8Ta94SfT7HUoN/2G8muNL0nTdZ1afT45nFode1fVIxK8d5&#10;Os2oRW13Fv65ovwn1vwd4u8Faj8Q7yTTPi9d3l1fXD+KtKlutItdQtLazuNI8PPNHLHpelPBbv5V&#10;t5U0kMl7eTwzJNJHJEAfH3w++BGi6/4Dj+MXhbwHp/iP4ffFbxnceMLz4XaLY+H9Jtb7wbbeH9V0&#10;Dwdt0zVZ9I8PzvHNNaeLJo7y5iH2q/l1Gz828t7eGWb4X/Fi005PB0/xMtNW8Z+Evgr4c0d9O1PR&#10;Ut7nTbK4mf8A4Ra78f6zLqGo2V5qGmfa01TSPCk2l2OqXUul2mueKJbT7Jf6Vdx/cfie6+DPiTwE&#10;3w3g8Tad4X8LNBa6UYdB1vTLKUaZbtAjaXFKWkNvaXtrF/Z8xtxDdC0mkFndW0/lTR8L418E/AHx&#10;vr9rrUni218NafBp1j4e1jQdF1nw/BpWvaLpWoHUtP0nVIbm1ubiOxs7p7jyv7HudKlktby7s5pp&#10;bSbygAfXBOKTj6Afhj/P4CuEPxQ+GaDA8RaCpHJH9r6eP/bimj4pfDTGP+Ei0FQO39saf/8AH6AO&#10;9PBx0/z+Vcp418W+Hvh/4S1Pxz4pn/szw34QsLrV9SuSGbyrWyge4mZET53cRo22OMb5TiMAsRWc&#10;Pij8NAOPEWgr/wBxiw/+P0o+KPwzH/MxaCgH/UY0/wD+SOKAPzA+BPxI+HniP9sjRPiTqXizw5rf&#10;xA+LvgTxD9u0/TvEmk6iukzTa94Xbw/4Lt/sV9Nb/btO0qK4lmt7f97qGoDW9Rhjl8yV69O8D/Dv&#10;Tf2Z/EGhX/xN+HfgS/l8TeMr7SbH4reHJoL3xPaaj4p1nUZtEl1O21DwlpN3awS/bYdGlubPxDqk&#10;0MjwgRSWkh8r6pupvgvefFSy+Lj+J9Oh8SaBoGpeEre1TWtJ+wtY6lf6bqNxLLESZ/tST6ZbpFJH&#10;dRxCKSUNDIxilj89svBfwp/tnS7/AMY/EzUPiVo3gi+XWvD/AIe8T694TfT7HUoA/wBhvJbjTNJ0&#10;3WdWn05JnFmde1fVIxK8d5OJ9Rit7uIA+ivHvgX4ceOtFFj8TdH0Txn4b0d/7SFv4p06w1CytpIo&#10;nU3flahDLBC8UDzDz8KY4nkGQpIr80fh98CNE8Q+A4vjH4V8Baf4l+H/AMV/GVx4vvPhdo1h4e0q&#10;0vfBtv4e1XQPB2zS9Wn0jw9O8c01p4smS8uYh9qv5dRtDJeW1tFN9hazo/wn1zwf4u8Faj8Q7w6X&#10;8Xbu8ub2dvFWky3WkWt/a2tncaT4ee4ilj0zSngt38q3EU0sMl7eTQTRzSRyxdV4ou/gv4i8Bn4c&#10;QeJ9N8K+F2t7XTGg0HW9MspRpkDQxvpcU2+U21pe2sR0+c2vk3YtJ5BZ3VrP5c8YB8OfCz4s22nJ&#10;4Ol+Jdpq3jXwl8FfDmjyadqejpb3Wm2VxK//AAi138QNZm1DULK81DTTdpqmj+FJdLsdUu5dKtNb&#10;8US2n2S+0q6i/WLp7V8ieNvBPwA8aa3a6zL4stPDGnwadY+HtW0LRdZ0CHSte0bSr86np+kanDdW&#10;t1cR2NndNceT/Y9zpU0lreXdpNNLaTeSPfV+KPwzHyjxFoKj0/tfTxj2x9o4oA7/AKe2KZwvTt2/&#10;z9a4Nfil8MuQPEWgqB6avp//AMkf5/mf8LS+Gn/QxaCv/cY0/wB/+m9AHbu6QxkuREkYyxJwFHPO&#10;f/1ema+XvgX+0mnxv8d+KPC+naLJ4f8ADHgy20bVfDuvz3qyv4i0rWZdYt7fVE08WsZ061uH0aa4&#10;0/zLq6lu7C5tLuWK0Mvk1pfGrU/CfxP+GOqeAPDfjrw94GvPFUSWdzqk1za6in9nvPGdSsmt7bW9&#10;IuAmpWP2jT5bi21K1urWK5ee0miuI4pY/krwIPHNl8cfiNav478E+ErPW/BPhPQdG8U6N4alsbBL&#10;qCDxPbae+iRXvjfULMz+HJLhJNQtHub4XYubCEjS1jP2oA+o/CX7Slt4x/aIvPglomjSHwxpWlax&#10;f2/jV75RFf6n4f1LStL1mwtNMFr5j21jd6p9jl1SW+iEuoWF/aQWksMQu5PY/Her/ETSY7SH4baF&#10;YeMdSvZJPtMmva6+gaZZW8SZJlurXStf1Ca6uXZI7WC30eWHCXEt3eWhjt4rr87/AIe6Rrnw0/aT&#10;8F6avjDwPqHw+8EfDzWtBOpaVoV/Y2a2o1rw6/8AZc99eePtZQa/qLw/2jFf3NzMZY7bUJZtKu5Z&#10;Bd23qHxW/bS0S2+GmnXnw+i1Xw54s+IWoalocF5qmgahq7+FLfTLuazu9f1nRtATVrx45UiFx4ds&#10;/LxrMlzZyTG2svt81qAbB/bH1SfwPD4j0fwkf+Eg0fS/GPiDxnoOra39gXSLXwJqcOkeIbfTL6HR&#10;75Ncvnvpc6PG9vpdpf2qPLeX+lzD7LX0ppPxLj8SfEGTwR4UtBq2jeHdPS88Ta8blYotLvrtLabS&#10;tGS3EMhutRubKWXUbyPzrb+y7QWEs3mnU7WM/Dmqyfsx6z8EtE8KfDgXPiHV7C4uvCOh3PiR/E/h&#10;edrnWmS/17VvGkdyfDl5qnhm8nRtY8RWmoxSaL4jv4Y9NhhkvpLaKLmPDt9p3w3+NEPhbQvFGrXe&#10;oW3iHw/fWmrrq90vhLV/DlzpLzeNdU8Q/Ypx4Tk8R6jrjatII9RjGtxSyaDFo8UWj28UUQB+sWOM&#10;L8tIFUD0A5x6VwY+KPwzU/8AIxaFj/sL6f19v9I/D+dKPif8MwOPEWg4H/UX0/8A+PigDusYHPyj&#10;3/WlwOP4e4HpWbp+o6fqtmmoaRPDqWn3K7oLm0lSaBxu25SWNzG4DKRlWPpzznV6e1AB7CjApvfH&#10;b8qbge/5n/4qgBeOg+UD8K828d6L8StSeyuPhprumeC7mwNwL228Q+HpfEFjexSqoiYQ2uueHL+2&#10;ubZ0YwyR6kYJI5p457SY+TLb+ldOnHekAC9OlAHxvp/7LWs+G9TsviB4R8Tx6d8bLbVde17XPEWq&#10;aIb7Rdak8TWthbapYXHh611jTLmDTbZNJ0f+xIo/EBu7AaZb/a73VDLdSXPa+GPgj4w8H6TcXGie&#10;LDafEHxl4ts/GfjrxGNDtZItZt4fstvc+H7HTLm6uP7G02TSrS20nT5BfX9/p8Sfa/tV3eSzSy/S&#10;uMdOMdqTjt/nigD431r9mHxRe6d4i+Hel+LI9I+CPxT1nUde1/w82hPNr0UWt3CXmvaRpPiNNbt7&#10;Ow0rVLo3LlLjw1f31rFqN9FBe820lr7ff/DGHVfHWl+JNVuEuPC/gGz2eF/C8dosdvY6u6y282ty&#10;3HnSG5uotOk/s/S4xb2y6dFPqUu65lvYjaes4A+7xTcBenHp/n+tAHzT8F/gDd/CfUobrUtZj8VW&#10;XhHQ08FeDoINLbTJdO8Prfm+8rU5f7Svo9Y1KTyrGCXUI7bSovKsAYdPimubqWX6YCgcDjFIODx0&#10;9P8AClAGMUAcFp4x8TtXA+Uf2F4c7/8AUQ8VV3vC9OBXBafx8TNX2/Lt0Lw6f/J/xTXeHoOwH4f5&#10;/wA/gAM+VFwmMfWuIufiJ8PdNupLC81vSLK8snMM8E2pWscsciNsaOVGlDo6OShR+QeCM8V2hGBg&#10;ZU9scV+PHxEOz4ha8PuFdZ1Xjn/n+uc+3Wvf4cyBZ7iKmFVb2Hs6Tne172aVrXXc8TOs1lk9KnVp&#10;0facztbax+pw+KHw2X/mYNFB/wCwlZj/ANrf40p+KPw1Bz/wkGigD/qJ2f8A8er8fVATheAPl9G/&#10;w/xp3GM44HT8e/8Ann3NfZ/8Q2h/0Hz/APBEf/lp81/rlV/6BYf+BM/YjSvHfgjV7xNK0TV9M1LU&#10;Ljd5NrZ31rLMwRGdtsUcru22NHkOF/1aknoa7MDnI4x0Ffll+zgAvxl0ZV+RR/aHT/sE3/0/ziv1&#10;NOB8o47dPT/PtXxfEeRLh7EwwSq+19pTVW9uXerVja13/wA+7/M+nyTNHmlCdaVP2Xs6vs7f9w6c&#10;v/byXt6U32HGKTGBx8oH/wBf1/z+FKAOn939PavBPZDAHH3e9AGB6Y9KX9MUgX8AOg/z0oA+Ydc/&#10;aj8CeHdavNCu7LVnn0a5nsZZIYbMxvJBK8TtGXvo38vchwZI4z7ZrNH7XXw8GF+wa0o/64WP/wAn&#10;18R/EZQPiJru35UXWtU4/wC365+g/wA5riz8o2r+GMf4f1r9by7gLLa2FwuInKvF1aVKWlSCV5LW&#10;3uban5tiOKMbRq1qMJUv3VW38N7fefoif2ufh1F9yw1obexgsf8A5Ye/ua6jwV+0V4O8b+J7bwpp&#10;Npqdlf6p5vky3cNosA8m3luX3NFdyyfchcD92f3mAcDmvzGTCrtT5CvIHTHPfH+efpXuH7OKFfjL&#10;oyj5f+QhjjH/ADCb/wDz0/Ws8z4Ey/BYPF4qhKv7SlSrVVepC37qnfW0F17MvA8TYytiKGHqOkqd&#10;SrSp6U2v4lS3fsfql0/2aT7vTt0HSnUzAQfLwP8AJ+vfp71+UH6MGDjjjb0oxjp8o6f/AF6XB6dB&#10;/np/nNNHHTjb9O/pigB3A9qAMD29PSvmO4+NPxF8OeNfDuh/ETwlY+E/CfxT1ifw3oN9ZeJ11TWb&#10;W+SzvtSsk1vRk0O20+0W5s9OuRLJpPiHXIrO78qIySwyG6jo/G39pO2+Evjjw54F0fRpPGuq+LNW&#10;0HT9ekW/Wwg8O6b4h1mHQdPv7hja3f226vL+ab7FpcYha6i0+/lmvLUW8RlAPqkLt4X5cdKAABgf&#10;4f8A6q8y+L3xJsvg98NtW+I+o2k2s2/ha3WYWNrJBDJcSzTxWtvCLi6eK3to5J5ovOubiRYbaLzJ&#10;pTtj5+ftb/aZ8deBfE8nw+8d+E9K0/x5qtlot/4Wh8P+LLjVNHvn1vxHa+GY4NW1G68L6RqGifZr&#10;69tbmaePQ9UimsPtclmbm7tJbQgH2eBgcfKPSjgDj5QP0r5h0P8AaBudc0PSLSx0SOT4p+I/EGr+&#10;FZ/Cltq2+2sz4a1qfSvE2sPqr6fFLJomlJbtcRXj6RDLd3V3pem/ZbW81KPy/p3AAz939KADGPb0&#10;FHA4Xgdvx/H/AD0peg4+X2/z/n0oGFOOg7D/AD/n0oAT6fpxRjA/oP8AP+e9G0D7vy/SgYAwOAva&#10;gBAAvC8DpRjA44r8r/8Aho34zrwNZwP7v9naTx+Vj/n60o/aP+M+ONZ6cH/iXaTxn/tx/wA+9fd/&#10;8Q7zH/n/AIX/AMG1f/lR8n/rjg/+fOI/8F0//lp+powv3flHp/8AW9aVsD2r8sF/aM+MqjC6zsHo&#10;NO0kf+2P4/jXun7PPxV+IXjnxvc6N4m1Aalp0Gl3F2kX2WygImS7s4UYtbW0Ln5XlbvH844Hbz8z&#10;4Kx+UYarjq9XDunStonVu23Zb0kvxR0YTibC4utSwdCnV9pU2v7Ky+6qfb/6U0ALwOAOlA44H8PW&#10;lAx04FfKH0gYx04FIB/wH26UuBj0o4X2AoArkAAr90Dv/wDWpgU9MbVT6ce/481JhR8v3Qv+f5V+&#10;Wo/aM+M4bA1nGOn/ABLtJ7/9uNe5kXDuJz32ywc6VNYf2V3VdVO9X2lrctKpp+6e9mePmmb0Mo9l&#10;7aFR+19pb2SWns7XvepT/nXc/U/GBgcY6f5/z9KMYGBxjoK/LEftGfGaPj+2NoH3f+JdpA9f+nL/&#10;ADzmgftH/GcfKNZ2leMf2dpP/wAg/wCTXv8A/EO8x/5/4X/wbV/+VHl/644P/nziP/BdP/5afqYu&#10;1eB+H400njCjA7Y4/wD1V8rfsz/EPxj4+/tr/hLLz+1DpH9m/Y8W9rB5YuPt5k/49oYd+/yYv9YO&#10;NvGMnP1PwrYHylen48mvkM0y+rk2Jq5fimvaUmk/Z6rWmqmjaV9H2PoMFjKeMoU8VQi1TqXtz6PS&#10;bht8mT4x0+UehoCgcDhR0FGOw429iKdwPpXGdgzAAwOP0pQAv+yopAMDjgHt2rL1bUbDRdOn1XUX&#10;+zadpMEt5cy7Wby4YI3klfaiO7bEVjiMM55wCeok72Qm1FdjS2gfhzxilC8Y4GO4/pXh6/tHfBlR&#10;j+2dgXj/AJB2rfh/y4/Tj9aT/ho/4MKMDWdvt/Z2rD/2xr0/7CzH/oAxX/hNV/8AlZxf2ng/+grD&#10;/wDg2n/me37cdP8AP60jFVGMbV/L+VeID9o74MqnGs8DgD+ztVH87H/P612ng/4keCvHrXC+Eb0a&#10;p/Y/km6/0e5g8sXHm+T/AMfMEW8SeTLymQNmCRkZ5q2V43CQlXr4StQpr/l5UpVFH72l121RVLHY&#10;arL2WHxFKpPtTqU2/uTPQcY+7xjtRgL0+XFAG3oOKafl/wBnsK5TsHfd6YUCkIC+wX8P89aU/kBS&#10;EAcD5cdO1AABjp2pu5fU/n/9enfKOB+AFNxL/nP+NAEmPTjH6V5X8WfiGnww8Gy67Z2x17xHfzwa&#10;P4Z0JH8uTVtc1B/J06wR+SiSTt513OEk+yafDeXpiMVtLXqQwP8AZ9v8/wCfUV4d8TPguPiV4n0H&#10;xda+JPEXw+1j4dHUH0v/AIR6Pw3cQfaNSgS2mvJrTxH4c8QW/wBujtBLaWl5FHDNbWt5fwRSCO8m&#10;EgB83fDX9or4zfErw34P8J2UfhfRvi/8QLrx0+s6u1jqdx4e0vS/A3iKbQbi5tdE/ty21TUbjUbi&#10;XToIYJNcs44TLeXcsv8Ao8dnN9E/Bb4ieKvF134n8F+P4LGDxz8ItcGgajfaLFcW2mapb3enWWsa&#10;XqdraXlxe3Ontc6dqEMd3p8l9qH2W7inEV/dQSRS18afBr4BfG/4HXHhb4j3dlq/xO1Twze/EjRt&#10;b8Jm+8Iwana6P4p8Rvq2mapok0b6Bo9zJczafaahq1pquseZF/atx/Z0Np9mj0qP6H+Hui/F3wbd&#10;+IPijeeF11Hxb8cfGuj3F/4Z/tnS7afw14VtbDT9Bivr69T7TY6jqWn2Ni+qXmnadd3UUs1z9h0+&#10;8l8s3UoByWu/Hj4zv4M8XfG/wZb+G2+FXwg1PXLL/hGr+y1KfXvEGn+E72az8Q39vr1rrEOn6LNI&#10;9pqP9k2U/h7WBL9kglu7qFb7FlrJ+0f4jT4ipNcPo2l/CD/hJ28Ezw3lrdR61Dt8AN48fxHNqjaq&#10;LCDTo4f9Em0uXR/Nitf+Jl/a3/LoOEvvhx8bND+GXjf9nDw54ZkvbH4o6x4s/sLx8mp6INC0/Q/G&#10;1/c317Pq1rc6pF4j/tXSk1TUYBZ2Gh31reSw2JGoRR3E81r634o/Z+0LxX8QdGsH8PadpnhPwdpO&#10;npq3i/7Npa614jjsH2aZ4Qe5gQ6omgW8ltDqmuW8ptbS/wBlhpsMd1Z3GqxRgHrnwn8WeKfHei3H&#10;jPWLWHQ/C/iO6+0+DbAwXUOpjQhFEltfax58gEd3qsgl1GCzjtbWTTrC5tLS9829jujH6xjbwOAO&#10;/wDn/Cvhb9lr4N+Mvhz4pn1XX9D/AOEDnt9AXRPFeqfa9MuP+E88Tf2xdXj+Lm/s69uriQ+Q8zC8&#10;12Kx1qb+1ntJrOOGxir7pAA+g/z+v1oA4TTjj4l6uB8oXQvDuB7/ANoeKf8AP/167vp7Af5/z+X1&#10;8huvDtjr/wATdT+2SX9sLPQdACjTdT1TS8l9Q8Tb/N/s67tfPHyr5Xm+Z5R3+UR5suehHw58PqML&#10;PryjtjxT4m/+XFAHefcHoO1fjn8Rgq/ETXcfdGtarn/wOufwzX6o/wDCuvD46T69n/safE3/AMuK&#10;/Kbx5bRWXjnXLOEu0Vvq+pxJ50ss8pVLqZE82WZ3nmf/AJ6ySSSSy/8ALaXvX33h1/v+J/7B1/6e&#10;pHxvGf8Au2H/AOv36HKEAH+5t6Dp/wDW/H0pTgcfdHbj8qd/qxxhFXjH4/4+360wDC/3RjJ9vX6f&#10;57mv2I/Oj3D9nDH/AAujRtg2j/iYY9v+JTqFfqf0/wBkD8K/KH4Cabb6n8WdJ064M8FvJ9uy9ndX&#10;VnMCmmXb/Jc2U9tcR8p1jl/exGSIjyZef0i/4VzoA/5eNdH08U+Jh9f+YxxX434if8jGh/2C0v8A&#10;07VP0rg3/cq3/YRU/wDTdI748cjoO1IML0+n0FcH/wAK50ADi415T/2NPib/AOXFNHw58Pjpca8v&#10;sPFPib39NY/zx6V8GfWnfD5enT/P+fWjhOOlcH/wrjw9nAuNeXb/ANTT4m/+XHej/hXPh9RxPr3H&#10;/U0+Jv8A5cUAfld8RMj4h66B8o/tvVcen/H9dVxfA/Dt9Pp+P/6q63x5BDYeOtatITIY7TVtSiRp&#10;pZJ5WVLuVF82aZ3uJ3/56yPJJLKP9dJXKY2D5fk28fp/nt+lf0flGmCwVv8AoHof+mT8TxX+81/+&#10;vtUAu1f7u3jHpj/P5Gvb/wBm5Qvxm0baNv8AyEMDuv8AxKb+vDgAowPkU9v8/wCea9h+Aem2+o/F&#10;jStOuWnt4JftuTZXV1ZTjZpl43yXFnPbTx/c6xyfvIhJFjyZOc88/wCRdj/+wXFf+mqprlP++4T/&#10;ALCKX/p0/WDGPlXjHYdv8P8APWkC44HHP+f8/jzXCf8ACudAH/Lxr3HYeKfE/wDL+2P8+uKD8OvD&#10;4H/HxrwHqPFPibp/4OK/nQ/ZzvcAe39KgYlYyUB3IMhV27j/ALPzcc/h+dcT/wAK40D/AJ+NeA9B&#10;4p8TD/3MUn/CuNAXkXGvew/4SnxN/wDLj8T9KAPjC9gsvFHxT8LeMPhTo/xD0v4n23iNLjxLD8QN&#10;M8XzaHo2gX+9fFNvZ3fjD7b4U0ifygkFnJ8O77zrqRILSylutBkus8n8cfgL8etKiOseG9b0fxrP&#10;43+K3g7xZdBPAms3Gq2ENpr2mx6Y15d2vjf7O/h/wtp1rbx3UcWl6Z5trb3d3Ne2N5e3Won78Hw5&#10;8Pr/AMvGvKB/1NPib/5cflQPhz4fUYS414Y7f8JT4m/+XFAHg3x18WfEDVPh94u8CeEtB1jVfEnh&#10;zT/D41bVB4ds7nS9a0rWLjZ4kTwrY6tPqFnreqado8OoyHRL2C+iN1Np9kYtUkufKl+bvh58KPhx&#10;4b8S6vpnw38PeN5f2eZ/Cq3/AIys/EHh/wAW6XrP/CR+G5dKXwgPCN3rNlpHjufUbeysr6S0ttGm&#10;m0nRZobD+x/7HvLjypv0KHw48PrwtxroC/8AU0+J+v8A4OPfmj/hXHh9ePtGuqPbxR4mH6f2xQB+&#10;cXiD4N+J/h/YaX4murTxppMfjGw8UNPYfDufxJe654f1CaJL/wAF6De6loU9xrd/D9uu9e1TxNrG&#10;q3N1peteMLwXniO7k02PSorb9MPBqeI4vCGlp4xMZ8Wx6dZDW2t9vlNqQtYvtzRbPk8r7V5uzyxt&#10;xjHFZY+HHh/P+v15cf8AU0+Jv/lx/ntTh8OfD4/5eNeAXn/kafEw/wDcx+dAHdbiD6L29qdgDjoF&#10;7VwX/CufD3QXGvKf+xp8Te3/AFGP85o/4V14eAybjXl9v+Ep8TD/ANzFAHejj/Z+lJjB47dP8/8A&#10;164IfDnw+BhbjXgBwB/wlPibj/ysfzNL/wAK58P9PtGvAjp/xVPicf8AuY/z0oA/H1V2dflHv/n9&#10;aaG2rgd+2PT3+v8AnFCgj5fuhf0/Lp70coNi/KOc9Pr/AJ/Ov6gPwkXYB93t39Of8/1r6h/ZIGPi&#10;Vc46f2Ldfd/6/bH+dfLoXC49OmO39P8ADtX0d+zFotlrHxAuLG7a6tYo9JuJVbT76/02Ysl3ZoQ0&#10;un3VtcOnz/ceXyv9WPKAjjNfN8X/APInx3T3af8A6diezkH/ACMMN/18f5M/TLhR/dC/5+lKAOn9&#10;2uDHw58P/wDPxr2P+xp8Tf8Ay4/z2pP+Fc6BwPtGvD0/4qnxNx/5WP8AGvwM/XTveBwvygU3HYDj&#10;0rgx8OPD6jAuNeXHYeKfE39NYpV+HWgD/l415R7+KfE3/wAuMfpQB3WADjp6D/PevxBX5fmHy9to&#10;+T/P+fpX7BH4c6B2uNeUj/qafE39NY+tfj6hC8fc+vTn/D1/Gv0/w3/5mX/ct+dY+E40/wCYT/uY&#10;/KkGdv8Ashf8/wCf0pVAA+UeWE6Y/wAB9f1pVwOAMfp/+rn/AApq4UcfLt4zX6ifCH2/+xqF/wCK&#10;kx8o/wCJP0/7itfb4AU4X5fT/P8AnrXwD+yj4esNcOvreyX1r9i/szZ/Z2panphbf/aW7zf7Ou7X&#10;zsbF8rzfN8r5zCR5kufsP/hXXh8f8t9dz6f8JT4m4/8AKvX4Pxr/AMjnGf8AcH/1GpH6zwzplmG/&#10;7i/+nah3wAH3eP8AP+NJtA9sdO38v8+lcEfh14eHS417C/8AU0+Jh/PWKd/wrnQANouNeGOw8UeJ&#10;h/7mK+XPdO6xjp0Xj6flXAfFIEfDPxBj5f8AiS6ljHH/AC5z0/8A4V14fU5+0a96f8jT4m4+v/E4&#10;riPiL4D0Ox+H2uXkE+smSz0nUJUE/iPxFNEWW0mKeZDPqcsEsf8Az0jljkil/wCWiN0q6Pxx/wAU&#10;f/SjCv8Awqn/AF7qfkflqoEfyr8pxwR/+r/OfzaOPbHT/P8AnP6U78Ng7f5/r064pVUrwvHt0xz/&#10;APXr+nT8QGBABjof4en+f8+9fb37Gqqg8Rj7o/4k+P8Ayq/55r4hACdtpHYf5/z+dfYP7KPh2w1v&#10;+3xfSX9sbP8AswIunanqmmbjJ/aO/wA3+z7u1877i+V5vm+V+88kjzJQfl+M/wDkTYz/ALhf+pVI&#10;97hj/kZYb/uL/wCmqp+gGAOnygUcL/hXBD4daAP+W+vYXoP+Ep8S/wDy4po+HPh9f+W+vD0A8U+J&#10;v/lx/Lpmvwc/WDvsfgf5UoG3/wCt/h6Vmafp9vpNoljA0zwWo2o13cz3c5AO757i6eW4lIz1klc4&#10;wK0iBjj5cdun8qADpwOMdqTLf5z/APFUBeOPl+lHzeh/OgB+PTg0zkcdAv5f5/lil4HTjb615746&#10;8a6h4MW1i0fw5r/xH1TVpJVisPDEWmKYYYUDzXF3qGu6romj2kYLRRRQT6nHeXUkn+hWtzHb3clq&#10;AehYCj0C/pRgAZ+6PT/Jr5kg/aj8HX2gaRe6DpHiHxB4y8a6lq2g2HgS0ttOh8Qxah4elkh8QQXv&#10;2/VbLQ7SPRZIjHeXkuuDT5ZJLeKyu7qa9tY5vS/hj8TtD+Jun31xp1tqHhzWvCOpT6B4h8Pa5DBB&#10;qek6nbLHM9tdLa3N7ZTJLbXNveWl5p99fafd2lzBNa3UuSQAeoAcenp7UvA46Af5/nXy/wCIf2pf&#10;CPhu41i+GieJNb+Hfw21A6L4u8e6Za6W+haLeQyxQ6gtxDcavb+IL2DRnnT+17vR9D1O008JcedP&#10;mxvxbdJF8fvCj/ElPhzBY6rNbTaqfC8fimNNOOhNr/8AYP8Awkv9jBxqX9rNdf2ODd/a49IOleYR&#10;aHUftmYKAPfcYHHGO1J90elcD4K8e6T47bVToMF5/ZXhfU7jQV1WeONLHUrm0VEvn0p1neS5tbK9&#10;M+mT3EkUMf2+zu4YDNFF5x777v4UAcJpw/4uZq+35R/YXh3H/gx8U13tcDp4C/EzVgPl/wCJF4dA&#10;/wDBh4pruwAB6UAJgAYX5SOfp/8AWr8dviMhHxE1/wD7DWqcf9v1z/n8vWv2Kxj2/wA9/wDPvivx&#10;y+JACfEPX+3/ABO9V/L7dcY4r77w7/3/ABP/AGD/APuakfHcZf7th/8Ar8vyONU7Rs+6PTjr6fXn&#10;/Jpdu3AHyk9vf2H/AOrB9c0cJjZwE7f/AKv89sUgO35e3+f88fh7/sR+cnt/7N4CfGfRscEf2h+X&#10;9k3/AOX+GK/VADHT5T6V+WH7OHHxn0b+H/kIew/5BN/k1+p2AP8AZ/l/SvxvxE/5GND/ALBaX/p2&#10;qfpXBv8Audb/ALCKn/pukOxjjoKOg9B/Kmk7efu4HT/P/wCun4x7V8GfWjMbenyj/PpT+nSk6cDo&#10;P8ikI59Men+eKAPxz+I3/JQ9fH3f+J3qY47/AOnXP+f85ridhA+X5NvzHt/n/LV23xGXHxD14L8q&#10;DW9TxgYP/H9cmuKGwD0HYH61/R2Uf7jgv+weh/6ZPxPF/wC8V/8Ar7VFUBD8vHp/Lt/+rn2r3L9m&#10;4f8AF5tG/h/5CH/ppv8Aj/PvXhq/J0+T0XP+cf54r3H9nBf+Lz6Nj5cf2h/6ab/8qjPP+Rdj/wDs&#10;FxX/AKaqmuU/77hP+wil/wCnT9UP0pMBeF4H+f8AGlA28dB/n/P+PNAGOnFfzofs4g44HAHQdMf5&#10;/wA+7hjt8uPwpoUL0+Wlx/c+UUAR4VV2j5R09K4Nfij8NNv/ACH9FUD/AKill/Lzq7zhF44C8ZH+&#10;f8+tfiHtxwvyDsuPzx+dfT8M8NLP/rNq6w/1b2X2b39r7XzVv4R89nudSyZ4dU6PtHV9p5W9n7P/&#10;AOWH6/j4o/DQDjxBou0cY/tOz5/KbrR/wtH4bKuT4h0UDqMalZcev/Lavx+VSvH3fTH+R+NOQbPl&#10;Hyr/AN844x+VfWf8Q2j/ANB8/wDwRH/5aeB/rlV/6BYf+BM/ZLRPGfhHxDdtY+HdU07WLuNDO8Fh&#10;dwTyLEpVGkZIpGZUDMqFyNoLoOpGerAA+XtX5w/skqB8Sror8g/sa6z7f6bp4r9HgRt/u4454r8/&#10;z3Ko5NjKuXKp7X2SWtrXvG+3zPq8ox8sww6xLh7O82reg7Hp8u32o6D0xz/n/P4UBdvt7UdvTH4Y&#10;/wA/59/MPVEPTA+X9P8AI/xpQMcDt/n/APVQen93/Pt/nmlAK+1AH4e/KvT5dvf8f8/1pwH8PCDq&#10;P8/Xn2/krFcfL8oX/wAd+npTQqqcfcA42+mPbpx+Ff1AfhAo2qvA2Iv8P+fz/wD1V9Qfsj7f+Fl3&#10;O35T/Yt1wP8Ar8sP/wBVfLgAx8vy7fSvqb9kddnxMul+7/xJbrgdv9N0+vmuLv8AkT47/DT/APTs&#10;D2sg/wCRhhv+vj/Jn6OYC89P8/pS4xx0Hb+dIQPoB+lLjA461+CH66HQ+mKQDHA+UL07Ug29ehX8&#10;PxpRgcdNvbpQAgGPlHy49K/EEZj4+4P5/wCf61+3wGPYDtX4g7SOPyHT/P8Aniv0/wAN/wDmZf8A&#10;ct+dY+E41/5hP+4/5UgxtOB8qr26f59P/rUbcDj5R6cj/P5fzxRjB2j5FHQH/wCt9KQbFXEfygH6&#10;f5/z71+onwh9vfsZjjxFt4/5A4I/8GtfcIGOPyA/Dn/P618PfsZ8f8JIPu4/sfgcf9BX6V9xYH+F&#10;fg/Gv/I5xn/cH/1GpH6xwx/yLMN/3F/9PVAx/wABNBAXp8o9uKMAcDAx07dPb2p3Pbivlz3iMZDf&#10;T9K4P4pDb8M/EHYjRtT/APSOY13gAB46dPp/kVwPxRAX4ZeIB90Lo2pkAcY/0OY4q6PxQ/xR/wDS&#10;jGv/AAqn/Xuf5H5ALs6L8oHQUowDt/1foOnr/n8KMBfu/L5fRR/n69jSfKpz0X0r+nT8PDGwYXon&#10;T27Gvt39jVcf8JJxt/5A+On/AFFP8a+IgMLgfLjnH4mvt79jUc+JFXoP7H9v+gr/AJP/AOuvl+M/&#10;+RNjP+4X/qVSPe4Y/wCRlhvSr/6aqn3CAFH92l7fL+FCjbwKQjA+X5T/AJ+v+fxr8HP1gUAe4/T/&#10;AD0/zzQPbj0/+tSYwMfd2+npThjGKAGj/vk07j1NMx2Hy9/p+opdx9P5f4UAKRj2HpXgnxs8deCf&#10;C1pY6J4s8eS/s7y6xJLc2HiIP4es4LkWSqk2nPqHi3RNX8PxzS/aobiOyxFqtzHayzWZNpbahXve&#10;APYUY2j5f4egFAH5F/CLX9F+GXxB8K+PvFF1baP8ENLn+Jvg/SfiPdtdWmka6+r3/hvX9P8AE+sa&#10;rqd3JbfaPEU1prMH9sedBpWs6haZ0eOOzutPtq+ifhD8SPBWieKPHHxj1S7OlfDn43ePvD/hjwLq&#10;gtrieDXLpNE0bw3De2JtbWXdp2q6zb3FvaanIRYTRW32zzo7OSK7m+68fhjp/n2/yc0gHb7o7UAf&#10;lPc+OvC3g79nb4m/s9a5cpJ8bde1v4jaHoPgid411/W38X6tqVz4evdJ0x5ftmoaVc2+sWlx/adv&#10;HLaWsMF4Z5Y/sNz5fpXiz4JpcePtG+H3gzWtWtPGV0ln4t8XWtvPZjSNAVNB/wCEPu/FdrJHpUWq&#10;J4m1nTYrjQvD1udTi0uKYah4jGkyXmkSmb9D+AP93n/PpR0PoP5UAfnz+xv448Q6jcw+DINVi1zw&#10;1oXha2l1vw1b2Ol2sXw71+DVLnT4fB0X9n2lteRiKximj+ya9LqmsAaUl7PeCPUYvN/Qbpx0+lIM&#10;dO/p6fl+dKOB6UAeR3Gk3+p/E7UvsOqX3hr7NoOgFxpsemP52+/8TBfNOo6df/6rY5i8rygfMk87&#10;zP3Xl7x8Ia/nA8U68CvXFt4Z/wDmc/z0p2nAL8TNXA+XboPhzj0zqHimu94HHagDz/8A4RDX412j&#10;xTrqgDgfZvDPHbP/ACLtflV48hktvHOtQSySXTW2r6kr3EyxJJKwvJUeWUQxRQB5OZJfLiijw/7q&#10;KM1+yLADjpxxX45fEXA+ImvgcAa1qf8A6XXP+f8APP3/AIdf79iV/wBQ6/8AT1I+N4y/3bD/APX5&#10;fkccwAG37u3gdsf569OmKcMKfl49/wCf0/w+tIeuAMN2/TpRgfwfL3X/AD/T+tfsJ+dnr/wEspr7&#10;4s6TZ2d1caFcyfbVF5ZLameLZpl4x2Je2tzB+82bP3ltL+6d/wDlt++r9I18Ia+OninXhj/p28M/&#10;y/4Ryvzt/ZvGPjNoyr8oH9of+mm//wA8/wAq/U4cfKPl/wDr1+N+In/Ixof9gtL/ANO1T9J4N/3O&#10;t/2EVP8A03SOFHhHXwMDxTr3/gN4Z/8AmcpT4Q1/aceKNeXHb7P4Z/8Amd/z2ruuPpt/z1penTgC&#10;vgz604P/AIRHXxx/wlGvLjsLbwz/APM5Sf8ACJa//wBDTrwC/wDTt4aGP/Lc/wA5rvAAg2jjFLgd&#10;Px/z/nNAH41+PLZ7XxzrcEjvcvBq2po88ixRyysl3KjSyCFIoN8n+sl8uKKL5/3MMdclt6L/AAr6&#10;e/8AT+ldl8Riy/EPXcYGNb1TI5/5/rn04rjQD/CORxz2/wA/T6Cv6Pyf/csF/wBg9D/0yfieL/3m&#10;t/19qihAOF6Ljrnj9f8AOa9f+Allc3/xX0mzs7qfQ53+3BbyxW1M8W3TLxjsS9tLmA+YE2fvLaX9&#10;28mT5x86vHwmBhflC9D9f88fjXuP7OHHxn0f+D/kIenH/Epv6zzz/kXY/wD7BcV/6aqm2U/77hP+&#10;wil/6dP0S/4RHXgP+Rp14AccW/hrjr0/4pz/AD+lKPCWvDp4o17C9vs3hn/5nOtd4Ovy8evtQBt4&#10;X5R/n/Gv50P2Y4L/AIRDxB28U68PbyPDHf8A7lynr4R1/wDh8Ua8vt9m8Mj9P+EcrusBfbHSgBR0&#10;+UD8P84oA4P/AIRLxADj/hKddA7f6N4Z/wDmdr8ezlenyhPwx3/z/k1+3wGOB8v+en+etfiCMgYH&#10;HfjjH+fp9K/T/Df/AJmX/ct+dY+E41/5g/8AuY/KkKBxgfKR26Y/z704DHyLxjjgY2+2P8mkwB9F&#10;/wA4oG0dPlC9iMY/z29vrX6ifCH0X+zFp15qPxAubexv7vw7Kmk3DtcWKWMkxUXVkvlN/aFjeweX&#10;83mfu4vM+WMeb/rfN+9/+ER19eB4p14Y/wCnbwz/AE8Of5Ga+Hv2SBj4m3e35R/Y13/6W6f/AJ/l&#10;X6NlQvTjb2H9B+VfhPGy/wCFjEeUaX/pqB+o8Kf8i+n/ANfKn5nD/wDCI6/nA8U68Mdf9H8M/wDz&#10;OU0eENfA/wCRp15QO32bwz/8zld5gDkfLj2/z/8Ar/VQMfT0r5U+lOD/AOER8QA8eKdeU+1t4Z/+&#10;ZykXwjr+ML4p15R/17+Gf/mc/lXeY444H5Y/Klx+B/lQB+IBGD7ZwB/n8aQ/I20fKq/oDS4xxjaF&#10;6f8A6v8AOaQAdF6Lxg1/UB+EiDZt+X5FH+fevoz9mDTbzUPiBcwWN/d+HJY9JuHNzp6WMkrKLuyX&#10;y2+32N7b7Pm3/JF5vyx/vf8AW+b85lSOOi+jf5/z9a+ov2R+PiXdr90Lo11n/wADdPx/LpXzXF/u&#10;5Pjv8NP/ANOxPZyH/kYYb/r4/wAmfcf/AAiOvjgeKddU/wDXv4ZH/uuUg8I6+P8AmadeCj/p28Mj&#10;8Djw5Xe/+OhabjA/uD0HGPpX4Ifrpwg8Ja8o2r4o14Be/wBm8M9v+5co/wCER18c/wDCU67hf+nb&#10;wz+PTw5Xd8jgfKB/n/P+NAx+Xb/P40AcGPCGvjj/AISnXuO/2fwz/wDM761+P5Xy+B8qL0PT/wCv&#10;/jX7eABenAHYdvpX4gL8n3fl29fbr6f/AFv51+n+G+n9pf8Act+dY+E41/5hP+5j8qQqqo4HyD/P&#10;bj/P40gxnj92q4H6f5/H6mgDH3Rs6cf55pyAL8qZT1Hp/kcf/Wr9RPgz6+/ZQ0nUNS/t5bDU77wz&#10;9n/sveNOj0uQzbzqWzzTqGm3uPKKN5QiEWfMfzjL+78v7EHhHX0G3/hKddXH/Tv4Z+v/AELlfLX7&#10;GgA/4STsP+JRx6f8hX/PQV9xDjgcegr8H40/5HOM/wC4P/qNSP1nhj/kWYb/ALi/+nqhwQ8Ia8D/&#10;AMjRr2en/Hv4ZwP/AC3f89qX/hENfHTxTryj0+zeGeP/AC3P/r13mAD7+lL0r5c948+/4RDXgcDx&#10;TroPp9m8M/08Of59K4n4jeGNctfh/rk8viTWb2K30nUJXtZ4PDohmC2kpaKX7PoMU/lycCUxSRS4&#10;b91JETke57cHj5QK4L4ofL8M/EAA4XRdT49f9Dmq6OkoW6Sj/wClGGI/hVF/07qfkfj8Qcf3QvTG&#10;R/jinDaOny7Rx2+tN2bfu/Jt6Ae//wBf/JFPxt6AKF5AH8P+frX9On4eM2KB/u8fTHpX2D+yho9/&#10;qja+NO1O+8Li1GmBxpseluZt/wDaOzzf7Q029/1W1vKEflf6yTzjL+68v5AAPUfu/Svtv9jXg+JF&#10;xtx/Y+P/ACq9+P8AJr5fjP8A5E2M/wC4X/qVSPf4Y/5GWH/7i/8ApqqfVP8AwiPiDGB4o10Y6f6P&#10;4a/+Zym/8Ij4gH/M068uMY/0bwyPwx/wjnNd5047f/X/ADpR/d/T2r8HP1gzdNtLiytEtLi5m1Oa&#10;AbXuroW6zS/MW3OtrBbW4OPkHl28QwucZ5rS+7wOMUcAf3fSkxx/d+lABjBx90df8/570bh6/wA/&#10;8KTaAMdMen+c0/A/zmgBMYH939P/ANVcV4z8f+BPhtpa678Qda0nwFodzOtlFqPiLU7LSrV7hkd0&#10;gS4vbi3ied44ZZFiD+a0cUjAYjOO0xgcfL6V5Z8VPGPgP4X+Hm+JvjOBJpvDKvZ6S1vZpd6vPdam&#10;8VtDpGix7ftM19rN0lpaRWdsR9qm8gTfuozLGAaup/E34baB4Nh+IOteIND0XwFfpbyWviW91awt&#10;tImju8fZXi1OadLORLncvkOkpEu791kmt7w54j8OeLtGg8SeEb+y8T+HdUUy2Gq6PdQX1ldIrsjP&#10;b3drJJbzIJEaMmOQ/vEcE5Br86fhH8M9X+HnxY+Fng7x3aWukyvpPxV8eW+gQzebY6Jr+ta9o14m&#10;m6fhxbvPoOj63e6dFcW0XlEPqE1n5UNya+gf2e4Lew+LHxg03QgsXhq28bafcwRW/wAtuuqXvhLQ&#10;LzXAiIgiSaW+m+0XZT97JdTSTT5lkMsoB7hqvxY+FmheLrf4e6x4l0DRvH2r+Uth4ZvtZ0621i5N&#10;wzJb/ZtMmuY72f7QyMIfKiPmlCIsnNabeP8AwLH4yHw6bWtJXx69t/aK+Gf7Rs/7YNn/AM/X9med&#10;9t+ykKf9I8ryuoJ9fzwax0K+/Yr+M2seJY4E1u/1v4rX+r3EpUzDVtH1nUotBld38yRLvTk07Q49&#10;O6S2n2a0+yeWY4av+J/CXxa8I+JdB1bTY9J1fXfHXim18b6DHLdX7a3/AMJBN8PE8JXtrqen/wBm&#10;xW8PhnRo/N8Qavrn9rxXUtrFHoUOiHUr61mmAP0Ystb0bULy80zTru1v9T8OyxwaraW1xFJPYzTQ&#10;R3UMN3EjmS1kltZYriJJ1iMsEscyAxSAnaxjp8q+3v8A57V8Tfsn+P3u7C08H3mkf2U/jXRpfiTp&#10;fihtSS/v/FEV5qX2e/1jxDax6bp6aNrNzJNY3H9l21xqthaWFzb6baX8cOmi1i+2hjp93FAHB6eN&#10;vxM1fGFH9g+Hc9sf8TDxTXdjA6cAc/n/AJ/CvI7q48TWvxN1JfDtpYakn9g6AZxqOoXGn+Wft/ic&#10;J5PkaXqQm8z5zJvMJj2R483zD5XQ/bviZ0/sjQQq9v8AhI9Q4/8ALWoA7ojGO2P84r8dPiOdvxE1&#10;70Gs6njnH/L/AHPav1PN/wDE0cjSNBUjgf8AFR6h/wDMt/LrX5UePWuP+E51o3aJa3f9r6m1xFA7&#10;SRJJ9sl3rFK6W8kyxv8A6p5I4vN/54xf6qvv/DpWx+J8sOv/AE9SPjeM/wDdsP8A9fl+Rym3YCB8&#10;hH+ev+e/0peBlV+Xt6dfb/P9KB8o9FHakC4+Vflb0x3+vt6/41+wn50e4fs4II/jPoy/9hDH/gpv&#10;+n+fwHf9T+e3H4V+T/wCfU4fixpMujwwXuor9uENve3MtrC3/ErvN+64htb2RP3e+T/j2mzLHHD+&#10;6/1tfpIdR+Judo0jQVP/AGMeof8AzLV+NeIn/Ixof9gtL/07VP0vg3/c63/YRU/9N0jvTjp+lGMd&#10;Pl9hXBjUPiYo/wCQRoIA6f8AFR6h/wDMt3po1H4mD5TpGgjvj/hI9Q4/8tX3r4Q+sO97Y+6Rzj9a&#10;UADgdvwrhP7Q+Jm3H9kaEo7Y8R6h/wDMtTDqHxLH/MI0EKn/AFMeof8AzLf560Aflj8Rl/4uJr23&#10;5Qut6oD/AOB1z/n2riQoj9tvQf8A6s4/rXW+O2nHjnWmu0S1uzq+qG4ihdpYkk+1y70ildLd5kjf&#10;/VSSQx+b/wA8ov8AVVyeMDGMFu3T/OenpX9H5RpgsD/2D0P/AEyfiWK/3mv/ANfaoAKCAvQfw9OP&#10;89a9x/Zv4+M2jD7m3+0Bs6f8wm/6j+VeHiPB/uhR9P5f5+nFewfAQ6lb/FnSZNHhgvdST7csUF5c&#10;y2kD/wDErvPM33ENpeyR/u90mDbS/vUjg/d/66s88/5F2P8A+wXFf+mqptlP++4T/sIpf+nT9YMc&#10;Y+7j0oAxx29+1cGNQ+JvQaRoIH/Yxah/8y3503+0PiYBj+yNBQDsPEeofT/oVa/nQ/ZzvQOf6f4d&#10;KTb/AMB9h/SuGF/8TFHGkaCv/cx6h/8AMt+NM/tD4loMf2ToKBf+pjv/AP5lqAO9X/vn2r8Pyu3h&#10;flA4XGOM5/z645r9hBf/ABMAwNI0JFHTHiPUB/7q3+fpX4+jCH0H9P8AP86/T/Df/mZf9y351j4T&#10;jT/mD/7j/lSFxg5Hyr7f0pvyr06DqOvPc/z/ADpNuz5emOcdv/rdaVRsHy8HoPb/AAz+tfqJ8GfU&#10;f7I4CfEm52/Kq6LdAjp/y+2HrX6NhQpwPlA6D/8AXX5m/swSa3bfEG5fw/b2uo3a6RcBor+8msYR&#10;Gbuz3Ms0NjqTu+/YShiYfvJP3wMXlyffH9ofE0cDR9B9v+Kj1D/5lfof/wBVfhXGytnGJ/w0v/TU&#10;D9S4T/5F9P8A6+VPzO7AA+VeNtAB7fL+n9K4IX/xMU8aRoKgdR/wkeofh/zK1O/tH4lj7ukaD/4U&#10;eoD/AN1avlD6U73gewFLzXn4v/iaOmj6Dnpj/hI78ev/AFKtKuo/EwD/AJBGgjHP/Ix6hx7/APIr&#10;UAfj8o29OCP4Rx7Y/wA9abjy/u/KPT2/z68/jSqNvA6fdB44poBDADp/LPHb6duvWv6gPwgMbB/d&#10;x/k/5619R/sjqB8S7oD5WXRbrK/9vmn/AOcfj1r5bACrhflC9ccYP+f59+/0d+zFLrlp8QblvD1t&#10;a6jdjSbgNDf3ctjEI/tdnvZZYLLUXd9+35DEfvyYlBi8uX5ri/8A5E+O/wANP/07E9rIP+Rhh/8A&#10;r4/yZ+me3/vn24/OnY/SuB/tD4mp/wAwjQQo6f8AFR6gD/6i1Av/AInKMf2RoI284/4SPUAP/UVr&#10;8EP1070jjj5fakwF5HA7dq4T7f8AEzoukaCvp/xUeof/ADLUn9o/E4DjSNBUdf8AkY9Q/wDmVoA7&#10;sDH+zjtX4gcJ8qfKV9P6duPXvX7BJf8AxLUYXSNB2jp/xUeod+f+hWr8fSm0fJkHP09e35V+n+G/&#10;/My/7lvzrHwnGun1P/uP+VIfgAYGUXj2+v8Ak0Fdvy/cOD07/lSL8v3PlUcY9Pf/AD260gwF44Iz&#10;j/Zx7/8A1/QV+onwh9u/saKF/wCEkA42f2PgemP7VH0619w4wfl7V8A/snzeJrQ6+nhy0sNT/wCQ&#10;YbgahqNxp4Rh/aITyfI0nUfO8z5/N8zymi2R483zMxfYQ1D4lqMf2RoKj28R6h/8y1fg/Gv/ACOc&#10;Z/3B/wDUakfrPDH/ACLMN/3F/wDT1Q737vtgcdh/9alA28Dj0rgvt/xM7aRoIC9P+Kj1D/5lvSl/&#10;tD4mfd/sjQQ3/Yx6h/8AMt/Kvlz3TuduGwPlHb3rgvigoHwz8Qfw40XU/wD0jn/z+ppf7Q+Jgb/k&#10;EaEvoP8AhItQ9T2/4Rb8a4j4i3nxC/4V9rcd5pmjW1mdI1AXEkGu300qIbabe0UTeHLZJnReY45J&#10;oRKflMsYzIbor34r+9H/ANKMMR/Cq/8AXup+R+WyLt4GVGOPbj/P+FNKgDaPlAOcdP8AP+fpS7VC&#10;7Rx2HbHf8KFVhjHy+n+z+P8AD+df06fh4gUL049AO2P/ANX/ANc19v8A7GYH/FR44H/Enx/5Va+I&#10;hsUf3CvQdK+vv2UZfEtodfXw5aWGqI39mG4/tHUbiw8v/kI7PJMGlaj53mfP5vmeSYtkeDL5h8r5&#10;fjP/AJE2M/7hf+pVI9/hj/kZYf8A7i/+mqp+gA+UccdeMYpwAAwPlrgRqPxLUYGkaDkf9THqH/zL&#10;Uf2h8TAP+QRoOF/6mPUB1/7lbj6fzr8HP1g70+i9F9Kb04HHb0xWfpp1JrNG1WKGyv2H76G0uHuY&#10;VbP8FxJa2ckmVxybaLnjB5NaWNowOKAADApmR6/5/OpMY9h/n8qiwfQfkaAJOQPQ15D8SPgr8Pvi&#10;ve6RqPjWHUzqPgO4ubzQrzRfEHiLw7cWNxeQfZrieK48ParpkjzSW+63EkjyGKGa4iiMa3M4l9fp&#10;P0HagDwq6/Z4+Gd/odpoepx69qX/AAj1/Nq+kaveeMvGFz4h026ubY2dw2neJp9ek8RafBcWu63m&#10;s7PVYbSWJ5BLCfNlq3F8A/hJb+FNP8FRaSR4e8L67a+M7KNr/UnuX8QWd5/aUWr32oPenUNUvjff&#10;6Tc3Gq3V0byX/j886vaRgcDt/n/OKUYHt9KAPBtV/Zv+DuteJbjxTqOlTyXerahb67qmmRazrcGg&#10;ahqlp5Jt9S1Twvb6lF4b1S/R7S1l+2ahpNzdPLbW00kplt4TH6Wngvw4PF7+PDb+Z4tl05NBW+ea&#10;djFpy3D3jW9tbySG3tfPuHWS7e3iilvPItBdyzCytRF1oHYYA7U7GPbb0oA8n8BfBn4dfDG9vdS8&#10;FWEmk3OuhEmE2oapew29ulxc3iWOmW+oXt1b6Npsd1d3M8Wm6THY6dFJMSlqpFergBf9kCgYHHQC&#10;kwBwPl9hQBwmnDHxM1fbwP7C8OcY/wCoh4p/Ku8wO3AHT09a4LTxj4m6vjgDQfDuB/3EPFNd9+m2&#10;gCPO3CDgD+v5V+O3xFH/ABcXXgONutap04/5frj8K/YkfKB/Cey/z9Pzr8c/iMmz4i6+B8g/trVe&#10;On/L9c/T2r7/AMOv9/xH/YP/AO5qR8dxl/u2H/6/L8jkGG1+6nsP8/X9KaOPl+4R6dV/z+HX8jBX&#10;7v7vA6f59sf/AF6ACOPu7enb6fp/P2r9hPzo9u/ZwwPjRowGFC/2htHrnSb+v1Rxjpx/n/Pf/Gvy&#10;x/ZxGPjRo3bH9oYHp/xKb/8Az/8AXr9TcbeF47AV+NeIn/Ixof8AYLS/9O1T9J4N/wBzrf8AYRU/&#10;9N0hdv8ACOBSjpgcHt/n+tHA6fL+lKvA9K+EPrRpXHP+QKXgf7IHbpSAf8Bxzj8+tHyp7UAfjn8R&#10;l2/EPXQvyEa1qmAvH/L9cf59a4oYj+VeNnp+Gf8AP/667f4iZHxB14L8v/E61Tj0H265z6VxAQx/&#10;IflP0xt/L19v6iv6Oyj/AHHBf9g9D/0yfieK/wB5r/8AX2qC/IOnl+/p/L/OOOK9x/ZuwPjPowT5&#10;cf2h8v8A3Cb+vEQpj+VeAvUdPX/P/wBavcf2cVUfGfRtvAX+0NvtnSr/APKozz/kXY//ALBcV/6a&#10;qmuU/wC+4T/sIpf+nT9UKYFxx0AoACjA4H+fwpMYPH4eg4/z/wDWr+dD9nFxgeg9OmP8/wCeKXAH&#10;+yBzQRjpx7UYx0+ULQAwYHT5FH+fwr8QxwPlGMcED/Ba/b4KF4Hy+lfiCFcDj/D6/n/9av0/w3/5&#10;mX/ct+dY+E41/wCYT/uP+VIRfkX5flXtt/z6/l6CkB29OAOAPz7cf5zT2GDj7v8AsjjHb/P8jTB8&#10;g/uf7I7f4en+NfqJ8GfUn7JAC/Eu7H3Nui3eB7C90/2/TtX6Nhe33dvT/P6V+cf7JAA+Jl0B8v8A&#10;xJLrjp/y+6f/AF/Cv0cwM8dR2r8J41/5G+J/w0v/AE1A/U+Ff+RfT/6+VPzHbcfd4pO3HH4YoHqf&#10;lx+HT+lAxjb0HH+f89a+VPpA7egHH9P89f6UvTpxSLxx0A7f5/z3o+XH90L29KAPxB2lf3Y6D/0H&#10;6Dr/AJ96BhePubef8/qaVQB/sgcDn9OPX/AU3ATgfKvqeP8APP8AX2r+oD8JGlAOnBHHTb/n8K+p&#10;v2SAq/Eu6VRtA0W6/wDS3T/8/wD6xXyzgDjoF6j6V9R/sjoF+Jt0o+Urot1/6W6f7V81xf8A8ifH&#10;f4af/p2B7OQf8jDDf9fH+TP0eQEDA+UCl6Djg+lAAAAXjFLwvt6V+CH66IBjp+FL0HpSY/AdeOKM&#10;Y6dB2oAQDHA4A7Cvw/VSvH3VHb6D/P51+3wG3221+ISnYcLwR26fX29/6V+n+G//ADMv+5b86x8L&#10;xp/zCf8Acx+VIbghR/Dn8PX/AD/gpp/3eBwOmP8A9f8An60fL24A+ox9PQ//AK6QKYx8v7s+vTH0&#10;9K/UT4I+3v2NNoPiQAbQv9jjHp/yFf0r7gGO3yk/hXxB+xsNp8SbeF/4lHB9M6rX2+FwOPl/+tX4&#10;Pxp/yOcZ/wBwf/UakfrPDH/Isw3/AHF/9PVBwHYDC0vH40g9OmOgpBgcfd9elfLnvDcAN2Hpj6da&#10;4L4ojHw08QBeMaJqYGP+vKf/APVXebQp/uhemOO1cJ8UePhl4hHYaLqn62c9VS+KP+Jf+lGGI/hV&#10;f+vc/wAmfj+wCjj5QmPu9B/Lt/nBJpOEHy8BfT5cY/z+dKVMfyj5Mfp37VGPlOE+UdcD/wCt7frx&#10;X9PH4gScLx/q8f8A1v8APfOea+3P2NF2/wDCSD7oxo/Hpn+1f0/wNfECqiD5Pl9Mcden+f0r7g/Y&#10;2/dt4k7f8gc/j/xNc/5FfL8Z/wDImxn/AHC/9SqR73DH/IywvpV/9NVT7hGAMDjB/KgALx/d/wD1&#10;Uu3Hyj5RScLx92vwc/WAwBx2/KjofT/P+elGR0+76npQBhdq/KBQA7p7VDvHof0/+KqTGPb1H+ea&#10;X8f8/nQAgAU/L8v4f5/ya+fv2ktD8a6z8IdXTwT4ku/hfJpun6nqOpanpFtHJq8tnbabeS/Y9Mvp&#10;pNmjTyzrCZNTS0urqKGOSOz+y3csV/bfQZ9u1eWfFnwt428aeDLrwp4J1XSvB03iCC60/UbzXNDv&#10;NdX7Dd2s1tKlpb2ev+HzBdhpVkiuJbi6iAjMZtJDJ5sQB8qW2seIviBqHwi+E2qaxrek6H4t8BXH&#10;jrxTdaNqupabq+s3GlWHhu2tLSXXtPu7bWLWCW61mbUNQks7uG6v5be3imm8iS6im9a/Z9v9f0vx&#10;Z4/+FGo6hf8AifQ/hV4ks4PDl9rt1d6hqUWl63oOm66mm3Wq3vmXepjTrq+uYLW5vbq61AWgghu7&#10;qYxxTSYWlfs8fE7SNK8I31v4u0a3+IvwUtLnw9oOsw+Eb5NIvvDt5pun2NxpuvaI3jGS7vbrztLt&#10;dQh1Cy8QaXHFdQxD7AYvOjuOr8L/AAR8YeDtLuLvRfFhtPiF4z8WWfjPxz4j/sO1lh1m3g+zW1x4&#10;fstNurq4/sbTJNJtLfSrGUX1/f6fEn2s3d3eSyyygHzFqEvi3xn8EviJ+0laeJPEuheP/AWqeOLv&#10;wha6frmqWeg6XZ+A9Sv7ay02fwzbXf8AYGsQaimjS/2tPrOmX11di/n8iW1EVkLVNY+JfjPwr8Sr&#10;b4la+vi+COfXLS6h06D/AISH/hFL3wZqXgWKHTtJsbeSSLwpc+J9R8fXNvZadZvjxfLfzRiX/iTY&#10;r2zWv2YPE99pviP4daX4sj0n4IfFLWNQ17XfDx0J5deii1u4S817SNJ8RprdvZafpWqXRuXKT+G7&#10;+9tYtQvooLvm1ktvbb74ZRap480vxNqtwk/hbwBZ7PDHhdLRUt7LWJFltptcluDPIbm6i06T+ztK&#10;jFtbrp0U+py7rmW9iNqAeXfs1/EjRfG0Oqfbtautd+I2rTf8JDq+mSxaxDpOl2ryPpltZeEptRsr&#10;Kw1fQNPfT3sptc0L7VYatqqXeoyz5vook+qwNq8duPSvmj4LfAC8+FGpwXWo60niqy8I6GvgvwdB&#10;BpbabLp3h9b433k6pN/aN9Hq+pSeVYW8moR2ulReVYgw6fDNc3Usv0v+m2gDyK68Qaf4f+Jup/bI&#10;7+b7ZoOgeWdN0zVNTKlL/wATbvNGm2l15AO9fK80x+Z+88kHy5SOgHxD8PgYW315f+5W8Tcf+Uel&#10;0/8A5KXq/wDDjQvDmPb/AImHin/PWu8AA6cUAcD/AMLF8P8A/Pvrw/7lbxN/8qP89zX5T+Pp4rnx&#10;5rd5CHjS41fUpUSaKWCVVe8ldPNhlSO4gfvLHJHHLF/y2iOc1+yONgA+716dO9fjx8Rhj4h69zgL&#10;rep9Og/065/z/kGvv/Dr/f8AE9P9n/8Ac1I+N4y/3bD9P336HFAbOfu7f88jjn/9fvTht6L1Xpj+&#10;gpMFTtT7vYU5ePuf6sdB/wDq/oK/YT87PXfgJqEGjfFrSr26WeS3tvtu6Oytbq9mO/TLxPktrKC5&#10;uHwX6Rx/u4vMlz5MdfpF/wALF8PZwtvrw2noPC3ibj/yj1+d37N4x8ZtG7D/AImDY/7hN/8A5/Wv&#10;1Pxg+gr8a8RP+RjQ/wCwWl/6dqn6Twb/ALlW/wCwip/6bpHCj4i+H+1try/9yt4mH/uIH+famD4i&#10;eHtuPs+vKB2/4RXxMP0/seu+zt9h2FINo6cY7dK+EPrThP8AhYnh8f8ALvr3HT/ilvE3Gf8AuD0g&#10;+Ifh8dLfXsdx/wAIr4m/l/ZH+ea7zAHH6elKOOOlAH40+PZorvxzrd1ArwRXGr6lKqyRSQSKr3cr&#10;p5sMyJPC/wDz1jeOKWL/AJbxHrXLMoU7R8g4OO/v7V2PxHwPiFrvbbreqYx/D/p1z/n1/nXG89vl&#10;+vGOOvA/z+df0dlH+5YK2n+z0P8A0yfieL0xNf8A6+1QbaDtX5R6f5P6V6/8Bb+30b4s6Tf3K3Bg&#10;tftuUtLW6vJiX0y7T5LaygubiT7/AAI4sRxeZLkQpXkCqEyF+X/d9/T/AOv2r2/9m8FfjNoqgbV/&#10;4mB4/wCwTf8A+f8A69Rnf/Iux/8A2C4r/wBNVTXKf99wn/YRS/8ATp+ii/ETw+B/x768uP8AqVvE&#10;3/yn/wA5pP8AhYnh7OFt9eXb3/4RXxN/8p/eu9AAGBwB27f5/wD10Y444A9K/nQ/Zzgx8RPD44Fv&#10;rw2+nhbxN/8AKel/4WL4fB/499e/8JbxN/8AKeu7xj7vbtQAFHHyj09KAODHxF8Pg7Rb66COn/FL&#10;eJv/AJT1+PQAA4wv/sv8q/cADA4+UdR7V+IAVQMD5QOn+R71+n+G/wDzMv8AuW/OsfCca/8AMJ/3&#10;MflSFRAv3fkA/DHtmlQYHHy7PX9P1/TFNC7eem3kUqZX7nyp26d6/UT4M+jf2YdXs9C+IFzeXiXc&#10;0R0i4iC6fYX2oyhnu7JstDp9rcXCJ8h/eSR+WPkPmnfHn71/4WH4ezgW+vLt9PC3iYf+4evh39kj&#10;A+Jl2B8uNFu84B/5/dP7fzr9HwAvA4C1+Fcbf8jfE9Pdpf8ApqB+pcKf8i+n/wBfKn5nBj4iaAP+&#10;WGvKB0/4pbxL/wDKcUf8LF8P9Bb69kf9St4m/wDlP/n867sLtGO4544o+6PQc+2P8/5NfKH0pwo+&#10;Inh5fu2+vLnsPC3ibt/3B/8AP0pP+Fi+HgMfZ9eGPTwt4n/+U/5fyrveg44A7elIf++fSgD8QABn&#10;H3dvUcDFJjafl+Udf6j/AD/+unrx/sfmMf4fj+PSowNg+X5Y/wDH/PYfia/qA/CAygHy/IF6Y/D8&#10;c19HfsyazZeH/iBdXd4l3PF/ZFxEo0+wvtQlDPd2TndDYWtzcIny/wCteLyxhP3pEkWfnMLsGBxs&#10;7en/ANfmvqH9kcKvxLudvRdFuhx/1+6fXzXF/wDyJ8d/hp/+nYntZD/yMMP/ANfH+TPuIfEXw/2g&#10;17/wlvE3/wAp6U/ETw+OkGvL9PC3ib+uj13mMDA+WjHGK/BD9dOCHxE8Pp8ot9eCrxj/AIRbxN/T&#10;R6X/AIWJoGflt9dHp/xS3ibj/wAo/wDh+Nd4B6DFIQF6fKPQUAcF/wALF8P5wLfXl/7lbxN+H/MI&#10;/wA5r8fsDO0cevbB9eP89a/bwDaOP4ePT/PtX4gnCjaP3QHTHH5Y/L8Sa/T/AA3/AOZl/wBy351j&#10;4TjX/mD/AO4/5Ug6Db93HQf5/wA96cPlGEGAvy/L/hQFxwPlXoB3H4f5+uOaQcLtxwO3T9Ofy45r&#10;9RPgz7A/ZR8Qaf4cOvi8jv5Rd/2Xs/s/TNU1PaV/tHd5v9nWd15I+dfK83yhKN4hH7uXH2H/AMLD&#10;0D/n311fTHhbxNwP/BPXy3+xrx/wkfG040f8P+QrX2/jHsB2/wA//Xr8H410znGf9wf/AFGpH6zw&#10;x/yLMN/3F/8ATtQ4T/hYnh8f8u+vL2/5FbxN/wDKej/hYnh9Rj7PryhfTwt4l/8AlR/Ou9+nHv8A&#10;56//AF6OAPlr5c944H/hYegLwLfXl288eFvEv/yo/wA/nXD/ABG8daJdfD7XLOGDWI5bvSNQhQz+&#10;HPEUEIZ7SYJ5s02lxQQp/wA9JJZIo4v43A5r3TODgfX0/wA/5964H4ogj4Z+IccD+xtT/D/Q5/8A&#10;P+eao6Tj5Sj/AOlGFf8AhVf+vc/yPyA+6Mfd2/y7/T+Xajai8DgDp6f5/wA96CcDgbcdv89vWmhd&#10;nT5QowP/AK3/ANb3r+nj8PFBx8o+Q/5P0r7A/ZR8Q6foA177bHfyC7/szy/7O0zVNS2lP7R3CX+z&#10;7S58n76+V5vl+b8/kg+VLj4+2BeBwB0J4/r0OP8APSvt39jTCnxGF+X/AJA+Bx0/4mvP+f8A9fy/&#10;Gf8AyJsZ/wBwv/Uqke/wz/yMsN/3F/8ATVU+pz8RdAB/499eH/creJv5f2PSj4ieHgOLfXhjt/wi&#10;3ibjP/cH/nXe8DpxTR6f3fSvwc/WDO0/ULfUrVL23WaKCcfIl1bXFpOvJX57e5jiuIjx0kiQ4INa&#10;Xbjj/P8An/OKd06VHyBgdu3TFACgADHTH+f85pu0e/5H/CncAbRx6Dp+VJken+fzoAX2Hygf5NG3&#10;AwOAOgp2Kbj8D/8AW/z/AJNACDAPp/n9KUAD5Rxt7dK+fPin8RPGumePfDnwj+GX9lWPjHx9b6xr&#10;dzrHiO2utRsNJ0fQRYJdTf2TZ6jpF5qd1eXmqWVpaRR6nYRRB7i7llk+zi1ubPwW+IvivxfdeJ/B&#10;fj+CxtvHHwj1waDqV7okNxbabqlvd6dZ6zpmp2lpeXF7c6ebnTtQhju9PkvtQ+y3kVx5WoXcEkUt&#10;AHvIAQccY6AU7b6fLjp2r4W1348/GeXwZ4u+N/guDw2/wq+D2pa7Zf8ACNahZ6lPr3iHT/CV5NZ+&#10;Ir+31611iGw0WaR7TURpNnP4d1gS/Y7eW7u4RfEWMPg39rHUZtTj8VeOH0rTvhR4o07xxq+j2+n6&#10;ffjXNKj8G+JdN8OxRajL/aV6mr3evSaghtbOy0fS5rW/eDSYf7VnlE1AH3f04+7jgUvA9gK8/wDh&#10;1feOdS8K2+r/ABBtLTQPEWqPPd/2Rp4lP9m2k1w72FhdzPPKl1qVtYtBFqdxb+VaSX6XBs4fI8rP&#10;fDA/2R2/H/P+eaAOF0/5fiXq4HygaF4dx/4H+Ka7zgVwOnjHxL1cfdA0Lw5gf9xDxTXejHbj2oAY&#10;Rt6cf5/z/wDrNfjv8Rsf8LE11RwBreqY7f8AL7c1+xJXGABwK/HX4kFh8Q9dC/w6zqvTg5+3T/5+&#10;nSvv/Dv/AH/E/wDYP/7mpHx3GX+70P8Ar8vyOLUYO1fur02nGP8AP/6qXA6D5R2/z+XFJtAOBwV4&#10;b/P/ANb8qXG0f3cdB6+vP/6vr0r9hPzo9w/Zw4+M2jAfKf8AiYcf9wm//r7V+poARcLwFr8sP2cB&#10;t+M+jBfl/wCQh/6ab/8AT6c/1/U8H0428f8A6q/G/ET/AJGND/sFpf8Ap2qfpPBv+51v+wip/wCm&#10;6QvC8j5R6UqgKPl4p2K5W31meXxVfeH9irb6Zp2l6hHJyGL311rEDo2OioNOiK4x/rHzkLmvgz60&#10;6jhaPuj2FJ04XjvSYxwOgoA/HT4jgL8QteI+X/idapg9P+X65/I989K4vace2evT/PFdp8RRj4ia&#10;9t+Uf23qn/pdc5//AFVxZG0Y/g9O/J/9C9+9f0flH+44H/sHof8Apk/EsV/vFf8A6+1RUCqc/cHY&#10;Drzx2H4c17d+zcuPjRo2OB/xMOPT/iU3/wDhXiA+UkY2Y+YIOMf5/wAPevb/ANm8f8Xn0bHy7f7Q&#10;X3/5BF/2/wAKzzz/AJF2P/7BcV/6aqm+U/77hP8AsIpf+nT9UcADHCj2oxjgfLt6f1p9Mzt/D1/z&#10;/n61/Oh+zDvpxSAfh7VzGiaxLqOpaxYsixR+GdRi06NkLZkSTSdL1Hc+eN/mXzx4HHloncnPTYP0&#10;x/KgBANo44HYelfiCpK9Bt28hf8AP+efev2++nCjnjj+tfiEMZA7fl/X61+n+G//ADMv+5b86x8J&#10;xr/zB/8Acf8AKkAG04Xgr6Zo24Hy/KB2H49qHUj0B/L/AAo2mMYH14/z268V+onwh9Q/sj8fEu6A&#10;+UDRrvgdP+P3T6/RzGOnGK/OL9kcKvxLu/4Qui3X63mn/wD66/R/oP7vrX4Txr/yOMT/AIaX/pqB&#10;+pcKf8i+n/18qf8ApQHPQcc0gAA9Av6UdvTb+lcxouryahqOsWTosMXhzUY9PiKE7pEfSdL1He+c&#10;/P5l88fHHloh6k5+VPpDp+gx0x/n2p2MdOAOlN4AwOMUcdPu+3+cdaAPw/A4x9wDoOmPX/P8qBhT&#10;7r6/59/p+dOC7Pu8D0Hbt+Qpo+UfLwV5/u4/z/Kv6gPwkRQAuPusvpxg/wCf/r19R/sjgD4mXWBt&#10;xol1+l7YfSvl4DjCjaBxx/n8K+of2Rl2fEu5GcH+xboYHT/j808//Xr5vi//AJE+O/w0v/TsD2cg&#10;/wCRhhv+vj/Jn6PY4wvykdKUYHTp/KkC7RgfKP8APalAwePl+lfgZ+uiYA6fL7CkxgccD+X+frXN&#10;aJq8moanrFiyLEnhzUotPiKZ3Oj6Tpeo73/29988eB1jRM8k56bgdPl/+vQAgG3p+Ar8QQoUBRwV&#10;/I8f5/lX7equ32NfiHt29OF//X+XvX6f4b/8zL/uW/OsfC8af8wn/cx+VITATpwFGMf5/wA9/qoQ&#10;IM/6tegH+frxQMIcL8qd/wDP/wBcehpQMDb6fKv+zx/n3r9RPgz7e/Y1Xb/wkijAP/Eoz2x/yFe1&#10;fb3IPoK+H/2NBtHiMfc2/wBj8Yx/0Fa+4cY6flivwfjT/kc4zy9j/wCo1I/WOGP+RZhv+4v/AKeq&#10;CYAH90L0xx1pQMDj5cdB6flR0/2P0rmfC2sTa1p0t5Mi2z22o6xp6rHuKlNO1e+06Nsn+OSO1WSQ&#10;dpHIHGK+XPeOj6H5flx0H9K4L4ojb8NPEJHGNE1PH/gHPXe4/u/L39P8/wCNcJ8UR/xbPxBjjGi6&#10;n07f6FP+VVS+KP8Aij/6UYV/4VT/AK91PyPx+27TuQ4xwFHv/k0nl7Dj7gX04/8Ar9Bx6+1H3fl7&#10;L/n9aU/uv9gLxt6H8f8AP9a/p4/DxEG0fL8uOg+v+celfb/7GgX/AIqMD5P+QP0/7iv/ANeviHaA&#10;MDoP5mvt79jXj/hIx90r/Y4x6f8AIV9P896+X4z/AORNjP8AuF/6lUj3+GP+RlhvSr/6aqn3FxjA&#10;4A7dKAuOnyikAC8fdA7c/wBelBwB6V+Dn6wKRxxxj8KTGOg2muZ8K6zNrWmy3s6LbNb6jrGnBY9x&#10;Upp2r32nRPkk/PJHarJIOgkcgcV02AB8vy/p/SgBSuBxSZX/ACaXH/AccU3J9G/z+FAC429PlHp/&#10;Ojp0H+f8/nS/+Ogfh/n+lIMA8Dbj8Ov+eaAPmP4s+F/G+lfF3wl8aPBWjTfECLwjpviLwt4g0HTL&#10;vTrTVGstdOlXdtfaYda1HSdImezvtHiiuoLvUrWQ2l5JNbmWWIQy898KNG+LXhjx5qnjfXvC4gb4&#10;/wDiabUdfj/tnTBP4L0PRfDlrpnh5b6OD7TFrWo6jJp6Je2+j3tza6fNf5iu7qG3lml+v+Bx/n/P&#10;am4VenHt/wDWoA/PC++HHxr0L4ZeN/2bvDvhl72x+KGseLP7C8fpqeiDQdP0Lxtf3N9fT6taXWqQ&#10;+JP7U0tNU1GAWen6HfWt3LDYkahFFcTS2vTeKP2Zm8Q6trreFNI074aSeHdBbTfCuu2UWnWt/wCJ&#10;/FH9iPZ6X4l1650uP7W9r4VklSPQ7e8Pmxar9s1b7LGbPRZq+6senAHp/n8f8igDt0Hp6UAfJP7L&#10;vw01X4e22uXCeGP+FJeGdeOhpp3gjz9Jn+z3mnaTHa6trONDvtR0tJNYuPJjLR3P2q6XTk1HUIo7&#10;y7ljP1r0/wBkf5+lAwv+yBQFA9gvT2oA5TWfBnhDxBcC98QaVp2uXkMawJNqFha3UqxIzOsSNNHI&#10;4j3u7rHnGXc9WNZv/Crvhov/ADLuhKDwP+JPYcf+S/8An1rveAvHH+f/AK9GFHTqP8/5NAHCf8Kt&#10;+GQ6eHNBVRx/yB9PH/tv0po+FvwyUf8AIu6CuP8AqD2A/wDaH1rvun3elBG3kfl0oA4L/hVnwzB4&#10;8O6CvsNH0/8A+R6X/hVvwzx8vh3QQB0xo+n8f+QBXN+LPG3jmy8ZweCvA2j6Tr9zJpj63dXGu69e&#10;aKkUSXSWixRLZ+HdeeZi7hyZPs2B0JqtpHjf4jQeONP8I+NtD0TQbfxFaald2t7oXiS+1aRG042h&#10;kjltrzwroiokou02yJcyHKH90M5oA6w/C74agf8AIvaCv00ew/T9xQvws+Ga/d8O6CuP+oPYcf8A&#10;kAV3uBjA4x/n+tNwAu3/AOt3/wAj/CgDhB8Lvhmv/Mu6CADx/wASiw/+MflQPhb8Mv8AoXNBQDp/&#10;xKNP/pb13g6emP0pRgcDtQBwQ+Fvwz6f8I7oI9v7IsP/AIxSH4V/DMf8y7oK46f8Siw/H/lgK73G&#10;OB8vqBS8AcfL3oA4L/hVvw0UceHdCXn/AKBFh69v3Heg/Cz4Z9F8O6CvbjSLD/4wPWu7Ixx6dOce&#10;v+f/AK1cV4s8S6v4ahhbR9C1Tx1cXbSK9vok+hQSwLGFPmy/25reiRtGd4QfZ5J5Af8AWrGMEgEA&#10;+FnwzXgeHdBBXn/kEWH/AMZ4pP8AhVfwzVfl8O6CoH/UHsPw/wCWH04//VVjwN4vg8caE2rQWd74&#10;entb2+0u80zVfsf2u1utOu5bO5hlOn3t9ZsDJCxie3u5o5InjlBIeu3A9ONvbp/n/PagDgk+Fnwz&#10;Hyjw5oKqPTSLD/5Hp3/CrPhkOnh3Qsen9kWH/wAj13X3flXj9MUoGB8vGOntQBwP/CrfhmOB4d0F&#10;cdP+JPYD/wBof56U/wD4Vd8NQMf8I7oI/wC4RYY59vs/9RXdYA6fL6UcduMc0AcEvws+Ga8Dw7oK&#10;9+NIsOPT/lh+f+TQPhZ8NF/5l3QVC9P+JPYe/wD0w/8A113/AE9hTQQOnG39KAODHwt+Ga8L4d0F&#10;VH/UIsOMe3kUD4W/DMdPDmhBk+7/AMSjT+P/ACX/ABrzf4i/G+08M6DrMXhbTfE2p+MNCt7xdMt/&#10;+EA8eX1hc39uHWCIT6dofl3VrLOoQXFpdNFLE/nQyyxcnsdA+K/hfxFqcOjaZaeJbW8u93lyap4L&#10;8Y6VaLtRpX82/wBT0Ozs4PuEf6RcxCSTZCMyyKCAa4+FvwzH/Mu6EuPTSLAcf9+P6UD4WfDJOF8O&#10;6Cp/7A+n/wDyP3rvs8ccD0pMDoOAOeKAODHws+GS8Dw5oI9f+JPp/wD8Yo/4VZ8MR08OaDn/ALBG&#10;n8en/LvXd4A6fL6f5/xp36UAcEPhb8M1+74d0FfQf2Rp/wD8YoX4WfDNTx4d0IY9NIsP/jB9q7vH&#10;GFO0f5/yKXAX2oA4IfCv4Zr08O6Co/7A9gP/AGhR/wAKt+GY6eHdBUr0xpFgMflBXeEcfy9q+W9X&#10;+PXjC+0Kyvfh54J1/UrrxNd2qaJJqN34Khgv7NLtJtSlt7WbxvZX5kj0eG+ubVJYoZFlSPz4QuYy&#10;Ae0f8Ks+GYGf+Ed0EEd/7H08e3/PvxR/wqz4Zjp4d0LHT/kEWHT/AL8Vg+GfiPq/iDxG/hu58Ka9&#10;4Wmso457y61K98IzQ2kcyzG3+0RaT4q1K/U3LW8sUJSykGUJOyL96fWsAfX/AD+J/wAmgDhR8Lfh&#10;oOnhzQfbGkaeP/aFJ/wq34ZgYXw7oKgeuj2H/wAYrvBx19qXGOnGKAOC/wCFXfDMHjw5oSn/ALBG&#10;n/8Axj/P60D4XfDNR8vh3QlA9NI0/j/yX/xrvAAOOgXp7UY2njgUAcCPhb8M1X5fDughR2XR9PH/&#10;ALQpR8LPhkB/yLmgoB0I0jT+P/Jcd67wDHA6D9KCdvsB2/zx/n0oA4T/AIVb8NAf+Rd0Hj7uNH0/&#10;P/pPxTv+FXfDNRgeHdCX0/4lGn//ACOa8v8AE3xmuJZoY/hs+g3emWRl1LU9d8W6nPo+lXGk2Ceb&#10;qbaFcR2ly+rPbI8Ju9Vt4pNE06KbzZry5uojp59Q+H3iDXPFPha38Q69pv8Awid5qLSvFp5uLidv&#10;sqTOlpcv9qsNNuITewKl4La5sbW7to5o4buGG7jmhiAGj4WfDMDC+HNBVfT+yLDj/wAl6QfCz4Zj&#10;5R4d0FVHT/iT6fx/5L/5/n3nIHHyj8KOFH90D8KAOBHwr+GQGB4d0FR3A0iwH/tCn/8ACrPhmvTw&#10;7oKkf9QfT/8A4xXedOnT06Ypf0/pQBwP/CrPhmPlHh3QgF7DSLAfr5FKPhb8M8Y/4R3QR/3B9Px/&#10;6I6frmu7IGNvTPT/AD/Wg/L04x/n/wDVQBwS/C34arwvhzQV9P8AiUWH/wAY/wA+tKfhZ8MhwPDu&#10;gjbyB/ZGn/8AyPW9r2pXmjaVJqOnadeeJ7q22bdM0x9Oiupt0iI7Rvql9ptkPKR2llMt7FmKOQRe&#10;ZMY4pPlXXf2ufDuneIND0zTraBNN1m7vINSE/iDwHJKIYdLvLmH7PLD44+z2z/aoofMkvf3UsXmR&#10;Q/6RJEaAPo0fC34Z/wDQu6EpHT/iUaf+PH2f3pP+FW/DNfl/4R3QQcf9AjT+3/bv7/rWP4B+J1t8&#10;QJpG0jSr210S1Vgda/tPwrqGnm5DQ/6CG0LxHq9wl15cq3GJbaOAQjmYSyRRSepgY9vQY980AcMP&#10;hb8M1+74d0FQBj/kEWH/AMYpv/CrPhljA8O6EAOv/EosP/jFd7wOOmP8/wA6QAKMDtQBl6XpOm6H&#10;YppWj28Gj6ba7vItLOKOC3i3uzvshhSONN7s0hwOZHLYz10wCuFXj2peE4HA7CjOBgfgOlACBdv3&#10;eD39/wDD/OaXL+lHQccd/wDP+f60vHr+tACfd5HGO3Sn1GoA6fKPTjj/AD/+qjGP9nHT/P8An6d6&#10;AHew4AHX/P60uPwpoGB6Afh/n/OaU8A469aAAAAf3R+VH3fajAHTpSdPoO1ACYAH9z/P+FAGBtHH&#10;9Kd04HQUnOPT9P8AP+etAC8Djp6D+dIFx049h0oAxwvyj0/zj9KQYU4+6e3T/PegBwGB/dpADjB6&#10;+np+FJgIOPlHYDA/CnDj2x/k0AfOHizwzrOu/HGCLRfEGr+AzaeEpmkfQodBla436vCEWb+3NE1l&#10;ESIoTH9nSEkvIZTJxVOPwl4g8NfGvwtNq/ifXPHMM+leJ41ttbt/DMUUBH9iMZojonh3Rbjef9Wf&#10;MlljIP8Aqga534k6z8H9d8XG/wDHHgG4+Iuo+GrXW7Gz1LULHw3f2qWekyW1zrBtLfVtYjMIjd7f&#10;dJ9iiurnHlQ+aqYqDTI/g58PvF1l4i8MfDc+FfEn23/hELLUfDFp4Ltp2bVvsc0sEtppHiAahNAb&#10;OG21meO4sZbmw0uCTUZYYIY5jQB9hj5fQew4pegwvb9KX6ce3+cUe3TFACYx04xxijgD0FGMcDgD&#10;/P8An9KXgD0/p/hQA3AH+zj/AD/+ulAHbg/5+lJtA6cegH+FHQf3f8/h/npQAYC/KPlHYV4dp7w+&#10;MfjfNrNk0dxpPwm0q68ONcRliDreuz6bf6hajnyzJpunafpfmn+/qrw/623mji9u2nYVGV4xgHH5&#10;Y6fp2rwC1+J/wp+FmkyeG7ey8TaHofhQ3IuZk8FeO7q0VkmllvbyXVf7BuY737RMZrufVXvbkX8s&#10;kl3LdzGYyyAGr4Xu18JfE/XPBmoD7La+OJV8YeHZmbalwwtbOw1uwhH/AD3s7q0g1SVBzLFrIYAi&#10;3mNe3YA6cYrwmTxN8NfiZqum6ReaV4kfUdE1CPWNEutS8H+NtFjsdQtoptt1Hq15o2nW9k728txa&#10;SCS9iiu7W5n06bzobuW2l91x/d4x2oADwem2j7vA+ULwKXHpxjrRjsPlx2/OgB36AU3jt8v6UmMD&#10;jjb2pwwOB8uKAGgDHHy+n+f8/jSAAe23t0o6dOnUdv8ACmlF2mPAxjkdM/lQB5lqkWuab8VNI1Gx&#10;juLnw94g0zUtG1ZYllaC3urR4dQ0m6l2IY4YvL/tizMr+WZZrm0j/eHygM34Uzya9ca/49WRptP8&#10;X6zPBo6+YXjXS9ERNFhlhG4x+Te3dnfapDJF/rYb+EnkVwUvw2/ZosrHxDqeo+AvDGm6Z8MZZo9V&#10;uG8J6JJ5scGkWWtzXFpDa2tzcTJHaXypseGO5luoZhHCYvJlm2rf4Xfs9+D/ABfoWj6H4G8N6Rrm&#10;prdalo99pnhnRLT7B/Y4s5TN5qW9vcWk0b3Fv9lNtGZY5UziLyyaAPoYDAx93HpgUAY4HFACjpwa&#10;AMD0oAOB7elJtGMfdA7Cjp93t2pcY6flQAAAcUuPz9aaMAf3cfhmgDavHy+1AFS5nt7K1kvLp1tr&#10;S0RpZpJCFRI0Xe7sx42IuST045718N+APBvjK+t9ATULvy5dQ+Ht5P4Z0a1u9T0mKxlW68OXm+71&#10;HT3stYS61C4uzb38lvJDDFYW1pD9klmjupbv7U13QtL8RaNc+H9ciW/0fV7eSyvbRyypPbzIY5oX&#10;KMD5csbMkgHJjbGa+d/GH7Qf7Pfhm9sPEtp4n8I6nr1nc2fhZIV8X6XbfZdP1vVtMt76b7Ol3Jby&#10;Gz+zQ3myWES+VZyQx3NsJZcgGh8MPCulWvxB1XWCNc0vVotM8O3Mulax4l1vU3tJL21v/Nt76GfW&#10;b6yunt33xRSSC5hilikmspv+WtfSeABx8p7f5/z7V4j8LNV+Cc+pajH8LtfsPGuuap5d7qzW/iuX&#10;xPeiGF3hh3y3Wq6nc21jbvNIkMEbxWkMssghiVpDn27p/sigAxhf7poCgdBgfSg4xj7v8v8AP5Up&#10;UYx0xQAmMfd4xSqMdOPb/wDVQB+n4UcDpxn/AD/jQAY29P8AP+f1qrKJhG3kFYZdp2bl3qG/hYoH&#10;jLL7eZHn1Gc1aHoOB3H+f8/1bwoJUHC/wj/D/CgD46+IXhrxjZ+d4l8cyf8ACQ6Z4G260dZ1OTQt&#10;O0awuliTbc+E/DlzffYfttt503kap4/1u5Ok38Xm2Qv7e4rt/gzbeMb25GuLrPiPVPhjHYrbaNa+&#10;N7Owg1jUbp2SWTVZkTRNM1SztbdF+z2keo/6VqEktxdtDDZxWE1/wVv4t0/Ur6x8e+G/hn4o8beJ&#10;df8AJ8QeH5/EGueDpZ7ewuZLOO91DRbfWvG91caFBHZXccstpp1jp8Zllt7O4itZrglPd/C3xD13&#10;xLqzaZJ4U1/wzbW8ksF1qOo33g+4tbWaKPzPImTRvFWrX6Tyb4wEFjJtMkZm8qJvNAB6rxgdvTtQ&#10;cDG38P8AP+e9H0+XHb0/zz/Wl2449OlACYx0+UDjjtSZCn+6OtP4Htj8KQDHsB9aAAD04x/n9KAA&#10;Dx2pv3TgdPTp/n/P4ux/wE/lQBTvNotJQzLBH5bhnkO1U+Q/MzZ4UdSfSvy7caxp1z4JtdE0y68b&#10;6L4Tkk02+8Q+GviV45n0iSWLw7fwXDadcf2dHJPHbpbzz3UfhiLUza/ZpNNmjjnP2WX9HPHNv4Wk&#10;8N3DeMdOHibQbJoLmTTxo0+vO0kdwhgki0q1tL65uZIptkq/Z7WWWLb53yCMyDxbxH8ZfA3/AAkP&#10;h24Tw94y1ZtPv7sLfx+A/iHAmixyaPqSNevEnhkpcpcN5WmC3kA8o34vP+XagDofgV4auNG0nW9e&#10;eewvNL+IGtx+IdJn0nxFqXiqJ7L+wdE0pWbW9Ugt7i6eSfTLiSIR+bDFC8AilODFH72NuMD5fbpX&#10;inga4+G+veLrvX/Cem674c1+dJLnUXvfD/i3wvY38kvkwvcXdvqenaTperaiqJDHFcXEV1qEMCHy&#10;ZI4vNr2zgcdPT+VADBgfKPlx09qcOPYDv/n/AD9aTbjp0Wn8AemKAExj2/T8KX6fKabjH3flC0o4&#10;9vagA4X2pm4+o/z+FPwOnSlwf85oAYAAOPlHp6daX9PTtR8qjA+Xb2owB04HtQAuNv19uKQHH0HT&#10;t+lGAOegHHp/kU7ge1ADBgD+6Ppj3p33eB8oFA4+UcelJjb06UALwOnHoKQYxhflx2/z0/CjG0cc&#10;d8f5/wA/Sl+77CgBNuOPy9sfSlAxwOnpSABR6D8sUY9MjvgcUAOHt0o7+ntSdOn5Ck4Xp0oA/Mr4&#10;s/CjxBqPxe/s6y8M6fqg8Yp4zkg1S+8KeGtQvXW8t9Kh+0fabr4hadLdfY96vaS3Nrpc1tE6Qi0k&#10;zKY/YNU+FnjC3+Kljr/hnXdUtvHl34cltWv9Qs/CCfYLCbVtLa4tLlLbw/LLe2mnRo5s7b7dc3ct&#10;z+4/tqGC4utQro/FV/8Asj2Orai/xA17w14i1fTpr5r3RvGPi2HWVs7hm33drbaN4g1i6s9Mfegj&#10;+x21raRQ7I4hHGsYFM8AfFv9ny91KDx9a/EHR5R4m0qxttG8Malrvg+2i0O0ufKuVsLS20uO3ufO&#10;L+TFNHe3+qmGWHybOWMeb5oB9adOB8g/KnY/u/L/AJ/z+lN4A9B6dMfh/n+dOAA4H5UAKBjp0FNx&#10;g/3fb/P86XpwKTG0f5H+f8mgA4UccdqUdMLxjt6UmMcDgelIF28Acdv8/wCeKAFGF46KPT/PpXzZ&#10;8etT+Ldr4C8T23h/RPDmpeG10i/EN9f+KNUsb4xmyYzO1hD4O1GBJI5C/lINSlEoRJTJEZPKi+ki&#10;Ni/L1HNfGXxL8Wat9h1b4deK/it8LfBuoX1pNp95Zaloctvf2cd7AAjS29z8TIZEk8iZZYvMjTzN&#10;8cgGDyAfRvhfUPifdXzReNdH0LQNNERMU2jeI9R1idrgOmI3t7nwrokccJj82T7R9qkk81I4hARK&#10;ZYvQsY4HAr5s8A+N/EPjTXUtND+IPw68fW2mlbrVNM8KaNPLfCz3qjOk0PxB1IWXmbhGtxLY3MUc&#10;rjMUh6/SYAFABigD07dPSgAL7Uvyj2/SgBOMc9v8/wCfWk5+6vy7en+RQBgY+76Y/H/Gjgf7P6dq&#10;AFHy+2O3+f8AJpuNowvGP8//AK6djj5fl+n/ANaqsoYxmKJmtiwIEibdye6h0kTcOwdCPX0oA+bN&#10;euDc/D34sXUWFs3k12KGRGdlf7H4N0qzueidYru3uLeXy/M/ewyR581cV3fiQY+L3g8DgLpnijj/&#10;AIBon+e1eVXfxr/Ze+Fnwwu9EufFXhrxZoOhWd4dT06bxB4ev9Q1h7l5ZtUe7t5r23trq+1W5nuZ&#10;7uOQQwzTTTjy4ov3Y72D4lfAjxb410i+0nxj4c1LxPpa32m6Tpmm+ItGne6fVPsyvGLaGeS4mm/0&#10;SLyUgwQWfiUUAe8gbVwPlA4GKUcdOlJ344C9qMgdPlx1oAP/AB3H0owAPQL2/wA/5/nRx09Pw/Sk&#10;xjp8uOw9/wDOf5UALjH+yP8AP+f88KMAYHb07UYCj5f8/wCf/wBXpSfKntigBNvpxjpXw4tv8fvC&#10;fwf8LeFb3w14Xt28PX/guyJn8ZalHceZba3paItxFbeCr22haV0QT/Z765jh8xxFLdhB532pfXtn&#10;pVnNqN/PFpmmWEUlzc3Vw6QwwQxIXllmlkIjjjijRnlkchI41ycAE18zfEn4+/s23ekafbat410C&#10;4tv+Eh8OTwpo3iTw60qXVtrVnc2ctx9pvdq6dFdQRSag8f74WqSiD97jIB13huw+Kd78V4vE/jfR&#10;9H8O6JYeHr7SoLjQdfn1kPdXGpabcCKZL3QNAuIcwWzvG8Ud1EcSebJCfKEvvgUDhflC+leZ+Hvj&#10;B8JPFuppoHhHxT4d8TazOryRafo+t6Ze3brEN0rpb2t3JKyxJ88mIyFHzHivSxtXigBeFHoBQF2+&#10;2OeKP0HvSABfYenSgBenA4xScDp8o7Uv3eOmO9J06fKOv+RQAuOOPlH8qqzyx2cEk0hESW6NIzN0&#10;Cou4t+HP9atDj/ZrB8R6DZeJvD974b1PzY9N1+1uNOuhbSvBL5FzE8UqxzRkPG5Rmw6cigD8oL7x&#10;n8FPhjYaN448RXdhe/EnwN4MtFnW302KSJbr+zLB0gf7LY3tvNdW/wBkmt7v+0fKvzLcxmG70yG3&#10;iii98/ZVm+EkPi3UJfCF5oFjr2oyTM1hYGWS6vYZoo5pJYpdS8LeF7m2kt3t3kks9JE2lC1fnT7T&#10;yrXyvo3xPH4U+J3g5vDH9qah4K8PX+q6j4NuLaxTS4pNUNjLf6beaSPttlqRjtLn7Jc+TJZfYNQE&#10;MQmgurevTvC/iS18U6Mms2MU9lbTT3lqqXiqku6zvLizdyqPINkklu0kJ3/vInRjjOAAdKAAMDov&#10;Tt+tOxj2HYUgwBgfKBTVA27R8u0/1oAUfKPT/PSlHA/kP8//AKqOF9v8/wD16MYHHH9KAG4x/sn/&#10;ADx/nr+tKPyx+H/6qUDHH3R/KnfpQAzBHC/L6dK/ObRfAem6XHpujTfDb4WfES+8TeINc0G38R3V&#10;+/m3V5Z/23qVxNfNc/Dq4k3xwadcWUzW1zqccV+nkCaSKOaaP7z8W2uhXXhy8g8S3B0rw7JA32+5&#10;j1CfSvJtx80jnULW4tbi2TAxJJHcRfu94JwSD8wW3jz4AatqGleLtO8Rm08OfBi/1LTtE8JaH/ZN&#10;1ptvd6bpGv6fLqcdpo1jfax9l/sNtV+yD7dFp/2SGOf7FHMoJAPWPgJpdtpHw8FpaW+j6Fbrq+uu&#10;uk+FZZZdM03drN7/AMS6LztK0WWKay5t7u3fTLQ2t3HND5Z8sSH20Y6DjHpxXiXgfxB8MvEPjzUt&#10;S8LW+saT40vLC1n1iHVdF8VeHY7u1SR7a1vZbHWbDTdPvLoCH7GuoR282ofZbaK0af7JbRRRe2cD&#10;5R8mOn+f8+tADhx/sj0oxt4Hy/5/r/WkxgfT/P8AnNLjH3eP8+3pQAAAcDjb29KbjA2r8uP8/wCc&#10;UcdB8uP68/40oA7Dafy/lQAew4A6dqMClHH0qP5v9r8h/jQA9cBeMDHTt70AADA49qUf7PH+fejg&#10;Lx8uP0oAOn49qQfJx2FL3x0pPYcf070AHTAPygUcjpwB79KUg4wKOgx0NAAOOOnt0xS9Pb9KbgY/&#10;u47UcDgfKF4oAUDHFKPypuMenHT+f+f85Og447DNABj04H+f8/8A1qXGOnH+f89fxpANo2j/AA/z&#10;/n60H5BxwBQB87eMNe+KeqeJvEXhvwZqeg+GNL8I6Pp96W1XQNS1S8mm1KLVd224tfE+iR2yxfYU&#10;8r/RpjlyTLxXK/D3X/jB4e8N/D1vE2r+H/E2i+O00vSbqK08PapYahH5vhq/1VLn+0Lnxbq0c05k&#10;09I5i9h++M0kxMWMV9DT+EtKN5qep2qG01jxZZQabfXRknkVorVbxLX/AEdpvs6eV9unP7qOKSbe&#10;POkk8qPy+X0L4UeHdLTw3PqT3mqav8M9PttL0yX+0NUt9PMtvp76c18+iR3x0l7uS3luUiubm1ub&#10;qGKYxRXQGKAPVf8AZXjbRgL04x2pcc8cZ/D/ADzRgL7d/wDP+eaADAHsOv0p3tSbaQg/h27UALg9&#10;qQAKOPl9B6fzowFHHAWl4+gFADcKvA+XHpXzR8SPjT8QfB/gDXfEmmeAPEseoeGtJ1PUrOfUbnwT&#10;JYLNZ2s00Mt3Fa+OI7x7TeiPMlvi6MO8RDzsCvpfgDj5e3pXifxytvFGpfD3U/D+jpoen6F4i0rU&#10;9M1zW/EmtT6SmkW95am2+2RRR6PqVvfCJJpZJY7i90uP90kX2rErSxAHKfDebxFpGq/2hrXg/wAY&#10;XXizxQYINa8Ya7deB2VII3dooIbbT/GF6+n6NZPNLJa6ZptrNjfNdTfb9Uubu7u/pfjtwRTEXylC&#10;rwEGP6D/AD+dP+7/ALv+elAB93pwBn/630pR8vFKOPb+lM6D+57dP8/hQA8YHFNxjp8oXt0H6Uv3&#10;enA9KTAH3flxQAoAB4GD60YA4HGOlGAB/dxS9PYD+tAHxl8WfEXxn1rwZ49ufC+s6D4U0bwXcXWj&#10;2ccvh/VrrU2WLTtOvHn/ALTg8W6bHG8j3rxjy9MxFGmf3x6+saRq3xQ0L4i6Z4R8Z6joHiPS/E2m&#10;a1qMb6JoGo6NcQT6VcaPGis9z4m1yOaOVNTkJTyoTGYUPmnJz03iX4a6TrPhPxB4a0lzoUnxDea5&#10;1K8bz7rF3Nb21q1wlvLOoQeRaW6fZ4JLaLKGYATSySybEXgXw/D4ybx6Fu5/E7WkmmpJdapqlxZ2&#10;9vM1s8y2Wlz3smmWD3D2lsZ7iysoZpvJAmkkB5AO1HHC8DtSgAdOB0+lNPGAOCKXgD+6PyxQAcDp&#10;8uPw/pQRge3cUvC+2Kb3wo2rj6Y//V6UAL04+6o/Tml2/mKXHpwP896aMduNvagACqh4+X2/z/P+&#10;tfFHiTXvjp4l8LaZ4i0nXfDfhyw1LxrY6Xb2SeF9ZlnjhtvFT6aqXd5H41tY7xJY7cPdxpZWsc26&#10;SI+V1r7Yxjp8oHH+eleYaj8M9IfQLDw5oLHQtN0LXrXxMqN594Hmh1dtYuIw01x5iC5unlx+9Mdr&#10;5mIofKijhoAxvBOt+P4PH+p+B/HN5o2v/wBm6PpWuWd5oWjX+jY+33usWkkE0N7r+ved5Y0yOSOS&#10;OWD/AFsgMR6n2jAxgcY7CuK0LwH4d8Oa/qPibTkvH1vxT5K31zf6rqmofu7eW5mhtrSLUL25h060&#10;iku7iRbPTo7W1DzSHyuldrwOB8o/L/P+RQAmAPu8DOKXH/Af0pRkD09qaAEGFG0Dt0oAAAvA+U47&#10;f5/pSgYGB2/CgDjHQf5/z2powOF+Xb26UAKBjnoB6VnX1vPd2M1lbzzaRPcRSRR3lqLdp7Z3Uqs8&#10;Quobm38yM/PELi3nhJUCWKQZjOkBtrMv9Ph1Gwn06bzYLfUIpLeV7W5uLOdY5YyjNDdWskN3bThW&#10;/d3FrNFPDIBLDLHKAaAPz/8AC9v4/wBMkh8OeHdeTxTet8RNclu7rxbLozvo8h17xVDb3UWg+HNG&#10;0S91H+0ZInku/tur6XajYf7NlwksNeg/ByaWLxzoejf8JLd+JNWttO8Zahrmiw3VvDYWCf27YW1o&#10;r6TZmLyI5Lp7yTTrjVv7T1T5LyGLUZYI5q9hh8DeG77wjFa/CD+zvBEuja1NfwXUmjzzWsmrabeX&#10;Wn6m+pWSXekXl/PLNHdxzXj38U11LsvPtd1FzNzHgM63qfiOz0m48UaG+n+GL3Wrz+wPCvhbVvC8&#10;l/c6fcXujaqtw994m1WK+06z1S+e4u47a0xJqP8AZt79r8mWL7UAfS+QPbH6U7ge1Jj+EDaKTAUY&#10;Hy4HbtQAbdowvA/zzS/Tt/n/AD/+qkOcY6Y/D/PH+c0oXA4+UD/P+fagBMYGOgpcED5eKQDsvAHb&#10;GP8AP4CjB/3R6f5/lQBxfj3UG0rwtdXSS6tp8q+WkM3hmxi1HUw5lQIltbXNjqFoPNP7qSe8tvsl&#10;rC8k889rFGbqL82vBWt6V4j8MeItbn17X31/xR4a8a+INL0W61D4calb2um39s9/d296PD0dzqlt&#10;qN68tncajJHFp8MMsMGlQzTCy+1X/wCqUsQkheEHZuUx59Nygf1r5xHwC1YeG7bw5d+LNS1e20vw&#10;zqXhGBNS07Rvs8P9o6ZDpq3kCafZabeZtxF5gt7m/uvMifymm83/AEmgDrPBpk0b4i6zpfiNQ/if&#10;xQi6xpOpRHMF1oFg0VlDYxof3lnNotxfD7TbyGSG6l1X+07SYy32oWGme1ZVRx061w+geAvDnhvW&#10;rnxFZpc3XiHWAy3V9qGo6lqDpG8vnPbWK6ne3o0yxkn/AHo0/Tvs1kCkf7r91HjuBwPl4A7DigBB&#10;jHy/L/k0oGPYDpQMAYXtxxSAY9sUAL90+1J0HHyijPH+726UuB0oARRjttA6Un4n9f8AGlxtPoP5&#10;UbR/kUAKBj2/DFJjHHT0/wA5pwAHApMY+7xQAncgcfpijGOnHpRkjg8Yp3TjpigBuB0+6B07Y/z/&#10;AJFHyjp8voOnelIAGOlJwBgdvwoAMBRj7q9v/rU7H5elMAx/sj+X+f8ADtS4AHHy/wCeaAFx2xjF&#10;A4H93HT/AD/n/EwMcfLTqAGYxwPl9B/n86MY+78oHYf5/wA+tG38qdwPb9KAG4wPTHp/nvRgAf3f&#10;px+lL7fdH+f8/wCFL0HpQA0EdF42/hij7v3eAvX/AD/n9aOB7Y6UoxjjjFACAY46AdKDwP7p7UAH&#10;r90D/P8An/OAYzgcD/P5UAKBxxwB2pAMDH8Pr/n3pcAe2P60gAHA4A7cflQAvA6DGOmOK/PL4y2P&#10;h238IeL7XQ/DXxK8ZW3hJbmwvr0fEXVk0d7oW1tePH9mvfibpt+8Ecd3DkJYRDnEOfL5/Qw4H+yB&#10;+FeCeMfhvrP/AAr7xro+hMNa1X4i3VzqdjaKkVp5Lz6fptn9laaa6MUn7yxeU3Dm2AEwi8rMQllA&#10;OO8FaX4dh8e6fouo6J8R/BOtPbXmtaW/ijx9qOq6dcrpklhHcxy2ll8Qtfgm8ttRt/8AR9Qsfssu&#10;5/veXg/VoxjH3fT/AD/SvMz4O8QXPxMg8cahqFo2haBpuoaXpWkW+mTw3kcmqTaVLdT3uptqtxBd&#10;x50tfIgt9LsfLE2ZppvLGfTen4dqAD9KbgL8o4wOMUAcf3cUox9O3p0oAbjAwvGKXGOnHt/n/wCt&#10;RgL0+X2FCjH4cUAKB+FIOOBx3/xpMBeF7dPbH+f8in4/SgA4HHT+lJwowP8ACk49MYpwwOOnYCgC&#10;NAAOBsA7enFP4+mOPSmg8cfKPenYGP7uPwoAaB/wEf5+npQAcED5fT296XtgcbaUYA2/dC/570AG&#10;Mf7OPSgYHA4Hb/P9aQBQdv3cH/P+fSjaANvTHpxQAYOcdMf5/wA//XpQMdOAO1HTp0X/AD/n/wDV&#10;RtxQAAAf7I/KkAAGPuqOnb8KUcdO/TikwRwvygdqAAeg+U07px09KaOPlHAHakCkDHTHT2oAXbg+&#10;3b+lLgD2x0NGAOB8uOaPuj0A9KAEAAPHGOorK1K0nu9PnsbO4n0O5u4pYYb+yFqbm2d12LcQreQX&#10;Vo80XEkQubW5hygE0Mq5iOsP7tZWo2Eeo2E+nSvNZw3sMttJNZzy2lwiTKyM8FxA8c9vMgcmK4ik&#10;ilikxLEwIFAHwW/hrxZ4Y8OC9t9Z8X+LrifU/Hf742viS4ihksPEuoNb2a6Z8NX8LxpPqs80spv9&#10;UjvjD5MkNp5UBMNegfA/QtGsvHt3pMVtqseveErnX9S1Nr3xF4jni05teurS/wBPgm0m91K5s7l9&#10;Vgu765+2XMfm+bpvnAGaXzY/SdU+C1ho2kXNp8PFaznv/KabT7/VL60tb27+0PJJq2u6tZQyeKPE&#10;FwI55RNp+pa3JYarEgtLg23myXceb4M+EnjT4deLk1DQtTtdX0fxe9reeObq9RbS5N5pthLY2cWg&#10;6fBZXNna6Xcw/wBn2H9n/abT+yrPSo5optT1LUtQu5QD6QB2j0x/L/61KNqfKOMc4oUFeO3al6fT&#10;/P8An+dABtwP04oAwuOmKOn+yBTQMfd4H/1qAH9Pam/d6fKeg/p/nvRj/gOP8/5/nSYx9z5fYcf5&#10;5/KgB2Mfd4+lIRj7vy4o+6Pl/h/z+FKAAuB8uKAEHAwPlHXA4x/n0pe3HyqKQYAwPlA9OP8AP9aB&#10;7fLjt+X0oAB0xjGP8/lR8oHHygcemO/4Uo44HGPwoyB0oATG3AHyj0pBx7D0/wA/hS4wOOMfp/n+&#10;velwAeOAO3/1qADgf7P6Ubfr/n8KQeg+X/PalwfX9D/jQAi4AwO1G30+X29KAMD+7j8KBgDj5QP0&#10;oAOB7etHbC9R/n2oG1RheNv4f5/rT+lACYA6UnTjoPSgDH3eB6dKOg9PTFACADtwB09v8KTAQccA&#10;f5/z/wDXpcbV9B2pRkewHb0oATAUc9BzS4x/+ql4A9hSc/h6UAJjH3eCOo+tKeB/dpMY/wBkf5/z&#10;+tGAvTtQAYA4Hyj+X0/z3pcY4H4035en3dvTt/hSjpxx/n/OaAFH/fOKTbjgcD0pNoHt1p3rt4NA&#10;ABj5RwB/WjAHsBS/oKbjj09PagAwOi8Y/wA9ulACgYHy/wBKXHp8u2jGOOg60AAH4AdvpR93pwB2&#10;pMbRxxijH6fpQAe3THt/n+VL9OPT/P49aANvsP8AJpoGOnyjtmgBR8owOnbt+VIBt4HHp/nilx6d&#10;qTAHH3f8/wCf84oAdjAx932oz/wHbQMDp8oHajpwOAOnb/P+eKAEG0dKAMHptPf/AOtQPl9qMDGB&#10;wBQAo4GPSgADpwPyoAHTpjp2pOAPl+UUAJjB4428H6U7p04/p+FHQYXhRTRhecbQP8/hQAuAo/u0&#10;gwBt6e4/PtTsY9qd7dKAGAY/2fb/AD/np9aTaAPl4xRgD2XOf8/5/rTuO3HrigBAMdPlx29fypcY&#10;4Hyj0pAMdOMdv8//AF+tGMD+6O3t/hQAYx8o+UdgKBxx0+n+f8+tLwPu8Uc/7vagAA9OMUg/LHaj&#10;jHGQB+FAG088AdB/n/PfNABjH+yOgpw6Y6UmPwx07f8A6qQADpx/n/P19KAFxj2HpSABeF+UCl4H&#10;Tj/PesfVrnUdP0yW50u0bXNRjUC3skmit/NkZgo3TTMI4Yk3eZM/72VIkk8mG5m8uGUA18Y6fLjt&#10;9f8APtRjnjK/5zXhN58Pfi14hIutV8d6j4Cn5ZdP8BaP4aS0jVmLJFNceLNE8UXl7LFu8uS8i/su&#10;K62ecNOsd5hroNB0/wCJvhfUIbHVr6H4l+G7lhC2oS2trpWuWBxxcXiWrwaRq0EhJEv2Kx0a5tNi&#10;GO01MykWoB6rnHyjjHb0p/6Ck+6OOn8qMADj5R04xQADA4+77f596AMdPlA7dKTgD5c8dMUgHplQ&#10;PT/OaAFwOgpQMHHQdRTQAOnyjt2/z/8Aqp304/z+FACdBxx6DpQAqjaOAPwo79NuKTpwMKPTp/n/&#10;ADxQA/pz2FL+lN24GB8uKMBfYUAGB2/h/DrTdoVcfdC9vSl5H3fyFAAAxjb7UAGCPYf/AFv89aQL&#10;gcfL6Y7f5/rTsYHAwB0o47cD8vwoAAOKT8D+tKCBwO1N5/2v1oAd09gv4UmMdOn+f8/5xR0Hy8Y6&#10;9v8AP+cGgcf7OKAFxxjpijAX27Cm7QBgDA9P8/59Kd+nt0/zmgBen4Ug44WkxtGF42+3+e1L347U&#10;ANwBx0+vH+fT+VOxgcfKR2pOEHHyj0pQB0HFAAMdBwOwoGBwPlAoAx0474pcccfLQAnT/OKQDHTt&#10;2o5HHQD/AD7UYxwvA9BQAoGPlX5QOg6UABeBwKQbU46D8qACP89KAF6dPypAOMfd9P8APFA44Hyj&#10;8OKUDHHb/P8AKgA6HA49qTkfUflSgY4HQdKaox8uMCgBwGBjoB2z0pOnH3R26cf5/GkAI4xtAGPT&#10;8qXoOOAPwoAdSY2j5flA7dKOnt6e1KfyoAQDHTpSAY4HGO1L90ccY7elINq8L8v9aAHcD60g4/2R&#10;2FJ06dPal6cD8P8AP+frQAgAHAwNvb/P+cUdOB09P6f/AF6MDt8oFLgYx931oAAABgcH/P8An8aT&#10;gcdAOf50uAvTtRnA/u+g9KAExx/dXFKAqdOKMY6ce1NUY4HTsf6UAKAE6cAfTigDbx/DSjAGOgXj&#10;6UvT2oAToPTFAGAAOMdh/nvSDAwPu9+P8/5/CjAA6cjp/SgAyB049qRcjHbA/L/P+cU7aAOPlpPb&#10;oOw4/wA+9AC9Pajp9KTAXgcUvT6flQAoHGBwB2pu3A4+XHb/AD/n86UADgfL6U72oAQUmPTjFNAA&#10;6fJjp/n/ACadjAwOAOw/z+P9KADGOnFGMHjik4U8fLnvTsACgBMHGPuis+9t5rqzms7aeXS57iKS&#10;OK6thbma3ZkKJPClzDcW5kiJ8yIXFvPCZEAmhlizGb4GP9gf59KUHnHQDt+FAH51fE3xRo89hp8E&#10;njb4qeJ7e08V6JbRzWfgKzezS8s9ehgNxb3tt8JZbTUHs7uF8W9tPL9pliMUWTzX0X8L9Ui1rxLP&#10;BbeMPGvia60K3iurvw/4y8L2HhtGgvGuIba6CTeBPDeoTIZrW4EUlpdeUJYZBNkfu6rXfgfxD4d+&#10;H+ieHJIRqWo2Hjax1acaWJ7iNLOfxhNqonfMEToLe0uEku5PK8qGVJAZZIY/OPd+HvD/AIuHxM1v&#10;xlr8OnaXpN3p2l6Fo0WnX91fXFxb6feaxePeXyTaZpsdjPL/AGnFGLS3l1SMeW5N4cgEA9Z6fhSY&#10;9OAKBnHOP5f5/wA/Wk9AvH0/z+tACjCrtHy7eP8AP1oPHA4/z9KMAf4/pRwOB8uP8+1ADcKBx8hp&#10;+FX/AGQKbnqBxj/P/wCr1p2Me1ABkdB19KQcdOKTj/dH5Uv/AI7QAnC5A4H8vwpePoFoVQo2r8oo&#10;AC9PpQAmAp44A/z/AEpcY+7xt/Cl4HH3fpSYA6fKaAEGMYHGKAB24A7dKTAQegX6/wCfrRnH3ePb&#10;j+XagBwG0Y6en+f89aXj/OKYMKMDp0GBijDev6UAKMDgdPy/z/n1pFAAwDx69KUDrjik6cDj0H+e&#10;BQA7gdOAOaOnHTHSjB+mPw/+tSdDj7vt/kUAHAPoB/n+tAAAx93H+f8APrQNq8D5fagDAyvA9B0o&#10;AQdePl/+v/kU4ADjptpCAvPbrRgDp8u3tQAn3OnT/wCueKcBj6UijHHfrS8DpxQAdBxwB2PH+FIF&#10;4wPlx2oxgYHyUYHbj+n+f8igBRgcL8oFAGPw/wA/5/8Ar0nA6cKPTj/P4UcLx0A/z/KgBccYHH9O&#10;KQDb7f59KXhRgfgKOFGBwB2oAT6cY4/z/wDroIx0+UDt/n60dPYDr2pR8q/3aAE6HH5GgLgbR8g9&#10;vWl6cDj2oAx07UAN4X2A/ADt2/zxSgY9qMf8BFGP+AgUALwOnyigAdvw/wA9KQADj0owFH90DmgB&#10;P/Hf8/5/GnDAGBwBS/dHpScA+ntQAvT2pe3pUYBB/ujt/n6f40oHpx6D/PSgBfYcUgAQY6Ben60u&#10;B24/GgjHA49O3+FACAbenygd/rQOMDoFpRgDj5RTcEcdB/8ArPvQA8Y+mKTAUeg60mPw9qUYH3fl&#10;A4oAMYGOm3pSBQvC/h7Uo47YHv8A5xSAAcdOpxQAmAP+A/h0pw9BxSAbRx8o9BRjHP3T+X6igBQM&#10;dOMcelJ7LxigDHC/KO2OKAABx8vegAAC9OPT/P8An2peMe3p/wDWp1MXPTpigBcAD+6O2KTAH+z+&#10;n8u1O4HA4x2pMccfLigBOnA/SgLjp8oHQf5/zxTSAnT5R6dMU/GORxQAAYPt7Vk6vfQaTpdzfz3F&#10;vo1tYQTXEt9fFVtLVI0aRp7jdNbgQRBTJKfOi/do/wC9j/1lauAox0x/n/P406gD4H0L9oPTZfGF&#10;pJP8TfAUt14nuf7En0jyIkt4LXQrvVfO1a0j/wCFk3Nva/279ptLe0uI/tV1KLnSfPtJfsV3FD6L&#10;8I9S8feIvFNheyeKdU8RaHZaQupeKtMvrPw3HZw6lq0STaVptjJp+iWOoRm2tTNf3JuL+5lWGTSx&#10;KswvZZIuW8J/FLxPd2XhTVZtb8UXmr+LNZstO1TTL/wqlroPlXLzrcLb6qvhWyj2R+Vm0lj1yUy/&#10;89brPPX/AAotNW1c+ENX0TSrnQtO0LRkt9X8TTS6ZHbazp7afMlvo8VvFdXOqTvZ6rNFeRy6hY2E&#10;Vr9mvPsV3LHqM0V2AfVYGBx8oHQdKAoXhfl9hSjr6e9GB/u4/CgBBwMY/Af56f8A6qQKF6dOw/z+&#10;lHQfKMY6D/P8qdwD6e31oAb0Pp2AH+fWlGAMD5fShQF4HH+f8/hSA4z/AAr2oAOntjpTseny7fSk&#10;wR0+X2/zjr/n1owM/n/n/wDVQAAYxjjFOx9R6f5/xpvK/QUduOP/AK1AC4FJtwePl9hxS4x9KTAx&#10;xwR6cf5//VQAYC8L8o6fjRwnsBScJxwFHb/J+lOxxxxj8v8ACgBuOPYf5/z+dLvPp+o/xoxgccf5&#10;9qbj/e/M0AOHp90fy/w/z+Lhx049qb7LxjjHpRjA9AOn+f8AJoAUDB4+UDtSDA4HG39M0uQPYDt0&#10;oAx93jvigBMY6fKPT0p36UmOOPl9O2KTA/AUAGAp4/IUoIxjoF/CkCgHA4I7f0oxj2/z7c0ALjjA&#10;4Pb2oxjpwPb/AD/nvSj2pnQY6Y/D/wCtQA7/AMdxS9Pam49OB+XpRgD/AGQOn6/5/nQAoAUY+7SH&#10;GeeMc4/z/nFHAGB8op2PTp/n1oAQcf7IpMY6fL/n+f40dBgcY/D/AAoH5Af59sUALjHTtSLgD+7n&#10;t6f5/wA+lL904/GkXjpwB7UAKOOBwB+n+frS4x04/wA/5/zzSDA9gP8AP+RSjp7UAMxjgfKP8/Sn&#10;cLx90U0jHC/KB+FP6fyxQAzaB935fb/Gn9Pb9KbjHTgDgD8aUKBwOB2oAUZ9MUY7elNCgDaPlC+n&#10;bHH8qB6fcx0oAO3H+f8AP8qB8vQYAoAAGBwP8/5/zil6D5eAP0oATaAMD5VX0peg/u/0/wA/560m&#10;Bj0K/pSZ9OKAABU4XgClwF6cBf8AP0/z+FKABwB+X+eKTgDjgfTp7fjQAvGMD8KUADjoKb0/2cdu&#10;n8qUYAxjAXoPYUAN6cD5QPX+lKAAePyoGe3yinfTigBOB+FG0D7vGOBQRgYHygUmAv8AsUAGMfKO&#10;gpeOg42/56UAY4H8NIBjgce3pQAo4HHygULgcDgdh/n/AD9aTAHA49v8/wCfSgLj29aAHfTj2pNo&#10;HA+X2HFIBt4A2jtj/IpcAH0xQAYA9qQccfd9B/ntS4GOmP8AP+f5U0Be3ynv2/lQADj/AGVXt/n/&#10;AD34rG1i21S70ya10e6/sbVWANrdvClxHHIjq6+bbuR50EhXy540khmMDyCG5tZ/Lmj2x6dAP6f5&#10;60mB2+T9KAPBZvjY/hhfsPxG8N+KvDerxnYX8N+G9e8Z6ZdFPvz2N74U0vVriO1frENZsdFvj/FZ&#10;Iem34d8VeMPG+qQz6Xpeo+BPBFi3nTah4htorXU9YP8AyygstJmaW80yyJOby41mGw1QBPstrpo8&#10;3+0rb18YxgfKPyxQPbigAGB7e3/1qAAOF7fp/n8/ypQMdP8APOaQDAwPlHp/hQAYx/sgdqXHp0pu&#10;FXp8uKdjA4+WgBMYHHy98dKDjOOhFKOnoP8AP+f88p0GPuj14oAT7mfTv7UoAHA7fpS/oTSDrxx7&#10;f5/pQA6kwB0+WkwFH90D0oA29OB6f5/z+VADvp2pBtAwOAtIOBj7oHT/ACKX/wAdoAMdunpTv84p&#10;mAPlX5cdhSYA+UcUALtA4XjHaj5fU/pRgAYHyjtikx9P8/hQAAY6dO1Lwox0pwH4f5NMf5cAcfMv&#10;86AHY59Pb0pMDOF42/54pTxgDgcfzpv3cY45xQA7gDA4A/Ck4A/u0mcH8T/Ohf6n+tACgYHsOn+f&#10;TvQMdOBjnH+fzoHGB2/+sKE6kfX+lADunt39KYMAY+6B0Hb9P5VJ6UmBn8qAE47fKf5UYx7YpgGF&#10;GOPl/wAKVOuP896AHfdH92jp6D9KaOP8+5p+OKAExxx8oH+f8/8A1qTGP9n6U7oopg4I+poAUDHs&#10;F6Glx36f5/yKCAOB0pPujjj/APVQAKMcD5fQf5/z+ooAxwPlx2oTrjpwDSEYbA4GP60APA4x0pmA&#10;P9nP4Yp2MNxxgcUiDAx2yeKADhfqf8/5/lSbeePlC/59v6daQfKhxxjOKVPu/jQAuNox9we1KDgf&#10;7vb0pF+79KdgAY6CgBMAcDjFLgCkA4/Cl6f596AG4wMDjH+f8/4UqggemPwpg7D6/wA6d6fX+poA&#10;UDB+lJhV/wBn+tOxg4HFIABwOB0xQAcZ46Z4/wA/Wk4H+z/n/P8AOlIAAxxg/wBRS9B9KAEC446D&#10;+VNA247beP8AP+frzSj+R4/8dpE6n8f6UALjaPp0FHfA+XvSDv7H+tKvb2B/pQAYx938qAAvA+X/&#10;AD27/wD66OnA6YzS9DgdKADjp6YpePypq/dpeg4oATAAx0I7dKXhR/dC8/SkHX8TSqBgfT/CgBB0&#10;9PpSnPTv2pp4zjjaMj25NIflAA4FAC4/hX5cdPandOnFNThOOOv9acnC8cUAAAXgflR90YHHpSDt&#10;R3/CgBQNo9KTaF6cD/P9KX/A0EAZxxxQAY7Dp6dKbgDkDG3t/np/hS9BgcAY4ph+99D/AI0APHyD&#10;HTH+fX/9dG3H3RtpF9OgGPb1pR1P+e1ABjbx93/PpTuAPZaTA4pSMEY4oAbgqOOv+fTH50uABjoB&#10;3pOhwOBgfzxSgfL/AJ9aAAAAYHGKOB7ACmjhOPf+dB+Urt4z1/SgBeFGOwpRx/s0YA9uRSH5enHI&#10;/wDQhQAnQcfw8c8Y/Sm4PqfyH+FPQDBHQZ7cfyxS5NAH/9lQSwECLQAUAAYACAAAACEAihU/mAwB&#10;AAAVAgAAEwAAAAAAAAAAAAAAAAAAAAAAW0NvbnRlbnRfVHlwZXNdLnhtbFBLAQItABQABgAIAAAA&#10;IQA4/SH/1gAAAJQBAAALAAAAAAAAAAAAAAAAAD0BAABfcmVscy8ucmVsc1BLAQItABQABgAIAAAA&#10;IQAQaiD6GwMAAFAJAAAOAAAAAAAAAAAAAAAAADwCAABkcnMvZTJvRG9jLnhtbFBLAQItABQABgAI&#10;AAAAIQAZlLvJwwAAAKcBAAAZAAAAAAAAAAAAAAAAAIMFAABkcnMvX3JlbHMvZTJvRG9jLnhtbC5y&#10;ZWxzUEsBAi0AFAAGAAgAAAAhAM4WJQPeAAAABwEAAA8AAAAAAAAAAAAAAAAAfQYAAGRycy9kb3du&#10;cmV2LnhtbFBLAQItAAoAAAAAAAAAIQBnD66wNM8AADTPAAAVAAAAAAAAAAAAAAAAAIgHAABkcnMv&#10;bWVkaWEvaW1hZ2UxLmpwZWdQSwECLQAKAAAAAAAAACEA8l0GrILWAACC1gAAFQAAAAAAAAAAAAAA&#10;AADv1gAAZHJzL21lZGlhL2ltYWdlMi5qcGVnUEsFBgAAAAAHAAcAwAEAAKStAQAAAA==&#10;">
                <v:shape id="図 23" o:spid="_x0000_s1027" type="#_x0000_t75" style="position:absolute;width:32073;height:2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TrxQAAANsAAAAPAAAAZHJzL2Rvd25yZXYueG1sRI/RasJA&#10;FETfC/7DcgVfpG6ipZToKrFUsVAfjH7AJXubTc3eDdlV07/vCkIfh5k5wyxWvW3ElTpfO1aQThIQ&#10;xKXTNVcKTsfN8xsIH5A1No5JwS95WC0HTwvMtLvxga5FqESEsM9QgQmhzaT0pSGLfuJa4uh9u85i&#10;iLKrpO7wFuG2kdMkeZUWa44LBlt6N1Sei4tV8JMfcv2VbvFz/7It1mb8ke7Tk1KjYZ/PQQTqw3/4&#10;0d5pBdMZ3L/EHyCXfwAAAP//AwBQSwECLQAUAAYACAAAACEA2+H2y+4AAACFAQAAEwAAAAAAAAAA&#10;AAAAAAAAAAAAW0NvbnRlbnRfVHlwZXNdLnhtbFBLAQItABQABgAIAAAAIQBa9CxbvwAAABUBAAAL&#10;AAAAAAAAAAAAAAAAAB8BAABfcmVscy8ucmVsc1BLAQItABQABgAIAAAAIQAaQLTrxQAAANsAAAAP&#10;AAAAAAAAAAAAAAAAAAcCAABkcnMvZG93bnJldi54bWxQSwUGAAAAAAMAAwC3AAAA+QIAAAAA&#10;">
                  <v:imagedata r:id="rId38" o:title=""/>
                </v:shape>
                <v:shape id="図 34" o:spid="_x0000_s1028" type="#_x0000_t75" style="position:absolute;left:32067;top:127;width:32004;height:2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RaxQAAANsAAAAPAAAAZHJzL2Rvd25yZXYueG1sRI9Ba8JA&#10;FITvhf6H5RV6azaxYmt0lSIIPXgwaS+9PbLPJE32bciuuvbXu4LQ4zAz3zDLdTC9ONHoWssKsiQF&#10;QVxZ3XKt4Ptr+/IOwnlkjb1lUnAhB+vV48MSc23PXNCp9LWIEHY5Kmi8H3IpXdWQQZfYgTh6Bzsa&#10;9FGOtdQjniPc9HKSpjNpsOW40OBAm4aqrjwaBfPDLmRvfl9Of/+6S4E/Iau6Qqnnp/CxAOEp+P/w&#10;vf2pFbxO4fYl/gC5ugIAAP//AwBQSwECLQAUAAYACAAAACEA2+H2y+4AAACFAQAAEwAAAAAAAAAA&#10;AAAAAAAAAAAAW0NvbnRlbnRfVHlwZXNdLnhtbFBLAQItABQABgAIAAAAIQBa9CxbvwAAABUBAAAL&#10;AAAAAAAAAAAAAAAAAB8BAABfcmVscy8ucmVsc1BLAQItABQABgAIAAAAIQC9J+RaxQAAANsAAAAP&#10;AAAAAAAAAAAAAAAAAAcCAABkcnMvZG93bnJldi54bWxQSwUGAAAAAAMAAwC3AAAA+QIAAAAA&#10;">
                  <v:imagedata r:id="rId39" o:title=""/>
                </v:shape>
                <w10:wrap anchorx="margin"/>
              </v:group>
            </w:pict>
          </mc:Fallback>
        </mc:AlternateContent>
      </w:r>
    </w:p>
    <w:p w14:paraId="5704571C" w14:textId="623A3DA7" w:rsidR="002A0BE8" w:rsidRDefault="002A0BE8" w:rsidP="008457F0"/>
    <w:p w14:paraId="59E7659F" w14:textId="1D3271B6" w:rsidR="0096588E" w:rsidRDefault="0096588E" w:rsidP="008457F0"/>
    <w:p w14:paraId="33410AA4" w14:textId="6141FFE8" w:rsidR="0096588E" w:rsidRDefault="0096588E" w:rsidP="008457F0"/>
    <w:p w14:paraId="3C034850" w14:textId="64FA0784" w:rsidR="0096588E" w:rsidRDefault="0096588E" w:rsidP="008457F0"/>
    <w:p w14:paraId="66FF46B7" w14:textId="6A48CCAB" w:rsidR="0096588E" w:rsidRDefault="0096588E" w:rsidP="008457F0"/>
    <w:p w14:paraId="05E0B56F" w14:textId="189D19BA" w:rsidR="0096588E" w:rsidRDefault="0096588E" w:rsidP="008457F0"/>
    <w:p w14:paraId="5DF0A319" w14:textId="73ADEE90" w:rsidR="0096588E" w:rsidRDefault="0096588E" w:rsidP="008457F0"/>
    <w:p w14:paraId="72A60D82" w14:textId="67613686" w:rsidR="0096588E" w:rsidRDefault="0096588E" w:rsidP="008457F0"/>
    <w:p w14:paraId="1775AE17" w14:textId="390DBD8E" w:rsidR="0096588E" w:rsidRDefault="0096588E" w:rsidP="008457F0"/>
    <w:p w14:paraId="5F2DCF5E" w14:textId="6F5C193D" w:rsidR="003E045C" w:rsidRDefault="003E045C" w:rsidP="008457F0"/>
    <w:p w14:paraId="7724F180" w14:textId="2172B73B" w:rsidR="003E045C" w:rsidRDefault="00597263" w:rsidP="008457F0">
      <w:r>
        <w:rPr>
          <w:noProof/>
        </w:rPr>
        <mc:AlternateContent>
          <mc:Choice Requires="wpg">
            <w:drawing>
              <wp:anchor distT="0" distB="0" distL="114300" distR="114300" simplePos="0" relativeHeight="251906560" behindDoc="0" locked="0" layoutInCell="1" allowOverlap="1" wp14:anchorId="48EC05D6" wp14:editId="3ACC1A3B">
                <wp:simplePos x="0" y="0"/>
                <wp:positionH relativeFrom="margin">
                  <wp:align>center</wp:align>
                </wp:positionH>
                <wp:positionV relativeFrom="paragraph">
                  <wp:posOffset>-635</wp:posOffset>
                </wp:positionV>
                <wp:extent cx="6375400" cy="2222500"/>
                <wp:effectExtent l="0" t="0" r="6350" b="6350"/>
                <wp:wrapNone/>
                <wp:docPr id="119" name="グループ化 119"/>
                <wp:cNvGraphicFramePr/>
                <a:graphic xmlns:a="http://schemas.openxmlformats.org/drawingml/2006/main">
                  <a:graphicData uri="http://schemas.microsoft.com/office/word/2010/wordprocessingGroup">
                    <wpg:wgp>
                      <wpg:cNvGrpSpPr/>
                      <wpg:grpSpPr>
                        <a:xfrm>
                          <a:off x="0" y="0"/>
                          <a:ext cx="6375400" cy="2222500"/>
                          <a:chOff x="0" y="0"/>
                          <a:chExt cx="6375400" cy="2222500"/>
                        </a:xfrm>
                      </wpg:grpSpPr>
                      <pic:pic xmlns:pic="http://schemas.openxmlformats.org/drawingml/2006/picture">
                        <pic:nvPicPr>
                          <pic:cNvPr id="57" name="図 57"/>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0395" cy="2222500"/>
                          </a:xfrm>
                          <a:prstGeom prst="rect">
                            <a:avLst/>
                          </a:prstGeom>
                          <a:noFill/>
                          <a:ln>
                            <a:noFill/>
                          </a:ln>
                        </pic:spPr>
                      </pic:pic>
                      <pic:pic xmlns:pic="http://schemas.openxmlformats.org/drawingml/2006/picture">
                        <pic:nvPicPr>
                          <pic:cNvPr id="118" name="図 11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206750" y="0"/>
                            <a:ext cx="3168650" cy="2222500"/>
                          </a:xfrm>
                          <a:prstGeom prst="rect">
                            <a:avLst/>
                          </a:prstGeom>
                          <a:noFill/>
                          <a:ln>
                            <a:noFill/>
                          </a:ln>
                        </pic:spPr>
                      </pic:pic>
                    </wpg:wgp>
                  </a:graphicData>
                </a:graphic>
              </wp:anchor>
            </w:drawing>
          </mc:Choice>
          <mc:Fallback>
            <w:pict>
              <v:group w14:anchorId="0302E3D0" id="グループ化 119" o:spid="_x0000_s1026" style="position:absolute;left:0;text-align:left;margin-left:0;margin-top:-.05pt;width:502pt;height:175pt;z-index:251906560;mso-position-horizontal:center;mso-position-horizontal-relative:margin" coordsize="63754,22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t7gHAwAAUAkAAA4AAABkcnMvZTJvRG9jLnhtbOxWS27bMBDdF+gd&#10;CO0dSf5biB2kdhIUSFujnwPQFCURkUiCpGwHRTfNtut20SN0U6Db3sbIPTqkZCe2UyTIokCAGrDE&#10;GQ6HM2/mkTo8WhY5mlOlmeBDLzwIPEQ5ETHj6dD78P600feQNpjHOBecDr1Lqr2j0fNnhwsZ0abI&#10;RB5ThcAJ19FCDr3MGBn5viYZLbA+EJJymEyEKrABUaV+rPACvBe53wyCrr8QKpZKEKo1aCfVpDdy&#10;/pOEEvMmSTQ1KB96EJtxT+WeM/v0R4c4ShWWGSN1GPgRURSYcdh042qCDUalYnuuCkaU0CIxB0QU&#10;vkgSRqjLAbIJg51szpQopcsljRap3MAE0O7g9Gi35PV8qhCLoXbhwEMcF1Ck1eefq6sfq6vfq6tv&#10;11++IjsFQC1kGoH9mZLv5FTVirSSbO7LRBX2DVmhpYP4cgMxXRpEQNlt9TrtACpBYK4Jvw4Irggk&#10;g0rtrSPZyT0r/fXGvo1vE45kJIJ/jRmM9jC7v7dglSkV9WonxYN8FFhdlLIB5ZXYsBnLmbl0rQqF&#10;tEHx+ZSRqaqEG/g7vTX6199/IZAAFGtuLSp7bPM5F+RCIy7GGeYpPdYSOhxqZ639bXMnbm02y5k8&#10;ZXlua2THdVrAhp1uugOZqlMngpQF5aainqI5ZCi4zpjUHlIRLWYUOkm9jENHBij6uTZ2O1t+R4eP&#10;zf5xEAyaLxrjTjButIPeSeN40O41esFJrx20++E4HH+yq8N2VGoK+eJ8IlkdK2j3or2z9+tTomKV&#10;YyeaY3cGWKRcQOu3CxFUFhIbq1bkLaDqmlIbRQ3JrDoB5Go9GG8mHMw3yNoaaGAHmi1eiRi4hEsj&#10;HBgPYUcr7AatQWePHZsehx5Q2pxRUSA7AKwhUucezyGPKre1iY2aC1txl0vOtxTg02pc/DbieggJ&#10;VI0HgydDnjCEa6Y6uyx7rAgpb/PhKdGn6Ur6nz5/p0+rGXR7HbhH9q8YIFG/a6d2rph/TSJ3H8G1&#10;7c6Z+hPDfhfclmF8+0No9Ac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FQvr43gAAAAcBAAAPAAAAZHJzL2Rvd25yZXYueG1sTI/BbsIwEETvlfoP1lbqDewUWpU0G4RQ&#10;2xOqVKiEuJl4SSLidRSbJPx9zak97sxo5m22HG0jeup87RghmSoQxIUzNZcIP7uPySsIHzQb3Tgm&#10;hCt5WOb3d5lOjRv4m/ptKEUsYZ9qhCqENpXSFxVZ7aeuJY7eyXVWh3h2pTSdHmK5beSTUi/S6prj&#10;QqVbWldUnLcXi/A56GE1S977zfm0vh52z1/7TUKIjw/j6g1EoDH8heGGH9Ehj0xHd2HjRYMQHwkI&#10;kwTEzVRqHoUjwmy+WIDMM/mfP/8FAAD//wMAUEsDBAoAAAAAAAAAIQBAzfXK0toAANLaAAAVAAAA&#10;ZHJzL21lZGlhL2ltYWdlMS5qcGVn/9j/4AAQSkZJRgABAgEAeAB4AAD/2wCEAAICAgICAgQCAgQE&#10;AgICBAQDAwMDBAQEBAQEBAQEBAQEBAQEBAQEBAQEBAQEBAQEBAQEBAQEBAQEBAQEBAQEBAQBAgIC&#10;AwIDAwICAwQDAwMEBAQEBAQEBAQEBAQEBAQEBAQEBAQEBAQEBAQEBAQEBAQEBAQEBAQEBAQEBAQE&#10;BAQEBP/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XsCGwMBIgACEQEDEQH/2gAMAwEAAhEDEQA/&#10;AP35HHH3aQgD/Z+n+FLjaOOD6fjR/s9KAFxx6GkHA9B7UDaOny00AJwvAHagB4wBxSYA9v6Uew//&#10;AFUAAcDj06f0oATbj8P89KPujj5QOKXGOBxjoPp/n/OKMHtxQAgG3haXGBgfKR0o2j6Y9OKTIx8v&#10;y+meP0oAOB0/h/8ArUYIPoOmOKRQB04Hbt9f89KdwPYDoP8APWgBMYGB8oHSgD+EcY/z/When93/&#10;ADj6UoGPu9B29KAEAxx0HYUuFA4+UfypBhRgcUuPTgCgBMbfYdh+Zp3Sk6f7OPT3/wA/5xQcAf3f&#10;6UAGMewpOMf3f6f5/Clxj/ZA5puF+6PlA9OMc0AKAAOOKB8o/ugetAAHToPalPT0X/P5f54oAOn+&#10;yBRgL0+UfSkAC8DgL+FGMf7Kjt/n/PtQAbRjaOB1pQoH+zSYx93jFKBjpxQADj2x26CjAUYHAHHH&#10;FIMc9h+VAGOBwB0x+f8Ann9KAF9R+n+f/wBVL04HQdqQDHA4A/z/AI0AAcUAJjb0+UegowB04H+c&#10;0duB06Uo6eg6UAIAB90f/W/z/jzS8duNv6Z/xpoAXpwB0H5UoBH/AAHj+VACnjp+Xp60pA6dB2pO&#10;2OhHSkwBz/8AWoAUZx/n9KaOOOgXj+X6e9AAHy/dA9OKXbjhflNAC4AXj5fSkA2jA4xwKQYxhflH&#10;8v5UuFUbRwF4HtmgBQoHA+X6Un3enHr/AD/D+VOx+GKPYfKKAE47dqQBR0+WnAcccYpowPlHygds&#10;ev8An+lAAflGAOnP/wBegL2HGO3agHHHQjrS9OB2oAMADjgfSkPHTjHT/D9KXAA+nSgDt93HSgB3&#10;86av/fJ9KMdh8uOlAA6Y246fjQAg44+6KMD6fyoK9CODS4PT7v09aAEwOnbv/n8adgDgcf0poXaM&#10;LgY7Y70vA/2cdv8A9VAB0/2QOKQALwOCORRkYwOAPXtS/pQAg44A24oGFHHygf5/z/nJgY4+X/P+&#10;f8il+7x/9bFABgDj7u3/AD/kUdBx/wDqoC4GBwF9KAfTqOx4xQAmNox2Hb+VAXHHQenT/Ip/t6Uz&#10;bj/ZA9KAAbRx/kUdF44x2p2PypAOPQUAA9OnoPSk6H07enrRwOPuj6dKTGOny7aAHdPp/n0pAV+n&#10;4ikxjpwB0x2/z7CnfKOOmO2KAF6D6UdOP0pF/KjA7fSgBNuBhfl28emKMben1wKUcewFIVx0+UDp&#10;QAuAOnH6UuBSZwMfdz/n2NHf020AIowPQflj/PWgfKMdP6f0pRhR6AUAL2+UenSgBBx93oKANvt6&#10;dv8AJ/WnZ/CmgYG3GP8APt+f6UAL0Hpj/P8AhS0nAH90UnThaAFwBwPl70dPb29KRRjjp7dPWlA9&#10;PlHpQAnQYH8P4dqTaB2+792lHHT5fb/P+f6qPyx2/wA/5+lACDjjGAOlef8Aj74l+BvhXp9lqPjz&#10;U7Lwrp+v6jb6NZ3GpXUFpA93cLI6p5lzNFGixwwy3Ep3/LFDI2D39BHAx9309q+dPjdolrqOt+GW&#10;stNn1rxhq91qOgaXPF4y8SeDI7S3m06bV7/zb3w3Hc3EyXA0O3HkSWsgaZIG8xPLoA3Ph3+0V8Gf&#10;ifbxN4Q8RaNf6jdPfrDpEOsaRcajJHp1xdQzXCWllf3TvbyJavdxSJk/ZGSWVYj5scfU2PxJ8L6h&#10;qmg6ZpLTahB8SNLvfEWiX8MarayWNmmnSM8vnPFcRvOmqW0kKC2PHmecYmA8z4S+AZbw/q3h/wCH&#10;2twPZeJPFB8YahYWtn8XvG+u3EUdhqOq/wCk3vhjV4LG0n06WdWs/ttx5sUt2POmiM8hr1r4bT6T&#10;pnxB+Hfwwg1HTdU8dfCDwHqekeMNH0u/tb250W6+x+Dook1CK1eSSyFy8M32T7THGLuJPNhzjFAH&#10;1XbeL/DU3i248CR3OzxZpdlDrEmnzQzws9hcSPAl1aSzRRwXsEU6eRcyWUk/2SV4Ir3yZbiES81d&#10;/Fbwpb6haaVZ/atUfVfEsngR5LS2ZIbTVodLu9Wm86a6a1E1rFDaNbyXGnfbvLv3+xkebDd/ZfP/&#10;ABZ49v8A/hObfwmPBmr6T4xv017R/AnjPV7rwnFpUt2ulzX8q297Z6p4k1/S4LyHT1fz7vwjN/qY&#10;hd6fLjyJPhLWfDPw8sptF0efQf2d7PVvh1rTX2uz638ULe91nWbq3s9S0zUINeu7r4Xx3c+pXF9d&#10;NeajcXomml1C2k86Dzm8yIA/YA8fd4x26V5p4q+KHhfwjbay9wLm/wBR8B2Nvq2o6VaweXdtaXbS&#10;pbTWj3r2dncxyPDNGZI7ryopYZYZpY5ozHXmXwBFhqXh3UI9H8O/Dbwt4Ev3MSv8K/Ea+IrC/utn&#10;k3kWoRR+DvDdnG8cHkof3l9JKrmKaKFQPM+W/iRoXwq03Vx4Xbwz+zp4QufDmswvf6Xr3ibRIJb7&#10;SVeRHs9S0y5+HRk0+5ubGZLuGOKWT7Jfx2h+1X1pHKtyAfc0/wAWPCtifEQvhd6XD8NdWsvDl+7W&#10;4na81DUtN0fU7KDTLaze5u72S4TXLGzhtxbx3U147xQwyDypZfVx09B2Ffj54c1z4E+Nb6x+Idn4&#10;Z/Zy0jwxPp0xg8Nal4s8O293JrDXSKuo6nKPh1cyxzWUFmtvp4tpB5cd5dyzCcm1Fr+hkepeHfgr&#10;8Db/AMZ2ehaH4Rs/DOj3vie88O+C5YP7JmuktGuWisb5NL0mO5F4yRxRX8umWpl3pLLCFFAHuowO&#10;AMAYxQAFHy/KB26fnX52fGr4K2Gu/D3SdM+Lw/4Wp8YvjHrfh/w5/p+650jRvtV4mo64vhrRH/4l&#10;+nWui+H7TV5I9Qitv7bu4rRJtT1a6n/fR+t/ELwj4b/Z607T/iL8KraDwBoem6zoWja/4T0dY9P8&#10;P6lpeuaxY6HLL/ZMcYsLTVdOe+i1C0v9PhtLu6Nt/Zt5Lc2dz5VAH0p4o8RWHg3w1feKNW87+yfD&#10;lpcajei0t5rqdbe1jeaZobeBJJ53SNGcRxRyyy7SI4yxAONP8QvD1r4l0Xw0zSFfiBbXV1oGpRCK&#10;TTryS0t4rxrOK5SQn7XLYPLqNqhi8u5tLS8mimJtpI68i+POo+JdN1jQ5j4suvgj8KLe11q58Z+K&#10;7ceFYba3kV9JttGgvb7xbo2tWFpFeXF3cxxBIo5bqXZF5nSvmSDxn8MPD/ijw58N/DXx1uE8JLoe&#10;panp+pWWo/BKPTtGj0d9H07TrC0jh+G8lsj3lpq1z9l8u6tfKtLC4EUU8cknlAH6EaF4s0rxDrGr&#10;6NpgmaXwVdw6ZqFwwUWzXk1lbX7QQOHPmPbwXdsbkNHH5Uswj5YSAZHjH4leEvh9qOn2Hiq5j0eL&#10;xCL2U311NaW1jZW1hEklxeahc3U9ulvaq81raCX94Td3lpDgebur5d+FFpb6V4n0eD4L/E6/+O/g&#10;lde1YeO7BLn4e6taWTalp2uap9s1C98M+GdO1S1vLjXUtxEbjUdreY0HkmBMR8j468d+IZfiP471&#10;/wATaJqp0bwXpPgnSPBulafrPiHQNWmg1rxpr2h6pqbzeHEl1iGDUL7TrS8hstOtb+71bStN0wxW&#10;cs1zHDQB9leGviz8PfGeprpngrUl8YRyLO39p6Db3mp6KjW7iGaCXX7KC40SC7jkDIbKW/juy6SB&#10;YSY5K3/B/inTPG3h+DxPonmppt69xHEJ08uQG1uprSUOgd8fvrd8DOPLx3zX5sfAHxJ4ji8Snw/4&#10;f07VfCev+KPEvjC20vW/E2u/GTXdIsriBtWv3/tDQfE2leEtH1Y+TaSwBJNctdV8547yWET281e+&#10;fst658RNKt9H8C+KbrR9X0DWfDN54y06TS9GvNLvIGvPEExRJ3m8Ra1BcwSwXqSReVFbeXxullWg&#10;D64fW9JTXk8Li4VNcmtJNTSyG4yCzhnhtnuD8uxEM0yRgOQZMuYsiOXGJ4A8a6d8Q/Cdv4u0q3u9&#10;KstSlvIEttTSKO5RrC+urCbekM9xFtkltHkheKaQSQvFLxnA+fvD/wAK/iN478San8YNR8UeKvgr&#10;qni5bfStM8N6Pa+EJTZ+H9KluTpS6gniPwz4kkg1S7nu73U7yOyubaKMXlvZzRNPZGU8t8BPhN49&#10;vPhXp09r8TvHGiW7T6sq2llp/wANjCgTWL9HZWvPh9dXIaR1Mku+4kHmu/lBIvLjQA+zNX1bSfDm&#10;mXGt67dW+i6Ho8Ml5fX9/PFa2lpbwqZJri4uJ3jiggiRWklkkkWOONCxwK8K8UftV/s7+FvCl/4u&#10;Txh4Z8QWmg2NxqhsdF8RaDcXt5HFC0/lWETalFHNcXCoPIQyxRyyOhEoDEn0Dxpqur/Dr4S6vr9p&#10;cv4j1zwN4d1HUIb7WY4N19eafp0syXGoQ6ZDptt/pE0PmXcdhDYQjfILeK2HliP4w8SfEf4neE/i&#10;hYxeKvih8O/BniKfwfNq9xp+peEb3T9Iktbq+tv7PW4jv/i9FcT6p51vqMenT2Ufkx2v9pi95lsB&#10;QB9XP+0d+zzDCHn8deDbZMouJfE+iJtd3jRVP+n8P5jrH1z5hAHJ57fxv4y0vwBoieINSiuLu1l1&#10;LRdESGxSJpTPrur6foto37+e3i8hLvUYZJ5PNBjhEhijmnCwyfDfwt+J/i/xJDB4n0n4w/CmbX/i&#10;3/ZV/BoN/wCGbma8tJrqytbey0azsYfjChjmST92beOOW6m1CefzZJSYlj9d/aH/AOE8ZNFtZpNn&#10;hDTtS8Btq8tvbW8Ntf65c/ErwWlo1v50l1fWv2KC11F/I8yWHy9Rg86W6miiMYB9J6z4n0XQbhdP&#10;u5449Wmsr/VrPTFkiW6urXSxam+e2ikeLeLc3drHKd/lxm5g80gS8Hg/xLZeM/CWl+L9MiuLDTvF&#10;mnWWsWkF4Ihcxw39tFdRJcLDJcRJPGkq+aI5pYxJwssg5r5GX4S/F7xOl94r8b+KNZ+Hus+A9Du/&#10;Bul3PhyHwxcf29Zxotzqet3p8QeHNbe2/taeGygMdpFpcw/syS4/eQ3NqU7H9nH4deMNL+G3gvXr&#10;zx54s1zSl8N6HMfDN9Z+Bo9KZJdHtglt5tj4Mstc8i23r5J/tgXR8lPtE9zmXzQD6xAwcdPT+v8A&#10;n+fNPxgcdq+bfGP9vfEj4pyfCGx1C78K+A/CujWeveL7jQ7trHV9Vl1m61C00rRrbULWSPUNIso0&#10;0q+vdSvNOltdQm8zTbWzvLaH7eJfGPg1+zz8CvEvjDxz40t/CWj2emLr48KeG9Ut7CK11GNPDlnD&#10;Z6pqOnazD5WqW11J4gbU7eXUba6iu5ZdNim+1ybIvKAPvfHGRx/n8K5jSfFOgazrWqeHNKuPtGr+&#10;DZra11i38qdPss15aRX1unmPGkMu+0mhl/0eSUR7wJSJMivK/grr2sLqHin4Z67ez+Jrr4RazbaP&#10;Z6vevHJfXemajo+m65p39ovEke++s49RfTpp5IxLeRWdvqE+6W6lll8m0HUvjDp3xy+JMXw30Pw3&#10;4o05tS8NtczeJPFep6BNFP8A8IppeIobfT/BniSOaEx7ZPtElzbSeYTEYTjzSAfVek+K/D2s69qv&#10;hnTJzNrPgmW0g1mAQ3EYtpb+1S9tkEzwxwTmS1ljkJtpJvLDhZjHLxXVDA4X5cdq+IPDuufE6P4w&#10;/EPw74E0e2/4STVr/wALy3viLU7lX8OaGzeE9JSbeiPZavrV0jh5LSwtLKwiuwn/ABMdS0bzYjLq&#10;/G/wZY2Pw68MeH/iFfXnxCnbxHHaX/iG68JaH4m1jN5Z6rdXB0zRP+EZ1m0g/exRW8QttHuprXT0&#10;8uaaQRy3RAPpfwT4usfHHhWz8VaZb3Ol2GsLI8VtqKRRXKBJZIf3qQTXMaPviJwJSQGGcSZjo8M+&#10;MNP8TaprelWEFxaTeA9VXQr1rtYkSa4fS9N1bzrXy55XaDyNUgjzcR20vnJP+68nyppvye+EHhH4&#10;T6P4ZGh2PhQfFCTWfDeoPFpvjX4X6Po1nHqP/CRRJaTXOpP4E0CL+xLMRNe6veXtzf2tgtrb/wDL&#10;7Jp9tc/T/if4EfAnwBL4WvNM+H3w68fmWBm1/TdL8GeFY9d1K0RdOjl8U+H7GGy8y9TR7ueCfUtP&#10;sgf+JfqplszLe21hp9+Afe3AH90Cjp7Co1Vdo2jYE6DGB+VOAHRe3b0/zzQAuO3pz/n0p3SmjaR/&#10;d9umKb0/2R6en+eKAHYxz/n/AD/n3oAx/hQABx/OkHtweuOn+RQAvQeg/lR06cikwB04x0FGAq/L&#10;/DnFAAPToB0/z/8AXoGMemOlLgfRaTAUf3QOgoAUDb06en+e/rSfd9vSlChRx8tL0HoKAAe3GOwp&#10;MDHH+FIRzj/EfTj/APVS44wOnSgBMDHHy49OKRVVf8PSlxgZXj2/yeKX6fl9aAExxx8p9v8AP60p&#10;P1HtikxjgDp+GKeBxQBGBg8fKF/z/n+tP+ny03AH+z39P8+lA44HG3oP8KAM+7N6lnJJp0cc9/BE&#10;7WtvcStbxSzBSY45p0guHhikfYJJY7adogSwilI8s+Eaj4++N2l+ItO8MSeFvCkmoeJo72a1aLxx&#10;q/lpHp8cL3DTZ+H4kRc3EUcflxyZkkAbywcn6HAxwOAO3T/P+FfOuqeGfBfxl+Js48RaZpnjXwf8&#10;LLO40TydYsbTUrE+ItSls7m+W3S6gljF1pNjZWtvLPGcxyapcWeY5obuMgHe+H9U+LlxqiQ+KdD8&#10;N6HoWH8660rxTqep3aYQmPZZXPg7SIpPMk2pLvvovKjPmjzWHlV5lrXxg+Jtj4W8QeOtH8M6Ff8A&#10;g/wHL4kR3vPFmo2epXMXhy7v7S7kWyg8HX1vDJcPp8rwRHUpcCRPNmj61pfDbwP4N8GfF7xVb+BN&#10;I03wfpMWi+E7ea10OwtdPtnvRceJ7mZnitYoo/PNtdWXmny/M8ryDnnng/C3wk1Px94L8S6PP4x8&#10;T+GfD3ivxD4+0y60fSLfwh9nit7nxLrdncpbTaj4V1LUUMsbO5eS+lMcszmHyoRFFGAesWXjL4o2&#10;HiDSdN8Y6DoOj6P4ru5dMjvNE8UalqlzDMmm3+oIzWl14R0iJ45I9OeMyC+EkZkjIik5rrPFXj/R&#10;fB/iDw94Uu4rq61r4lajcaTpcNikTiIWem3mq3d9d+dPD5NjbwWnlyyx+bN9qubSJYZPNyPMNS8F&#10;eIfDvjTwfd6n4t8Q+M7JdfuYhp2s23hWK33Hwv4l2S7tF8M6Re+ZEwwP9K8rD5mil7YngVF+I/7R&#10;vifx8xjm0D4L20fw08OFVyv9qXcVnrfiu6R9330Mmi6OfLx5cunX8RPJoA9l+Kfii98B/DHxF400&#10;kQ/2h4R0TVNXso72KWW3a5s7Ke4t1mihkhuJo3mRBJFDLFNKCY4pY5TurvbSaOe2jniKyJOiyIyf&#10;dIcBgVP90549frXjnxB1C28Wa5afCLST9suL2W11TxZsG+PTdBt5/tHl3f8AAk2vT2y6VaW8mJZr&#10;R9TvIQRp0pq18LNSGjW5+FOtSeX4n8AQrBarJhTqGgq5h0nVLcf8tk+yrDZ6iQM2uqw3MLZhltJr&#10;kA9iAx7UcdPu9v8AP9KaAQMD5R2/z/8ArNPx+FADRgcDgD/9dAUD69aXke1JtA46D0oABjovy98U&#10;BcfhzjpRjA4G3046UuAP9nbQAAY4Hyivn74zW1oLq0uDo/jLxVqDQyRR/wDCJeLL/wALaXaRrJH+&#10;/wBWuI/FPh+wRRJMv70RX+q+Ssn2O0uvK8qvoHGOnArntf8ADXh/xTpZ0PxNYWfiLRmkhney1W1t&#10;7y2aW3mW4t5WguY5IjJb3EUVxC5jzFKkcsZ3IDQB+WfgLwv4V+JbP4h0/wAUXQ+JfgfxLqmmaP8A&#10;DLwx4/8AHetafpklnqmo6Hey6pqdlqtxr8L+IbU3NxF4oew0LT7C1vILubSbqCO/l1H3/wCD954Y&#10;uPHj2fj/AFPV/hl4zFxGNA+GviLx145l1YNaM7zXTy6t4mOj+LLW4DQ+bFoVjqmiWuwQnUb8yymv&#10;uGztrextks7SKOytbceXFBAgjjRRnCqiYRB6Acc+9Jc2FpdeX9rijuDaSLcQGREYxyofklTcCEkT&#10;+GQYIzxQB8pfEjxzPd/FLRNV0fSNW1jwh8CtUvLnxnrdpY3brbT6roVzp1vZ6ZZRwSXuuyWkerQ6&#10;hq8mlRTWunWicyzXYmtbby3wn+0l4c+HdjeeHY/EvwaeD+3PEOrQHUviumiXi22s69qWsW8d3pU3&#10;hK5ksrqKC+jjmgNzL+9SQ+aRX6GYUcD5QPwx/n/PejgD26+mPwoA+R/2fviD4P1m08RWVl4j8Ma7&#10;4q8T6rrXjBrP4e60PFC2WnzLZ2yTxXA0u1N1MkixY/4lskUs8scUIuwSDhW8fxi8bqbf4X+JfiHp&#10;lpIOPFPjvw74N0LToPn2S7NA1DwRpviy/niP7yO3ksdG0+7iUmPXI/3Zl+1SVQeg/L/PWlyAMdhQ&#10;B+a3wS8P/Hrwt8J9CvX8R+LfGvg67sg8A8GW3w+g1PTT9om81LjStc8M5v7WMq8n2ix1ebUPnFom&#10;hy+V9ql+tdC0PR/in8J9U8I6/e+JvE2h+LINS0S/uvGOif8ACN60sNzE1vMkNk/h7w4ES3D77O9T&#10;THjklxLFdXSxg17oOvy8Ypq8Lxx/SgD528CfBvxVpHiq18c/FXxGfit4j8G2M2j+Ehb6RHodtp1v&#10;cqiX15NaJqN9Hf8AiDUYoYbe71QyWlrHao8Gnadp8d1fm651/CXxV+N3iDS9R+KGnW/wr+FPhHUL&#10;fX7fwYuoQarrutapptx52lS+IbvT/M0fTtP0+6ih1GLStKv9YN5dw2kl5qMUMU2nyfVmeD/Bj14o&#10;4HHQDoP8/pQBwPjf4jeDvhxZw3Xiq7+wzao8kOm6dbW9zf6pqMsSmR4NK0jT4bnUtUuI0+c29haz&#10;zCM+YVxXl+h6kukapq3x9+MMlr8K/DyWNroWgweJL6zs/wCx9GF35015rF3LP9isdR1/UZrUS2Yu&#10;pRDaWGiwTSDUvtcEX0cM9vlH9aOn+z/9f/P+eaAPmz4L67ovjzx742+JfhSdNb8Jaxd6HoGi65aT&#10;LPp2qW+i6X51xcaZcRyy291aRajq19Z/a7YiKW6triMbvJEsvl3xgt/Ddz8TfF+m+KNY03wHpl/4&#10;U+Gax6nrMupwxLeW3ivx1qFkkMui6/4b1RL77RaI9p9j1iGUyJny5YvOim+5QMcAYFZEemaVbapL&#10;rMVrBHrV7BBZ3N+kMa3U1tbSXMttbyzhRI8FvJd3ckEbuYopLm4MQDTSkgH5YeALLU/BF7dMup6j&#10;r/xC1LXPFdt8O7HUdG+KVva32sau9/bWmo6fqHibxnq/hy6gjsbq41TUJIrG/u7bRbfULya7Bilm&#10;P2Z4I0jT/C3xffwpprtc2Pwt+HXhrSj5cO+RI7jUdYSHIhzI89xDofmG3iiJ/wBWefNi8z6In07T&#10;5byLUp4YZb/T45oba5eJGnhjuPLM8cMpQyRpP5MXmpGQJfKj3AmMVzHgv4d/D/4bWM2lfDzQtI8B&#10;6XqE7XtzZ+HtMstLgmuWREa4mhsoLaOScxqkZkkBkMcaAkgCgD5g8Ya7+yZ4/wBX/wCEh8ffDzVf&#10;G/iBYo7b+0tf+A/jvU7wwxFvKi+03vgKWfy49z7I/M8tC5wOefEfhN4U/ZF0jwHZWPjT4TTv4ngm&#10;1Brp7v4A+Lrufa2o3ctruuE8A3AcC1e38tfNPlR7IsDyzGP1GwB7elGBjj+HgCgD5e+MPi2x8d/A&#10;a/0nwpaamLn4qn/hANLsNY0TWdAvt+ty/wBlXdxNput6fp2o21rYWMt3qMtxJbRRG0s5JYJT+7Nc&#10;HqF74WtbrVLzwnrvxX8IXGtz38+qWth8N9ZvI9QvnbyopXu9c+GerXnk2drDb6Xp0dlexWEenW1u&#10;IYpZc3Uv25wq+g9uKMbRgDp0FAHwD8CvEz+BPh/4UHijW/ivcS+GfD2m2upeE7v4X6o9jHNHpcUM&#10;lq76Z8MItYc2UyERfZ9XaWWWJPtE12CfN98/aBuUvPhhYXcIeG3uvF3w3njW4hmt5Qr+P/C8iCWC&#10;dIp4ZBn97FLHHLGd0UsQYMB9CfT8qTAA44x2/wA//WoA+MPi/qf7N3ibU9Rbxv4E1Pxz450e1vNC&#10;t9XvPgz4y191Ea3KLBZa2vgy9t57FpppjDLZX0llL5zzQytFKZDzH7Ok/wAAvB+jeFLfSfAmqeCv&#10;iuuhaN4e1DWV+DvjHSLmO6NnbQ3sF54ifwfbW8NqbtCbq5udTFgQhmlm8v8Ae197e/8Ad7U39B19&#10;MUAfPnj/AOEHjLWPGEvjT4aeKT8LtX8R6Xb+G/EjNo0Gr/arGzuLu4sbrTvOvbKPT9csTqGox2mo&#10;XEeqWfl3Mf2vSboW8VS3+l+LvhH4Q0X4Z/ATwxD4gs7O2msrfUte1uOx0nSvLXf9r1m4/wBO8Qan&#10;d3s8ktxL9h0y6lvLpp5L2/sWl88/QBGOBTcL0XK0AeO/CX4bz/C/w7fTeItRPivxv4w1C48S+LvE&#10;JgNql7qM0UMP+i2qyTfY9OsLG1trDT7PzJDFaWsZmllneaaXwD4ffEfWb34l+Odc+GfhnW/iBpvj&#10;XUtEuNF11oP7C8OTwWvh2ws3vW1nWktje2H2u3lt/tHh6x16XnzYbSSH98fuHP8AnkY9f8+9LnB4&#10;7DpQB8Y6F8VPh78J/jB47j+MHiDw78K9T8UXPhrVNNtvEWuWGnRXsEfhqwsrmXTJtTfTpL+0t762&#10;ubM3CQRnzYcyxQlxFXTXt/rvx18GxatoOiWms6HZ+IL+bQr258VeJvBk01pprSWdhren6hoejXt/&#10;LFqHm3vkFJYrS7094LuGS5iusR/VOMe3sP8AIoxjpx6f5/z3oA/PP9ni2tPhX4N07x78QLTTdA0L&#10;V9Pu9Ft9Wm+InjPxhf3c1zq7vaaTpPhzWtH8iSTUZA3yaTdSahdTRW8MVnd+b+61fhNqUvwd14at&#10;8Zra48CeDteto9B+GOp63JEbXw9oBvprm08L+IblMW+i65cO9r5b3Ev2S7tLPRdH/tK61nTZftX2&#10;Za+DfCGn3llfWWladY3nhqG4stHngsLZJbC3vHja7t7KSOMSWsF08UT3UVuY4pjFEZQfLrbvtPsd&#10;SspdP1GGK9sryN4J7a4jSSKWNxtaOSJ8xujjgo+QRwe9AF8EY+XoOlLwo4+UCq8UKQwrFEohiiAV&#10;EQbQqr91VXoOOO35YFWP9nofSgA4Ax90dfTH+eaCMdPlo4+ntRjAwOPSgBMAHjj/AD/n86MhfYLQ&#10;Bt4X8B0ox/d+XH+f8/8A1qAEAI6cD8uc/wCfxpcADbjjpRj0+UDjH+f8+tO5zx+NADAuOBx7dqcA&#10;AMD5cenam9Onyjpj/OKUKB0+WgA4TpS9Pbbz+dJ+gHT+tO6e2KAG9PbHb/Cj7n4f5/rRjaPQf5/z&#10;+tG0fw/L7dKADj8B+n+f88Uv3eB+A9KTHHt7cc/pS4xx0AoAOnT5QPpxRz2xikUBfw4pwzigA/QC&#10;kxgZ6Be1J06cfT/I/wAmheB6AdvSgChdWcd3ay2c5ljgukeF2t5praULIpRjFPBJHPDJz+7likjl&#10;iOGikDDNc5Z+B/DeneEP+ED0eCTQPDS20lkkGj3V7pk8Uc2/zJLe/wBPntr+3u5HeSeS/t7qK9a5&#10;d7ozC4kMtdn+g/z/AJ968r8afGP4Y/DjxHoXg7xjrNronir4k38ej+GtHYSzXt/dTEhNltapPLHa&#10;hwY5b+4ji0+GV4oprqOWWISgG74M8A+GfANrc2vhyO7B1i5+3X11qmpanrF/c3HlRQI9xqGr3l9f&#10;zCOCGKCGOS5MVtDGkUEcUQxWzo2gaX4ctpLHRozZW1zd32qSoskr5utSvJr+9m3TPIR5t3cTS+WM&#10;RRB/KhSOELGOG8bfGLwF8O9Xt/D2vzahd+JNUt5L+DRPDeha94m1QWMUqwtfzaZ4b07Vr+2sfPdY&#10;Pt9xbxWkk5EAmM37uq3i342fDzwM+m2utzao2r+LLV9S0zRNJ8O+JNY1xrOFYTNdz6Bo2lX2sWdr&#10;bmeGK6nvbG2itbmWO0uDHdSCKgDr7/wXoWoeKLPxhefbJ9Z8PqyWCLqeqLYQs8V1bvP/AGOt4NIe&#10;78i8uIheS2Ul35UnlCXbHGBQ+HXw/wBJ+F/hWPwpoUtxewQ3WoalPe6jJFLeXl7qt/c6lfXV28MF&#10;vHJNPd3c0hMcMfGyMDA54a+/aO+DljpWjatY6pP4ng8f2kuq+HrXwno2u+JtQu7GBkjub3+yvD+m&#10;6lqcFraTSJb3dxc2sMVrdt9jnMd2fJr0/wAJeLvDfj3wzZeMfBl7Br/hfxHAl7p9/aOTFNE3cZw6&#10;SRurRzwSLHLDKkkM8ccsckdADPC/gzw54Ks5rDw1aCxj1K5m1K/maWe4ury9uNvnXV7e3Us15eXD&#10;IkUYnuZpZY4YYIIyIYYo43634P8ADuvahp2rararcav4UuTeaRfo8sF1aSPtEyxXEDxziC5jRY7y&#10;18w2uoQoILyGaH93XUjjjp1P+eaXGBxwBQAnQ+38qMdh2/z/AJ/pRwvHQ0mMdOAOg+n+RQA4bQMd&#10;APyH9KTHG3HAp2AOBxTchOnFAC8j/OP5U0ALwvA/QU4DHTgj/P8A+ugrxgcUAAGPbHT/APV/+qjj&#10;6H0600DBwMKB/n8P60oCqMKMelACbcH6UowMY+XH6UuMdO1Jnso+729KAHYx04/z/n+VHT2puMcD&#10;gdaQDb06f1/z/nvQA7p+H+fzpPu0uMDjoO3/AOqjHb+7/KgAHT+7QAANo7Ud/Q/5/wA//rpeAcdP&#10;0oAbj04UdP8AP+c/zd+nemAAHj5f/r/5/TpSgAcfdP8An/8AXQAvT6D9KAfTj2/OkO1fb/PvQBt9&#10;vQfgKAFHHHSmkY6cY49qdwB/dH4UAYGB8oFACEADH3fpx/hQAAPl4H+elAUL938qQcDA429v/wBV&#10;ADjnp936UdD/AHRTQNo4+XH+f8n6Up4HHyigA4A2jj2p/T6VHgDtgew/w/z+tAAXp8o9P/rUAKAE&#10;GF+Uc1g+IdQ1LRtAvNS0bT5/FGrabbzXFlo1pNaWs9/cIjtFaw3F/Pa2UL3D7YxJc3EMMW/dJIBm&#10;t/n/AHR+WKxNZvrrR9JudRsLG68Q3djDJNBpOmPZJeXkiKWS3t31G6sLBJ5ThIjeXtrbZI82eNea&#10;APD/ANnT4lfET4keH/EE/wAULLSfDXifwb4s1fwy+n+HJrq6tILezjs54InvLoRy3l1El35dzeR2&#10;thDNInmw2cMRAPmfgP8AaR8XeN/2i5vBdnY6dF8E7zw54h1vw3rGy6bWNWuPDer6NpF7qMMv2r+z&#10;10O7u9Ru4NNSO1lluo7GPUvtYgvoYRF8IfC/xD1vS/iF4E8c+GvFvwc074t634k1+w8UQ6p4MNxZ&#10;2er2thYRQW8mkeI/EFxaa5GiT3EUp02bT4RD5v2z7QY4myvCX7NHjrwD+0V4V8QaT4k8R6z8LfAX&#10;gfVPDSS3tv4Bt4rfGqaC9j4bWz0jwtpVwNNuLSzmuZbm2tVu4pbC3hi1a1jlmtbsATw7+0L8Xz4Y&#10;8GfGrxJH4aHwk+M+u6ZokHhzTrPUR4g0Sz8SXb2Ph68l12TV5dO1a4857H+17CPw/pn2UXU4gu7j&#10;7Dm6ufAH49+LPi14hS1v/HPw2XUbfVPEFre/DfS9JuW8Ww2Oj6pqGnRO9w/j+5khkkhtre9kuJPD&#10;Hk+VPgRASRzVyI/Z5s/F/jLQ7Lw94I8UfBzwb4P8U2/jrUZvE/jJLvQxNpuqf2xb2vhPwdovjXxJ&#10;omnz6jqvzz3D6ZoMWn6XJfxWgklvTa16H450r4o/GzWvCWk3/gi++F83w58W6X4xv/Fmr6r4YvbO&#10;KHR5ZTcWnhw6RrF9rFzNraOdP8zVNH0OIaTc3c14IruOHT5gD7QAA46bfwp2APam9PotHHbp7+9A&#10;BwPb07UAc+hHSjtx8uPw/ClAA6fLigAx+AHagdOKaAR04/yaXbgbR8o9P8/nQA4ADgfKfQUY7dKT&#10;5VGPu/5zSYA/2fQdKADAHTgL+mP85peg9P8ACjp7e1J/47igBRwPl6DpSDp/d9MUo+UfT07fhR0/&#10;2VHpQAnA/wBkDij7ox0A6UEcYX5MUuMcdP0oAB8o9h/SgYHy+lIoA+VflC+nNHTjpt6YoAXGOnyi&#10;kAA4HygdBTu2BSDjpwPyoAOnA/Af5/Ol/QU0DA44A7elKOBj8qAE+ny4pCMDA4x2H+RTuQP7uKQK&#10;B6j6/wCfegA4H+yP8/h/Sly1A4GOgHelyf8AIoAaAP8Ad9OlAGO2Mf5zQAFX+7t/z2p3A6cYoAaB&#10;gYAxivkX9pbw74fttX8E+J7Wws4PE2ofEXwNp91q8dtAl/PZ21/eS29rNdiL7TNbW8lxNJDA8nlR&#10;STSGMAyyZ+u1GOBwK8j8YfAv4KfEPV11zx/4P8LeOddjhSzGo+IPD+kandiGMu6QLc31pcXAhjZ3&#10;eOISeWDJIQPnJIB8f3emeKpfjz8ZtRtvHWofBWbw3p3hnWtPktbPwrPC2kQ+F326lqL+I9E1eR9D&#10;stVttUymnS6WIpv7T8+7aaWL7Npfs5+N9b8Z/HCLxx8RYrbw94v+I/wY8B+IbexRHgVY49U16bXP&#10;sSzvLLBaRXeo6fLLbyXU00Ud5Zm8xLX1tq3wU+DWuJpUOt+EfDOsR+AoY7Pw2t9oGkzro1vD5fk2&#10;+lCa1k/s+CLyofKisxFHH5UeAPLArY8bfDH4bfEq0gsPiP4f0Tx7Y6XIZ7K28S6VYatFbSuux5II&#10;7+C4SGR0/ds8YBIwCT0oA/NX9h+4tLf9ofx3q0kkMeg/ECx1TxH8PnZTGbrw2vxI8bNd3Vi7/fsZ&#10;bq+sbwyR4jlhvbKYR+XLFNN9ZfsdeVN8LtV13TBu8NeKPHHjzWfDki/LFcaPf+K9TmtLu3/eSB4L&#10;wF7m1lHlxTQypNEDFIJZfbfFfwm+FfjvTbPQ/G/hnw/4x0bw7j+ytP1vRdO1G1sQIkixaW15azRW&#10;2IVSMCBI/wB2iR/dAFdzZ2dppdpHY6dFHZWFlGkNvbwIscUMSKESKKNAI0jRFRI40ACgAAYoAu8D&#10;gDaBXnB8R+L7zWdS07QNM025svDd5Fp0lxqGs3VnLJJJp1hqLMtvDod9GESO+SMf6SSxRyQM4r0Y&#10;Y6fdA/Ln3964LwgAviHxSB3163/9Rnw3x+VAC/b/AImrwNI0FQvH/Ix3/wD8y3+FKNQ+Jo+UaPoK&#10;gdMeItRx/wCot/nrXe4wML8tNwB8oyv07ZoA4X7d8TAMDSNBwOmPEWof/MtR/aHxMA/5BGgqRz/y&#10;Meof/Mt+P/6676m42rgdvTigDgzf/Ez/AKBGhDv/AMjHqHH/AJa35+1J/aHxMH/MI0FQvHHiPUOP&#10;/LW/oK77gD0pABtwPlH5UAcGL/4mDppGgjtn/hItQ/8AmWoGofEzGF0jQce3iPUBwf8AuVuP8+td&#10;5x/uj8qMDHHHpQBwQ1D4m7do0jQV9h4j1AY/LwtSf2h8TAcDSNBB/wCxjv8A/wCZb/PNd8OPl6Y7&#10;f5/z+VGOP7uKAODGofE0DjSNB29seI9Q/p4Vpo1D4mjONI0FQv8ACPEd/wD/ADLcV33Qf3RS9Bha&#10;AOC/tD4lr8v9kaCD6f8ACR3/AP8AMtmkGofE3GP7H0EY7f8ACR6h/wDMrXejA46YpcAf7J7dqAOB&#10;F98TQMf2RoK47f8ACR3/AAP/AAlf8+tJ/aHxMXppGgqF7f8ACR6h/wDMt1/Gu86f7IHT29sf5/Sl&#10;z6fL9etAHBi/+Ji/Kuj6Cvp/xUd//wDMtSfb/ibx/wASfQVC9v8AhItQ/wDmW/p3Nd/+hpoBHH93&#10;60AcJ/aHxMUY/sjQVUeniPUBj/y1qT+0PiYv3dI0Fcf9THqHH/lrfjXecIMfdA/z/n/OXdsdBQBw&#10;H9o/E0f8wjQRjt/wkeof/MqP89acL/4lgcaRoSDtjxFqH/zLV3YBB/ugdB/n/P8AVcbRxz/SgDgv&#10;t/xNQYXSNBUDp/xUd+P/AHVaPt/xNVcDR9BUe3iPUOP/AC1a7vA24X5f0pcY/wBmgDg/t3xNHA0j&#10;QR9PEeoD+XhbuaPt3xMHA0fQQF5UDxHqH8v+EVrvMenyj7uOmPpSYwMdAPTjH+f88UAcIL/4mKML&#10;pGggL0/4qPUOv/hLf59KPt/xNHTR9BHv/wAJFf8AH/lrdP8AH8a73p0+UDj6UmB1+7igDhft3xL6&#10;DSNBUDp/xUV//L/hFqQ3/wATVGBpGgrj/qY9Q4/8tau6AwOOi9RT+nH/ANYUAefC++JoHGkaEo/7&#10;GPUM/wDqK/ypRqHxNAwukaEP+5jv/wD5lvasDxD8a/hn4T1eXQNe1L+zdX0/Z9ot/seoSbPNjSZP&#10;mgtJI3zHKj/u5DgNzg8Vk/8ADR3wXUY/tnjrj+ztV/8AkGu2llGOqxhVoYHE1KdRXTVGq00+zSs/&#10;kcM8wwtJypVMTQpzhunVppr1Teh2n2/4m9tI0IDt/wAVFfjA7/8AMrfyoGofE0fL/ZGgrj/qY7/P&#10;/qLf5/nxa/tHfBcDjWcL/wBg7Vv/AJBoH7SHwYXgazx/2DtW/wDkGtv7CzH/AKAMV/4TVf8A5WL+&#10;08H/ANBeH/8AB1L/ADO4/tD4nYyNI0EH38R6h/8AMt6dqQ6j8Tc86RoKj/sY7/8A+Zb/AD/LvOF4&#10;+6P/AK9KOOBwO3b/ADx/jXmHecF9v+JvQaRoKj/Z8R6h/wDMtSfb/iaBhdI0Hj/qY9Q/+ZX/AD9K&#10;73joOAOeKXgdOKAOB+3/ABNX7ukaEAOP+Rjvx/7quKd9v+JaDjSNBUD/AKmPUB/7q1d2Bjhfl9v8&#10;9O9eXah8YvhhpPxOsPgvd6var8T/ABPbXWp6f4dh86a8NnZxefNPc+THJHYRmPe9t9tktvtfly/Y&#10;/NMMwjANZb/4mrwNH0JR1P8AxUeof/MtR/aHxNH3dI0H2/4qPUP/AJlv8j6VxPjz9ob4S/DPVpNI&#10;8Z6hd6W+l/YxquoW+h6/f6No/wBvlSO0Gua9p+l3Oh6E0u+KX/ic39gYbWaC8m8u0mimk3fHPxg8&#10;A/Di+stH8RXF9da7r8U93p+jeHdF1zxJqk1rbFFuLz+y/DmnatqCWNu80Mct/Jax2cc00EJmEssU&#10;bAGwNR+JgGP7I0Ebev8AxUeocY/7lb/P1oGofE4cf2RoPHp4j1D+nhWvOtW/ae+C2jaDZeKV1W61&#10;7w9r+lyeI7e68L6D4h8SCDSYWZJtR1JPD+lanJpFpHKk0DS6rHYgXNpf2/M9ldx2/tGh6zpHiLR7&#10;TxFoFzDrGga3bQX2n39nIr21za3EKzQXEMqDZJDLGySRyIdrBgR7gHODUPiaPlGj6Ev08R6h/wDM&#10;t3oGo/E0L/yCNCB/7GPUP/mV/DpXecLwOg7f5/yaMDt8u3p/n/P86AOD/tD4mDppGgrjt/wkV/8A&#10;/Mtx/hSi/wDiYP8AmEaEAP8AqY9Q/l/wi3/1u4ruwB9Av+f8/pxSgdh8vr/npQBwX9ofExcAaRoI&#10;C9P+Kj1Acf8AhLULf/E5emkaCo7/APFR6h/8y3Fd6Bj2A/D/AD/n1pAOML8uP8//AK6AOEOo/Exe&#10;P7I0Eev/ABUeoD/3Vv8AP50g1H4mKuP7I0EYz/zMd/8A/Mt/nvXeDj7o4HbpS44wPlA7UAcF9v8A&#10;ib/0CNBX6eItQ7f9ytSjUPiYP+YPoK/9zHqGP/UWruwoXp8qrRjsOMfh/n0oA4IX/wATBx/ZGgqo&#10;9PEeof8AzLfpWrpF14umnYa7ZabpVsqbonsNUur1zJu+68U2j6aETZuPmCWQ5/5ZYya6nj7v3fTF&#10;APbt2oAQD+EfLt9KcMfSgccfl2puB9PbkUAL+hpAOPTb29KTA6L8uPwxSjgYHA/xoAUADpxXxB+1&#10;H8PrS58c/D34i3eo6veXWj/EDwhp+l6C98YtDs5Jr28+16imnwpD9q1K4gk+zm51Ga++y2qeVp0N&#10;oZrr7V9vLwOOPrXgPxX+Bd18VdU0++m8YeKfBdj4WvbDW9N0nw7F4QNnFq2myzTWmol9Z8KavfvP&#10;mXEtvJenT5AqA2fMhkAPgD/goL8V/h3478P+NPhLq/iTSPDtn8HtC/tKXw7d6zY2eo+JPGF/brNo&#10;1hb6fJdRXt5aeHrGVNUmEcctpdatf6YMmfRLqKP6MsdM+G/7RP7Q93Y+KoNJ+Lnwt8F+AvDOr+E7&#10;K9Fprnhua91/VfEUOoaxDbypc6fe3vk6Na2UF/8AvJLSFLuGDyvtN35v0548+FOm/Er4T3/wi8Xa&#10;hqd9pfibSv7D1TW4zp1tq9wrxKkt5mDT49Lhu5SpkkFvpcVoJHcRWcUWI6wfGvwSsPEviu28f6Dr&#10;mv8Awu8c2OlN4Zn1vwq2jyS32kfaPtkVje2mv6Jr+nOLe7L3Frcx2MWoWsk9xFBdiG5milAPz5/Z&#10;k8L6F8YPi94q+FfxWs4/iX8Of2ck1Dw94F0fxWkWt6YlvL428XWCXf2fUPtSXd9p+laPp2h2d/eC&#10;W7trC2khhljFzNLN9o/siz3sfwx1HwzLcT6ppfw78YeMfB+hT3kzXMq6PoniG+stLtvtEkks0yWV&#10;pHFZRSXDmUw20e7OBIZLX9lPwX4a/su5+GOs+IvhJr3hnSrjw7Jrfh640q7vtW0+8v5NVuV1hfEm&#10;j6/Z3l0+r3F1qn9o/Y4r+O7vbwxXUcFzLCfafh98PvDPws8GWXgXwjHJbaHoSyCM3Mr3F1cT3E8l&#10;zd3l3cSkyXN7fXc095d3EmTNdTSSnrigDvAAOnygfh1rxnS/FWmaB4q8TWd5FqUjtrdtKG0/RtY1&#10;GLafDHh9QrTadY3MCP8AIf3cknm/cPl/vYifZsjFcF4RGPEHinHGNet//UZ8N0AH/CxdAA/499eX&#10;H/Uq+Jv0/wCJP/8AXrlPGHx2+HPw+0CTxF4rk1jRNGtpIbfzJvDPiZWknupktrS1t0/sjzJrq7up&#10;Yre1t4wZJ5nSOIE8V7PjAwPlrlfFfjHwl4A0SXxJ421XTvBnhuyaOOfVtdvbbTrGFppVhiWW7vJI&#10;oI3kkdI4hJKvmyuAoJIFAHi/hH9p/wCGPib4WR/GC5h1/wAF+D2trvUb6XxB4d1eE6db2FxcQXbX&#10;01la31hCYWtpjJ5d9II+kxWbzIgvw4/af+H3xM0LUvEWhab4t0/TvDGp32jTR3vhDxA11LJYrFKb&#10;iCzsbC9uPLuoJoprS2uYrbVSjoJtPhlcR15f+xj8WPhZN+zjBNbeJfD7weA21u98TSR6zpzLo1rc&#10;+INbube71ZvtR/s6C4t0e4imvPJiliV5Yf3IzWd+zL8b/g3K3xLl0/xX4d1JbDxp4q8YTpYazp11&#10;Kvh+Cz0rztb8q2nlkbSk286gkZtfM/deaWHIB3eh/tfeEr3X7jwv4t8LePPhZ4jh0e78TabYeJ/D&#10;qmXV9PsWC30un/2LfaygeyL232qPUGsDF9st+TmUx6Hwy/aih+JK2d/H4D+Ing3wvr1hHq1hr+t6&#10;HYT2E9vPFFNbbE0LWNb1DfcwyrJF/oAixnzpYjxXhnwr+NHwY+OXj7VPjD4k8UeHTB/wj+reHPA3&#10;gDT9dsrzX4fCrImpa/rmqaNp91NqiazrUdhFJ/Zdvbfa9G0nT7eGaP8AtK5v44pfhnqXw30n4z+D&#10;fDf7KXim8+IHw7/s/VbXx5otn4w1fxroGiaPb6dnw9O0uq6rrcfhzUP7Sih0/TtPtbnT5L+zkvt1&#10;pPDpp8oA+2P+FieH+gt9eUr/ANSt4m6H/uD0o+Ivh9elvroH/YreJhz9P7H/AFxXeD0H4UHgccdv&#10;8/yoA4T/AIWL4fXj7Pr2e2PCvib/AOU9J/wsTQBx5GvLjp/xS3ib/wCU9d5kDH8OKOP930/z/n9K&#10;AOD/AOFh+H8YFvrygcAL4W8TD1/6g/8Ak1gp8aPh5/wkLeEVuNQbxZbWaau+iLoOvHUU095ntkvW&#10;shpX2lbR50aAXHlCIzL5XmbuK9bAA/DpXxP4R+Hfg7wB+2heTeErFdLvfF/gLUNa1y8kluLq81G+&#10;n8WWZa4u728nuLuYRIfItIJJTDYWkcdpZxQ2kcUIAPer341fDzTNcs/DF7cahYeJPEKXMmk6VcaF&#10;r0V9fpZokl41laPpYuLpLRJI5Lp7eOQQBk84gEY5/wAZftNfAz4cXtppfj/XV8Danrm5tNtPEFhq&#10;umTXmxlRzaxXtlDJc4kdE/dCX966DkmvJ/H/AMOvBnh39rf4e+PdMsVh8ZeNJ/FcWraxPNcXN1Lb&#10;2fhQw21nFJczS/Y7GLHmR6fZi2sBdPPdmH7ZcyyyzfDTS9C134ofG4+OILS6Fxq+l+HL8Xoik/4p&#10;dPA+j3NvaTJN5oTTZJNQ1a48sx+TLNdXcvlEmWgD3PWvjR8PPDM1nba/cah4fk8Q3kekaSmoaFr9&#10;q19qEySSRWNis+mR/abuVIXeK3t/MllCSYj456AfEPQF4EGvD2/4RbxL/wDKcV+aPhnwF4fvfgd8&#10;Avivrlo+o/ESPVvhxoVnrOpXN7dTW+k+fcSQpYxXMn2eyN7AbeS7uLS2im1CJLeK6luoba18v9ae&#10;M/3f880AcJ/wsTw6o/499eUL2/4RbxMP/cRS/wDCxfD6/L9n11R0H/FLeJv/AJT13eMDj5cUBQvy&#10;jgDpQBwY+Ifh8cLb68n08LeJv/lP+NH/AAsXw+Olvryjuf8AhFvEw7D/AKhH88133T2FM+UcD5R2&#10;7f4UAcKPiJ4fX/l314Af9St4m/8AlP8A570f8LE8PD5RBrw7DHhbxN/8p/8APNd4Ony9B0+npS9O&#10;BQBwJ+I3h5V4t9eX/uVvE/8AXR/yoHxE8PKP+PfXl/7lbxN/P+x/513gXAwvGP8AP86XG37vFAHB&#10;j4ieH8Y+z68B/wBit4m/+U/+f5IPiL4fHH2fXlHRR/wi3ib/AOVH5Z/Wu97cfLTcADjgflQBwn/C&#10;xPD46W+vAf8AYreJu3/cIpB8Q/D69LfXk/2R4W8TD/3D13oAXn7oHakA2jA+X6f4UAcIPiH4eRcC&#10;315ccf8AIreJv6aPR/wsXw+vy/Z9dUe3hbxNx/5R8f5613m3HC8Y/D6UBcDA+UD0oA/J/wCPWoQa&#10;l8WdV1C1W4ht5fsOFvLW7tJ1KaXZo2+2vYLa4j+5nEkf72PZLkwyc+Pj5eBxt5GP6/5x/OvcP2jx&#10;j4zax2K/2dxz/wBAmw/+vivDggX7nyhe3T/P6V/ReR/8i7Af9guF/wDTVI/GM1/33F/9hFX/ANOj&#10;tmF+X5QnAH/1uv8An3pUyg4+Udx0pFAQbV+Ujuf5/wD6v60BVXp/D3/w/HpzXqnnn7Cf8LF8PqOL&#10;fXsf9it4m4/8o9IPiJ4fxxb69x0z4W8TDH/lIrvAMdPlo4HH3TX8vn7ucIPiJ4dHS314Y/6lbxPx&#10;/wCUek/4WJ4fA+W315dvb/hFvEwz/wCUf+Vd7gA0bQOOlAHBD4iaAOlvr2P+xW8Tf/Kcf5618neP&#10;9W8C6T+0h8Otc0TSrzSbzWL7xfea3c23hLWbW71K4HhVbOGe4KaPHcajOkEMMHmYuZYrWFATHBFX&#10;3aBjp8oHSvGPEP7O/wAAPFut3HiPxX4G8H+KfEmptHJeatq/hnRL29uHRFiR7i7ubGS4mdI0WMGS&#10;RiIkRRwMUAfP/wC0T8S9M+J+l3P7NPge31a91/4iWq2PjO+bw7rjp4T8LX/mJd6neWjaZ50l9qsE&#10;Vzp/h62ER82/d7ucx2dhdE1vC/jPwt4b/a712G8j1O0tbv4b+FoPDlvL4e177ULLSNZ8Qpqvkw/2&#10;T9oS1tpL7TPtMhxF5s1uTzX0Z4m/Z8+AvjPWpfEnjHwR4Q8XeIr3y0uNV1vw1o1/fSrDGkUKzXV1&#10;YyzuIoESKLzJP3caRxjAArZ8S/B/4R+L9GsPDfi/wt4c8VeHPCqiLRdK1jRNMvbLTY1iWFUsbS6t&#10;ZbezRIVSJRbxxYiVIgNoAoA/Pr4ZfHO08P8Awg1Xwv8ADOyvfE3jz4zeL/H2qfDrTBoustZroGq+&#10;KL8J4tvvLsbjf4c09LsahdvbRGS786306CEXl7ET9pfCmTwd8JvhpoPwy0mPX7vT/Aek2Wiw3Mvh&#10;TxHG9wLOBIWuGSPR/LSS4dWlMcecGQgZro/FXwI+CHji4tbvxp4N8LeMLrSLSPTbGbXPD2k6hJaW&#10;MLM8NlbveWkskFrEzuYraLEMZd8Rjca7jw14X8NeC9Fg8NeD9OsvCfhvSwy2ek6NaQWNjaq8jSus&#10;FpaxwwQiSR3kIjjAMjuTknJAMYfETw8n3bbXfr/wi3if/wCU9H/CxfD/AGt9e/8ACW8TD/3Dj9f8&#10;a7zGOBwPTHFGP7vy+n+f880AcIPiJoA4W214D/sVvE3/AMqKb/wsTQFGFt9eX/uVvE3H/lH/AMK7&#10;3AHT5fTHv/ntTunsB/ntQB8s/HX46+KfAvw9vNZ+FPhzUfF3iy3guXSTWdI8QadoulR21nc3Talq&#10;z/2bHeXFrGYVjFlpsZurqWaKKabT7Qzahautvj3rt18F9K8b+HfDmreM/H/iHSNH1BdEstI1vTtO&#10;N5qVvavPK+oXOnXSQaXZvcPcTSW51O7+yxH7HBqE/lxy998b7jxMnw11TRfCPh7VviFrHirT9R0a&#10;C10WfQLZrR7ywuYorq7fxBreiW/2RJSkcgtpLq6/eAi1kXzWHJ/CrXPHfhD4GaPZ6x4I8SQ+KvBG&#10;m6P4dl8MRXvgt7+/aysLC1nv7C4Txb/Yf2HzPOK/btXsL8x28mNP5hEoBzvwM/aL/wCEt+COm/ET&#10;4pQvoOu+RqU+vz6J4e8TjQ7b+zb+/tpp7e4nsropaRwWnmyyXFzmL5/O8kgxR/Ng/bj+JH9ifE3x&#10;DeaNa+G9P+HegaL4s+H1vqHh/wATPP8A2frEusJbz+LH8y2t4/tFtp1tqEMdvLpcUUV3JZ/a7ua2&#10;kmr1X4TfCLxX44/Ztl+AXxT0fxR8Flhmma6v4b7wXdf2lb3niC/1g2lp9lv/ABZbzWrW/wBms9at&#10;NZ0yGG7tbqayj+2wSXVM8I/CT40fCz44+NvilFfeJfi3o19oHhGy0jT9QufAWnS+JJrGfW11C1f7&#10;FoeixWU+hQXiT6Tv/sK01Ce8kg1DUbmL97YAHc/BD4+2PjqK+vv+Ey8PfGfTLHyoFb4a+BPFVoun&#10;3L7nZNQuP7f8WRv5sZUwwGKwlGySXMoOI/fT8RfD6ji213joB4W8Tf00evDvAvhXxp4n/aBuPjhr&#10;Xh66+Emj23hT/hChpetXWiXOta3cPqkWppfXf/COarrenwWOlxo9tpxk1OS+llv9Q820tYUgluvq&#10;8YB9M/8A1+aAOCHxF0DHFvryjtjwt4l/+U9amkeKdN1uVrTT4tRtpYV8xjqGj6vpybd2z5Zb+xto&#10;3f8A2I5DLjnAHzV049hgj/PtTsY4Hy+ntQAdB6UmFHGP6fpSAjH06Afj9Kfg+goATAXp8v8An/Oa&#10;MYGBx60DjpwKMcY6DtQAgGDgdq+SPj74p+N3hTx34Ln8KahpPhn4Xap4s8N6DrUCWrX+t602q3V1&#10;Bd2TPdQfYtI023gSGQXFmbrVLu5cgS6XBbH7f9cYAH+f8/59a+V/2gPB/wAa/G2p+H7X4faX4Wvd&#10;B8E+IdD8Ym78Q+KNW0q8urjSriaV9OFjZeDNagghkRkEd+b+SUEvmx/d/vQDI/ajuvir8P8AwD4h&#10;+MPhHxpceFj4KsbW68P+EY9F0S40jU7xJ4UTTdYlvNO1LX766169lXS7T+w9S0Ew/aLOKCGW9SW7&#10;urOseIviJ8RvjVL8J9A167+EWl+CPCmkeLNfufDlpo17q15qevXupWlrpyTeI9F1rToNOsI9IuJZ&#10;5E0z7ddzzwATWkNvLHdYHjfwJ+0f4w+KWj+MNW0TwV4j8E+ALez1Lw94TufG2vafBb+KHt8Xus6i&#10;yfD3UotZfS5HltvDDyR2EdoPM1aWzGpXFqNL6/XfAHxg0T4pD4y/D6z8M6prfi7wvp/hbxb4Y13W&#10;tR02zgvNLvLzUNPv9M1608M6tc3sdu+qajZS29zoen/a4vsl2JbSWKW1kAPAPgx8WvjD8ffHGp/C&#10;G68TSfDjUvgTb31h4x8QeE9O0R9S1/WIvEuu6Dp8sdr4g0vX9L0uyksNDfU9Qtraxklkv7+OKzu7&#10;aztjFN9Tfs4ePvFPj34eTnxvJb3njHwRr3iDwXrN/ZRLbw3914e1e60z+0RZxySJZvqENvFeS2yS&#10;GKKWdxDiDyhXg3w9/Zz+L/wN8TS/ETwBN4d+InjH4g6ZeRfEGx8RX2o+HbWfXLnxDqviOLVtKv7L&#10;R/Elx9ltp9c1HTRpdxYxGa0Szuv7Qinjlil+k/gd8NL74U+AU8P61epr3ijVdQ1fxN4i1KGN4Lef&#10;WNd1K51XUDaQyPK8NjFPdNb2cbyGUWsMRlJmMhoA9jBA4+6o4H4f5/8A11wvhE41/wAU5+Uf27b/&#10;APqM+HMV3fToNteOaT4M8I6/4o8T33iDStO1u8h1q2gSfULC1uZVhXw14fcRI80Ukmzc7sFJ6u/H&#10;PIB7IMDjpj/P+etGABgfKOgFcJ/wq34Zr93w5oIHp/Y+n/8AxikHwu+Gqfc8O6Ev/cIsOP8AyBQB&#10;3gAx/KmjC+w9q8Lmt/2crG4ksbyHwZY3dm5t54J4tFjljkRtjRSoyhkdH+Uo4BBwDyajx+zOozt8&#10;Dj0xHof5dP8APaq9lLpCX/gJh7en/wA/Kf8A4Gj3gjB4+Uf57UBSvsPyxXgy/wDDMo4VfBCkfNxH&#10;ofH/AI7Utrb/ALOVxcxWdhD4Mubu5cQQW8EOiPK8jttWOJEXe7u+EEag5Py9uT2U/wCSS/7dD29L&#10;/n5T/wDA0e7dP9nFIBt47DoAOn6VwQ+FnwzUYXw7oKeg/sfT+Ov/AEwpw+FfwyUYHhzQgFGP+QRp&#10;/f8A7d6k3O9/pTcYGB8g/wA4rgx8LPhknTw7oQxz/wAgiw/+MUD4WfDLGF8O6CB2xpGn/wDyPQB3&#10;nsOP5ev5/wD668Gi/Zv+F8PjsfElG8T/APCZwvuW9fx546eIQm8XUDYCxfxGdP8A7I+1hZTo32X+&#10;yiAITZmH91XeD4XfDRRx4d0FR0/5A9h/8Yz6H9etL/wq34Zr/wAy7oWFyONI0/v/ANsKAOA8Wfs5&#10;fDHxt4rj8c6+3ic+I7J5JbG40/x5460qKwaa3S0uDptlpfiOystL+0QJsul0+2tRc5fz/MMspa14&#10;z/Z5+EvxA1q413xNp92NT1u0g0rWv7L1zX9Gg1uxtvNEFp4gtNG1Wws/EFrGk9xFHb61BfxC2nnt&#10;seRLLCe2/wCFW/DMf8y7oKn20iw/+R/T+tA+F3wyAwPDug7R/wBQfTx/7Q/zzzQBxHjf9nn4Y/EK&#10;6srnxPFrcY8N/YzpNlofi7xf4f06yk08v9hntNM0HXdN063u7bewhvIrUXUaBIxMVSPHrelaXb6J&#10;pVto9i1xLaaRDFawtfXd1f3TpCqxI1ze389ze3k5Vf3t1eXM1zNJmWeWWUljzX/CrfhmvA8O6CP+&#10;4Pp//wAY/wA85pP+FW/DQDH/AAjuggf9giwHr/0woA737n+yo/z/AJ/rRgdBx/L3FcIPhb8M05Hh&#10;3Ql2+mkWA/8AaFH/AAq34ZgceHdC/wDBTYf/ACPQB3mNvA4H+f8APvRwOnGen+f1rgh8K/hl/wBC&#10;5oI9f+JPp4/9t/ypR8LfhmnH/CO6CvoBo+n/APyP/n8KAIvih44s/hd8N9e+It5byalaeA9H1DXn&#10;soCsck66fay3PkI7/u0eXyvLEhyI9+SCOvgfhj4o/GTw1458FaB8V38L6ro3x2tr6LTh4T0/VLGf&#10;Q9Ys9Ik15bO4u7/WNVh16wl0+3voBqcdroUpuraCX+z/AC73y7X2vV/hf8MV0i63eEdF1yNbabOl&#10;xaPo3mXo2Pm0j+2JbWe+5/1Q+03ENtl/38sURMtfFnw1/ZI8ET/FTQvFVj8PtU+EXgj4ZxXk6WPj&#10;zxMnim71S+vLG40q3sdP0yHxT4x0jS9G0+0uJri5k+22tzdXkemww6f5NkLpADvvgH8ffFfxa8Qr&#10;a33jj4arqUGqeILW8+G+laTdN4tgsdI1TUNPid7iTx/LJBJJBbW17LcyeGPI8qfCxASRy1znhL9p&#10;/wCJOuav4cvjdeD72Lxr40vvA+o/CvT7PVP+E18Pw2NxeW19dXuqPrkkc13oMEdjrGuW1x4R0y0i&#10;0+8Ah1D95p91fz+MvhVrnxj1Hw34fj+GNt8GpvBviXTfE+r+LdRPgy8sfsujyu81joiaLqV7q+of&#10;20WW08vWNH0a1OlTXct4IrtIbCbyHw5+zB4ibSPDOgXXw6fw58Z/DPiLT9Q8XfGG41Tw1NpOsWNp&#10;qiTa3/x66rc+I9V0rXtKtzZ6T4Y1bwtaaXpZurWHydMj02OYAH6w49Plx6UnC+2P5VwY+Fnw0Uf8&#10;i7oI+mj6ePw/1FH/AAq34aZ+Xw7oSj0/sfT/AOlvQB3wGP8ACmjpn7o7dv8AP0rhF+FvwyAx/wAI&#10;7oII9NI0/wCvT7P9frS/8Ku+Gg6eHdCA6Af2Rp//AMj+lAHeDgcdqaAoGF4HTj/P+f5cEPhb8NB/&#10;zLugrt6f8Sew4/8AIHX/AB9aX/hVnw0HK+HdCH/cIsP/AIxQB+dv7SGR8ZtZAx/zD/8A002Gf88V&#10;4Y3ynC/KV5C9v89O1ew/HvStL0D4s6ppmjW8GjabbfYfItLKGOCCIPplm77YYUhjTzHd33E8yvIT&#10;Xjz/ACnj5QM4H+P5/wCRX9F5H/yLsB/2C4X/ANNUj8ZzX/fcX/2EVf8A06KSQML+Ax6f5/wpVGPk&#10;HykdMfL9fp9fxpMDOOh9OB2/T/PFKML9z92Rzj/P+TXqnnn7gYxwPl7Ck47cH0FcH/wq74aA4Hh3&#10;Qht9NH0//wCMe9H/AAq34ZqML4d0FQvYaPYD/wBoV/L5+7HegY4HA9aXge2Of84rgB8LPhkBj/hH&#10;dBGOn/En0/j/AMl/Wn/8Ku+Ga8f8I7oQHQf8SjT/AMv9RQB3AwvT7o4prFE/2fbkVwv/AAq74Zry&#10;PDugqvb/AIlFh9cf6ivmf9p/wZ4S8NeB7K98N6Vpug3TavBE82n2NrayNG1peO0bPDHG+zcqSFM4&#10;YqnXFdGX4T65iaOBU/ZurOMU7Xtd22utPmcmNxH1OhVxHLf2SvbY+1ApHTgD8KUAKMDgCvxCxsGF&#10;/L09/wDgP+eBScDnkfT/AA6V+j/8Q3/6mX/ls/8A5cfH/wCun/UH/wCV1/8AKj9vAMcUEBfb2r8Q&#10;QAnA+U9MY/kfx/Ovuz9mDwZ4R17wNeXniDStO1u6h1aeCOfULG1upVjW0sWEavLHJJs3M0gTOAXf&#10;jvXg8Q8H/wCruGhjPrftVOXLb2Kpd3f+LU7dj08o4j/tKu8L9W9lZb+15/ypr8z7UJA/2QP8/l6/&#10;5NPxXA/8Kt+GYGB4d0FdvT/iUaf8v0/cf56/Q/4VZ8MwOPDugqPT+yLAf+0K+OPqDuxgD+6PXpTg&#10;MdPl9vzrg/8AhVvwxXgeHdBULz/yCNP/APkf/JpP+FW/DMD/AJF3QV/7g9gP/aHegDugoQYX5TQc&#10;Lx90dPQVwJ+GHwziHy+HdCVV5H/EpsBz0/59/f8AWvlT/hdH7OKjH/CHIqen9haCMdf+m/5VvhcB&#10;iMbzxwNCdV09+SLdr9+XbZnLiMZh8FyfWKqpc21z7qxxgcentSYxwODXwz/wur9m5TgeDUU9R/xI&#10;tB/+SOKT/hdP7N6D/kTY129P+JFoPH0/0ivQ/wBX80/6F+I/8FVP/kTk/trAf9BNL7z7lAC/d+Uf&#10;l/n+VOAAGP7tfIHgjx58AfGniS28K6X4StrG+1PzfJkudE0VIB5ME1y+9oZJJB8kT4/dn95xx1H0&#10;Gvwt+GI+74d0EBcY/wCJPp4x/wCS/wCtebiMJXwU/YYulKhUSvytOL+5nbhcTQxUPaYSopw7o74D&#10;aOlLwBx8oWuC/wCFWfDNeF8O6Cqr/wBQjTx/7b1q6N4N8JeGZ2uvDul6d4euJ18mSbT7K2tXaPdv&#10;2O0EcZdN6qdhOARmsjoOnwBwPl7ik2n1I+lP/SmdOOn50ALhR04/p/n+lGMf7OP0zTuntTVAXgfh&#10;QAY544HX0r5u+Kvx6vvht4+8N+BdP8Mav4ktPGmtaRoup+JG/wCJdoejx6zPc21oy300Mn9r6i09&#10;uM6Vp0Uv2a1P2jUryw820juvpTGK+L/2pvF1rb6h4Q0O00vxTr974a8beFvFOov4d8GeLtctLfSr&#10;K5uTdTtqGi6Je2DzQ7cyWEdzLf7WT/RP3sZoA7HxR8a/Hx8V+IfDHwn8KWvj+H4SQW7eJ7zVvEL6&#10;B5mo3OnpqsWjaDFHousx6nqSadLbzzf2jc6Jp8Ut7ZwnUCWupbXNsf2kdQ+IN3oul/ATQ7fxxf8A&#10;irwvZeP7ubxRq9x4a0/StH1Oaa202C6ubPQ/Ely+s3lzb3iDT4rDyYorC6mmv4x9lF15x4c8aX/w&#10;f8cfEPW5fDXi7xDYfGC70nx34GfSPC3iG8OpyXHhjTNLl0bUEh0r/iltRgvtMSOaPxWdGjhivIpZ&#10;5Yxb3Zh4f4LeDfEf7J/iPSLnx7pWua5o+ufDHwv4bvtR8IaLrPilbDxJ4ev9YubvS5bLQLHUtQjg&#10;nh1wfYNRktYrCT7HPC0sRMMVAHr/AIU/am8QfE+8tvDHwn8LQ6n4/sLK7vvGmmeK9dfQ9P8ADE1h&#10;q99oEunTarp2ieI5NRvrjVtM1EaettpYtZ7Czk1Ce7tfNtbWb3r4PfE6w+LXgeHxbb2lx4bv47rU&#10;NG1nQ71o5J9M1jSLybTdW09p4f3N0ltfW0yRXcJ8q5h8uZRH5nlJ8C/ATQPGP7PnxQ8QfFz4l+Hf&#10;EltpH7RNnea/9n8P6Jq3ii70HUR4w8Sava6Dqen+G7TV7y1urnRtftJzceUNMhv7a/tJbvz/ACfN&#10;+wv2YfCvibw18OLm+8XWcnhnXviB4k8UeN5tDuGV59Lh8Q65e6laWFxseSNbqKymtzdxxHy4bt54&#10;f3nl+bKAfRo2gccfTj8q4Pwjn/hIPFH8I/t634/7lnw5iu6+77fkMf5x7147pehapqXivxPPY6zq&#10;XhyFdato2ttPi0d4nP8AwjPh8mZjqGlXs/mHcEwkyxfu4/3X+t8wA9k4Xj7v+fypMBRjpiuEPhHX&#10;1HHijXh6AW3hkf8AuuUg8I6+OnijXvwt/DP/AMzoFAH5X/EVQPiHr2zgDWtT/wCA/wCnXPH4j37/&#10;AErjDwMD5B6DqPX611fj2GS08c63BJLJdS22r6ijXEqxpLKyXcqPLL5McUG+T/WS+XFFGd/7qKPp&#10;XJlMDaF2gdv4ff6D/Pev6Pyj/csF/wBg9D/0yfieK/3it/19qguI+ny7PwH+f855rtPhyNvxE0EI&#10;NqjWtK/9LoP89v1rjAu35B09u/8Anr3/AArrPAcUsnjrRLeCR7CSfV9NiS4hWJpIWku4kSWITJLA&#10;Xj+/Fvili+TM0Mrc0s1/3LHdP9nr/wDpljwn+80f+v1L8z9lMYFHbA4x0rgv+EQ19eB4p10f9u/h&#10;kf8Auue9A8I6/jaPFOvDv/x7eGR/7rgr+cT9rO8HHTt/n/CgDHT5QOK4T/hEdfHA8U68uP8Ap28M&#10;/wDzOdf/ANdKfCPiADjxTroHtb+Gfw/5lygDt1UgYXjb/n/PpXxt+1h4h1/w6dAbQb680Lz/AO1B&#10;cGwup7Xfs/s7YZPJePeY9z+WJD/G555r6PHhDXx8v/CUa8M/9O/hn/5nPxr49/au0e+0g6B9s1S/&#10;8Ref/aewajHpcfk7P7O3mI6fp1j/AK3cnm+Z5v8Aq4/KMWZRL9Bwjh6dbN8HQr01UpP2t4vW/wC5&#10;qdPxPE4inKll1edKfs5r2Vn2/e0z5yX4ifENBj+3taX0/wCJrff0uP8AP06N/wCFj/EID/kP62q/&#10;9hW+6c9vO71xyDb8o+Ud/ZfzpAAnbA69McV+3f2Rgf8AoBw//giifl31qv8A8/q3/g07U/ET4gA4&#10;/t3Ws9f+Qrfe/wD02+Wv0h+AV7e6l8JdKvtSuJ9RvpzfeZc3MkkkzbNTvEUPJK7O4SNFQEn7ifSv&#10;yrwV+X/VhPp/kf5/D9HfgN4b1m9+E2k3Nrr2q6FA327ZZWUOhtBGE1O8Q7Gu9Hurn59vmnzbmX96&#10;7g/u8R18Rx7l+GwWX0Z4bC0cO/rNNXiknb2VXstv1sfT8J1qssXVhVqVKlqFTf8A6+0vxPqP6fLT&#10;ANox93PYfSuFHhHXx08U68Mc/wDHt4Z/+ZygeEdeHH/CU68Metv4ZH8vDor8oP0U70YHHTHFJj1/&#10;z+tcCPCOvIP+Ro17aO32bw1/8zlOPhHxCOninXQO3+j+GR/7rnvQB26qVHA2AU7AX7vbg+3+f/11&#10;5hq2i3+hadPq+peK9dstN0qGa7uZBa+HXCQRRtLIxVPDjyNsRWOIx5h6DJxXkf8Awt74cdviFr3b&#10;/mDad/8AMf8A5P4V0YbL8Ti044HD1a3LuqVKpUt9y0OWvi8Pg9K9elS/6+VIU/zaPqojH3eD6dP6&#10;fjS7cew7CvlYfF74dD7nxB13OMYGjacOnp/xR1J/wt/4cqMH4g68u3t/Y2nf08HD8K6/7CzH/oAx&#10;X/hNV/8AlZn/AGpgv+gvD/8Ag6n/AJn1SoVP9kD/AD0NLkD24/z/AJ/Gvnfwn4t8O+NtQbSPC3jn&#10;XdR1C3ha7eIabo0O2FHjidt1x4UijI3yxjAJkO/OMZx6UfCOvKOPFGvY/wCvfw0P5eHP/wBXNebX&#10;oVcLN0MTSqUpx3VReza+W/4G9CtSqx58NVpzh3pvnX3o7/hPbHQdKd2wPl/SuEHhHXx/zNOvAf8A&#10;Xv4Z/wDmcpo8I+IAcDxRr2P+vfw1/wDM5/n8qRud6R+nQUAYHHy/5/KuE/4RHXl/5mnXsL2+z+Gf&#10;/mdoHhHxAvTxRr3/AID+Gf8A5nKAPzq/aOG34zazt4H/ABL+c9P+JRY14ftX+HjHK54r1/4+Wdzp&#10;vxa1Wzubq41eeI2Q+3Xi2qTSBtLs3+dLK1trf92G2fu7aL90kfPnfvq8eOwDC8Dpjp/nrmv6LyP/&#10;AJF2A/7BcL/6apH4xmn++4v/ALCav/p0AuBj7gX0/Lp604DaNo+Uen/1v/r0gURjA+X0/rx7cdP8&#10;acdv+7t644x/n/61eqcB+3wAHHT6f56+v/16XGPbFcEvhDXx08U68F5/5d/DPr2/4pz/AD60p8I6&#10;8Bj/AISnXV285Fv4Z/X/AIpyv5fP3Y7zGOn400AKPQr+H+f/ANdcIPCOvhePFOvDHT/RvDI/91z8&#10;f50Dwhr2cf8ACU68D/17+GR/7rlAHdgBRgcD8uvavlP9rsf8W8sMfL/xO7f/ANIb/wDzz+HofcV8&#10;I+IAPl8U69j3t/DPH/luV8z/ALUOiano/gaymvNY1LxDE+rwRLbahFpEcSN9jvHEinT9Ksp952GP&#10;55TF+8fEQ/d7PX4eVs0wHT/aKX/pyJ5Od/7hiv8Ar0z4UC7PkX5V7HpjrxSqQBn7qjkdv5d+O39e&#10;QAL0+Ur0/wA//r/GkGAvHy7fTt/n/Oetf0SfjwYZegx9ev8Alvf3r9EP2Qhj4d6gv3P+J1Ocen+g&#10;2H+fpX53hMfd6/5/P+dfdf7L2hapqPgW8n0/WdS8MxR6tMjW2nw6Q8bsbOycyOdQ0q9n3/Ps+SUR&#10;fu0/dH955nwviB/yLIdP9op/+m5n0/CemPj/ANeqn5o+1OBz2oHT6celcIfCWvKMf8JPrw2/3bbw&#10;1/8AM5R/wiOv448Ua6v/AG7eGh/7rn+f0r8ZP1A7vAH/ANanVwR8IeIANo8U68Mc/wDHv4Z/X/in&#10;P89aB4R19R/yNOvDH/Tv4Z/+Zz/PfvQB3QBA9PQD/Jr8QMMo+X5Svb/OK/YRPCWvAbV8Ua8No/59&#10;vDX/AMzlfj4FGP7oHTHB/Tv/ADz71+n+G/8AzMv+5b86x8Jxr/zCf9zH5Uh4AX5V/wB4dv60mNvT&#10;gD8P8/57UbAvHQL/AJ/D+vemAANjHv8A1/IGv1E+DPcP2cE8v4y6KPuhP7QXA7/8Sm//AM9+a/U/&#10;G3p/+r/PX/Gvyg+AlpcXvxY0mzsbq40aZ/twF5ZLameIJpd4/wAiXlrcwfvNnl/PbS/u3k58799X&#10;6R/8Ijr/AEXxRry4/wCnbwz05/6lyvxrxE/5GNH/ALBaX/p2qfpfBv8Audb/ALCKn/pukd8OBx8u&#10;O3pSfc/2fbjrXCDwhr4+X/hKdeGP+nfwyP8A3XelaWjaJqelTPJfaxqWuxyII0hv4dIjSNsjMqf2&#10;fpVjJvOMfvJZIvmOIxxj4Q+sOpHHso6UuccelA+X2UU3GOBux7UASdPamj26Ckxj2A9OP88UYxx0&#10;29O1AC4Hbj/P+f8AJp1RgY+QfLj9P6U7AHTjHQdKAPKPHHxj8AfDfVrXw3r89/d+JdYt5tQtdE8O&#10;aFr3iXVTY27xQzX8umeHNN1bUILGOeWK3N/cW8Vr58iQecZiIzzl1+0h8HLbR9F1rTtUuPE1r8Qr&#10;KXVvD9r4V0XXfEepXdhCypcXn9k6Bpeo6pbWtnNIltdz3dlDHa3biyumiu/3R8K+L+mePPGf7SUf&#10;h34Ia1D8I/ih4V8CzXWreI9VgtdWs9U0XWL+/tdM06Hw5PH5k82lazYPqI1yO+tYtKkmjs7vTteg&#10;1OS0tvHv2KNZ0L/hbuoWot08PyxeBLTTLFZtSXWP7Qm8N+PPG1h4s1ay1n7JYjULS91y4i1OaRLW&#10;1UHUrc/ZLWLyoqAPujUPj38I9O8H6P46j1Yav4c8fMkXhk6HY6jrOoatK8UszQado+k2V7rF3Pbp&#10;DNJeW9vYyTWAt7j7bHbC3m8vrvAfxC8HfEnRD4h8F3Z1PTYLq50y6jmtrqxvLK/s5fKu7DUdNv4L&#10;XUNMvrdxiay1C2truIPGzRBZIyfza/Z7ltk+OHg7xGXjj8C+OtS+PVz4EklX91df2h4t0rUrSSwe&#10;Quf9N0q11G8tJI/K+12CXE0PnQZml+qf2emhv/ir8XPEWiESeFdR8aafY2tzFxbz6hpXhPQNO1vy&#10;W3lJBbX8LWc0kSAfaraeFpTNFLFCAfWxGBgcGuD8In/if+KP4Quu2/8A6jPhyu7x2Hy143pN14xg&#10;8U+J4/D1lpuo2X9t2peXUNVu7GVZP+Ea8P7kWGHR9SRo9uz9550ZyzgxAx+ZKAey4x049qBheB8t&#10;cGL/AOJmf+QRoKn/ALGPUP8A5lqBqHxMHTSNBVRx/wAjHqH/AMy3+frQB+VvxGAX4g6/jgDWtU/D&#10;/Trn+tcdjZx90L2+v+eM/jg11Hjs3P8AwnetG7RLS9Or6k1xDFI8saSfa5d6xysls8yRP/qZJI4v&#10;Nx/qo/8AVHlh6L8u3se1f0flGmCwP/YPQ/8ATJ+J4r/eK/8A19qht/A+nA+vSuy+HChfiHoGBt/4&#10;nWlnH/b7b+n8/wAq4tePlXjodo9vp/8AXrr/AAIZ4/HGiNp6JLdR6vprW8UzvFEZPtcWxZZUS4eF&#10;ZH/1siRyeV/zyl/1VLNv9yxv/YPX/wDTI8F/vND/AK/UvzP2UAA4XgUz/wAdA6dq4Q6h8TR93R9B&#10;HoP+Ej1Afh/yK3rS/wBofEwcf2RoK+n/ABUeofz/AOEWr+cT9rO84XgfKB+X+f8AJpOe2B2HtXB/&#10;2h8ThyNH0HPOB/wkeoD/AN1WlF/8SwNo0jQVxzj/AISPUOP/AC1uPSgDutuAMcD06f8A6q+H/wBs&#10;nGfDY+7j+2OfT/kFf5/lX1H9u+JY4Gj6EFHYeIr/AP8AmW/r9eK+Pv2rrjxLKdAHiG0sNJEf9qG3&#10;/s7ULjUNx/4l28zGfStN8ny/k8ryzK0u+T/VeX+9+o4K/wCRzg/+43/qNVPC4m/5FmJ/7hf+naZ8&#10;fgAcdh7f4Ypc84X5fT2/Af5PFCgD2C9M8cf5/wDr03BHTjbwOn4/5/Ov3g/JQHXC/IO1fqd+zeoX&#10;4L6ME+Uf8THAX/sLX/r/AJ9K/LAcfd+X+g+n8v8AGv0g+Al146t/hVpUWj6dpV7pqfbxHPe6zeWs&#10;751O93b7eHQLyNMSbowBdSgxKkv7skxj4LxE/wCRdR/7CqX/AKarH1vB3++Vf+vFT/07SPqFQF4U&#10;YA/z+VLzjH3fSuB+3fExTn+yNBUZ6DxFqH/zLd/8ij+0Pib93+yNBGOR/wAVHqH/AMy3Ffjh+lHf&#10;Dg8fKKANvA4A/rXA/b/icOF0jQVH93/hI9Q/n/wi3+fzp39ofEwD/kEaCoH/AFMeof8AzLUAQ/FL&#10;j4aeIB90ro2pYH/bnP2/l61+QK4U/L8irwOen/1uK/Un4jXnxB/4V/ri32maPaWLaTqIuJINdvpp&#10;UjNrNvaGF/DltHK6LzHHJNCJDgGWMZY/lr8yn+7s6e3Ht/nniv1Pw2/d08f/AI6H/pNU/P8AjP8A&#10;jYb/AK9y/MeQEwqfKV/z/nrSOMDH3Rz14+n6fn9aQDHC8eo6Y+vSnBduNny+mP8AJ/yPrX6afEH1&#10;B+yOSnxLu1+6P7Hu/wAP9N0//H/Pf9HMYH93b2Ffmb+zFJrlr8QLmTw/bWupXi6Tcq8N/ey2MSx/&#10;arLcyywWOpO7B9vyGIgb5P3wMfly/fH9ofEsc/2RoWOx/wCEj1Dv/wBytX4VxqrZvif8NL/01A/U&#10;uE/+RfT/AOvlT8zvOBwOnbHb8P8AP60ABf8AZx2rghf/ABN/6BGghR6eI9Q4/wDLW/w/TNKL/wCJ&#10;v/QI0FVHp4j1D/5lq+UPpTvOe3HtQMDpwF7D8a4L+0PiYBhdI0EBef8AkY78D0/6FWl/tD4mrx/Z&#10;Gg5x0/4SPUAP/UWoA/Or9o8AfGbWcfKP+Jf9B/xKLD/P9K8PCY+6MY5A/PP+eOtewfHt9Ub4sas2&#10;rww6fqJ+wrLBZXMt3AmNLs9u25mtbKR/3eyTi2i/eu8P70fva8eAAzs+VevT8ziv6LyP/kXYD/sF&#10;wv8A6apH4xmv++4v/sIq/wDp0kX5fucAfh+nb8vzo4HA4/hI9/wpgXZjb90dV/z+nb2pwTjjp27f&#10;lXqnnn7e4CjA4Xr9KcMAYX5QK4D7f8TAONI0Hjr/AMVHqA/91X/PanDUPiUOF0jQgF6Y8R3/AOP/&#10;ADK3+ea/l8/dzvs9vSk4A/ugdq4Mah8TRx/ZGg5HT/io9Q/+Zagah8TB00jQfl7/APCR6h+J/wCR&#10;WoA7sDb04r5Q/a8yPh5YY6LrVvx/25X+P8/WvdP7R+JnbSNBx/2Meof/ADLetfM/7UF14vbwHZpr&#10;9lp2l2f9rxFJNP1W6vpDJ9jvNqNFPpGnRpHt35kMrcqo8seYZovX4eX/AAqYD/sIpf8ApcTyc7/3&#10;DFf9emfCW3C4Hy9v8j8f5U4DacJ8oB+mP89On60gx90fLs6Ef5798e1KijqvygdP8/564r+iT8eI&#10;yNowPkHX/PHX/Cv0V/ZCTb8PNQXv/bdxx/25afX52AAcfd29O2Pr/n3r7t/ZeufFlr4EvY/Dtjp2&#10;o2g1iYvJqGq3Vi6yGzs8osUOj6lGU27P3glXl3/d/IJZfhfED/kWQ8sRS/8ATdQ+n4T0x8f+vVT8&#10;0fae0Dp8po2AdPlx0rhP7Q+Ji/8AMI0EY/6mPUP/AJlv89Tk0n9ofE0cf2RoK4+6R4j1D8M/8Utx&#10;/wDXwK/GT9QO86fKOP0/KjGBgce3T/PpXB/b/iYFwNI0IAdP+Kj1Dj3/AORW96d9v+JnT+yNBX0x&#10;4j1Dj/y1qAO4A7fd9j/n0zX4g7cNt+7iv2DXUPiaOmkaCB2/4qPUP/mW/wA4r8fMeX8oXZt6de/t&#10;/k1+n+G//My/7lvzrHwnGv8AzCf9zH5UgUY5XqPTI/8A2aVAE+78mOnbbn09/wDP1cBsXaMR449M&#10;f5/Wm8AcfLjv/wDq/Tv79K/UT4M9w/ZwGz4z6NjChf7Qx2/5hN/05/z3r9TsY46D0r8ovgJJqUHx&#10;a0l9DhgvtSX7d5UF7cy2kD/8Sy8Db7iC1vXT93vk/wCPaUeakcP7v/W1+kX9o/Ez/oEaEgHQf8JH&#10;fj/3Vq/GvET/AJGND/sFpf8Ap2qfpXBv+5Vv+wip/wCm6R32MfhScZx021wf9ofEwcLpGggr2/4S&#10;PUP/AJlvetPR7nxfLcMmvWWm6VaomYZLDVLm9dpN33Ghn0fTQi7Nx8wSycj/AFWMkfCH1p0+AvC/&#10;L7D/AApdg7cD05peg449qQAdjx9KADGPYflgUHA/2Qv4AUcL93gUoAA+X5aAFA9OKZtA45AH1HT/&#10;AD+NL90f3R6egoG1R6be3SgDzzxv8Kfhf8SxbJ8SPDWgfECPRTMdPHiTR9O1YWhuNnnm2GoW9x5B&#10;mEUPneVt8zyo9+dgFQ+JPg/8JPGGi2Hhvxf4W8O+K/DvhZVj0bStX0TTL2y02NYlhVLG0urWW3s0&#10;SFEiUW8cQESJEPlAB+TPjVb+I/iN+0rbfCdfDWg/Fjwl4R8Fw+MR4Z8ba1PpPh2TUNS1m/0oXuoW&#10;8Hh/xINWu7OCw2aVb3mly2lqbm/uxPa3kdqZfNfggvww/aS+Kl34Y8TeDNM0TwB8F/Ctjp2n/DHU&#10;7HS7zw5ofiebxR4r0rxNPaadHaR6XdTR3Ghx2+n6p9limOnvJPFaWE2pXUJAP0R8R/DzwB4w8Ox+&#10;EfF2haR4o8JWnk/Z9D1jTLG902P7MpS22WVzBLbp9nQ7IcRDyhxGBWzoHh3QPCOj2/h7wtY2fhjw&#10;/pMfkWOmaVawWVnaxA5EVva20cUEMYIOEjjA54HJr8s/hVptr4/8eeF/gF46jk8b/CLwBqXxgWx0&#10;bW2OoadqMPhPxXpuieGLXU4bqS6GrWehadqdxHp8GpeZ5MsNnOY5ZrW1mr6w/ZusbPwd44+JXwv8&#10;O/6F4B8A+KdPk8M6RFtFno8Ot+GNG1i+0zTog5NlYpqd3d3ENhHHFaWn2l4rOOKL91GAfXIGDgVw&#10;fhEbdf8AFO35ca9b4/8ACZ8OV3oAHTj0rxnSfFemaB4p8TWV7FqUkj63bSg6do2sahHtPhnw+oDz&#10;afY3MCSfI37t5fNxsOz95HkA9kHHsB2pcY6cYrgh8RfD4/5d9fAHQf8ACK+Jv/lPQvxE8PLj/R9e&#10;Ht/wi3ib8P8AmDj/ADxQB+V/xGUf8LC15V+X/idaoc9MZvrniuNxt4HyqhHHp/h/k11XjyZbnxzr&#10;V1bCSOO51bUpUEsUkEiK93M6+bFMiTwv/wA9Y5I4pov+W0RFcqV+XHQenpn6f5Nf0dlGmCwS7Yeh&#10;/wCmT8TxX+8V/wDr7VGgbenyBcYzx+X8h/hXZ/Dr5fiDoAX5E/tvS8D/ALfrcZ/r/hmuNPTA4X0/&#10;ycZ//X611vgKeGx8c6JcyiQx2mrabIywxSzSsqXcTN5UUKNPM/8Azyjjjkll/wCWMXejNv8Acsav&#10;+oev/wCmWGD/AN5o/wDX6kfsiBtHy9AOKUKFGB8o9BXAj4ieH+n2bXl29h4W8Tf/ACn/AMipB8RN&#10;AH/Lvry+n/FLeJf/AJUf5zX84n7Yd0AE9gO1LgKOOB2/z/nNcGPiJoAP/Hvrw46f8It4m4/8o/8A&#10;n0pP+Fh+H14Fvryj28LeJuP/ACj/AKfjQB3QwBx09ulfEH7ZPB8N4+Qf8Tj0/wCoV+X4V9RD4i+H&#10;R0t9eUen/CLeJv5f2R9fy9K+Pv2r9fsNa/sAWMd9bCy/tTcdR0zVNMzv/s7b5X9oWlt533H8zyvN&#10;8r5POA8yLP1HBX/I5wf/AHG/9Rqp4XE3/IsxP/cL/wBO0z5BAwcp90c46Y/z6Ujkjpxt6/5980YU&#10;cL8uOPTn/PpTlAX/AGR1Ht/n/Ir94PyUaRjjPl47fX/P3q/Uz9m8Y+C+i/wkf2jjt/zFr/8An6dq&#10;/LRRt4HGR0/z0r9HvgH4w0fRvhPpWnXMOrNLbm/DNY6Brt5Cd2pXkmUubPTbi3f72CI5SI33wn95&#10;HXwfiJ/yLqP/AGFUv/TVY+t4O/3yr/14qf8Ap2kfUPTpwP5f5/8Ar0BccD5cfpXBf8LF0Dtba8p/&#10;7FbxN3P/AGB8e/8AOl/4WJ4fxxBrw7Af8It4mH/uHz/Svxs/Sju+O3G3tzx+VA/LHA/z2+lcIPiH&#10;4f8A+ffXvp/wi3ibj8P7IoHxF8PgcW2vDHT/AIpbxN/TSPzoAh+KIx8NPEKj5R/Y2p47cfYp6/IE&#10;7ev3cdh27V+pPxG8d6Ld/D7XLOGDWYZLrSNRiQz+HfEMMIZ7SYKZZp9Lighj/wCekkrxxRf8tJFH&#10;NflsgCnH3CnT/wDVmv1Lw3/h4/8Ax0P/AEiqfn/Gf8bC/wDXuX5gFUcDgAbdo7d8/Sj7rfL0HA2/&#10;5H1//XSlQOF+UDj8/wDJ/WlXK8cLt6Dp39Pz/XtX6cfEH0/+yMuPiVdeg0W64/7fdP8A8/lX6O4x&#10;7e/p/ntX5n/sw6vZ6B4/uby9ju5of7IuIlGn6ffajMGe7s3+aDT7W4uUT5fvvH5f3D5p8yOvvT/h&#10;YmgD/l315dv/AFK3ib/5T/y9/rX4TxqrZvienu0v/TUD9S4U/wCRfT8qlT8zvcfh9P58fjQcD/ZH&#10;WuEHxE8PqOLfXlC/9St4mH/uH/Sk/wCFi+HxwLfXV9P+KW8Tf/KevlT6U7vIxjp7Gl6Djgdvxrgx&#10;8RvD+OLfXlHb/ilvE3T/AMFFKPiL4f7W+vLj/qVfEw/9w/SgD86/2jxj4z6zj5P+PDB/7hFj9K8O&#10;6cr8m3+H0/ya9f8Aj3f22pfFjVNQtVngtpPsW1Ly0urOYFNMtEy1veQW1xFynSSP95F5cvMMnPkB&#10;CrjbwMc+36Yr+i8j/wCRdgP+wXC/+mqR+MZr/vuL/wCwir/6dFClV/ujoM8f/q/+vSKP7vyDPA6f&#10;X/PpSgAHjgf5/wAf89aBx7CMYxXqnnn7f89ulHC8dB2rgj8RdAHAt9e+Xnnwt4m9/wDqD0o+ImgA&#10;4FvrwA/6lbxN/wDKf/PWv5fP3c7sDHC/Kf5f4U/6cVwR+Inh8D/j317/AMJbxN/8p6T/AIWL4eC/&#10;Lb68McD/AIpbxNx/5Rz/AI0Ad3wB7dq+U/2vBj4d2PY/21b/APpHff0zXuA+Ifh9T8tvrqj0Hhbx&#10;N/8AKj/P8/mr9p/xTpms+BbO0sItStHi1eCUtf6Nq+nRBRZ3i4SbULG2hd/nH7qOQy43ny/3cuPW&#10;4eX/AAp4C3/QRS/9OI8nO/8AcMT/ANemfCJAA/55gdun+f6GnhSFwOP9np/n8fbv1QbU46dsfX0/&#10;z35o6c9B0GPlx/8Arr+ij8eGhAnA4I7f5/z/ADr9FP2QtqfDy/H3f+J3Px0/5cdPr86gDGcfdA4B&#10;9K+7f2XPFWl+HvAt5Z3UWpStJrE8qtp+jaxqMe02dmoDTafY3MEb/KT5Uknm42Hy/wB5Hn4XxAX/&#10;AAmU/LEU/wD03UPp+E9MfH/r1U/NH2qcKPQDv/nrRwOOB+nrXBj4ieHx0t9e47f8It4m/wDlPmmr&#10;8RfD46W+vIM9P+EW8TD8/wDiT/54r8ZP1A73A+6OopcBfbFcGfiLoC8fZ9e+g8LeJuPTppFH/CxP&#10;D/QW+ug/9ir4m/8AlRQB3S4BwO3b0r8P1VEGOm09OmPy/wA9Pav2FX4h+Hx8v2fXl9P+KW8Tcf8A&#10;lHr8fAuDgfIo6Y7f/Wr9P8N/+Zl/3LfnWPhONf8AmE/7mPypBGhB4+Xb07Y9P8/0pANgyvTqOx/n&#10;S8IOPkx2x/n8vxoAwu7oMZz/APWr9RPgz2/9nDCfGbRV6bf7Q4H/AGCb/wDX/P1/U/aF4HH+f/r1&#10;+UHwEv7fSfivpV/dLO1vafbsrZ2t1eTnfpd4nyW1lBc3Eh+fpHEPLi3y/wCpjr9JD8RfD4PFvryg&#10;f9St4m/+U/8AnPFfjfiJ/wAjGh/2C0v/AE7VP0rg3/cq3/YRU/8ATdI73p0+XH9P8/0pMbR6f/r/&#10;AM964MfETw9ji316P/uVvEw/9w9a2keKNL1yZrWwj1K1eFfMY6ho+rachBO3Cy6hZW0bvnny43Mm&#10;CGwBzXwZ9adNgDhfl74pcj0/Q0BdvsBx/n0pm1uxwP8APtQA79MdqcMD7v5U0fd/uj16UBQvT5aA&#10;HHp/dpMAcDj6cUv04pvyr7d6APF/HvwasfGPiuy8d6NreufDDx1oVlcaKmu+FTozTXWl3MyXD6df&#10;WmvaNrmmXNvFdRLc20klgLq0m8w2t1EtzcpNwlv+yp4P8PHTrv4ca34k+FPiLQdNvNBn17QbrS73&#10;UNWs9Q1KXWrv+2f+Em0fX7S9u5tZubzU/wC0BaxahFdXl35N1HDcSwm1+0b8R/FXhnRIfAnwruE0&#10;z4o+MbXUtRtdRlgiul0HQ9HhS41nX5bS5R7edrYTWmn6dbXI8mXVtSsTNFLaRXUdeHfCH4jfFr47&#10;f8It4SXxVe+AZrH4X+DvH/izXtB0zw++q6vrfimK5SGJI9Z0PVtFstOt10y7u50s9MjmlubqCGKW&#10;1htZY7kA94k/Zh8DWWgeGdJ8GXus/D3W/hNJqEugeJ9FubKfWEbWt515r5tc07V9O1Q65O73mpHU&#10;dNufNvhHeQfZ54opYvRvhl8MtD+FejXOm6TNfa3qfiTULjXte1zWJYp9T1fVLsIs1/fSW8FraI/k&#10;QW9tDb2draWNpa28FpZ2kMMUcdfHHgr4z/Fr4n6t4b+Cja0ngnxlDffECy8a+MNBsNNkvrq3+H+s&#10;2mhQy6RY6ta6vpGn3euz6haXmofarG/htIUu4bOGJri2mtvoP4E+MPGN7rvjP4ZeOr8eKtb+EGvw&#10;aXaeIpILO0vNT0rVtIsdb0yXU7TTobbT01C3jvXsJ57K0sbW7+ypPFZ2ssksVAH0jjt0x0xXB+Ef&#10;+Rg8Uj7oXXrf/wBRnw5/n/61d3yOnygdv89K8a0jxj4P8N+KvE9jr+q6doN42tWsqW+oX1rayGJ/&#10;DXh9FlRJpI5ChdHjD4wSj+hoA9lAAGFG3H6flmne3QVwX/C0PhmOB4i0EAdv7X0//wCP0D4pfDQc&#10;f8JFoK/9xfTx/wC3HpQB+V3xFUj4g69j5dutap097656/wCT/jxhwBgcBeg9/wCnr/Pmur8eXNvc&#10;+Odbu7KRLmzudX1OaCeJ1kjkje7mdZInQmN0dW8yKSMn15rkgowVX5T2/wAj/Pqa/o/KFbBYJbf7&#10;PQ/9Mn4niv8AeK3/AF9qigY/2dnQdMfp7/54rs/hyCvxD0HH8Ot6XxnHW+t/6/n9enGou1AOV289&#10;vy/r/Xiuq8BTW1j460S8vJI7SzstW02eeaV1jijjS7idpJXchI0RE8yWSQj14PVZt/uWN/7B6/8A&#10;6ZYYP/eKP/X6kfsrgD0AHYUY/u9PbiuE/wCFo/DQcDxFoQ/7i+n8e3/HxSD4o/DT/oY9BCgYx/a+&#10;n/8AyR6fSv5xP2w7vGPu8beuak6VwP8AwtD4ZjgeItBGOR/xN9P/APkj9aP+Fo/DMYH/AAkWhL6D&#10;+1rD/wCP9KAO6C4+7wB0r4f/AGyhj/hG8fJj+2Pb/oFf5/nX1P8A8LR+GY6eItCHp/xN9P8A/kiv&#10;jr9q/wAU+GvEf9gL4d1Gy102Q1Q3H9nXdvdCHf8A2dsEogkl8syBXMRkGPkfnivqOCl/ws4P/uN/&#10;6jVTwuJf+RZiP+4X/p6mfIIwBxxj7vb/ACe/+cUFefRR2z/+qk2bVOOF7gdqTGPu/L9O3+frX7wf&#10;komMcLx/sfTniv1O/ZvGPgvouPkA/tA+n/MWv+1fljhQdo4Ax1/+v3/Ov0g+Avj3wNofwo0rStV1&#10;rStH1G2F95lrfajZ286b9TvJELwyzpJHvR0kCsB8kiHvz8H4if8AIuo/9hVL/wBNVj63g7/fKv8A&#10;14qf+naR9QYA/wBnuaQADoNoHQdK4U/FH4aJwPEWgjvj+2NPH/tegfFH4ZjgeItCUDt/bGn8Y6/8&#10;vH1r8bP0o7pUVeF+XHp/n0/+vmnYx049K4M/FD4ajhfEWgrjt/a+n/8Ax+j/AIWj8M1wv/CRaCCP&#10;+oxp/wD8kfjQBB8Uht+GfiH0/sTU8dv+XKf8Py/HivyD+6cL8gXtn9etfqV8RviL8Pbv4f65YWOu&#10;6NdXd3pGow29tb6pYySyyPayqkcSJceY8judqInJPA+avy22spwvyAdPTp6f5+tfqfhurQx/+Oh/&#10;6TVPz/jLSthV/wBO5fmIUCr6D+50oYY/1eMjr7f5/l+NCqANp49uh/z/ADpOB9z5NvGe38v89+BX&#10;6afEn1D+yOAPiXdhflxo13gen+m6f/P/ACK/R0/l9P8AOffFfmb+y/rmieHPH9zea9eWmhWTaTcQ&#10;pcX1xDaxF2urV0iV53iTeURn8sDPDt6197D4ofDVeniLQVC/9Riw/X9/X4VxqrZviP8ADS/9NQP1&#10;HhP/AJF9P/r5U/M74BQOOMdvSkAA6cD2rgx8UPhmOF8RaCB/2F7D/wCSMCl/4Wj8M14/4SLQR7DW&#10;NPH1/wCXj/PtXyh9Kd5jt0+lAHH93FcH/wALR+GSj/kYtCUL/wBRfT+P/Jik/wCFpfDNf+Zi0ED/&#10;ALDGn/8Ax+gD87P2jtw+M+s7f+ofj/wU2Pb8ef5V4cMA8Db+H+R/n6V7D8e9U0nV/itq2paPcwan&#10;ps/2HyrmzmimgfbplmjFJYZJY38t0dMdpUkHrXjoABH91fu/5/8Ar/41/ReR/wDIuwH/AGC4X/01&#10;SPxnNP8AfcX/ANhFX/06P2+WmB8oXk4/zx1+v4U0AR/u1Hlj6/5/zmnA4/2SOoP+fx4oxt4/Dp/L&#10;H+P+NeqeefuB0HHGKbwOny+3p/XmuD/4Wl8M1GP+Ei0Fcdv7Y0//AOSKX/haHwzHC+ItBHsNX0/n&#10;/wAj1/L5+7HeZx7CgjHA4rgh8Ufhko48RaCoX/qMaeB/6UUv/C0vhlnA8RaDx6axp/H/AJMUAd1j&#10;8B/n/P5V8p/td5X4e6eF+VRrVv8A+kV/2r3I/FD4Zjj/AISHQV/7i9gP/a9fM/7T/jLwjr/gSys/&#10;Dmq6brNzBq0MskGn39rcyLGlpeI0jpDI8gTcypvA6un4+vw8v+FTL7f9BFL/ANLieTnf+4Yr/r0z&#10;4SThto+Xb09v8+n4UhATp8oX5se1LgIMD5dv9falA29Pl9Pb8vu/4V/RJ+PgABwvybf857dfX+WK&#10;/RH9kNdvw7vxwo/tu4+7/wBeWn/5/lX52BdowOOv+T7192/sveL/AAf4b8B3tn4g1XTdBu5NXmmS&#10;HUL+1tZCj2lmgkVJpI5Nm5XjD45KPzkV8L4gL/hMhbpiKf8A6bqH0/CemPj0/dVPzR9rDA6cCkx6&#10;cAdP8/8A6jXBf8LR+GYGB4i0FR/2GNP4/wDJj3pR8Ufhp/0MWgj0/wCJxYf/AB/61+Mn6ed3jA+X&#10;gUowOOmK4P8A4Wl8M+3iLQeOf+Qxp/8A8kU0fFH4ZDp4h0Ef9xjT/wD4/QB3YGOBwO2P8/nX4grh&#10;VwPkHpX7Bj4n/DQD/kYtDUdv+JvYcZ/7b96/H7lT8vHsePX/AD/k1+n+G/8AzMv+5b86x8Jxrp9U&#10;/wC5j8qQgAHCfKV7f5/P+dN24+78qp1x6/0qRQE4X5dvGPyzx9aZjj+6e3bGe/51+onwh7l+zgMf&#10;GfRsdB/aHXt/xKb/APz/APrr9TcY+Vflx2/Wvyh+AWqaXoXxY0nUtWuYdI022+3ebdXs0Vvbx7tM&#10;vEXfLM8UaeY7rHgdZWjHJr9JP+Fo/DMcf8JFoSD21fT/AP5Ir8b8RP8AkY0P+wWl/wCnap+k8G/7&#10;lW/7CKn/AKbpHedOF7UoAHSuC/4Wh8NB93xFoIH/AGGLD/4//KtXRvGHhPxBM1r4e1TTtbuLZPMk&#10;h069trqRELbNzpbySFE3so3kYJ4r4M+tOnAA6UmQOPT6UuB0HGKMKPbH1oATGOB8o/8A196FHpx2&#10;+n+f8+647Dp/n+dHQ+i0AIAFOB8uO1GMew9KX7p4/wD1fhTRxx9wdAKAPn74ofs7eBPiNf6h4snO&#10;tab481bRG8OJqOkeLvF2gQyWsJvJrK1u7XQtZsbO5tYru+uJWjntZfN86TzBLnFeAfCf9m74r/s7&#10;w6Dq/wANzofjPXP+EF0LwN4z0nxT4l8R29mdS0Rpri01TRNbm0bxHeJp0Ul7qNpFoH9maZYRWj2j&#10;Wn2DyjayfTfxM8V/F3wyrSfDTwrp/ju00zT7jU7yXWvEw8PJI8W7ydO0xbbQ9fuLm+kRHeU3sWla&#10;fEHtBHqE7SXUdt5do37SusfEc6DZfBHw3H4n1nxb4VsPiFfp4s1efw1Y6NpOqvJbafbXV3Z6H4kn&#10;m1a7ure7SKzt7A2vk2Fzdy36RG1+1AHI6H+zh8R/htN4W8e+DbzRfGPxR8Mz+Mbnxfa63NeaLpeu&#10;t47v4NY1VLHULXTtevNITS9VtbOTTh/Zt99rtIZYbwxTy/aovcfgv8OPE3gyTxH4t8eT2Vz49+K2&#10;tDxDq9vo0k8umabFb2FnpOmaVY3F1BaXF7HZadp9uJb+eysZLu6knmFpaxGKCLzXSP2oLzxbpHh3&#10;Tfh/4cbUfin47ufEFjc+GNc1VdMsdBm8JXK2HidtW1uy07Wj9ls9ReGz0+bTtMv31SW8s5RDbQPd&#10;S2vrHwj+Klx8RI9b0bXdN/4Q7x18NNYk8OeJtGhvP7RtYrj7NbX9nd6dqX2axe907UdNvbS8tZ7i&#10;wsLpBJJb3dnbTRFSAezbfT5cdK4PwgAuv+Kf4QuvW/T/ALFjw5Xe8CuC8InGv+KdvAGvW/8A6jPh&#10;ygDvAuPw6e3+fypcY9gKT26f4/5+n5Uv6f5/SgD8c/iMQPiDr2B/zG9TYYx/z/XX0I/z9K4rgE+i&#10;Hj6//Ff5GK7T4iqy/ELXlH7s/wBt6pj/AMDrn/6/bv1ri8cFew9O3+f8K/o7Kf8AccD/ANg9D/0y&#10;fiWK/wB5r/8AX2qO2KOF6JztA9ef8/jXYfDdV/4WHoOO2taUcf8Ab9b/AJD/ACa43YcYHBX8Mf1/&#10;lXafDgbPiFoW37v9t6Xgdv8Aj+tv8/5zRmv+447/ALB6/wD6ZY8H/vFD/r9S/M/YwcHvx3xSjAGP&#10;u47Uh4H930/z/nj3penT8q/nE/bBB/3zjt+NKoA4HakHHHQL/n/PpS/dHHHoKAExgYX5e1fD/wC2&#10;UNn/AAjZ9P7Y/wDcX/Ovt/AUcfLXw/8AtlDafDePl2/2xz/4K/8APvX1HBX/ACOcH/3G/wDUaqeF&#10;xN/yLMT/ANwv/T1M+ITxwBtCfX17f59Od3NG1V46EcY9M/j/AC7U/lePuD1HH+cU0HH3flA4wP8A&#10;P+ef4un7wfkogXB+UbRjJH+e1fqb+zcMfBfRh90L/aIH/g2v6/LA/KCq/KO6/wD6sV+p/wCzftX4&#10;MaMB8q/8TDH/AINr+vg/ET/kXUf+wql/6ZrH1vB3++Vf+vFT/wBO0j3PPp2/rRgZwOPakHHsPajl&#10;Rgcba/Gz9KADHTv+H+f/ANdAHPpjt/nFHAPpSnj2/SgDz74pDHw08Q4+UDRdTwf+3Of/AD71+Pyf&#10;u3wvyj2/z0z/ADr9gfikNvw18Q9saLqeP/AKb8fy6ivyAKBPu/uwv3R0xX6n4bfDj/8AHQ/9Jqnw&#10;HGf8XDf4JfmJt2j5PkA52Hr/APr/AEpSuzj/AFe3kD6/5/zik56LwewHr6//AFv8aFUduMf/AK/p&#10;z/Kv00+IPqP9kVQPiVdKv8Oi3WO3/L7p9fo7gAcfKByO2K/OP9kgY+Jd2F+X/iS3XHf/AI/dP/z0&#10;69q/RvGB/u9K/CeNf+Rxif8ADS/9NQP1LhT/AJF9P/r5U/8ASheBwPlx0/D/AD/Wlx2oGFH90eg7&#10;UnAH939P/wBVfKn0gY2H0H8qAAO23FLgDpwB+n+f50mP07fWgD8sP2jto+M+sj+7/Z/B/wCwTYCv&#10;DjhG4+Xbmvcv2jl2/GbWccFf7PA/8FNh/np9a8N2qG+X5Mfh/h9fev6LyP8A5F2A/wCwXC/+mqR+&#10;MZr/AL7i/wDsIq/+nRcEcD5cY9u/+z60u3H3flPp6cfp/n6UABfl+6I+Fzx15/OkC8cfIV6fj0/z&#10;/k+qcB+3+COnyr6elPHtxTACOOgH+e2KcBgYXj0r+Xz92GAAf7OPbpTsAdOMUnf0x2/z3oA28dqA&#10;FA2jA4r5S/a5A/4V5YD7uNbg9v8Alyvs19VBew4A6AcYr5U/a8B/4V7p4H8Ot2//AKRX/b/P1r1+&#10;Hv8AkaYD/sIpf+nInlZ1/uGK6fupH52Alfl/h7E+/v8Akf8ACl2sBlPl29Pb6fn/AFox2X5R/Lj+&#10;fr+NGNrf3QOeOPyAPT9K/ok/HRF+Q5HykZCj3/z+eK/RT9kMBfh3fhfkH9tTAf8AgDp9fnYcA4+4&#10;q9vr/hX6JfshZ/4V3fj7m3Wp+PT/AEHT6+F8QP8AkWUv+win/wCm5n1HCf8Av8f+vNT80fV2CPu8&#10;f5/SkCjGB1HHpScgkfdA5HbFKQeg+Uev+f6V+Mn6eL+iijj/AHaBjHHQc0fd6dKAGgccfL/nmvxC&#10;Xj5R8u0Yz/P+n+OK/b0Db0+Xua/EDb26bemP8/5981+n+G//ADMv+5b86x8Jxr/zCf8Acx+VIXyt&#10;n3eMD/D07UY2fKPlHbHH+eppFUKNv3B0z0/yDSoNo+X5T+X+e/8APHWv1E+EPcP2cB/xebRtuMD+&#10;0MD/ALhN/wAV+poUKeOAP0r8sP2b1A+M+jbfl/5CG0YP/QJv/riv1RPtxjkV+NeIn/Ixof8AYLS/&#10;9O1T9K4N/wBzrf8AYRU/9N0hRheBSYx8o/wp3T2ApPp9MelfCH1gDAHHGO3SmnCnHPFLgdun+elJ&#10;s9h+dACgAdP07UvA/wBmne3Sm7ew+UduP8/jQAvQ+gH+FNPH+yP5f07+1INo46Bf8/4UvCewoA+N&#10;v2n/AIheI4rmx+DmhWXivQ9G8e20k3i7x34a8I+KPEaaVoJd7a70zSX8PaNq+zxNqyB7e0kuIo4d&#10;GtHl1eUm7Gn2t3xvhq98P/CL4t/8LB0Hw74ptvg14z8A6B4U0D+yPBviy6u9Ju/B+paxDDpV94Zg&#10;0OTxJpkd1Y6nFJp95qOmw2sws5Abj95a+b9+YA/DpS/pQB+YPgHwb44+E/jLwr8dvGWg63Hp3iq8&#10;+KVx4k0nQ9Pvte1LwynjjX7DxBoQu9H0WDUtTucwaWllqP8AZdrcxafqFyhm/cia7r6d/Z60nX73&#10;xJ47+Kusafe+FNO+LfiO1u9A0zWILix1L+yNG0HTNCtr+90652XGny6lNYXFzFZ3lta6hDatb/bY&#10;Y5v3UXrfj34m+CvhhaWlz4vuprSTX7r+ztI0/TNP1LV9V1G6ETTPb6fo+j2l/qt/JFBFLcTfY7KU&#10;W1rHJPN5UMbSVa8BfELwf8SdCPiLwXdHVNNt7u50y6jmtrqwvLG/s5TDd2Go6dfwWuoaZfW0g/fW&#10;WoW1tdRh4yYgskZIB3fAHHH+ef8APavGNJ8JaZrPinxNdXcupW8ket20QXT9Z1jTogi+GvD7AtBp&#10;99bwPId5/evF5p+RfM/dx49lAC8DgLz+VcJ4RAGv+Kf+w9b/APqM+HOMdP8APFAC/wDCufD4/wCX&#10;jXgP+xp8TZ/9PH0pB8OfD4P/AB8a8B2/4qnxNx/5WK7zt/dx0pcAfKOPpQB+NXju3isfHOtWduXk&#10;Sy1jUo0M00k8jKl3MiebLM8k8z/89ZJJJJZf+W0tcmU2nC/KF/D8a7T4iKF+IevY+Uf21qnX/r+u&#10;a4sDHA/d/wDsvsK/o/KP9xwX/YPQ/wDTJ+J4r/eK/wD19qgMbfl+X/P9Peus8BW8dz450SzkLxx3&#10;Or6bG7xSywSqr3kSP5UsLx3EDn/llJHJHLF/yxlNcoBs6YG3v/n9O9dn8OBt+Ieg7eB/bel+2P8A&#10;Trf/APV/nNLNv9xxv/YPX/8ATLDB/wC8Uf8Ar9SP1QHw50Af8vGvKB/1NPib/wCXFH/CuvD6j/X6&#10;8oA/6GnxNx3/AOgxXeYA6fKe1LgKP7v5Cv5xP2w4L/hXHh/GPP15VH/U0+Jv/lx/nvQfhz4eBH+k&#10;a8AOQP8AhKfE3/y4rq7m+tLKe2gndLefVJmtbNG4Msy281y0a+/kW00n+7GetaPT2FAHAj4deH1P&#10;Fxr2OOP+Ep8Tf/Lj/P518eftXeHtO8P/ANgGxkv5Ptf9phxqOp6pqRGz+zdvlf2hd3PkjLv5oi8n&#10;zf3fnE+XFj7+6N6Af5//AFnHeviP9shT/wAU322/2we//UL/AM/rX1HBX/I5wf8A3G/9Rqp4XEv/&#10;ACLMT/3D/wDTtM+INuwY+7/dxxj8P8mk27Thfkb09T6f1pAvO3oPvD+EZ6fNS429BsH41+8H5KNA&#10;UH+6q9v6V+kPwE8F6Pqnwn0rULybVo5pvt25LHX9dsoQU1K8jwltZajb26fdyTHEPNk3zN+8kJP5&#10;vj5fuDbt/wAP84r9T/2b1x8GNGUfL/yEQB6f8Ta/r4PxE0y6j/2FUv8A01WPreDv98q/9eKn/p2k&#10;dt/wrnw+Bj7Rrwxzx4p8TD/3Mf57U0/DnQOnn68vcf8AFU+Jv/lx+td8Bj8P8/54p1fjZ+lHAj4c&#10;+H04+0a8fQDxT4m/+XH+femj4caAMf6Rr3H/AFNPif8AP/kMCuu0/ULPVNPg1OxdbjT9ShiurWZP&#10;uyQzIskUi98OjKR0/CtHp7UAeD/EfwFoVh8P9duYJ9Z82y0jUZkWfxH4imiLJaTFfNhn1WSCaM/8&#10;tI5Y5I5P+WqMOK/LUJgY+77enPoOf84Ffr/8UcJ8NPEP8A/sXUvb/lyn/CvyAIAPHATovQ+/9fzr&#10;9S8NtIY/p79D/wBJqn5/xn/Gw3/XuX5h09gPyP5f4UAAcD7qdvT9Pzp20f8ALPK45+nrnp/nvikx&#10;s+Ufu/L7L8v+e/1/n+nHxJ9G/swaLZaz8Qrqzu3u7aJdIuJVOn399p0u5LuyU7ptPura4dPmx5by&#10;+V9weWBHEa+9B8OdAX5Rca8o7f8AFU+JsD/ysV8QfsjjZ8TLvHyp/Yt1gf8Ab7Yf59a/RwbVwPu+&#10;3v1r8K41/wCRvif8NL/01A/UeFP+RfT/AOvlT8zhf+Fc+HgOJ9eUf9jT4m9P+wx70g+HOgL92417&#10;jjH/AAlPib/5cfr+ld5gKOPlA6D0/wAKz0vrI6hJpMUi/b7SGC6lg/iSG5e5SGQjjiR7ScDn/li3&#10;Hc/KH0pyQ+HPh8DHn68Mf9TT4m/+XFOHw58PqABPr3y9v+Ep8Tf/AC4ArvM4Pp7U3PHHA9u3+f8A&#10;OaAPyg+POmw6L8WdV0+0ad7e1+xBWvLq6vJjv0y0Yhri8nubiT7+MyS/u4vLiA8mOvHiAp8scBe2&#10;P8/5PpXuX7RmE+M+s4+Uf8S7gcEf8Smw968OxsO3G0Dn9f8APpzX9F5H/wAi7Af9guF/9NUj8YzT&#10;/fcX/wBhFX/06LyMKvygdB/k8/5+lBAUDZ8gXjjH0/8ArUfcPHyr2x/n86XHlHgfd/L/AD/9fvXq&#10;nAfsGfhz4fHP2jXgB/1NPib/AOXH+fwpv/CufD4+VbjXh7f8JT4mH8tY/wA/Su/HH+z7Ud/Sv5fP&#10;3Y4AfDnw8OBca8m3t/wlPib/AOXFOHw58PDpca9xxj/hKfE3/wAuP/111l9fWemQrc3rrbQvNb2i&#10;seMzXdxFbW8f1knmijH+0w6dav8AAGR0X/PagDgh8OfD4/5b68AOg/4SnxNz/wCVj/Cvmj9qLwpp&#10;fh/wJZ3NhLqUkj6xBEV1DWNY1GLabO8YlINQvrmBJPlH71IxJ94eYPMkJ+0x935eMf5/rXyl+12w&#10;Hw70/H8GtwZ29v8AQr+vX4e0zTL7af7RS/8ATkTyc7/3DFL/AKdM/O37q/L24+n/AMT/AJ60oBAw&#10;vAXnb/nH+fTsKAD8vG3oP58cf/XoOI/9jHQV/RJ+PiDAXn5B7cf5/H+Kvuz9l/wnpet+Bby5vJdS&#10;tZItYniCadrGsadEqizs2G6HT762gdxuP72SMy42jzP3cZHwpgrxjaP845/yeetfol+yDj/hXmob&#10;flH9tz/+kWn18L4gaZZC2n+0U/8A03UPpuE/9/j/ANeqn5o9yHw60Htca8P+5p8TcH/wcdKT/hXP&#10;h8dLjXgF6L/wlPiYf+5j1ru+g+X5R+Xp/SlGB0+UDoOlfjJ+oHCD4c+H14WfXsD/AKmnxN/8uKQf&#10;Dnw+Bt+0a9gf9TT4mGP/ACsfjXWWOoWd9C1xYyLPDHNcWhZeMTWlxLazx9uYp4ZYz7qcZ6nR/T9P&#10;8/8A66AOB/4V14fH/LxryhP+pp8Te/prH5cV+PoUIePkHfP9f6+n4V+3oBXj7o9PT6fjX4ggFOFy&#10;uP8APbn/AD09f0/w3/5mX/ct+dY+F40/5hP+5j8qQFdoHl/KP8/r/T2oBUfKPlx1x7df1/zzS7cd&#10;OD+nf06UvHUfL/h+XSv1E+DPXfgHplvqXxY0rTrlriO3m+25azurqzmBXS7x/luLKe2uI/udY5P3&#10;sW+LBhkr9Ix8OPD6DH2jXgO3/FUeJuP/ACsf5/Wvzv8A2cf+SzaMo+XZ/aH/AKab/wCn+TX6mFTn&#10;HQD0/wA/z+vFfjXiJ/yMaP8A2C0v/TtU/SeDf9yrf9hFT/03SOF/4VzoAPFxrwA6D/hKfE39NY/x&#10;rT0fwrpmgTNc2UmoyyMvlkahq+raigXcXJSLUL65jR+OXjjEuOMkcV1OMcfdHQCs9r+0h1CPSWkW&#10;O/u4bi6gg/ieG2e2SeQDB4jku7cNzn98nBJ4+EPrTSA2jC8VGUGeP6/407hf9kLwKOnHAA7bjQA7&#10;9Mf1pi8Z9j09P/104f5FIML8o/Lp/n/PWgBx/IUnTg/h2owFGB8tGAo4/h6CgA6D5eMdj/n/AD1p&#10;vQ46AdB+P6f0pT6DqtKOOg2igD5J8fvHY/tffDi41R44NM1Lwx4+0zSFnH3tYeTwxeNHbtsxHdya&#10;XZ30mPM8yW2trjAxHJTv2e2ttQ+K3xc8QaIBJ4V1Hxpp9ha3UQIhn1HSvCegabrfktvKSfZr+FrO&#10;aSNQPtVvcRGUyxSRRfQ3i/wP4K8faP8A8I5480fS/Gvh1pY5zpuv6fa6nZmaI/uZTaXsM0Blj3MY&#10;5PLzHkkHrWj4e8OeH/CWjW/h7wtY2nhnw/pMfkWOmaVawWdnawjkRW9rbRxwQxg5wkaAenWgDdAx&#10;x0HvXnB8NeMbDWdS1Hw/qem2Fl4kvIdRkt7/AEa5vJYpI9OsNOZVuIdcsUZGSxST/j2ypdxk4Br0&#10;cADhflHp+NGO/T1oA4H+zvib0/tbQV29B/wjuodun/M00f2b8TFPyatoIH/Yuahx+Xin+QFd90+7&#10;xR09qAPizWv2SrvWdau9cu/EUUM+r3M97PFBorrEj3EryusKvrEjhN7k/vJZazB+xlgbR4jC49dG&#10;6f8AlVr7k6D5ePQY/wA80BcYC/KB+lexR4izPDRVKhjKkYx0SVtF9x5UskwN+Z4Wnf0PhwfsZun3&#10;PEoXb6aNz/6df1rQ0X9km70HWLPWLLxFG91olzDexJPorNEzwSJKiyqmsRyFA6Z/dSxYzj6/aQAx&#10;8o2igjH+z2/z+HFFTiLM6kHRqYyo4PRptWa+4cMkwNJ80MLTT9Njhhp3xN/6C+grjr/xTmof/NTS&#10;f2d8TBx/a+gqF7f8I5f/APzU133TjvTANvC/KO3+fx/wxXjnqHleo+F/iHf3lhdy6zo6v4eu31C2&#10;WPw7fBWkewvLArN/xUxLp5N/K/7vy/3qRnOAY5Noab8Tf+gvoI29/wDhHNQGP/Lp/wA9a7wYHTgC&#10;k4HTjHOP8/5/OgDgl074lDhdX0FT6f8ACO6h/wDNTXknxK+CPij4oGy/t7XLCwOhfaPI/s7QbiLd&#10;9o+zb/NM+v3HT7MnlmPyjy+Se30sBj/OPb2oI/h6KvtWmGxFXBVYYnCz9lUpfC1bT79DCvh6eIpy&#10;oVoXpy3R8P8A/DGrg/L4kCY7Lo3/AN9aB+xmV4/4SQcdP+JN/wDfWvuEDAwMr9aTGOnymva/1ozb&#10;/oPqnB/YWA/6BKS+TPhz/hjNx93xKB/3BRxnj/oK17x4J+Hnjn4f+Gbbwto2taVNp+l+cY5LzQLx&#10;5286ea4bc8XiOKPPmTMOIvu8YzzXta8Dj5R78f4UEKo4GAvQVw43N8bjoKhjMRUqwTuk7aPa67PV&#10;/edGFyzC4KXPhMPTpTfZHC/2d8TF6avoKKPTw5fj/wB2n/OaUab8S1PGr6EAev8AxTl//wDNTXdj&#10;AHHygcdf8/40vHT0rzzuPKNB8LfEDw7odn4esNY0Z7LQ7S30+1abw9fGUx20SQI0jL4miQuUTMnl&#10;xx9TgDvs/wBnfEztq+gr2GPDmof/ADU/5/Ou9xgbew79KTH59scUAeU674T+IPiHRLvQL7WNGhsN&#10;btbiwuDB4evRKI7mJ4WaNpPE0iBwj8b45F9RXzgP2NXXp4jCBeD/AMSb/DVfwr7kACjA6Dp2/wA/&#10;SjAHtXbgczxeVKccBXnR9pvbr+Bx4nL8Pi3CWIpKXs9r9D4e/wCGMz0HiUD/ALg3/wB9fpSf8MZu&#10;owviULjGP+JN/wDfWvs2/wBT07RoUl1S4h0y3ubiCzge7ljhWS4upUht7dGkcb555nWOCIfvJZXS&#10;OMFjg6+Ow4/z/wDXr0P9Z82/6D6py/2HgP8AoFpfd/wT5U+HX7POufDPWpde0HX7Se9ubWSxdL/R&#10;J5IgkksMzsqQ65bvv3269ZD1fjrXtv8AZvxMHCavoXH/AFLmofl/yNP+eK7wADp8uP0pfu8DgD/P&#10;/wBevIxOJrYuo6+Knz1Hu9m/usd2GwtHBQ9hhYezguiOFGnfE3GP7X0Fcdv+Ec1D+X/CU/41iReF&#10;viHb65ca/FrOjC81Szs9PkQ+Hr7yhHZTX8sLKv8Awk3mbmfUZvNBkxhI9vlHzDJ6vjAwPyo4A4+W&#10;sToOEXTfiaP+YvoI/wC5c1D/AOamkGn/ABMHTV9BCj/qXdQ/+an0ruwMDA+U9vx/z/nNJwpwvygd&#10;un+f5UAfIXjP9mPVPGviW58U6r4ht7S/1TyRJFZ6JLHAvkwQ2y7Vm1uaQZSJD/rP9ZyPSuaH7Gbf&#10;w+JApHTGjYHPt/atfb4C4wO3bpSkL/ugdq9ihxDmWDpww9DGVKdOnslZJLy0PLnkuClOdWeFpuc9&#10;21ufD/8AwxmVGP8AhJQv/cG6f+VUUo/Y0K9PEgX0A0Y//LXr9MV9nadqem6nFJLpNxBqMNlcXFlM&#10;1rNFMsdzayNDc2rtG2Ent50aKeJ8SRSo8coDA1pAY6fKOw6YrX/WfNv+g+qT/YeA/wCgWl93/BOE&#10;GmfE0fd1fQR3/wCRc1Dj/wAur+VL/ZvxM/h1bQRjoD4c1Dj/AMun/POK73ocdO9J04HAHWvCPWPK&#10;ta8LfEPWbNLK81jRoobe807UQ0Hh6/Vi+nX9tfxKd3iZ/kea1RZe5id1BQ/vK2v7O+Jg4Gr6CPQD&#10;w5f/APzU13QwvH3R2HT/AD/kU/ocdBQBwA0v4mDpq+hAf9i5qH/zU1518RvhN4u+JmjxaFrut6ZZ&#10;2ljdpfI2n6BdRyiRYpoVVmm8RXMewpO2QYs/dweOfoEYHA+Ufr9KQ4/75/Sqo1J4WcK1CXs503eL&#10;7PozKrQhUhKjUjeEt0fDi/sZFU2/8JKFA/6g3/316Uv/AAxkw+74lxt+7jRj/wDLX+VfcYGPp/n+&#10;leZa58YfhZ4V8Tv4O8SeINK8PeI7e0j1OWx1K9t7VorWaRoopJZJ3jgjeVkcwxSSiaaOKWWKKSKO&#10;WUe3/rPm3/QfVPO/sLAf9AtL7v8AgnzWP2MyPu+JFHoDo3+Gq/5+lew/Dr4T+Lvhdosuh6DrmmXd&#10;nd3T3zvf6DdPL5jxQxFVMPiK3jCbIFOPK4+YnrmveLeSOWJZYGEsMih0dTuVlb5lZWHDKQeMdR0q&#10;XGOny+3SuPG5vjsbBUMZialWEdUnbR99jfC5XhcFP2mFw9OlPujh/wCzviaoCrq+grjoP+Ec1D/5&#10;qaUad8TQMLq+gr7f8I5qA/8Adp/pXeYO3A+U0d/7uPwrzjvPKtF8L/EHQLJ7Gy1nRminvdR1AtP4&#10;eviwk1G+ur+VQF8TR/u45rp0i7iFEyXOZK2f7O+JmcDV9BVfT/hHL/8A+amu8xjp8oH+elIoCjj8&#10;+n9KAOA/sz4lhdp1fQgP+xc1Dsc/9DRXyz/wxo4P/IyAD/sD+3tqv8q+5BhRxwOw/wA/jSHH3R8o&#10;X9P8/wD667cFmWKyrneArOg6m9ra29U+7+85MRgaGL5frFJS9ntfofD3/DGbAbV8SAf9wYjH0/4m&#10;tIP2MyOniXHPbRsf+5WvtHU9T0zRdPl1XVp4NH0zT0ae7vLyWOC3gjT78ss0rxxxonBMkhAA5rS+&#10;nC9hXof6z5t/0H1Tk/sLAf8AQLS+7/gnyD4L/Zj1bwN4jtvE+keILee/0rzhDHd6JI8B863ltn3L&#10;DrcUn3ZXP+s/1hDe1fQX9m/E0DA1fQlHQf8AFOahx/5dNd0owMD5R7Y/zz/9encKML0/lXlYvG18&#10;bU9vjKvtKlrXdv0O3C4SjgYexwtJU4LojhBpvxMHC6voIA/6lzUPoP8AmaaZpfhvxKnieHxF4h1C&#10;x1P+zbG+023t9N0u4sMC+uNOnlllebV9S8wxnTkSNEjiwZJCWPAPfbcf7OPx/wA/5FOAwNvTH+f8&#10;/wCc850iYwOOPrSbB64/Af4U4ALx09qaQPXH+frQA4DHTgDqP50gGOOnFKBjgfKtJjb0wq/yoAXp&#10;x78UdvTFGMDjg0mMc9DQAuPTjHT/ABpAOML8tIAAeOKMAcD5T29qAFAx7bf60o44o9untSZwcD5Q&#10;KABcY6bQOgpMBPYD+tOwF/CkHAwPl9jQAvT2ApBnb/dP8qPlX29qMc/3RQA7oOP8/SvkP4qwfDCf&#10;402MXxM8Pnx3Zp4WuGsYP+EP1LxetvImrRBpfK07R9WNl5iPs3yxwmbpEZPLOPrvHYcAfh/n868G&#10;8W6d8UbL4p23iXwPpGk+IdJbQJtMvJ9c1640VYbj+0YrmKOBbPQ9fuLhpI95kMkVtDEI02yytJ5Q&#10;APJ/CNt8GrP45eHIvhb4Yb4f3smkeJmvpv8AhA9V8ILcRKdE2L9o1DQNIjvWjdnIt45ZJIt7ytEO&#10;tfZ+CBgce/pXz7ZWHxe1f4qaFrni3RND0Dw14f0/XonvdE8S3WrzLc339k/Z4pbW98N6AUjdLa4/&#10;e28t3goBNFH5iyD6CxgbemOn+c/560ALjHT5fy/zml4+mKMfgPT0puFzj/PXmgB4GOnGO1J3x0x/&#10;n/8AV/8AXoGF6cD8qB8vTpQAgG329v8APT/OaacDj7oX9M/5/lT+2PT8P8KQjj020AZWr6nYeH9L&#10;udb1N1s9N0e2nvruZukUFvE800jY/gjRGY//AK8/IMXgfwn4b8CeEPjRP4a8OeBvHlhqHh7WvEt7&#10;oWjWemSQx64qabq3nTJH9pFvbJrD3d39omx/onnT58uvofx94R1nxobLw550WneA55WuPE8aMwvd&#10;Qt7Z4nt9GiTyDAmnahJuGryvL50unxSabDDjUZbuz7fV9H0zXdIuvD+rwpqGk6xbTWF7ZyDMc9vc&#10;RNFNE4/uSRuyHGOCaANbGP8AZ9v8+1HbjgivOfhvo3jDwzoLeHfF17B4i/sO5ltNH1aMzC7u9JXm&#10;x/tWN02f2rbQkWd3cW8ssWoSW39o4tZLuSwtvRsEDFACAKBt6L/9ejCr0HI6UdOORRwBj7v+f8//&#10;AK6ADgdPlz26f59qB7fLj8PX/PT3oKgD/d4HtSYI+78pHb/P9KAHDAHHGKjZfkKofLJHBHUd804D&#10;GR0FZeotqUFjPJosUN7qscUjWlteTyWdvLPs/dRTXUVpeyW8DvjzZ47W6liHzCGUjy6APmy6+HOt&#10;eM9e1DwTqnj3xrHd+DLjQdfjRrP4eBZ0+0fb9LvYv+KEP7tNS0y7tyj8+bYO33ZAa7n4UW+vXkl9&#10;rV74k8R+J9M0/UdV8PwWmvw+E47aeXS757Ce/ifQ/Dek3an7VbXMEccl0Y/kkJh5iKcrqGm/H9Nf&#10;n8YaH4c8G2PiqTR5dCtzP441mSxb9+15aSXcEfw5juZhbXTS4Ed1F+5ubsDEsglj6X4U6T8VvCej&#10;6T4M17R/DtjoGg2cdld6tp3irU9R1CaaKDLXZsp/BmkwTTXl2PNui9/DjzpJv3pAikAPdRxwO3Qf&#10;5/GkXg9Noo9h8uOnalAC+w7UAIMAcfL+n6f/AFqXjoOMUY9OP8ml+6PSgAPX+QpuO3p0/wA/5/Ol&#10;7fy/Km4x04B9O2KAFAwOBj2H+RXxz8d/EGiaJ4t1DUfFN7rdvp+heF7K40bSNA8ReI9EF5q15qWq&#10;wqrxeHtRsZbomK1WS6lkjm+wWFvdXh8uG3mlH2Ntx04P+f5188eMfAWv6+fG2utYQ3Oratocfhfw&#10;nbxPam4mt7ayv5nn8+Yxx2c97qOs3tmY5LmOL7LaW8svlebLQB4beeC9N8Gaba6ZoGheP7m/Ov2d&#10;jrN5Z/EfWFs7q+v71Z9Vmt7b/han2i1utRkuJriFL3Bi+0obyvuPSIxBpVrCkVzYeRbQJ9nv5/tN&#10;1FtiX91d3RnvDczx8pNP9rujLL5knnzFvNbx/wAaeGb3/hMLJ/CmiXk0/iDU9A1TXfEK3WnJpMMW&#10;i3D/APHxaTarHqD6lJZH7PFcWWkXXnRpYQ3l0IbKEW3u3Tj7vp7fy/8A10ALgAccCkwBwOAOnb1o&#10;Hyj0xnH86Xjt8u3/AD/n/OABAAq/L8gH+elL/If5/Om4I+70X/P+f/r0oH93646UAL9Ovp0pMbB7&#10;Cl9+gX/Jpu3bwvT0FAHGeOrsWXhedjNrFgJjDAJPDNk9/qm55kXy7eJLG+8sXGfImvJIo47SGR7s&#10;3dl5X2uL5GRdduby/wDBWi6Vd6v4VS5trnUvhpaajo9xrjyMifbv+Ew8S/bjYW9peo8OoXOj3Gsa&#10;/r/iGSSI3eox6Dc6hpdfb1013FZyCxjjurtY5Gt4p5GghklCkok0qQXDwxu5AkkS2mMYywikP7s/&#10;O0nwnh8RnTPDXjeTQvAmmaa8mqaF4P8AAitp13D5IRdUEXiAfYdTmsne7hF3LoGl+GJjFdfY9Smu&#10;7O9mtpgD1j4f+OrXx/p11qNnYah4fg0m/uNIK6n9gYTy2m1LiS0m0y/1G2ngiuDLaySpcf8AH1b3&#10;EOP3eT6EAB7Vl6dptlo9jBpWmQx6ZpemQx2lpaWsaxQW8EKJHDDDFHiOOOJFVI40AjjjXAwOK0cb&#10;eB0HXFAD/aj6cU3GP9mjGFwPlxQAowOOmOP8/wCc0gGOBxjpRwnA6Dt6etGB2+UDp/npQAcJ04/z&#10;1phXgjlVxwAcfy6f59Kd0GF+U/59arSLLHEwtlVplU7Fdtgz/CGcJIUXrz5chHoe4B+b3xs8PeMo&#10;vDvjXTPDEHiK48KeEA2nLc3Gv+INT8zOk6bfym4uNT+K+myO2++ePyz4fuovKSP/AF+TXrHgLR/F&#10;dv8AFbTfC3jW38QadaTaXqfiSyuJtf8AEFqputF1DQbdYJraD4n+LYL+1lTVnM1ve20MEghSM/ao&#10;ZJY6s/E79nu8+J/h7WtW8Y6R4dbxNrFlJ9m0Xw1aW8VzcX/2VLWFtU8X6hb2Wp6p9n8m3Np9ltvD&#10;kQhT7JfC/g8oxd74X+HH/CotcjufC/hnR/EmkMraXb6xotppml+KbCyubi2LWt9LOLa21qwjeFLi&#10;6vf7TsdQMVnZiXSta1KOXUJQD6MAVeF49Mf5/wDrU/GBgdKb0Gfu45/z/KnYx+FADMYGB1XgU7p7&#10;AUn0+Ufyz/n8+OlGOw+UDpj/AD/n0oAXAUYHygcCm9Ozce4/+KpcbRx2/D/Pf0p4z9KAG+3Qf59O&#10;lIAMf3R09KXHp8uP8/5xRg9vloAQbR8o6L2pQMDC/KOgA7UcD/Zx9P8AP+NKMAccelACdPbH+f8A&#10;PekHt8o7UcKOPlX+XrShcdOAKAEAx0+7+VKvAwOMdqRRg4HyjsKUALxQAgx2+X+n/wCunfTj/P8A&#10;9ekPp0H+c0YGMdB2oAaOPYdu3+fb2pegwvyj19PwpeB0+XFGMe2KAExjgfKF6V+XvxY+JV/o3jrV&#10;7H+3bHS3tD42Iguvibr2hzwtp1tYTaYX0e2gktrJ7bzpDp9vFL5Wqb90/lZxX6h4H0I6e3/6/wBf&#10;yr4+8Y/D7xX4m+JNv4m0DQdesh4aGuW8k2v/ABA1TRdOv2vns/s8+lf8I5rHiC8sLST7M7m3k0fT&#10;cRPAJrWMxeVGAedat4u0uLx7b2N5d+MfDPhC3VfFV/4oil+KWVj02exE2kvp96kmj/2dqN7M0n9t&#10;232rSpdK+0abDp9rNLa6rX6C4A/2RXgdnZ6b4o+JkWm6hp2oT23gXR7eO6k1Sw1oaaNTi1GyvLL7&#10;Fq2rWNtb6/JbSWn2hby3lujHPDBdzeRdmIj3sAAYX5QPw9/w/wD1+lACkceg9v8APrQMAYX5fSjA&#10;XpwPSgAdOmO3TFAC9Onyj+X+fyo4XpScL8v3R/T/ACf1p3T6UAMA28L8oHb+X+f504YA44HcUYC+&#10;2P8AP+fWgccDt+n/ANagDzj4k23gp/DZvPH+qTeDfDWlzRTy6pD4k1LwqkUj5t4luNT07UtKk8qS&#10;SYRi3nufKlmeP9000cVfJFh4m/ZiPj7VtKn+JDDQdP03RLizRvjN4jRFubq41tL3ZL/wmG93McFj&#10;lDIfK+QgRiX959k+K/Gui+C1gfV4NYujfmQRDQvD3iDXivl+Xv8AOXQtO1E2ud48o3Ai83Enk+Z5&#10;cuPEtK+MHhi2+I+s6rJpnjOPTb3SvD9rb3B+HfxA2STW0+vPcIn/ABTP/LJLu3J95cUAe6+D7LQd&#10;O8N2i+GLqfW/D80S3VjqF3q19rb3EFz++jnTVdQu764uoJUcSQubqWLyinkEReXXW9vRRXLeGPE+&#10;l+J9NGp6THqNlZRyNbhNa0fV9FutyKjFvsms2VjeGPDjE/keVIS4WQtHIB1IG0YHHpQAnA+7wPT/&#10;AA+tHv8AdpcAcDj0/wA/jSYwOPl20AOOAPQf5zTcY6cDpj/P+enrS4A6cD24pentQAnb+lJgdOm2&#10;l57fKe1YWv6sPD+i3Wtm3utU/sm3luvsWm28l1d3Hko7i3tbeFDJNPKQI4owOWYdskgHidvq+u6d&#10;8Nftmn3t3HqDeOZNON1NL9snFnc/Es6bLa7r0XAEH9nSvZwx9bW08uGz8ryofL7C3u77/hdl3pwn&#10;nGmW3hbT7iOy86X7Ms82ramjz/Z9/kee6QxJ5/l+b5SeVnbxWDpHgDxCvwq0vw9d/ZbXxMdW0rxT&#10;rMRfZbRXTeKrXxPrMFu8EEu/y3N3BZ/ux50iwedLH5ks9b1tp1/D8aLzVPImTS38LabaR3RjfyHn&#10;j1bVpngWXb5fnRxyI5jP7zy5I2I5zQB6wBgYHbpS4C+w9KQKV6fhRwPx59KADoP7vt/n60o6cfLi&#10;lH/fNJgdBwOw6UAGAOfumkHyjj+Gl5+ho5HFABwox90DsO35e9eHeIta+Jl/8R5/BXgfUNB8Nabo&#10;+h6brM8+u6FqGtTTy6hqGsWnlobTxNoKQRxppiEb0uXkklfkAYr3HPPp/T/9deZeJfg98K/GfiAe&#10;JfGXh3R/F2tR2cOmRXGuafa6j5NrDPc3KRW8d5HNHb/vruaSV4o45Jv3YlaQQwiMA+bfDdx8bvh3&#10;8INS8U2ms+EbjT/DmpeKr19MTwhrEDTsnijVnuFjuf8AhO5Y7bzZHlMQ+zS+SGjiIl2c/b3AGB8v&#10;+f8APNfJXw3/AGbvgde+CZbbW/AXh/R7mXWfEfl7vD9pp18luviXVH0+eGdLW2v7XzLQW9xaSRSR&#10;EQvCYJPKMRP1r06fLjtQAv3R/dUd6XgD+6B+lIcLwPlHNL0/CgBOF9sUgUBuPlowFGPugdKAMD02&#10;9v8A9VAB244H5f56/nRnB54/z/n/ADzSjpz8tLxnjqKAPDvj9a6Xd/DY2GtW6appd9rvhK1uLOa3&#10;+2RTxTeLdFheKa0/5fIJUcpNaf8AL1E0kP8Ay0zXxVdeDtA8N2fiK68XeEfhVoeqwXK2vhJ77wT4&#10;fsobVJrCymZNRlm1j9xBJteSaWGTVIor9J7OKa/u7a10iX79+IPh3WvE0Gm6PpUg02wGrWt/q99G&#10;0f2m3g05Zr+0e0imhuIJp/7Vt9O/dzxPCITNJKkuPKk+VPEP7L2pT/ETQYdG174j2+i6TfXmtan4&#10;iXxLo9tYwfadJ1iy+z2UEPl6ml/Jd3dv/q9IFgLSa4P2vzv3VAHr37Muk6bY+AU1C00vw54evNXW&#10;1nuL3wRolho+manGLdfJuUm06+vrfUf3j3EbSZtJbaUyQnT7ZfLkm+lBgDH3R+WK4LwJ4KufA2nH&#10;SZNc1zxpBkNA/ie5tLy5h+aRmC3cNja3M4cuAftktyYxHGIvLXIPfcY44H+f6UAB4HHGaMYOBx/W&#10;lwBwOD+VNAwcL8oFAC4x/UelIAB06L0FHQ56Yo9unpQADOfQL2o+77AfhS5AOOnpQBj2C0AfDXjr&#10;wX8aPGuseIvhj4f8R6vrfhqCygstUn1XW/COizPFrFpKz29tDa/B3W28uOHdH5733m5ccZya7/4d&#10;6T8YF8czaJ8QPEWqwNoVrp+tR2djqPhXVrG/guZ7y3a2u3T4YeFtQtgr2Tj/AES6MsscmRNCRivP&#10;vjl4HsvFHhPxV418W+B7S/8AF+uaTc+G/BWnReGrXxD4ie8htr9rK+1DWdJsdWOlJc3DJHp/+nDT&#10;9Kh8ue8vI72+NpY+3aH8P7P4VeNPtfw48L6LZeE/Gi2llq48N6bo2i3+lTW32l4ry4eOOxGsaRJ5&#10;7ebb+ZJqOl3RkntIdQg1GWLTAD3jvgcY7dKXp/sn3puFU+np7Yz/AI04YHA4x2oATbjgfLjtSbR0&#10;xgdOKcOBRkD6Dp/n1oAAAP5Um0jgcD8KXp7AU3gcccUAO6dOPp+NJg9BxRgLwPl/zzRjHSgAxt6c&#10;Ck24G0cdaUDH+yB1FGMdOMdPagBcY6cAev8An/69GMew7Zoxt6cY/wA/lSAKowOB1/z6UAO/Skx2&#10;HakAx/s+w/zzQAF+UdB/n+f+elAAfReMdfalxjgdu3T+X+FJjHA49qd046elABimqMcDgdaANvAG&#10;AP8AP4UuMew7Y/z+FACHAGBxj9K+V/ih8RNa8F31/pmrfEf4d/D5pIJ7qx0rXdHlXWIbN1lEDb5P&#10;iFpn2qf5G8q4jsLWKaRPlijIIr6pOB7D24rxWbQtVsvFvjHXZ4DbaNrWg6RBYXfmQFZ5rODXPtUY&#10;iSQ3Ef2cT25Jlijjl879yZPLl8sA8O+DnxP1vxPoHhzRdC+Kfw48W6zqGl6eY7AaRPea7ebLGKWY&#10;zpF8TLq4kvvLV5LqQxzES+ZLLvOc/bWO33T/AJ/x/Ovlrw7Z+INX0D4WWOm6Vd3Gi+HrXSNf1LXx&#10;PpkenWsaeEtSsFtWhfURq73ck99bmIW2mS2vluTNdxbDX1JgABV+QdsUALx9MfpTu3Py+lHT2ApB&#10;8nHQUAIvH+zjt/n/AOvQeOgwB0peceho+7QAuAPakyB0429qM/8AAR6Gk2henGKAMHX9KvdW0qTT&#10;NM1K98J3k/l7NV0tNOku4dsiu3lJqljqVh+9VDFJ5tjLiKRzF5c3lyx/Mfi7SviXDrx+HngDxz4w&#10;1bx49pb6nPcahp3gaPRdGsLya9t7bUdTnTwLH9r8yexu47XR9Ok+33k1tieXS7OSXVIfobxb8PvA&#10;njpIY/G+iaP4vt9KMjWaa7pllqC2zS7fNeEXkMohMuxPNMeDIEjz0r5Y8AfC39mHxt8V/EV94O8O&#10;+AvFvhew0HwvapPo2j+H9QsIdQ/tDxc93CstrBLbpd+Q1jJdoP3pie0M3AjoA+yNMtbqzsLe1vp3&#10;1S7tIY4pr2RI4WuZUQK87xQrHFG0rhpDHFGIk3YjAAArS2hBgfKB/n/P+RXMeGPCHhPwPph0fwXp&#10;WneENIaVrg2OjWVtYWxldVVpTDaxRRCRwibpNmWCKCTxXU4Cjj5fpQAe1HTgdv0oXijaF6cY70AJ&#10;kAf3QO1LjHtjoKOnH/1qTGBj7oH+e/8An+oAuFHTis28ivfsk0WmSRWeovHILSe5he4gim2HypZr&#10;aOe1eeJJCpkhjubaSWPMYnjJ81dDkfL93vS/oP8A69AHwJ8TfjFeaOlnpt98XvhpouoWPiPR7a5t&#10;9N0uW2uY3TVoo5rXUU/4WnFJHY70aLVYpOsPmxSxEZjPvvww8Zax4y1WRrPxx4E+Jei6Sn+n2fgv&#10;SpY7uBp1YWzvdp441+G2QujHEtiTMqOI5I/9YOTudE1bwz8NPD+ka3CdNv4PH9jMYHeCX9zc+N5r&#10;y3l3QvLH++tZYbgESedHv8qby5RNFXo/huz8Q3fxa17xPf6Td+HNDGkaPoFheX8+lyDUZLHUdeuZ&#10;rmzi0/Ub64htBHqFvj+0YrC6aRnBtcR5oA9jx+AHb/P/AOqk24GF+X+n+f8APFL/AOOj3/yKUAD7&#10;vHtQAYCjj+Hp2o/mtL+ntTcY4XjHb0oAQAL04C9AP504DsPlC+lIMqv0pR8vtjtQAcdu1fP/AMTP&#10;GmteDNZUX3jrwF8MNH1JQ2mWPjLSpTeyeWsa3LLdv440SK6USsT+6sYvK3xxSGQ/vJPftuBgduRj&#10;ivMbnQ9WPxfsvEiQEaFbeHNT0ya8MkICXc+p6VcQweUZPtBMkEFxJ5kcRi/cESyRs8QkAPlT4TfF&#10;/UNW0C20/Tfi78Nta1PU9U1W3tbfVNKmn1SaaTXL6OK3SMfFOWV42crBpsEf/Lp9kiijUYir7qso&#10;rqO0iW7dJ71I4xcSW8TwQyTBf3rxQvPcPDG8m4xwvczGMEKZZSPMb5R0yz8Q6x8ItK8M+HdKvNbb&#10;U/F011c39vNpkVpplvpXxDfUri4vRe6jbXjrJBayiFNOtL+bzVAaGL5a+wOntt7UAIBgYH6UmAB/&#10;dA9OKAAOnAHajGB/d9qAEB2jA+X0H9KXGOnyntTug4/CkwFHp/WgBAAox0VaCoHttpAD2+Ug/wCf&#10;8/40AALhflHbpxQB4l+0PrGpaD8FfFF3pGmah4luG0HWojFpEumwy26vpd5m9kbUtR02LyLcr+9W&#10;3llu8sDDaS848A8efF/TtV07VvCFzFqUGpt4Rsxd+CoVs9Uv9Pupr65SKTU38P3Wpafow1G2RDFe&#10;apqdpa+V5eJrWbzq+o/ij4e8ReLvBV/4P8OPZWUni61utFvb/UmnK6fZ39nc2897bWkCZ1C6i3II&#10;rKS60uKUO8p1GLyxFN4j4y0OTwsJtC1251m/Hijw6+nJ4g0PwjqmtBNQXVHvJfN07w3pt19mjjS4&#10;i8kajKJbuMHzru/uIrqagD2zwL401nxPqWs6frGjyeD5PC11aW8ENxeQ3c8qXenW1/m5+ypJZ211&#10;EbgwS29nfanB8qyreP5vlx+mgccfLXhHwiuYJtY1+bTYvEV9p+sXVrq914i8Y6ZdaHd3eoTQfYG0&#10;210q70HQJEsdK07S9M8q7jtpYpzeOhmlu47yQ+79OBx6UAGAOemOmKTge2P1pcdh8uP8/wCfxoAw&#10;aAA8D+6P5U0AZx93Hb0+lO6f7PpSYAPpjpQAmNvA6++KB8vt7U7hagkQmNlQtEcY3JtDD3XcCmef&#10;T9RQB8H+KPi38S7X4rz6V4fvdSkstf0W3t9NtR8NfHSrp+7Ub9J9WeOeea3kn0qGW1knuP7M8rUZ&#10;fsOmtFbfao5Yu/8ABuqePtc8Z6fDY+LNa1KOHV/ENxrmj3mn+GYtOtvD+l6vrGj6fFKIfDttrEN/&#10;qN1aWyRb7+IkWury/uzbi0rxjUtFv/CHjzxPrNnrviC61+DxL4fsZ7+603xxeSXVulr4fmFvcarp&#10;Gq2Pguys/M1G/kisH0OOwsPttx/oZ+08+26BY67qmo2P/CL6VcQanofjDxRNceMvtGnxWNrpb+NN&#10;YOs6Hcxfbv7XvX1G0iXybP8AsuTS4rt9M1E3cd5psMsQB9YYwAB8gHb0pcAccD0pcAdONvT/AD/n&#10;ml4HH6UANIGMD5cfhS9OnGKTaAOOAO3ajpwPlC/5/wAmgBcEdOAOlNPXrilPy8Dj6dqdj0/T/wDX&#10;QAgwOlN4X5R+X6+3rQMA+n1pcAD5e3b6dqAAjHTgLzjind/T0pPYcf0//X/nNGAPw7UAH3eBx0/C&#10;jGOB8o9v84FHC/7Io9xwB0/z/n0oAMY4X/P+f89qQDHsR0z/AC6UuP8AgNISB7D/AD/n/JoAMben&#10;5en0pQBjK9aTj7vTH+f6UABRhflx2oAOg4+UL+n+fpQPlHHA/WkUBePu/j/n1pRx04UfpQAADPHG&#10;2jgHjg+v+f8AP9TgewHagLjgfLjp/j/nmgA6f4f54pfpwKTGOny+1L0OB8tADAB0XK+34/pTun+y&#10;O1Ox27UmMdOPagBelMAxkDjHSnAYowPoBQA0DA+X5VHanYHQfX+lJ39Nv9aOnTjHagDi/FV748sU&#10;hbwPpmkeIJSZRdDXdbvdFESjYYfJez0DX/P3/vPNEgthHsjK+b5pEXimleLf2h5fH2taV/ZHg+8t&#10;dLstFlh0j/hMNZj+xPctqoln+1f8K233X27yUGzzZBa/YxiOLzpTJ3Hxr8NxeKPDem6Jd6cPE+k3&#10;PiXw22pafJZfboJLNNXtnuHurbZLG1pGm6W6klTyYokeWY+UDXiUHwb/AGe/DnxG8X3+p+B/D13p&#10;OjaX4WmFrpvgu31edfNfW0c2+maZpV7ezPIdpk+zWsshCebKNseQAfVvhm58WT6b5njCy0/QNYEj&#10;AW2i6nc6tamL5NjfarnSNFk8xvmBj+w4jCgiWTJrqAMcDgfTFeS/A7S7zRfg94X0m/t5dIvdP0HS&#10;oZ7K6jeCe3kSzhBimhdYpIJI8eXJA8YliP7qXJU59a6cD5cUANCbflT5AP8APrTh+WP8/wBKAoxx&#10;wPTp/n3pcfgFoATH4UcDjtScjpxt7dKOnsOvH+fxoAXHboO1AAUccAUmfwxxik4H+yV56UAH8x/n&#10;/P1pwA7cU0cfIO1L0z/D6Hp/n/PWgAxj6ClI/A9v6/zpdo/EUzH/AAGgBwXHTj0oxj7vGPSkUbRg&#10;cY7fnQNq8D5f6UAOx+Ao/pSD2/Wg8dOKAD+VHAGOgFHyqvHApMALx8vt+lABjBz0Hf8Az7UKMDC8&#10;D0oA2g44A/CgAAfJ0oAXpwOKQjHC9uQM/wCfxoPB9B/ntS44+n1FAB+gpMbfqPw//V3pQBjjt/nt&#10;RgAegHagBMbenA7f5/z+tLjHtijgewFLQB4x8e/EOt+FfhLrupeHdO1XW9RXStRCv4futOsrqw2W&#10;FzIt/wDaNQ1XSdiW8iJ/x53El55jp5MJ/eSx+O/ET4y+PpPDmveGoNFh8F6xdabqVrYyT6zrY1Kw&#10;uJtKubm1Nxd6H4W1LQLLVvIX7Za2dt4pllx9mxdxTS4j9/8Aino3ifxD4KvfC/hOCxurzxLb3GkX&#10;M+q3txZxWdreW00Mt4n2exvZLmeDchitALbzixBvLX/WV88+MLY2XiW1l8TaPLrHi7V7uVv7PsdU&#10;1ZLjxHcWcX9lLead4OstfvdEstKk06WKObxB4i1i2i0oukupWHmyx4APavhJfeK7yHVP+Ehl0+4g&#10;iurJ7K30/Wp9ansPtGlWNzLZ3b3Oj6Tc2pcTRajBFcSX83l6lxLFZx2sVex8DgdV7dOtfMH7M2pr&#10;p3hZvhtrDGT4n+Cooz452yJIlvqDyzWdpH5pMdxJBcadp8Muk3EtrFJdaKthdziKabyq+oT8v+f8&#10;KAA5/h4o4/3dtABHTj/P+f8A69C9PpQA0Db8o4Hbt/n/AD3pwGPoKXAHHT9KTgewWgBfb0phXHT5&#10;fTjp+WKUjH+RSj5VwOAPwoABx93p/npSYIx2Ap9N+nAoAdj/AOtTf4sdPSkC4G32xj+tA46cYoAU&#10;AAYHygdMcUmAB6D06fWl6e3txSBQPbHFABjHXoKXAH4fX+lJ9OAOKbnHY8e9AEgzj+X+eKZ+mOac&#10;OOlA4GBx+lACYx/sgf5/x+uaU/8AfIFJ24+X07U7j6UAJwBjpil/T+lHT2x/npSf+O4oABxwOntS&#10;fd/2QOBRwvT5cdu1HA9fr6UAPxTcYPHGP8/1pOn+yB/n/P8A9ekx/CPlHoOP60AOxzx8tO/SmD2/&#10;z+VKAFHoBz6UAGOcijgcdPTFIBj2x/n/ADinY4x0x0oAaBgYXjFJ/Dx8o9OlSdKYMAegXt0x9aAF&#10;+nGPwpMbfoO1LwO231xS9Bx0/lQAmB24A6UH5fb2o+nFAwBxxQAn3R6e3SlA4wflHpSduPlI6UuM&#10;D6dKAGlccelUItOsbe+l1GCGKC/1BIYrm5jiRJ5kt/M8lJpQvmSJD50vlK5YRebJtxvNaPA6dB2H&#10;+f8APYUnAX+5j/PpQAY2jAz7UmB9MdMf54/yO9OGAP7op1ADRgex9OlAULwOKB+Ro56fd9ulACbc&#10;dPl/Tv8A1/rS9Bx8o/lQBt6dB2oxjgfL7UAIBjgcAf5/zigDHA+T2/OjG3he3Sj2HGO9AC8D6+n+&#10;f8/lSbQvTgLzj0oA9OOKPYcH/IzQA7AA/pTQAvAGAOlOC46cU0DHA4x2P+e9AAM9B8pHX29aMEcD&#10;gdB7Uv0+U0nA6dKAHYHbt/n/AD60EY59Pwpq4XttpQPwNACBdvH3celHsOD2/wA/kKANo44x/n/P&#10;+cpjjjjbzj/OfSgBRgfKP4aOB8o+Udu36UoGB6AdBQeOnegBoGBt6AdOv+fypwAUemPSk6f7Kjp/&#10;ke9IPlO0DA/lQAo67fTilAx04A7Ug6YH4dvwp/8ASgBoAHTp6U0Dbx0H+f8AP9KULjpwPSk+ULx8&#10;mO/p/nNAD8D6YpuQF4+Uflj8KxtZ1nSfDmmzaxrNxDpGk6cqvPc3UqQQxKWCLveQgAu7KkYHMkjJ&#10;GBuIz4/N8ZdeeRW8N/D/AMdeK9GkCsupw23hrRUAPJY6b4s8TeHdeTZ82Y5NIWX5PliOY/MAPevb&#10;sOw9aTGBj7oFcD4T8e6F4smlsLVbzQ/EFgqy3mg65aT6fqVvG7bfPFvMgF1aeYGgj1HT5LrS5pkl&#10;hgvJZI5APQaAGjHI6f5/z/8AXoAA6cAdulIAB0+X+n+f8+tGMdOPQen/AOugA2gLgfKKBheny+go&#10;x6fLinAenH+f8/5FADAMYHZfT/OaXjPoF7Ue3THT/P6UYCfT+lACYwPp0/z/AJ9qccD8KOn+zSfK&#10;OPugdBQAAccfL/n/AOvRjHrjrxRgKuPu+gpQAg9MdqADGB8vy4pMdhx/n/69JjaPZfwpcBeV+RR2&#10;6f59aADBAwOD2/H6GnbV9Kb90+g/z/n/ADy04HAzj6Ef0oAcAMYHyn8v85oH90fLj8P5UYAGB8vt&#10;0o4UYHAHQUAKABwOB6f5/wAmj3+7R7dBR0PoO3tQADCe2KD6UdBgcUD/AL5xQAgGOBxt9Onf/JpB&#10;jtlfrx/9alGR0+UDt/n/AD/V2B+FADRgDHCj/P0oO0D+6P8AP+f/ANVLj/gIHp9KThRnoPbtQAo4&#10;6YBpAAB8uVAoK4G1eMcD24/z/noo4oAOgwOMfp/n+lHT22/59qdim9P9n2FADBtHXgL0H6/nT/0/&#10;pQP/ANfajp+Hb/CgAwOnakHHHSjGB/d/zzS9OB8o7UAGF7dqTAHC/KF9P8KQcD0Xtjt/nmnY/wCA&#10;0AJjHTp+X+f60oH4UnAHHRe3+f607gdPlx+FADcKAABjHp2o6f7OO359vypcAdPlx0pOh+X6mgBM&#10;AH+7j9f8mlPT0x6UvQeg9KaP9n5R9KAFChF+XgLSjrx2pcHp0x2HFJjA+WgBMenSnfyFRkAcfd28&#10;gf8A1qfkDp0/z/n/ADyAHT29qQgAf3cf5/z/ADpcY9v0oGFOOgHSgAOR0/Kk4H4f5/zilAC9OAKO&#10;FHHAFAB6Y4A/+vTeO34fX9OevencdBwaT81/z/n/APVQA7p7Y9KTgdOAPy96QbRgD5R26f5/zmgd&#10;ML8ooAAAPu9PTpj/APVQBjjoF/z/AJ/ClHT+7ikOB0+Xv/n/AD/OgAAwP7o7CjbjgcAdAKDheOi/&#10;5/z6c0oAXgcf5/DHvQAAYGBwRxQBx6ewo+nFHCj0oADgf7Pp2pAgXpxS8KMDgCgj/gI/z+VACY4x&#10;90fj/wDWoGAPQDpmnDA4HGKTAA/uigAOAMdAppeAOOlNHHA4HbPb6UvA4HG3/PagDlfE3l22l/2o&#10;mky+M7zRZo7ux0yyXTheNcBjEsto+q3djZwTwxzSt5sl7bfuvMEUhMnlSeK658YviRY+IdE02z+H&#10;/iK2sNau7yHUEvb/AMBC6mih028uYk0xU8fIHuPPhikm8yObFmlwfKBPmxe8+IHkttCvpYC0M0Vn&#10;dOjocMrLDIVZWxw+cY9O3SvirT/hZ4Y1pPhbrN7qPiy9vPEkEl/eXJ8feOB5k0/hG8uZJomTxHi2&#10;8yRyf9G8oeU/k/6n90QD6n8N67f+JtVE/iDwjq/gqbRo5JLDUdffwvc4M+yKaK0fRdf1q5gkkT/W&#10;744YZI1wZSf3dej4x0/h/wA/5/Wvnj4E6hol1c+LIPCOr3HjPwdpGv29npF/ceIL7xLFHjw/ok17&#10;bQanqF/qU7iLUJrnzbf7URDNI8W2PFfQ+MDA+UdBQA4Advrx+NIBtyF/L/OKXj+Hg0gG0Y7CgAIx&#10;jHanYH0xTRwcfdA4FL05+7QA0IAOOP0/z+tKBj2A7elLg5x074pMYHHFACYwPl+77f5/Sn49DjFJ&#10;09sfhRwPl7dO340AB+UccAUo44HygUzbjheAvpQFwuPuj2460AOwF4UY29h/kUgG3jsOBQBgZHbo&#10;PrS+w4xQAmAOny8/5/8ArUvI46Y/z6UfdHHQfpR8o4/woAdTAMDCjb/T1pen+yB0FNxtGB0H5UAO&#10;6dOnQCjGBx1/L/P9aQED5R8uOgpceny/5NAC9Dx0/lTSAB8v8PAFL0/2R6Uo6YXj0oAaOB/dPejP&#10;H900AbOB93+VIowT29vSgAHHQbB3z7/5+lO6e3t9fy/xpANuR933pOQcD5cdPegBR7fLj9P8/wCc&#10;UoA6AYApNvZflHT/APVS4x7YoAAOMdAPSgcdOBS9uOKbwOegFAC42jj8P8/59KPlUcfKFpOeg4x/&#10;n2pQoHsPSgAGB7fSgBV4HGO1JgKMdMdBS/SgAPoODQFA4HHpQBjgcAf5/wD10AgD2oAXoOOD7/5/&#10;z9KTHPpt6f54pMBeny47f5NGNowOn+f84oAQAKMDjA/xp/b+lNGE6d/wpegx93H8qAF/Sm8KOOAO&#10;KXj6Y/TNAAHHQDpQALwP7uO3p/n/ADxScLwBgdKdjA44pOhx0A/rQAYAHHAFLTQdvHQdqT7owPl2&#10;/wD16AFwB/s7aAAvA6DtSAeg2/p6/SlAwMfdHYUAJgDgcKvb/P8AnrTxkf5/OkH/AHzSAY+70/z2&#10;oABkcYxj0/GkI7L8uOlO6D+6B2FAG0egoAaRjhfl288U7A+n+FJj8AvIpeBx0AoATp/s8/5/n/nu&#10;vTgf4UYA6fLSfLj+6F5oAOg/u/0/z+maNpHA4H+f5UcqPQD8P5Uo68cDvQAgAHsKBtXjoPTpj60g&#10;AHH3dtA6ew+72/CgB2CvTt/9ekHA4429v5UYx935fb/P+TmlxgYHboOlAAAB04x/n/PrSBQv3fl/&#10;z6f59+aMKP8AZHp0pQpB44oAaRtGBkAdKXhfQY49P8/559Fx+A/z2+tJwv8AsgfgKAMnWNUtNC02&#10;bVLpbmS002MzSxafZXmoXLKDyIbLT4Lq8uZPSO2t5ZTzha8Hl+LPgnU9Tk1rXdH8Q2cngOa+1Dw7&#10;eSeHPFUCXVqnh9Jr6+8y50ix060QreX2mRR6jc+SZYY5fNinuYoo/WvHUhsfB2pX4v77wxHpNnNq&#10;E2o6PFp819DFaK1zN9ni1Szv7B3kiieLFxayjDkjy5P3g+KLjw1caFparNqnxC0i2k8H6zpvhuz8&#10;QQ/DB9KfS7PTmvriwQaFpUuqWkdzBDaeb5UtpJLFZ2kXnRfZowAD6v8ABfxTm8W+J5/CV34d13wV&#10;qWnaba62z602hTQG1vJ5ra0XztE13V/KnuXtrmSGO4ERkitrgj/VtXrvAGB8o/LFeF+BEk8J+OLr&#10;wtcOmqSeN7NvF9vfHat5BHaf2dpsunXqlxvtbdJ7SPRbiKKPNtFdwXkf2y2+3ap7rwOOn6UAIBjp&#10;x7Un069f6/5/+tQBtGPTr2/T/PrQAE9vQUAA49gv9P8A61Kevpz/AJ/z+FIq4GB8uP060AAcD5R1&#10;x6UAAAx/d/SlI44+Wl6ewpo44Hy/5/w/z0oAUDbwOMfhS03t6H+VL0GOgHHNAC9qbwo9APWncAeg&#10;/Kk+7/uigA24GBxjpRj0+Wkxt4HT/P0pcAcdBQA0DbgD5cc47en+R9KfjHpx7Uzp0+UDpjj/AApc&#10;e2Pw/wDrUAB+XgfKP8/lS4/MUY4wOopefpQA0YHT5R6dP8/yoxjhflAowANo+Uf5NLjjA+X29KAA&#10;DH9KDgCgDH+elJkDp8vt0oAMAfKPl9P8/WlwB7YpR6dBSY28L8ooAXgdOMf5/nTRgHb0A4wKUen3&#10;dtG0dBxigBuew4x+FOwMYHygdKB+VGAvA6en60AIBzx0FLwOnyj9KQDaMDj0ox+AHH+f6fhQAucD&#10;0+lAAXgcUdBxx+lKBj/OKAE4A+X8qXgdOKQAAYxgUmMDj5dvagAAA4+6B0HT/P8An6UAAcDj9P8A&#10;P+eaTHPHG3gD+v8An8+acfyA/SgBcfgP5etHC/7P6UdPpSdDgUAA/Idh/n8KMAdOP6UcfTb0/GgK&#10;F+UcCgBcAdKTAHT+GgfkRSAEf560AKBjpwPT8aQKFGB8o9PSjgf7Pb/P9PSnfTt6UANwAMdKBgeq&#10;/pQBgfT8P8/59aANvA4oAd0HoKbjA4+WgKF6fKFpT09CP8/yoAQDp2xmnYx04xTSMHj5cf5/ClC4&#10;G0cCgAAGfT0/rSD/APUPb/JpcY6fL+lJ0HHGOwoAMd/T8P0pQNo4+UCjGOB8v9P8/wD1qOe3A9qA&#10;FyF46UgGPu8UnQY/u/h0pMbBgcY7fWgBwGB/d9KQDj+6P8+9HI9BilIxyPwH+f8APNAB09sf5/rS&#10;Y29OnYdKFG3jt1/z/nrTh6dPagBvGP7vp2oUBeF4/wA/1oGMYHAXpS9OnUev+f8APagAwF/2QKMe&#10;nH0pOAf7vt0pcAdO3H+fSgAHtwB6UvFNGR1+Udh0/X/P86Xj+H5cenFAHAfEa70S08HX8Hic3Fn4&#10;X1S2n03V7+1C406zu7eaGe+uGfIhtbdGHm3PlTR2gf7XdxpZxXE8XDf8KI8D3VtbPZ32v3ENtpV/&#10;pFvLceJNU1SJ7XVbD7DLOiard6hbpP5B3w3FtHFgnnzIT5R93wOmP89a8Guf2cPhS9wZNMg1nwbb&#10;M5lbTfCHi3xb4W0ppHffI7aP4c1zStLeSVjmZ3st02798ZOaAOl8M2fw88JeJ7jwn4PsLS18UX8M&#10;WoeJLnSbKzinOA62l54gu7dIi93fP5/2T7R5t1dH7XNDCYIrqWL1TG32H5YrlPCfgzwn4E0r+wPB&#10;2nWnhrSllkunt7CFIRJcTEeddTMo3z3M/Wa5mMk0xGZZSa6wKF6cUAH0pOAP7oGP8/5/GgDaPp+H&#10;X/P+TR04+76fyoATjHHy4PT/AD+dOwB7AelJxjj5QtL8oGPu0AIB/d/I0dP9nH+fbFOFN4HTjH6f&#10;z/z3oAXP8P3aMY4HSlHHA4A9aQADgDb7dP5UAAAHA4pOn+zjtSYAGF4x26dfy/z70/p9KAE+7QMf&#10;dHy46UEeny4oHHt0wPqaAExj6dhSY/D/AD9aFAVePlx2/wA+tO57CgAwAMdB/n0o4QcfKBRgKMdA&#10;KMAdOMcnH+RQAvt0x0pAMdOnpSZA4HGPy/pS/wAx2/WgBFG0Y6DsPSkHyj/Hil6ewXgUADGF+Ue3&#10;+f8AP50AL/7LRgL7Cj6f5/z/AJ9kPTjg/wAqAAcfKBigbRwvHqB2/pSnPQ8elL+lADQB0Hyjp/n/&#10;AD+NAGB6ev8An/PrQoGMJwKAu08fKF5xQAo4Hy4HpQABwOMdMUfd+lNHyn2/zz/n/wCvQA4DHt2A&#10;pMAcfdFLjHTikACcdqAAAbePlH5Y/XinDgelN6dOPy4wf8/yo46D5R0oAFAA46Dp/n/PejkcDgfS&#10;lAxwOAP8/wCeKBgD+7jtQAYA+UfLt6UvQelAGPwpowvsF/z/APXoAd938KTGBgf1pCD0X5cUYH0I&#10;/SgBdvTHGOKU9KTGPoKB1/z/AJ/z+YAnA46UuMcD5QPSjgf7NJ0H90en+en1FAC/dPoPSjp0/wA9&#10;v8mlGOg7dqaAB/s7e3+f/wBVAC7ccGjaB7YpuAg2jC4p23A2j5fpQAgwOn+FP+nFN6dOPSk+72xt&#10;6Y7f5/yKADheANvt0xQBtG1flA6f5/z/AEpxA/CkxjpwPTpQAYwP7oFHyj/ZA/8A1/5/GkA/u8be&#10;nt/L/PWjHGBwR0HT/PNACj5eB27elGAOnA7CjGOnH+f8+1J/u8GgBfp8vtQOOny/56Uv6Cm/d+X8&#10;KAEOF9gOn1pc4/z0pMEDA+WgKF4/IelAC4xwPlA9aBjt/DQQeg4/z9fx9aOB93j/AD/+qgBAAB8v&#10;T+VOHoOg7dP8/lS9KTGOnFACAY6fKKQLg4HH6f557fhSgAf7IH4f5+lL06dqAFHHHam9OB8qjpS8&#10;Dj/P9KQeg6L+HX2oAMDOPTp+dKBjpx6/5xTdu0cdew6U7kL/AHf6UACjjHajGOny/l0o6cDj/P8A&#10;9el6cenagBMBenAFJjA/u47fy+lGMdOMfpRwo44oAUccD5aMKPpSD2+U9P8AP+cc/WlAA+VeKAEH&#10;HHcdBS5/4Dj8P1pAOMdB6dKXHb7v04oAaMhsfwj1/pRjZwPrS9M449AKd+n6UAN5HTgD/wCvRgLz&#10;90dPp9KOB7Y/z+VKBgYHygfp9KAAKB+FAHHcfQ0nOPl4z+lOC8UAN746Y/woA2+w9ad06cdaaBtH&#10;HHX+YoAXp7Y7UvQcdqjBxwOBinen1NAC/TK0gAXgfKB0HQUp/l0/I0g4AA4H/wBY0ALhQP7oHpxQ&#10;MAYHGKa3GccYH+NA4IHQc8fnQAvA46bfSlwBx90DsKRfufSkPBCj7vp+NAC9B/dpwAHTgCjHB/Gm&#10;jqB25/nQAcLx90UY4wvHp2xSdAMcYOBSjoP89qAFA6Y4A/CjbjpxijGOnHt+FIAAOOOlAC8fQUhA&#10;HA4PoKEAHA4AoAG0jsM0AKFx0pAAOB8oH+f6/wA+tIOF446fyFGSDge9ADsDtx9P8/hSdP8AZx/g&#10;aFH6Mf0zQRtOBwKADAH/AAGlI9OKYvAbHHX+tKvHTj/9Y/xNADgoAwOg6UfKvt+lBGAccYpE9PTp&#10;QApAxjsPwpoUL93qO3/6vpSnheOOKQDB444H8jQA7jp0oAA/2aQcbQOBS4w2P896AGgBP8/5/wA/&#10;ouMDgYxwMdqReF+mf50dMduP6UAHC8fdAp3P+6B2oxgDHHT9aaOuO3/7JoAVeB6D0+tIMr7becD/&#10;AD70uOB/ntQvHTjmgAwBx0x07Ug+X2x/n/8AXS5O30/yKceOBwOP50ANwRwPl/KhRt+UcUo647Z/&#10;pmkACnjjGP5GgAxgfQ9T+tL04+6PSmv8uAvAoXgccYxQADjp8oHt1p2MdKQcHA4HH9aahOMelAD/&#10;AKcYpoAUbBwAMdPSl6Y7df50AcD8P5CgB2PTjFIBgccDt2pcALjtTQOR/wAC/n/9egAxj/ZH+f1p&#10;3TpwBTAABxxyP5ZpwHbsCKAG9Bx8oX/Pan/pTEH6GlUADjjmgA4HA4C9h7/5/wAaMY+UfL/n2pvQ&#10;gen+NOBwPoKAEHHH3cf1/lS8DpwB/n+tA4OB/nmndFoAaMjj0NB6cfKB+GPemqOcdsH+Zpw+9jt/&#10;9bNADsc8cUg4Ppt7D8KMYGBx/kUuAvTigBAoH3eKTHp8p7D/AD+NLgYH4UdMY/zxQAYx/sj/AD/+&#10;ukAAGBxjt/8AqpcYA7cikHBGOOP8KADA7cY6Cn0mMA030+mf0NACgY/pQCBx6f59KQAAfiP5ilCr&#10;jp6/zoA//9lQSwMECgAAAAAAAAAhACRgylGYzgAAmM4AABUAAABkcnMvbWVkaWEvaW1hZ2UyLmpw&#10;ZWf/2P/gABBKRklGAAECAQB4AHgAAP/bAIQAAgICAgICBAICBAQCAgIEBAMDAwMEBAQEBAQEBAQE&#10;BAQEBAQEBAQEBAQEBAQEBAQEBAQEBAQEBAQEBAQEBAQEBAECAgIDAgMDAgIDBAMDAwQEBAQEBAQE&#10;BAQEBAQEBAQEBAQEBAQEBAQEBAQEBAQEBAQEBAQEBAQEBAQEBAQEBAQE/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8AAEQgBegIbAwEiAAIRAQMRAf/aAAwDAQACEQMRAD8A/fjj+Hpz04pML0+6OmP84p3Q&#10;Y6ew7Un04NAC9vl4/pScY44HUU/FNACDI+6tABtx0+XHpQM9uKTAX/ZC9P8AP4Uv049fagBBxx09&#10;P/rf5NABA9Ow9qXGOnG3j0pMdug7CgBu3auFGMdhx/nFOK8Y+7/SnYHYU0D+7wKAHYxwOKaPkG0f&#10;Ko/T/P8AnvTsf3eMU3aBwPl78cf5NACgAcDjHakxt+7wPTpQBgY6D24pSMDj5cf5/wA+tAB93/ZH&#10;8qQDA+Xjt/n/APV6U4DH+elJj5cfdx0x2oAQADpxjt/n9KMAD09h/hQQf4flPWl6e3+f0oAUEdBx&#10;TQMDHYdPx9u1KABwOPQUmMdPlHpQAYA9gP8AP/16Xv6DtS4Cj0ApoGOBxj0wP0oABwP7p/z+FLjj&#10;A+X2o4HrxSY44+X09qADGBgfKPT0pcAHj8KTGBx8oH+e1AAXhfloAUD04xSfd47fy70hxk46dT7f&#10;hS4HQcfp60ABAXp9MUAccdRxgcU7p7U3HHHAHbpQAbSD/dA7UY2jjgL0x/n/AD+VOHHtR0/CgBAM&#10;cD5R2pAP7vT/AD/n86f29MU3A7dB2oAAMcCjGP8AZx0/yKAMDjjH+falxjheKAG49PlNLgAY7D/P&#10;ajp9B1puOcfdHt2oAd29BRgfT9KaBjjp6f5/z9fVeOn3dvr/AJ//AF0AOAGMDp2pvA9iKBhR6Afh&#10;S42/h0oAUdPT+lLScL04puMewHQUALgA0KAowBtpcenHt0pmMHA+Xvj/AD/hQAuMew/z+VGMNxxj&#10;0/wowO3GM/5/z/jlcjHpQAvTgdu1JgDp8v8An/JpQMfWm4xz2HQCgBcBfu9D26UnA6fLS9uO3TFN&#10;A2/7IH0oAdj+Hp/n/P5UgG0YUYx17Upwo/u+h/zxQBj6UAH3eBx39KTbx6AdO2KUD04A7UmNowOK&#10;AFHHAGB2/wA/596MenFC8DHcUmMewWgA+Uc/dA/CndBxTRxwO3t/n/PtSgbRx09KADHGF+XHSkwA&#10;fYfpSgEcD5cUdOnGO1ADcYOBwecfT/8AXTjwPQD9KOn+yKAP7vyjsP8A61AB09gP8/zpOOn3ew7f&#10;lT8U0YHAoAQAD296Xao4x09qQDsPlx6dv8//AKqMH1H+fxoAcAFGBwBSYxwvy+lJwOnHt/n+lKPb&#10;gigBAMfKvRf8/wCf191xjp8oH/6qDgDHQDikwP4eF70AHIPHX/P+celOxjpTQNo4/WlI9OKAAEDj&#10;sKTgDH3ccCnjjjpimgY6cUAIAoGB/D2pSVX/AGcUcfw/KP8AP5VA0amMxsBsIwyEZGD1XHA5/D6U&#10;AfLbftU+FI/EGnaRb6P4mutK8QanqWn22rWnhXxfd2txZWFhNdxatpk2neHLyz1a11GaFYrM2l0Y&#10;5rR/7RimkiPlH2fTPiNoGra1p+gWcWoWt94m0vUdesk1DTrzSpBbaVeafY3K3FpqcVnqFrMZ9Rt/&#10;JjuLKPzYd8wPliMy/BPiX4HG98TeH/E0vhf4b+FdKt9Z8YRjSm+EV1qN8ljp1rrcNpLPFaeILe41&#10;aS8tbSK7tI7bTIjdS3ME1nFL+6il9e+FMuh6Z4T8N/HP+zIPCvh/S9E8R6Be+HvAXg/XBML7U/Ee&#10;lJ59v4W0ix1HWLVo/wCw3GoW09tLdWEs0n20xfZ5fLAPoLw38S5PEHwitPipBpF/dyanpEWuf8I9&#10;ozwXWoPvi81rWya5fTYrqfZny9xtTP0iXzWWOs3xT8ffhX4Q8I6D411fVLaDwz8R77T9N0S9mubO&#10;xilN+rzfaJH1O6sY4YLK1hnvNQjlkF3DFbywC1lvTHaSc58MbH4l+Ev2ffC+l+GNH0/UfGdhpWmw&#10;Xej+KtWvfD0VvGbfM3nXFroGv3Ed1E2xBaSaYvJcSyxNF5Z8Y1Txt4s1MeHPjJFd+Hvht4i1Ya14&#10;D07RJfBfjX4lXcd9Y6nqX9qx6TN4e8QeGylpew+Hku5J5PCtpdeVaRxXl2cQ20QB7L8O/wBqH4N+&#10;OkniPiXwtpWqwa7q3h6y06LxPpdzNerY6rPp1jdWyeZbyt/aiRRXMNvHFJgzCGGa6AE0nb/E74zf&#10;Dj4P6ZJfeNNUsdLvo7d7+20eXUdMtdTvoIWVZn0+01C+sjeNFnmOFjJKcQwxy3EsUUvyZ4I1/wCK&#10;vhCUeH7DxjpNhJ418Q311BJ4h+AnxO02F9U8QajPfParfXvjSxs4Y/PlkjtBcSgiJU82aU5mP1x8&#10;StT8ZeH/AA1Dqfh7ULTSLqymiXU5W8HeIfFzXEToyFLLRvD2sWOpQObhkl+0eZqEUMKyRSxHIuog&#10;DwrxF+2p8HNBvdRgsNc8Kaxb6Pd+D7O1li8W6bE9wnibVk02+uJYfLkNqmgwOdQuk3TGWJH8/wCw&#10;D97XpfhD9pX4H+NvF194P8MeJNB1G90W6ttKgaDXNGlGpX80Anms9Lt4b6S8vHs0kt0nkS28o3Us&#10;lpBLLNa3UcXyrcfFf4seFdfTwHY+JLt1+JkviLVLTUrr4H/FF59AlS1s5vI020n1mSS9tftdxcXk&#10;McsksOnl/sZ/0P7LaxfRfwM1Dxxm28OXmsDWvCvhXS4bERaj8NvHvhbU55IlSG3uW17xb4gvY75/&#10;LRjdxfYrm7llbzpbuPJ8wA+ndoXhflx2FAC9vl2/1/SjG32A/wA/59a8d/aB8Qar4P8AgV4z8T6E&#10;Wi1jw94W16/sZFxmO4t9MuZIZR7xuqyf8A96ANDwX4zv/Hd/earoaQQ/DvTZJtM03VCWkn1q8t5v&#10;Ju7yz2P5cGkW08UtpDO4ll1WXz7qD7NY29pdap6kARxjaB09q47wXouieCfAmleHNG8u08PeEtJs&#10;dPszuAiSzsrOKGFt/TYsMQ+c9ua/JvxpPqXxd+Pnwt/aX1BpofCGufEqHwn8L7Al1i/4Ra00nW5r&#10;vxBLF8hafxXqtsl5aebEJYdJsNLwc3MoIB+y/T8KMYryDxz418f6TqqeHPht4Wk8c6v5SXFzfatq&#10;S+HvD9nG+/ZHLqr2WpXlzdS+W5W30nR9UEGEOozWCy25m8zP7Sx8CyfZv2hPDOp/BEdV8SxsfEXg&#10;yQF9i7/E2mW8f9ln/sZtM0AH/liZc5oA+q/8ik9u/pXj/gX42fD74m6m1h8NLtvHWk2aM934i0aJ&#10;p9Agb5PLtxrOY7C+u5SXBttLlv57TYf7QjtPMi8787/22P2cvhB8L/hZe/Fbwn/bbftQ61r+l2/g&#10;Xxa+vazd+KL7xJqWqRQ22m2W+7Mb2osHu7eLTLa1jtYrCEtFCJkExAP1wACDjjvQeP8AZ/T/AOtX&#10;5p/GK28NePv2uPCvwe/aLuLab4XW/gOXxHo+h6nefYdG8ReMl1eG2vhd24uIrfUn06whS4s9OufN&#10;ihEtxNDFJ5k1dF+xvrHh3QPi18U/gf8ADrVYvE3wk+Gmo+HtT8IW9lqKanZ6JHr9hdyatolpcpLc&#10;eTb2Wq2FyYtPEhjsPMaLEc0koIB9veMvEEng7wdqviiCAag/hjTb7VhZtL5C3BsrWW5EAm8uXyfM&#10;8ry/N8qURbg3lydKk8I67J4m8JaX4mkhGmy+IdOsdTe0SUziBru2iuWgSby4TceVv8sS+VF5u3cY&#10;o8+WPNf2hdSNv8K9R8NafI1t4g+JSr4G0JYgDJ/aHiEPpqTIvdNOhmuNUuj/AMsrSwuJpf3UbZd8&#10;Bry3tvAaeBlJj1T4RXEvga+gkbMqJpCpHpU8w3y4/tHQ30rWI/3hPk6hHuKy+ZGADrPH/iXWvBmm&#10;p4qs7Yat4Z0YySeIrS3jlfUo7EL81/pyI5juX0/a893p/lfaru08w2UpvLaGw1HstNvrDVdPg1PS&#10;po77S9Uhiu7S6tnWWCeCdVlinhlTKSRzI6yRyRtiRXDDjBGgQoXH3R3FfOn7LY+y/Ct9BgAXS/Bf&#10;iXxj4X0grjYNK0TxZrGmaZFH/wBM7aytoLSP/ZtxQB9G4wMCkxjp8uP8/wCeKXAX6egFfOHxVguv&#10;HXxJ8O/BmS6n0nwhrGna14t8VRWE1zaXWq2Oj3Gk2Fpon2u2dJIdOvb7WEuNVjiljku7Ww/s2b/Q&#10;7+6inAOt1T9oH4C6DrreFtY8beEdG8TwSeS+kX3iXRre+STcV8t7Oa+juBJlWGwx7sg8Z6+tRyRz&#10;RLLEwaKQAoynIKt91lbvnqPwr5V+FfhzwzefGPxTceF9N0/Qvh/8L9K0v4YaNY6bbWttYC7O/XPE&#10;lvDaW8awRwRJd6DZSJHEIxNZ3URyYsR6vw1gsPAHxv8AEnwe8LAWPgePQdB8bado8O77Po17qupa&#10;9puo21ihPlWWn3v9l295Bp9v5cUF3/ac0MUYuTkA9e1vxvp3h3xpo3gvUYJrX/hO0v10rUsR/ZH1&#10;DT4kvG0pyH81L65sRe39p+6MUsOm3wMscscKzcrN8W4dJ8F+IvFGv6ZdaJqfw5vr7SJtJy0rahdJ&#10;5L6OumXHkRC8/t6C90v7II4v3V3emwl/0i2lr52uvBnhbRvEupp8ZLj4p6h4m1/Xdc1rRj4M1f41&#10;XekWuhz394ukwI3gi6Ph/S547JPL+wf6NdRRvH50X+kxGXzHwYPgV4r8F3HiXx9D8XpYNK8Qa3/Z&#10;4sr79o6/gis9F8Q39not/wDudU1Ifbo7Wyt7u6njeKS1uzLmCxMfkxgH6Y2T3TWcUt9GLC8eNGng&#10;WQTLFIy5eNJQkYkEbEqJPLXzMZ2jNeFS/tBeGNKivLnXrHWrHTLPWbrQdMvNN0LX9Xtb77Nfpo/n&#10;ve6do8mn6cZdYNxYRRXl7GMQpdmbyZc1yngXSPG+hfDXXbj4X3N94ntPGupWepfDrUPFeu6vrj2W&#10;iavpOgw/2jcXHiO9vdXa30+dtU1j+yLi4F1Ns+xwxQm5Hl/BfiXSNY1n4OeDtL07wb4b8bzWngD4&#10;V6zqPiS/8J6FrOrSXmraz9mlW5u9X8Y+F5IYbiSx8yKO3i1T7VLc34u5rCIxTSgH6k3vxLutL0nS&#10;9V1XQ9S8NS+Jdes/DUWm6tLpy3UYvp3hh1Bv7LvtWtvIdV82O3kuIrrDbZ4rab91XrW3H0r81NL8&#10;HeKfENtovh2GST4ET6H8SYNJfw54I0DwbodlNJaeH18T/wBsXVk6eOYxqkVvC1uPs3iGWwmtI4/P&#10;tPP/AHSe9aRqPxK8cfs8WNtFqYbX/Est9o/iHxlqL2VhLpmjw3+o22o6yIbS0trN9TTTrX7PaR21&#10;tbWkeoXMN5MIrO3moA9G1P4vWUfhfQPFnhiyfW9J8e+IdP8AD1u1xP8AYmS1vr6az/taH9zc/aYN&#10;kX2y1g/cm6tJEYywk+VXtfHbj/P5V+Tvj+T9h/R9H8MaN4N+JUMek6P4j8P2wsbL45+J7m20/S7e&#10;Xy3aC3/4TqSPTobOBVEV5bx232CLBimhr6s+Ei/syax4yjk+E3jy4+I3inRIp73+ybf4w+KfF0a2&#10;+37NNc3ei3fjHVrOe3ja5RBLeWMsUNw8EkXlziGQAHsvi34q+FvAuqnSdbg8QvNHajUZJ9J8I+LN&#10;asEty8keH1TRtDvtOjnQozy2z3X2uKLZLLEIZI5T5/D+0b4ei8S3+nX+ieLtM8K6VZabdWXiCXwP&#10;482Xl3dz38N3ZC3/AOEVXyPsUdtYyi4e4k+1HUkiEURtyZeI+Nmta8PGmv2B8Wa/4D8F+CPBWm65&#10;caP4U03wnfT6pfatqmvWEVmyeIPC3iO4nuNR/s+30/TrCz8k3d1J5MUU00mK+adMSZovC3wl8Q+M&#10;/jNY6DH4ci1qfTW8C2t9LZXvhy68PLaafuufgpFqGs2NvPckzXt5FJHM1pbfbYs3wioA/SDwh4/0&#10;HxpLdQ6JBrdg2jGFZzr3hnxH4fVvOV2T7K+vaVpqXv3CJTZG58n5BP5bSx7q3hTxufEPiPxVojWq&#10;6bB8M9XtdEFz9p837YJ/D+ja89w0PkRC18sax9mEfm3PmfZvPMsfm+VHwPw3tvEraFquuaV4o8Z/&#10;ES8EM9np2m/Efw9pPhZYtQjh82KSGK18CeE9QeCV5oo5Lt47+xGJBCDNDMK+YNK+HXiyxi8Y2zeJ&#10;/wCwIfCmqWfhfxz4i1zUHRH0O8+Gnw5TXtcm1C6fI1W3j057jTtQuYhi7uXlnmiha6lIB9e+Gvi7&#10;Y+K/Feh6P4ftmuPDfjzwpceNtP1adp7adYYbzSbaG3fTZrQSJ9oj1VZzPJcxmPyfL+zSeZ5o9mI2&#10;jA+UDr2r8q0T9jaz+MmlQ6T8RWtvBdj4L1kLeW3xx8WrDbNBrGgw21tFqaeON9ramBLg/wBnx3Md&#10;tL9mExgkNlHJF9o6r4q8L/Cv9nrVfH/w5vT428PeGtD1LxDoepal4g1TxRFqLC3murZ31y/1HVdQ&#10;vLKS4KR+YL6YRWuY4NsUcagA9H8ZfEn4cfDO1ju/iD4g0PwBZXTbLebxFqtjpUUjLtBWJr6e3RyN&#10;yZCE43DOMirnhLx14H8faWdZ8AazpXjTSFfyzfaBqFnqVt5m3ds+0Wc8sW/Zg4MnSvj3x/8ACjQ/&#10;DHhXQvh8QnjH4xfHrW9F0jxX4u1IJJrOqafpkyeIPFE73EgElro9vpthfWen6PbGHSdL/tC0s7K0&#10;j8wRS+pftC2Wm+CrbTfjVoSJpPjzw5rnhnRnvLUMkuraVrfiHTdEvtE1BIcHUIJLfUZbjTo7kS/Y&#10;NUhtr2Dy9k24A9o8V+NdM8GXWjWeoxzyP431iHw3YG2WIiO7ntby7SS43zRbLfy7GYF4/Nl8x418&#10;o5JDPF3jvSvBNxotpqEN1dyeOdatvDNh9iSAiK5ubW9vFluBLPFstY4LGYyvGJZfueXDITx4r+0x&#10;F4hn/wCEEtvCN1ZaJ4ibx/pq2V7q2n3GqWUMn9ieIcvcafa6lpFxcps3hY49StMFkl80geVJxfxg&#10;t/jDoVt4Jl8RXfh34i+K/wDhYWltosGj6XqPg+xz/YPiFPK1Ca91vxtceX5jeZLcW0JlihV/K0+6&#10;mAyAfbPTheMf5+lfOGvftSfBTQvGmk+EB4o8JyRa2dVi1C9fxVo8LaZPpsKOlvLbmWTfPcSNLGI5&#10;JbTyfIk/1jDy66/wR8PfEOl69N478f6zc+JvGV/C1nHZWM11ZeHNJs5JEkNlpmjCcxTuZIonm1jV&#10;Pteq3UqfupbGzMWnxfC/jMarqHxGOqT6H8R/E15putfEWGz1Hw/45OmWBjs0dLaOwsn8f6J9ihsk&#10;RI5o/wCzbWKUpn/S/wDWkA+pPH/7X37P/gnT7eS08ZeC9a1O61HQbKTTx4v0SCWGx1m+sIZtUYLP&#10;cyfZrLTbx9XyYhFPaxc3VtDL9qi9k8D/ABU+GPxLW5b4beJNB+IUWjmMXz+GdY07VhatNv8AKW5/&#10;s+e48jzfKkMXmYMmyTGdhz438G/FPiLVb6wvPHF3NoEcfhGxl0PR766WWXVraGOxfWvFt9NDNcW7&#10;+bdTWdvZ28lyb+ztHe61GK2m1b7Lbdp8Dtb8War4VDa7KfEvhry7W+8IeMGEttc6/oV/Cbixl1LT&#10;LqG1vbHV7OBkg1DzbcQ6h+41KAxTXNxp9gAe44x049B0pAVHH3e/p/n/AApcD/63/wCqkIA4HbtQ&#10;AAf5x/n1NA9O46Y/z/nigLtH90Dt+dKMLgD5Qv6UAOxTNuOB8oHoKCPw7cdqAO44oAPu8D8Px/z+&#10;VLj+7xjj6flSDjgcfTA/z/8Aro+707fp/nP/ANagAxjpxjt/WmYHp+p/wqQDHTge3FJk9hx+H+NA&#10;C49OKTgdOAPy/wDr0vI9sUYC9PlxQAgGBS4AGF+UDpWfepeGzlj0547LUZYnW1luImniimKkRvLb&#10;pPbvNEj7DJFHcwmUZAliz5g+U/Hfj34ofDTX9G0jxf4z+HvhfTfFi6lt1bW/DGo6ZbwvYxwyeWj3&#10;XxGjimlnNwkaxCWOUBHmAkWNxGAfXgwOPT/P+fWjgD0xXgPw18X674z1Zn0/xz4E+Jej6SF/tS08&#10;G6TKt3F5yzfZme7j8b63FaeZJEx/e2MvnCGWOLyzulj4rXPHfxtj8BeKPiVomo+FrDSPAs3i5bPR&#10;bzwxq11czReGL/U7NUm1KDxjZRmS9GneZ5kemRiHzxiGUx/vAD6zHA4+QClH+zXhUN98XfDviPQr&#10;XxTq3hzxDofinUZtLnt9K8M6ppF3GU0bVdSjmS7ufFutx4EmnJHJHJY/vI5j+9jIyd3xj8So/C3j&#10;rwr8PrG0Gs618S7zUFdRc+R/ZulaVps95f6vIoguDNHFcnTNOigPkiW61WAtcRCMiQA9XHHHT0rN&#10;1G0gvNPnsrqBNStruGSCa0nVGiuI5EZHglR8xskqExuJB5ZDcgjIrgfjHr2r+FfhL4m8RaBI9lru&#10;h6Fql3pE8EUE8qahHZTNYmGG5jkt5ZPtfkiJLmOSGWUhZozETnvtLvLXUdMg1GycXFpfwQ3MEy/d&#10;kjliWRJF9nRsigD8tPiL4a8EXvibTvBmoeDPBPgzQzq66X400L4Y+E38b+NNO02bQ73Urae+u9G8&#10;KlfDH2m6TTNPu7ez0vVbv7LqUeo6b4i0vYLuPq9X/Zz0LQdKki+HngDS7D4V6lesbtJfCXhu98c6&#10;NaNFE8t34bh1d7iK9sbybzZzHr0UviTSpftaWeh6pFeafDpf6Z4CjjgCjbjp+Ht+FAHz14a8S+C/&#10;DHwxfU/gd4WubyFrxbS38L6ZoL+EZ21S5eC2ebU7LU7HSDpccW6KfVbyex82G0iklhtbuaOG1l+f&#10;Gs/iL8NdA0Dw34njvdB8QfDjxDq3iu38R+HvA/iDx94e1n+3rfXvtFrFpfhm+i8Sac+nzeJLi3Ml&#10;7FDFL9jjmHnRXOLf9B/ujjgCkwBwvboOnrxQB8B6n8R/EHi/UtHXxDf63f6R4U1mw8RvZ6X8Afi3&#10;pFzctp7SOsC32rXdzaQiSRk5NrcyddsXWWP274jRX/i2LSLzQ/DfjHXrvWrL7RbzWXi/UfAmnab5&#10;yJOkPiOCz8QabrEc/wA3ln7P4b1q7tZMwzxQ/vMfRwQLwPl+nFLyOOnpQB+dXiH9mHxrqPxJ8N6r&#10;deJfF2kXUtnr7bdE8UeM9Q0TQZPI057e3uL7UNYGqXo1B/Ot7yf7doP9owwRf2dZ6RcRSyn2Lwf4&#10;K8XeFvFlhB4k0HxLrDQXCqniPQPib4l1bRI1VebvWdB8VeJrG4hikP8AzDrO18V+VuAM0v8Ara+s&#10;uFGPuhaMY6cDjFABj/63+f8APesTXtB0zxJod54b1aP7TpGvWl1pt7ASy+ZbXcTw3EZdeVDxyMCQ&#10;c84rb+77AdKOnHTHYUAfK+l+DW8Y/CfU/wBl34kXup6Vqdtoknhh9e02RbS81zw6YEsItc0+6ngu&#10;bZ7uS1eG21y2MUxsNRkcTQ/Y77TZrr5V+KX7CfjZdU+Hlj4F8dfErxN4b8FeJbVtQfUPEPhqJvC+&#10;j22k31tFqeiJ/Ydjsu7d/s1nFHHFfn7NNIPsn/LaL9UtuF2jgCgAfQL0HTFAGXpli2m6db6e801+&#10;+nwx2/2q7dWuJ/KRU864dEjR55ceZLIkcY8xjhAOK1cYPt2/z/8AqpPuj+77elLwPp+VACgcccf0&#10;r8qNPX9q29+OF38Z/ib8HtS8eap4Ylu9N+GmmWfjXwPbaV4Y0mb91cXlvFcawZbrX9WREOo6pcRx&#10;Sxw+XZWkNtbx7D+q2Mfh09qAMLjoKAPjz453HjvxDo2jWN38FNP/AGgtJ1OwXU9R0fXNc8JBtB1j&#10;an+gPb69HJYXXlo80Z1PTrqUCRMRQyQy+dSfs9/CzWvgxoHiz4o+OtJsNA8X/EOeHV7jwZ8P7Z7y&#10;z0TR9E04WmieHNKhtbW2OoX1vbrNJdyWdrFDd6reXH2SLyTHI32J9OAM/wCf50nA/wCA/h/n+VAH&#10;z54L8L+MPG3jCD4s/FC0PhX+wY5ovA/gtp47iTRY7yIQ3ura3LayPZXPiO9g3WkUdrLdWmiac9xa&#10;Wl3dTX+ozy1viN4Q8Z+FPGa/Gj4SW667rb28OleM/BvmQWo8T6XbO72lzZXM7xW1r4m0YTXA064v&#10;ZIrTUbSWTSNRntovsGoab9GY4x93HP8An+tKf9nigDyDXviPeweD7K/8K6bdS+OvG1rnw14Y1qGX&#10;T7tbp4kdzrKbJH0yy0vzBJq9w4l8ofuLQXV7c2NrdbXwt8BwfDPwFpvgiKdtUn0eFjfahIipJqGo&#10;XMr3mqajKiYVJdR1G4ubyVMkBpyMnrXoYG0f3fpxj/D/AD3p2MHjp2oABx7CvIviV8JNO+Itzp+r&#10;W2q6z8PfFnhT7ZHpfiPwrNZwahBb6isSahZsupWGp6fc2t79mtpJYrmxlaOW2t7qCSGeKKUeujI/&#10;2TSYC9MepoA8QfwJ4k+Gfw+sfBPwAttFsJrW623V74un1O4VEuGmudQ1m4SzT7Z4g1i8vH+0XUd1&#10;qelm/muLiebVYpR5ct74UfCiP4bJqOratqFx43+IXjm5j1DxR4ovooreW9lhj8m0tbW0hzDp2kad&#10;Dvh03TIpJRaxvJLNNc3lzdXk3sOMLgfKB6f5/wA+9HAG0cY7elAHhfirxr491/UbnwR8LtJvtN1G&#10;MyWV7438Q2T2Oh6O/wAgaeytL37PqHie6jRvNsk062/sG6lQw3muWvMR4z4havpXwn+FcnwV8C6V&#10;4m8S+JG8MzaR4Xg07w94g1G1nup7Wexs21TxNb6VceH9OmkuwJ9Qn1bUrUxRu95cRGOWLzvqfof7&#10;oHbpTsYPpQBynhXQY/Cvg/TvDMKokXh7TbPS0WIbUC2ltHbqEB6JhOPRa/Lq4+EmhfFb4F+CYLHS&#10;df8AE3jnS/BHgCKKOz8G+Dp7JrO2bTL+aK38UeMfDMluZNj3cn2CLxF9lhl3ia0j82fzf1uwoXHb&#10;2/8ArfzpQMcelAH57/D3U/hz8NrmLxD4oni+Dnww+Fd/rFo0/jRPBfhldR8Z6pbpbSwWn/CLwab4&#10;f1B9K0O0u7f7RZfa5Lq71K4083Ut3ol5Fbe3fDTXPFPgb4CeE7q08LeIvG+t6lp1pcXujaVN4ft9&#10;RsHvYHv5Gvv+Em13w7b5iklFvMkdxLdiZhuhI82UdP47/aF+Enw01u60HxXqN1b3+h2tvqetnTNE&#10;13WbbRLG5aX7Pea/e6Npd9ZeHrWZIJpYrjWrmxiaCC4ugfIhlmrp/GfxV8CfD+30+48QXk0knip2&#10;TQ9O0TTtR17UtS2RfaJW07SdCtNR1O9gtoCLi6ntbSWC2hZJp5YoiCQDwP4jeNPiv4rj0VdM+Ffj&#10;i3PhvxHpGv3P2nVPhgu61sJZJJo4vL+Isu+d92Ikfy4zzmWMgE+n2Pxa8f3F/Daz/C/xzpdtcyxx&#10;SXlzqHw0MNsjsqNPMlt8RLm4eKIHzJRbW803lqRDDLLiM9VrHxZ8C+GPhtN8WPEs914T8DaZAbu5&#10;uNc0rVtMvIE8/wCzJG+j6hY2+sJdXFw6W9pZ/YPtV5LNBHaQzGaHzOo8I+KdB8beFtO8Z+Fbj+0v&#10;DPiqxtNX0q98meDz7O9gjuLafyLmOK4h82CRH8ueKKWPdiWMNkUAfL+r6Bq+q/EDxF418R+C9f8A&#10;G+n3eoaZ4c8NRaJd6Tpl7Z2fhvT9Vxr7Tav4j8OSQfadV8S65HpNxp01zcxfZrPV4RazfZbqLzm4&#10;+Gusf8LN0nxJbeCfiyPDej+H9a0m5MvxPSTUBeXl/oEtoEuJPi29z5Hkafdm6H2rypZvIlmilmEc&#10;sX6HcCkwAuPu0AeQfC6+1K3s/wDhFH8MeLfBekaNF5ltqXjbW9J1+a7aWeRng/tCHxh4o1ueeMtv&#10;8zUSsUcJjhhm/d+THwWi33irwR4o+IOuWPhbXvG51/xlpslhY6J/YdnNPaDwJ4UtpdRt5vEmsaBp&#10;9zZRXdpLZyyW19NL9rSSLySYrryvpzHHHy/Tj9KMY9selAHxpc+Mfis/xdsfHsfwr8brouleHNW0&#10;CWA6p8MvtJur/VNHvYXRP+Fi+V5Ai06bzXMwYSPEBFIC8kf0Fpkh+J3gy/0rx14Z1PwVpmvRXmi6&#10;h4e8TTaJNPdWNzb+VcEv4c1zW7MW9zHNLB/x/RXXySHyogYpZPSAoAwPl+nagAjp8v0+tAHg/wAO&#10;/gTofw71hvE02q698RfFNpYf2Ho2p+Mry1vJ9H0nckh0vTmstOsUhguJIbd9QvbiK61bUTbWh1G/&#10;u/str5XPaX8KfiF458Vab4z+OuoaZJb+Cbo6p4e8B+E47ptDtNTTelpq2ranqCRXniHUbKN/M07/&#10;AIlujWGnzN9qGnTXkVvdxfTQwOF4pORwOnp0xn6UAfKvx3uPGuq+LPCWieBfC+reMb/wV4jsfFd/&#10;eK9jpujQ2a6drFiqvquo3UPnT+fdoZbfT7bULuGJTLNaDzbXzs74k2vxUXS/DXjTx5ZWd1B4L8Z6&#10;Xr97ongKx1vX7nTdLTTNW0+4dZY7RdT8RyJd31tL/wAS7w3pk0Vr5n+h3XlGavr3oPpScD/Z9P8A&#10;P4UAeB+HvilqPj3xxpun+B9M1/T/AAVZW+oz+JtU8TeFtd8MqsuyCPTLOyi8S6dpF/dTyzPLcSzW&#10;VrdWsMNs8V3KkssIr5r+JX7P76r8YfD9xrlp8K9SvfEbeJr+7uNR+FjXD3KpZ23mS6lNL4xzez/v&#10;UzPLJFyZJPKI/wBV+hwwDtHH0/OnAenGOP8AP+FAHwX4t0TX/wBoPwlpHh34bGwXTvB8Ei3Xj620&#10;+90Pw1rVu1glnd+GfDeni8vr2bw74jgcWmoanb3WoaXpdjEkumXeq6xbRGy+nvhx8RbPxaLjw9d6&#10;ZfeBfGXhNLeLWfDupW7xi18zekMmnX0cY0/V9Ll8l/sl/ps0sXlqIryKxvBLaxeqgY6HA7e1KRjp&#10;wB2/z/k0AAH/AAHHb/P6/wCcmP8AgIH0pO+B8vt0/wA/59adjjA4HbFADcADC8egpQMH0pOB+FA+&#10;U9v5UAKeBgcben+f8+tNHHTgce3+H0x+dKOuBwO3FA9B8vsP84oARQB93gY4HTFKPlwF4oHHt/T3&#10;57U/j6UAMAx/nH6fWk/z1X/Cl4XCjp7cU7avYDFADBtC/wB0J+nejAUZ6Dp/n+lOAHQcd6MY6cY/&#10;z/n/AOuaAD7i+3X/ADivEPCGpW3j74hXXj7Rybnwl4UsrjwpoV+n+o1O5ub22udevLRv+W9jbz6d&#10;p2nwXafuprq21LyjJCkUsvsN5ZW2o2sthexR3thexvb3FvcIskU0UilJIpYnBR45EZkkjkG1gSCC&#10;Ca+c/ih8Zvgz4H8QaL8AvENg/ie6+Isun+G28NadpMWoaZp+naq01hZS+IEm8rTdO0e5e3ls7a3l&#10;Mk13sk+xafcw29yYgDtvDBjvPjV4svLdg0Wl6T4U0KQJxsuoW17VZYn/AOmgtdYsZOP+WU0deUeC&#10;Pgr4I8e+G9f/AOEpl8RT2viPxP46tNQsLLxl4v03T5Ld/FGs2zxf2dpeuWOnwRywD97HBbRecXkl&#10;m82aSWU6N18Uvh78HNS1b4dfCvwRq2vWfw/gXXPFtp8NtI0C00/RDfxSXqefbXOqaJ9v1W+tUe/+&#10;waDa6rqssPkGa2M13YxXOu/x68CWT6To/wAKNH1L4saj480tvHlrpngaHRrXZo2p3DTf27e3Gu6r&#10;4b063GpXs84jjlu/7Vv7oXcotJTbX0sQBJqXwy8OeEPG3hDVNJufEE9x/b11AI9Y8W+Ktattp8L+&#10;JP8Aly1nWb6z34Ufvfs/nRdIpB3x/hS5+IPxs8afFxt8uh+FJY/hZ4TYrtiaHR2S88TXludmX+0+&#10;I5W0qWQSGM/8I9HgcVg2/wAe/hH4y1/RfE/gHwlqXxW+K9/pV5dQ2uk6VoNp4l8OabZ3tzpWoQav&#10;feJtU0O30h7fWDqGlnTv7TNzdXSX5s7W6tIrq6Hr3wE1L4a6p8LNNvPhNBNpPg+R75U06/F0l/Y6&#10;gL+5OsWepJeyTXiapb6r9tj1FZ5ZZPtaykSyRGOQgFDxBrMPxE8VxfD3w4Tf6B4T1C2vvG2qQHNt&#10;bzWLw39j4dSTlJtRvLtbO41K0QS/ZNFSSK98mXVtP82XwFrFv4E1SL4Ma9L9jvLJLh/BlxcsFTV9&#10;DhfdFbW7tw+o6FC6WF5aZaaW0gtdWA8q6kitfV9F0PR/DlgmkaDaWug6VbNK8Fnp9vFa28fmytNK&#10;UhgRI0MkjvJIQAZJHeQ/MTmXUdJ0rU1iGp2tvqa2FxDfWwuoY5hBdW7b7e6h81T5c9u/7yGdMSxH&#10;mIg0Aag47bf/ANZzSjC+31pMY6cUv0+U/wCf8/8A66AEx6fLjp7f5xSkeny+1IPlPoo/SlAwP7tA&#10;CAKo4+RR2H1pQO/cenH+f896Tocfp9aTBHTj1/zxQAuABxx9OP8AGl6dOPp+P5c0D/0Gm4wMfcUc&#10;Dt/n2oACMDavHv8A5/z0pQpUen8hSgdumP8AP+etJwnHQD9KAF9hx7UmMfKvygUo446D0HFGMDH3&#10;fpQAmOw49D/P6UcAeg/LH4UAenHp/n/PWgAJ9BxQAYHUcUuAOnygcUuMDHb/AD/n+lH6UAJjHA4A&#10;6UgHpx/+v/Cj7o4/D8aQDHHbv/n1oAceBtH5UnT2H4Uue3Q/59KTbt6cAdB/n/PWgBfpwP8AP9KM&#10;7evHek/3fl/z/n86MenH0oAXhR6D+WaTocDj9KBwcDj0/wA/j/Kl+6MD8/8A61AABj5RxxTR6dAP&#10;5UYwOOB2HTH+f8ingY4HFACH+7/n1pMYGB0p/f0powBgcY7UAN24/wA/06f596fgdOlNHyjH3cdP&#10;8/0oxsGBwB+lAHwn8U/DvxC+DR+Jnj/Rx4S1D4Z/FS0h1jV73xXrN/o19ol5DocPh64igtLXw7q1&#10;v4gguYLTTpdOs5dT0WaXUJ59O8zNxFdDx74XeBvH9l8UvAfgXW/EGsfB/WdJ+A/hyyhfTLfw/PqM&#10;+o6bfoniKwhfxLo2uWebYNpUmqxW9j9qJTT5ftcUUc0Uv6BX3we+EuqeL4viJqnhbw7qXxCspIJb&#10;bxNdaJpk2swyWwCW8kOpy2pvI5LdFUQtHMvlBQIsYFX/ABv8Nfh18SrGHTPiLoGiePtO0uX7TaWv&#10;iTSrDVIIJmXyzLFFf208cMmxmjLxgSeWSNxyRQB+alv42+Nnxa8Fab4g8a+GNU+LXw6+HVn4vmsv&#10;FXhO48HWdp4n17TtU1vw9o3iW70/U/FGiyQWlpo9m2sRf2dY3NpqGq6r9t06ztYdNsI5vsn9jTUL&#10;3UP2V/AJvdOvPDrWXhLw/aQR6g+nu11DBpFlHDf2/wDZ99fIlpeJiW1S5ktr8RkfbLO1mzFX0Wml&#10;abHpw0SO3gj0eOD7EtgIYxai28vyvs4g2iLyfK/diLZ5Xl/u8YqLR9G0rw5pVtoWgWsOhaHo1vHY&#10;6fp9hBFbWlpbwqkUNvb28KJHBDFGqxwxxIIo40AGBjIBsDIHoB6f/XpSBj0x2o6DjgLR0OBxQAnA&#10;4HAH/wCulPy8DpRjjHQUn07UAKMfdHGO3+e9LjsOgpuAPoOmO3rS9OOgHrQAuPTt+lN2gdPl+lOx&#10;+H0pAPwx/n/JoADgdPlxSDA+UYX2FLgDp8v0o5XgdO2aAG8LwP4e31pVGOnAHajYMY7elB+XgD6C&#10;gAwO3y9+OP8APWjp07f/AKv8/nScjgcY/wA/h/L693Y4wOMdM/r/AJ/rQA0en3CO3/6qOF6fKB29&#10;PwpwAX2IpTx7UAJjAwMgCk+79PSjAXpn/ClPA+X5R3oABx/h+H1pAMHA6DsKU9OOlIAB049B6fSg&#10;BenA+XH+f8//AK6QgDgcY6f5/wD1Uvb+73owAMdvSgAx6fKKTae38zSBcdOAOMf5/wA55p+D7UAH&#10;H0ApuAvsB+HrSgjHHAFHQf3QKAALtGB09P8AP618Pftc/Ff4W+Fb/wAE+HfE3iTQPDOv6X4+8Ia7&#10;d6Zqms6dZXsGlxXlyJdTlt7m6ini05Nj+beSRi2ARwZM5r7hxjpxQPbg+lAH57eEPjT8LfhF8Qfi&#10;ff8AjnW9PsbD4hajo/jzwS811btH4t0W88H6PY26+Ex5sn/CRz/bdLuLP7HpX2qXzZ7T9zi+tvN8&#10;y/Z2n0/9lzxHo8Xx7v7f4X2Pif4TeD7CyvPE1zBp2mQapompa9canoP9oXUltZ/2xZw63Yv/AGfG&#10;ftM0STyxCZbaaU/qoFwcdP8AP/66UY7DaKAPyH/Zn8S6D8E/jJ4r+Jvxgu4/hP4G/aItNQ8VeCr7&#10;xe8ei2ItU8b+Lb5LBrjUPs0cGq3Om6zpmsQ6XL/p8tpeSTeUPs8sUX2p+yVp2oQfDC/8SXltcaJZ&#10;/ETxd4w8ZaPZX0D21zHo+t+I9QvNLlmt3jikge8sXhvRHL+9jiuY/N8s5hj+pQMUirt4HA9uKADA&#10;UY/h/wA/5968wjvPHGr67rFro97pWk6d4cv4tOjjvdJvL2eXfpOm6kZGmh1yxj5k1BoxGLYYjjAy&#10;Sc16eQR0+UVwfhHjX/FAH/Qet+f+5b8OZ7YoAX+zviaOBq+g4HT/AIpzUP8A5qeKX+zviYo41fQV&#10;C/8AUuah0z/2NP613ZI6enagAjpx7f5xQBwZ0/4mDj+19BGOw8Oah+H/ADNNNGnfE0HH9r6Co7f8&#10;U5qGf/Upx9K7/gD0FN2jp0Hp+NAHBLpvxLj4/tfQVHYDw5fj/wB2j/PNL/ZvxNH3dX0Fe2P+Ebv+&#10;/wD3NNd6V/CjG3pxQBwQ034mL8q6voKr6Dw5qH/zU8Uf2b8TFHGr6CoH/UuX4/8AdprvOAMfwj9P&#10;5dqMEf7IHT/P+fSgDhP7N+JnT+19BXsP+Kc1D9P+KpoGnfE3GBq+ggDt/wAI5qH/AM1Vd9+lM/QD&#10;pjsKAOD/ALN+Jy/d1fQQfT/hHNQ/l/wlWP8APvXxV+1jo/jTUNc8EaTdxeH/AI1XzatfXCfCS40O&#10;8Ft4htPsqW19q09vda7c6HM/hlLiO8tP+EmudL0X7Vc+V/attqcumCX9EeF68D8q8g+InwisfHut&#10;aR4ss9X1n4deOfBC31vpfiHww+mC6FlqkUSajp1za61pet6ReWly9vZ3BFzpks0F1Z281nNbHzfN&#10;APhn4I+DdT8SfAPWtB1HR9M8SxaP4svNQ1f4FW+gziDwzqE8tneJ4VSz8R+LfC+hXulWSXcfiCK2&#10;uT/wjcs9y93oP2uK30uU+K6tpGt6R4A8WeB7JND8I6lH8QtA1PS/2dZdF1a3tdRWawhmtPC7xaLq&#10;WpaQlj4sTTr7xBd2ejy694QtbqGf+2NWis49a+w/pRp/7Ptno2h3NpoXijxbonjTW9bbxTrHji3v&#10;NJbWNT1F7JdN/wBOsZtGl8LzWKaalvZQ6X/wjcen2otre8tbWLUoxfnCuf2WfC19BJqmoa94nvfi&#10;bJq+m+JIviI91pMfiC2vtJt7mw09La2h0eLwvHYx6dfahp8umf8ACNHT7uG/u57y0m1GX7XQB4P+&#10;yRpfinTPFvjvSdNtdD+Aurtf6Xc3Pwmj8O3sdppFmtvdWVj4gtIbHX4vD4k8TJaPJe/8Izc6ppYl&#10;06OOfUJdRF2a+4f7O+Jg+7q+g4/7FzUPr28U/wD165v4efCLTvAWu6n4uvdX1r4h+OvFsNjYaj4h&#10;8Syact19g0z7Q+n6db2miaXouj2trbS3d7cf6LpcVzczXcst5Nc/uvK9g56fdoA4L+zviYOBq+gj&#10;2/4Ry/8A/mpoGm/ExTgavoIx/wBS5qH/AM1X6/nXeBce3fj/AOvS/Tt+lAHArpnxNX/mL6CD6f8A&#10;COahx/5dP19ad/Z3xLH/ADF9Bwv/AFLmocf+XTgV3eMDj5QP8+1HAIA6/wD1qAPLNduvHHhnRrzx&#10;FreuaDYaLoNrPqN/cHw3qhEFrbRPNczMsfiZ5HEcaO5EcZcgYAY9fCvBvx78c+Kdf0PQtVsbz4e2&#10;/wATrS61Hwbq/iTwnbCy1iO0tY9QeFE0j4i6tqGl3cunOb+G016x0eaSGG4i8sXlvLaj6E+K2pal&#10;oHwx8Razoeknx7qmk6Jql3aeGvLecatNDZTyJpvkxxyyT/bHUW/kRxSyy+Z5UUZZwK/Mn4J2PhHT&#10;PH/gSz+FXjmz/aIuNc0XVdCvtAS+uNYT4aadeaXf6k+o6CialfXnhjTo75tO8NzW/i+TVNbltHsN&#10;Hg1yH7P9glAPpnT/ANp3VrySw1bEumfC7xTq6eGdH+JN34WhXwzeX008tpZuiJ8QpfEFtY6jfRNY&#10;2Gr3ugWul3V1LbYvPJurWaax4f8A2ltd1290eeOOfR/AHxC1OTQPCfj3UvCkUfh/Vr3dcpaLCkfx&#10;Bl1+1g1WS0mTSrzVdD0+11Bvs/kSkX1ibn5t03xV4X8Wfsl+CP2YNJuo7346QX3gvwxrPgsSR/2/&#10;oUnhnxBptzr2o6xpmZbvTNOs7TSbu4/tC8jitbqKazMMsv2+2imsLoi6vH4J/Z5+EvxF8MfGjwp8&#10;PfGWgaza6L4b0pb7XND8P+GNeh1T/iq/Een+JtR0uCDTrSFNKtZJPD2jXWq6j9ghizi/ilAP0m/s&#10;74mfdTV9CUen/COahx/5dNL/AGd8TF6avoKD/sXNQ7f9zT6V3nGOPkX8qXG0f3f0oA4L+zviaP8A&#10;mL6CPYeHNQ/l/wAJTQNP+JgX5dX0FeP+hc1Dj/y6u3tXeYA4Xgenr/n296MY46c9qAOFGnfE3tq+&#10;ggf9i5qH/wA1NNGnfEoD/kL6CAOf+Rc1AY/8uniu8xxx8oH4f5/z1pcY4Hy+386APPV034kjgavo&#10;K9ef+Ec1Dr+Hin/OKcdO+JQ6avoPy9f+Kc1Af+7T/n8q+E/jz418ZaR8WNV0/SNX1TS7K2+xeVa2&#10;l/eQwx+Zplm7BIoZ40Te7u+e8z55zXkC/Eb4gj7uv60dx76rfD0/6bfyr7TB8B43F4ejjKVXDqOI&#10;pUqqXM07Vdr+6fJ4jivD4OrVw7oVb0qlSldLrT3Z+pv9n/E4f8xfQUH/AGLuof08Uj+lA0/4mgfL&#10;q+g/T/hHNRH/ALtNflh/wsb4hJ93X9Z2qPlxq18P/a/uPWj/AIWP8Q16a7rIVRwF1W+H6ef/AJ+l&#10;df8AxDrH/wDQRh/urf8Ayoy/1yw3/QPW+5H6of2d8TANo1fQV29v+Ec1Dp/4VP5Un9nfEwfKmr6C&#10;B7eHL/j/AMumu/4H9KQDHTgDt718AfYnBnTviYPu6voIA5H/ABTmocf+XT/nNA074mDgavoQxxj/&#10;AIRzUP8A5qf85ruyB9PTHrRjAx930H+f6UAcH/Z3xNU8avoI7D/inNQ4/wDLp/l/OuK8aeJ/Gfw+&#10;02PVNZ1CK+tLqZLVI/Dnw88YeJLkSMkj7nsvDmq6tdwwbI2zcS20dsJNkbTiWaIH3EjA4+X0xxXL&#10;eM/FeieAPCOp+NPEco0/w/4TsLvV9QnJACW9nA88p+YgbtiHYM8tgZ55APnXRf2gdL1nSfEetr4o&#10;03w7p3wlS3k8XN4o+H/jDwzJpS3Vubu3E1v4h1XTLiR7i32yRRW8Ussgmt9oJubcSSaV8eYNZttS&#10;k03WmOo+DorO61XQpPhV8QoPEKWuoyvDY3lv4amuovEF5YzyxSp9sstNubUeRP5k0Yhl8vzfw78C&#10;fGPjr9mS7a+e28OfGr4uavYfFq/bV45JbSHXIdV03XdG0PUNi/aE07TrLTNK8PzeUJZbWG3klgim&#10;Mfky2fCV78QvEH7Yv9t+NbTw94c/4V/8O9S0vXLfwrr99r8NjJquuaNqGmf2rfXugeHPst1c29jq&#10;M9rYGxkaG0hkvftckV75SAHpfgj4zXHj/wAXT+BPD2sCw8XaXpy69PpniL4Y+PPDco017n7HFdIP&#10;EV9pKPHLdCSKLypJGlMNxhcW8xj9nXTfiYB/yF9CAHYeHNQH1/5mnvXhP7MMU3jZvEf7RWoK3n/G&#10;vUtvhrzV2vD4L0JprDw2iddiajm+8QYjkMUv9siYZ5r6yxjjp6Y4oA4JdN+JiD/kL6CuOg/4RzUO&#10;P/Lp/lilOm/E0fKNX0FR2/4pzUP6eKhXe/8Ajo/L/P8AnpRgD2x+H+f8+1AHAnTviYBxq+grt5H/&#10;ABTl+P8A3aqX+zvib0TV9BUD08Oah/8ANTxx/hXejjj8qQ+3y47fWgDgzpnxM76voPp/yLmoD/3a&#10;v8aP7N+JY/5i+gqfUeHNQH/u0/5/Cu3eNXUxsv7thhlbGCOcjj17j0r8/NX+BnwSvv2o/CvhH4e+&#10;DvCvg3/hTMDfEzxXq3h7w9pOnXRu7j7VpfhLSZbyytIpFFzdf2prMtvJIPNOj2ko7UAfZo074ljg&#10;atoIC/8AUuah/wDNSKaNN+Jo6avoKDoAfDmof/NT681+T3xbsdKn8Q+Odcl8PW3ivSE8bWd0P2lo&#10;4L+41D4eRWcts+oadbqljJ4gb/hEbnTEs7V/Ct1N4V/0+f8At680aa11m1m97/aQ8JeCNC1mLxxp&#10;/g2Xwbqll4p8NeIdU/aGuhpd6bGx/tCwmu/s13peq6n44e1uLX/imo9PuNIsPDVpa3T+fNaaDbec&#10;QD7mGnfE3/oL6Cp9P+Ec1D9f+Kq60o074mjhdX0H3H/COagMev8AzNP5V3g4+7wF4H9en+f5UDjj&#10;7gFAHCf2b8TMYXV9BX/uXNQ/+amtPR7TxZZzt/bt7puo2pQLFHp+l3VjIsm7O5pJ9Y1IOmzdiMRR&#10;nP8Ay1xxXUYHbg9AOnvTvbtQAmD27dKTO3j5uPpQPTpt6D0o3Y45/wA/hQAYwf7oH60u3n+nSjGO&#10;KQDA/u0AKcDpSfTj8h+NAwowvGKQYUYHy9gP84+poAf2wOD2pvsPlFfEf7Svxa1D4Z+PNJtfGvi7&#10;Uf2fvgpqGi6jcp4x0PSNM1GS88TW0onTRL271jRPElnpyHR4rm8060/suG61u7SS1s9QM1t9gu+T&#10;+FXjb48/F7WtM+HHifX734S6r4R8G6b4s8T6poekaFHr2sXGu6vrVjoP2i113S9f0fRkk0fRl1TV&#10;rC3sTdR6rqCWkU1hDZS2soB+hAGOnH0/z/8Aqozjj0r87PBXxm+LHxO1bw38FDraeCvGkN78QLLx&#10;r4w0HT9Ne9ubf4f6zZ6FDLpFjq1rq+k6fd69PqFpeah9qsL+K0hS7hsoYjcWs1t9BfArxh4vvtd8&#10;Z/DLx1fjxZrXwe1+30uz8QyQWdpealpWq6RYa5pkup2unw22npqNul7Jp889laWNpd/ZUnis7WWS&#10;WIAH0gAE6cAdvSuD8IhU1/xTj5AuvW/T/sWfDnb8f/11323b04A7VwHhEBfEPinbx/xPrfA/7lnw&#10;30oA74Dt09P8/wCf8Qfl7Hj9KM+nAxkdqd09sc0AMxtOOnoP8/Wlx/wE/wCfwr8ndQ1uXVG+IPx+&#10;+Jvw58NfHHwn8KvF+v6TLf8AiXVobrWtG8PeE79bSVfCHhzUPDOpaPH9mtUm1S6/4qHQrnWtU+0i&#10;eT93YTH2X9rX4YfBnxn4TtbXT/CXhXWfi/8AtGX9h4R0PxLe+HtHutYhjvrUy6hrf2ya0kvd+h+H&#10;LW+vYbgSSG1ltrP/AKZ0Aff2AOB/hScD2xX57/tU/Bf4MaX8NI/Dug6Fa33xx8V22l+CfhLcpvl1&#10;/TdS02OL+y7jQdRk8248Pab4ejt21zVrjTjY2kUUF5d3fmXl8ftX3vp0M1nYwWt1Ibq5toY4pbhw&#10;qmaRFVXl2rjHmPlyPfFAGiBz8vyhaMY4HAHT/wCt/n8ad04HAWkx2HFADRx8q/Ljnj9KdwOBx6UY&#10;x935RQeBgcHsOn+fWgCPZtOOmP8A61N2/Nnt/n/H8aeMZ29APxr5u+P3xY8S/C1tJTw7DZTjWzff&#10;aPt8c0hX7N9j2GIQ3NvgH7Q/mF9/OzGOc7YHA1cfXhg8HHmq1Hotr2XtPyTOXF4mlgKM8VWdqdPf&#10;5vk/U+kcYXGNo/CgAjjoB+HrX5yj9rj4lD5fsuig8Y/0a97/AEvv60n/AA1v8SgeLTRVX0FteD64&#10;/wBPP+TX0v8AqNm//QLFf9xaX/yZ4v8ArTl//Pyp/wCC2fo0qhf9nHSgjHTt2/z0r85D+1r8SlXb&#10;9l0VW7j7Ne//ACd3/TrX2d8JvFmo+N/AGn+KdXWG21LVftXmR2aSRwjybu4tlCJM8jr8kS7svzIW&#10;xivMzTh3H5NShiMbQjSp1Knsl+8g9bN7Rb7fodmAznC4+pPD4SU3OnT9o702tHp16nqWOwpAMc9K&#10;XAHTjH+f60e3QCvHPYEHHCjbjtSYA4HA/wAf8/55pTjt/npSAYGB8gFACKuOnbpSY9PlUdP8/Wqd&#10;3dWmn2sl7eSJZ2VojTT3EziOKKNFLvJI7YREjQby7kAAEkjFcb/ws/4bKNq6/ouB6apZe/pN60Rp&#10;P7Ck/QznUhS+KSh6nfgFfb1/z/WkAP8Au4/x/wDrVwf/AAtH4Zjj/hINFTHYanZjH/kYdfzNA+KP&#10;w0HTX9FB9P7Ss/6TVXspfyS/8BkT7al/z8p/+Br/ADO7UbOMcU/gDPSuS0Xxj4P1+6bT/D2p6dq9&#10;5FG07W+n3ttcSLGrKjSskLu4QM6IZCMAug+8wrrMDGBwB0/z2qOWUXyuPJYuEo2/du6FwFHHy49K&#10;Pu8dAKXG3pwPSk4HHTHPFMsMADA49B+n+f6UfL93ov8An/P+TQAF4Xj6UYHQdOmOn+f8+9AH5X/t&#10;H8fGXWj0H/Evwf8AuE2H+fxrw7cI+F47D+v/AOvr3r3P9o9QPjLrOPlK/wBn7f8AwU2H+NeGAY4X&#10;92O3b8q/ovI/+RdgP+wXC/8ApqkfjOa/77i/+wir/wCnR3+yvyFecdv/AK3+cmnL8o4+Veu38P8A&#10;H04xSAqq4X5QOM/5H8vWmhAOnyhf849OP8c16p55+4AwPbHHFACrwPlxS9OPTpSYAHHT0/z/AJ6V&#10;/L5+7ABgbRxjoKO+BwB26f5zzSDA+UfKB2/z/nvTtvpwKADhfYe3auf8QeHNB8UaRL4f8SWNn4g0&#10;C/Ci607VLWC7tJgkiyp5ttcxyQSBJFWUeZGcSojdQK6DG3gdBzjp/n+tHQYHGPwoA53xD4Z8N+Lt&#10;En8M+KtPsvE3hzVVEV7pOr2sF7ZXCIyuqXFpcpJBMgdFkAkQjKKcZAzieHvhr8OvB/hifwX4T8P6&#10;L4X8H6mbgXWg6TpVjZaZcfa4/JuhcWNrBHZzfaYx5c/mRETRYilBHB737vsP5UdP9kL09qAMnTdK&#10;07RLCDRtHt4dI0jSoY7OwsbOJILe2t4VSOGC3hhWOOGGKJVjjiiVY441AwAMVqqoU4HyjsKOB/sj&#10;jA6UoAB44/SgA4HsF/z/AJ9PpRwPakxj29Pal4zjpjtQAn+7x/KlPA+nH0oOFHH6UY9PloAX9BXm&#10;fgz4ZaL4G8ReIvFdlPeatr3xO1SPWdYvNTkgeSJbazhsbLTbTyLa2EOl6fbwf6JbyCaVZbi5mmnl&#10;muZZT6VjHyrxj/P5ml6DjgDrQB8sar+yz4ev4da8O2vibxXovwy+IWo3mseIfAFhdaKui3cmqSrc&#10;azbx302gz+KtPstYuPOuLy30vxJZRxSXl2LL7JFL5Va2t/s6WfiMT6Fr3ivxfq3wz1K7N9c+Ari7&#10;0RtHliN19tOnPqP9hDxf/ZX2obxp/wDwk32X7Kq6Tj+xv+JfX0kcD0FIB2XgdqAGgBF2qNoXjA/z&#10;/nrTuR7H/P8A9am7cdOD7f5/z3p/A9sf/qoATGOnFJ93gcf5/wA80o9vlC80uMe2P8/yoAYBgcfK&#10;f89qNuOPm49DS9Dt7fl37UBOOp/OgBVG3p8o/T+lGMDjtTcgf7IHbp/n8aUAKMDp2HpQAuAvA49B&#10;SDGNvQenSlwAMDAH0xj/AD+FJ9Pl9/w/KgD5X8e/DL4ip8aR8XfBmneGPiLbX3hg+D5tE8a6rqOi&#10;nSdt/Nd3F3pN7aaB4pjeDWoLgWmtWUmm2LSjTdPlN3dR5tovJPhX+zf8Xv2f9Sh8UfDceFvFOoa/&#10;pF1o3iHwvqF/qnhzR9Nc+I9Z8RaSnh7ULXQ/Edy2naKmvX2iRWFxplhFc2kNpeQ/YOdPH6CEdugH&#10;T/8AVSHI6cd6APhvQf2cfiP8NpvC3j/wZeaN4v8Ail4Zn8Y3Pi+21ya80bS9dfx3fw6xqqWWoWun&#10;a9eaQml6raWkmng6Zffa7SGSG9MU8v2qL274LfDnxN4Lk8R+L/Hk9ndePfixrf8AwkOr2+jyTy6Z&#10;psUFhZaTpmk2NxdQWtxeR2enafbia/nsrGW9upJ5vslrF5UEXu+MDj5cf5/z3o4H3eMfhQAmAP8A&#10;ZxXjmleC/CGveKfE95r+ladrt5HrVrBHPqFjbXUqxJ4a8PusSPNFJJsDs77M4y7nvXsQwMfwjuOn&#10;+f8AOK4PwgG/4SDxTjj/AIn1t7f8yz4cz/8AX9aAHD4W/DRenh3QQP8AsEWH/wAY/wA803/hVvwz&#10;XgeHdBB6f8gjT/8A4xnpXe89Bx7UuMdOKAPjrX/2Jvg7ruu6neK2oaL4R8b3cGo+I/BWmQ6FBo2o&#10;TwrCkjfaH0STxBpcN6LeH+0bXQtd0u01DZIZ4ZPtd99p9Iu/2cPhJe/EKw+Is+kWf2rwxpd5ouma&#10;KNP0tNHjN/PbTXGpfZEsRK+pbLZbOK4kuTHFaPPDDChuZpZffsY/HtS0AfHfiH9jbwPrHxIu/iXo&#10;us6v4J1TVrO301NN0vR/h/d6Zp9rbqNy6bb+IPBGty2L3swNzfyRXHm3cuwTMYre0itvc9N+E3w6&#10;sNOt7C50bSdYuLSGKGW/vNH0Zbm7kRFR7i4Sz061s0nlcebKtraW1sJHPkwxRYjHp/Cj+7/hQPlH&#10;t+WO1AHBj4W/DQD/AJF7QQP+wPYD/wBoUg+FvwxXhfDmgjGcY0iwH/tvXeYwML8uOg9KBgcDgL1o&#10;A4QfC34aKfk8O6Cv/cHsP/jFA+Fvw1XhfDmgge2j6eP/AGhXeYwML8uOlJjHTgL/AJ//AFUAcD/w&#10;q/4Zhf8AkXdBA/7A9gB27eRXx3+1h4V8NeGf7APhzTbDw8t1/an2kadaQWom2HTtnm+RHFvKb38o&#10;SEj536d/0BwB26dv896+IP2yFC/8I5j5Nn9sEf8AlKr6jgr/AJHOD/7jf+o1U8LiX/kWYn/uH/6d&#10;pnw/twPlyAOv4f5PelB2nCfKOpHTH+fX+dKqqp/557evY037vyj5ew9v85wf0r94PyUUL1HKAdMf&#10;5/z9DX6P/ATwF4G1f4TaTqWr6LpWqalP9uMl1eabZzzvt1O8jUNLJA8jhERI1JJ/dqmDwK/N77v0&#10;X9e/HIP0r9Tv2b1x8GNGH3Av9oYx76tf18H4iaZdR/7CqX/pqsfW8HaYyr/2D1P/AE7SO4/4Vb8M&#10;/wDoXdB+Xp/xJ9P/APjFKPhZ8MwOPDugrj00fT//AJH/AK13eFWk4H+xt4FfjZ+lHCj4XfDXGP8A&#10;hHdBHr/xJ7D/AOMUD4W/DEdPDuggDgY0jT//AJHrusD+DjH6f5xSgY/2QO1AHhHxH+HPw90/4fa5&#10;eWGhaNp93YaRqM1vPb6VYxyxSJaTOkkTrb+YkiON8bpyDyATivy22rn/AHecDp+nv/T0r9fviiAv&#10;w18Q4GCmi6lx/wBuU/5d/wCtfkEyrG3H7sDoQOnr+Y/p9K/UvDfSGP6e/Q/9Iqn5/wAZ/wAbC/8A&#10;XuX5iKuOV46nj/P+cU77g4+X/d4/z1/xNMxt4Hy+h/z/AJx9KUfIcD5VHbp/nnP4+9fpx8SfRv7M&#10;WgaHr3xBurHX7O11myj0i4mW11C3huog6XViiSqk6SR79juvmDn5nFfev/Crfhn91fDugrj/AKhG&#10;n/8AyP8A59sV8P8A7JBUfE26UfKRot1/6V6f/n3r9G1GDx8p7D/P1r8K41/5HGJ/w0v/AE3A/UeF&#10;NMvp/wDXyp+Zwv8Awqz4ZgfL4d0Jf+4RYcev/LDvSH4V/DQdPDug4H/UIsPX/rh/k13oXHH5/wD1&#10;qMf3flNfKH0pwo+Fvw0xgeHdCXHb+yNP4/8AIFM/4VZ8MgMf8I5oK+g/sfTx39oPf+dd+BgccelN&#10;AC/T8qAPyf8Aj1pWm6J8WtU0vR7eDSNOtvsIhs7KCKCCPfplm7bYoY4o18x3eTPXzXkJrx7aAPlG&#10;Bj6dOp/zx+le4/tIAJ8ZtZI+UD+z+n/YJsfcd68PI24H3T+X+f0P4V/ReR/8i7Af9guF/wDTVI/G&#10;M1/33F/9hFX/ANOhynydFHTHH5/jS7ML8vyt24/+t6daMDoo2nqPb+Xv2+nuH5eBxjv9e/416p55&#10;+wg+Fvw0A48O6Ev/AHCLD/4xR/wqv4ZAf8i7oIxz/wAgfT/x/wCXeu8xj2A6U3AHH3R+X+elfy+f&#10;u5wo+FnwyGAvhzQlx0/4lFhx/wCQPyo/4VZ8MwMDw7oII6f8SfT+P/IFd2Pl6cegpePoP0oA4EfC&#10;z4ZKOPDugj1xpGn8f+S9fM/7UHgvwd4a8CWV34c0nTdCu31iGJp7CwtbaVo3tL92jZ4YEk2b1R9g&#10;PJRD64+1cYHFfKP7XY/4t5p+PkI1qH8P9B1Ae1enkMV/aWBjy716f/pa/M8vOJOngcVKPSkz87jE&#10;igIFCjoBjH8vxpgiRRwoH8OCP59KeFx9FGTnt/h6+uaACoIXjt6f5+lf0H9Rw/8A0DUv/BVI/Jfr&#10;Fb/n7V/8GjViRTjCqO3HQf5z+Bz7191/su+DfB+u+BLy81/SdN1i6j1aeFLi+sLWeVY0s7FhGrzQ&#10;vJs3M8oQnALu1fCijZ/0zK9Af4evT/OK/RT9kRdnw7vwBwut3GB0x/odjXxHH2Fo0MtjKhRp0r4i&#10;ltTt/wAu6h9JwrUqfXoxlVqP91U39Ue5D4W/DRenh3QVP/YIsP8A4xTR8LPhmvTw7oIX/sEWA/8A&#10;beu+OFH90D/P+f8AOUHy8fd9q/ID9KOCHws+Ga9PDuhKP+wPp/8A8j+/FKfhd8M1OR4d0LP/AGCL&#10;D/4xXeYCcD5R6f5/nRgD7vyj06f560Aeft8LfhknTw7oS7egGkWHH4i3r85h8ZVjG3/hEvBXyf8A&#10;UvJ/8k/jX6rAY46Af5/GvxCAVenyA/dH0/kDX3XAuT4PNXjv7QouoqKpWtJq1/a32a7I+Q4px9fL&#10;vq31Wr7L2ntfw9l/me0/8LmK4P8AwiXghMZyf+EeTj/yY/Om/wDC5EHTwl4HX2/4R6Mf+3FeLhcH&#10;C8KvT2/z/n0pT02j8fb8vTGa/QP9Tsn/AOgGP/gyp/8AJnyP9vZh/wBBFT7l/kfVPwm8a6X43+IO&#10;n+FtZ8KeD7TTtS+1NIbPQoY5l8mzuLlNryyyocvCh/1f+rJxg19sn4WfDMdPDuhDAxgaTYfy8j/P&#10;1r87P2csL8ZtGAwoH9oevX+yb7/Pev1PA28D/P8Anp+FfmHGeV4XKMbRoZdS9lTeGpytdu79pV7t&#10;/wCR9zwxiquMw1WrianNP2tvT91SOFHwt+GYPy+HdBXH/UH08d/+uFaej+DvCPhm5a58O6Xp2gzz&#10;p5MkunWNtaOybg+12gjjLpvVfkOcHBrqh7cYoG0dOMV8ofSC/Tj2puXHQcClwPwpM445GPY/40AK&#10;Bt9qAFHC8be31p2PzpuAvyjjsP8AP/1qAExjp2/z0pNo/wB3H6fl6/5607CjgduOKTAUegXt6fhQ&#10;ByPi7xv4K+HminxF471fS/A3h+OWO3bUvEF/a6ZZiaX/AFUX2q9mhgEkmxvLj8zMpBwDya5jUvjd&#10;8F9D8M2PjbWvF/hjR/BfiV2i0bXr7XtJt9M1CRN+9LHUJrpLS7dPLlyLeaQjY+4fIa+bPHtr8Q/E&#10;37ZVrovhG90DRJfBHw8TXtGu/Feh3/iCK0utV16903VJdO0+z1/w55N7cWlpY28uo/bvNtbTzLQQ&#10;yQ6lKYuG/Zi+I2ufGH9ovXfEvxCsLHSvGPgjwda+F7ZbGSaSxE1h408YaP4kv9ES5cyrp2q32iaf&#10;JN/rZYRDaafNeXP2XzpgD7s134g+AfC3hiPxx4m1zSPDPgqZLeaHX9U1KzstLkS82/ZGTULmeO1Z&#10;LkOvkESETb4zETlc63hzxH4c8XaPB4l8I39l4n8OaqplsdU0i6gvbK5jVmjd7e7tZJYJkEishMbk&#10;eYjjqDX5d/s92lr/AMLp8H+HRHEfh54V1b49XHgWFji0hksPGGm2Fo+mRfu7f/QtNvtWs7TyIpfs&#10;1pLdiEwgzRRfWH7Plta2PxY+L+maGFi8NWvjXT7iGO34t01S98J6Bea5sjRBEk8l9N9ou9h82W6l&#10;kmnHmyGWUA+tBx7Hp/8Aqrg/CA26/wCKQOB/b1vjH/YseHP8/jmu7wBwOgrxrSbjxdbeKPE6+HrH&#10;TdQtP7btS8l/qd1YyrL/AMI14f3IsUOj6ijR7NmJBMpJdx5Q8vzJQD2QfL7f/W/z/nu/6dRXA/2h&#10;8S14GkaCCOg/4SO/Gfw/4RanDUPiYBj+yNBXH/Ux6h/8y1AHwX40+PXxZ0bxhq2kabq32LT9L1O+&#10;tLaEWOlvsihvJoY03vZzSPsRVJ3HzT1Oe/Nj9o34zjprO0f3f7O0n8/+PH3/ACrz3x6Ln/hOdaa7&#10;RLW6Orak08ULmWNJPtkxdYpWS2knWN/9VJIkXmn/AJZRj91XJDaOB8nqPY+nT+tfvmVZJl31HCzq&#10;YDCt/V6Db9lS1bSu7+fVn5BisyxcK9aFPF10lVq2XtKqtbZHuI/aN+Mq/d1naOxGnaT+f/HjXReD&#10;Pjz8WdW8X6To17q3n6fqmpWFrcw/YdLj3xS3kUUy70soZE3ozY2ESjrxXzaq44X5T2/M+ldd4BFx&#10;B450VrFEnu4tX0xraKV2ijeQ3cWxZZUS4eFJJP8AWSRpL5Wf9VJ/qqM1yTLqOCxU6OAwsWqFdp+y&#10;pKzSdnfpbv0DC5li/b0ac8XXadWkre1q9d18z9kgMD0xx6UABf8AZHpXB/2h8TlH/IH0EBegHiPU&#10;P/mW9aBqHxNXj+yNBVRxgeI9Q/8AmWr8DP187/8ASmAbelcF9v8AiaP+YRoSj/sY9Q45/wCxW7fW&#10;lN/8TQoVdH0Hjp/xUeocf+WtQB3Q47Y2+nb/ADzXxD+2Tx/wjf8AdzrHtj/kFnP+Qa+pRf8AxNHT&#10;SNBwOh/4SPUP/mWr47/atm8TT/2APENnp+k7f7TNv/Z2o3F+H/5B28ymfStN8ny/k8oR+aZd8mfK&#10;8seb9RwV/wAjnB/9xv8A1GqnhcTf8izE/wDcL/09TPkEqEHy/u1Xn06U0bU4j+ULx+n+f6UAfN3C&#10;LyAf89KUjH+xsz0x7/1/Sv3g/JRFBXaF+UL0/wA/h+PPrX6mfs3qF+DOjcbMf2j0/wCwtf8A+f51&#10;+WGAOnyY+U8fn+v+etfpD8A7vx1bfCfSYtE07Sb3TU+3CGa71m8tZn/4md7u328OgXqR4k3RjF1K&#10;PLVJSIyTEPg/ET/kXUf+wql/6arH1vB3++Vf+vFT/wBO0j6fxg4HUCn4/D0x2rgvt/xMB/5BGgqP&#10;+xj1Af8Aurf5/WkGofEtfu6RoIA7DxHfj6f8yt71+Nn6Ud/gDjoe2KbgL7L29B/+uuC/tD4mDppG&#10;gj3/AOEjv/8A5lqBf/E1eBpGgqB0H/CR6gP/AHVv8/Q0AR/FJR/wrXxDj5B/YupY/h/5c56/IAYU&#10;ZHHqOn+fyHav1K+It58QT8PtcF5pmj2tkdI1EXEkGu300qRm1m3tFE3hy2SV0XmJHmhEp486MfvD&#10;+XGCrYXgdNuP87fy+tfqXhvpTx/+Oh/6TVPz/jP+Nhv+vcvzEwAePkXt7f0Xv+tC8DA+THYf/W//&#10;AF9e9BUL8q/KV/lTQuwAKMbe/T/9Xf8AOv04+IPqP9kldvxLugPlH9i3eO2P9N0/t/kV+jmOw+UD&#10;/P8An/CvzO/ZifWrT4gXR8OW9rqF4uk3IaG+vJrGEL9qs97LNBZak7v5gT5DER87/vgY/Lk+9hqH&#10;xNHA0jQVx0H/AAkeoDHP/Yrf0/OvwrjVWzfEf4aX/pqB+pcKf8i+n/18qfmd7gfT0pB1z/8AW/Su&#10;DN98TBwukaCoH/Ux6gOP/CWpTf8AxMH/ADCNCHfH/CRah/8AMtXyh9Kd504HAHTHHSjHp8vYVwX2&#10;/wCJq/KukaDgf9THqH/zK/rR/aPxOXgaRoXHQf8ACR34/wDdVoA/O39o/P8AwuXWcfL/AMg/2/5h&#10;NhXhuNvCfKPfj3/z1zXsHx6k1N/izq0mrQwadqR+xLLb2NzLdQJ/xK7PbsuJbWykf5Nkv/HrF+9d&#10;4R5n+tryAhc8cKnyjcf8/h75r+i8j/5F2A/7BcL/AOmqR+M5r/vuL/7CKv8A6dGlQo5+UL9cY9f8&#10;inYAPy/KqZ4Hpzx7fn/9dSpH3RtwPy/z7fShQeNvygdMfL/n/PBr1Tzj9v8AGPu/8BFG0dOg6gfz&#10;rg/7Q+JvbR9CH/cx6h/8y3rigX/xNA/5BGgp348R6h/8y3+frX8vn7ud3gL/ALIX/CgcdsD09O9c&#10;GNQ+Jw+X+x9BAHp4j1D+X/CLUDUPiYPu6RoX0/4SLUP/AJlv85oA7zoPQelfKX7Xfy/Duwx8o/tq&#10;DAx/05X3+fzr3EX/AMTBx/ZGhKP+xj1D/wCZb/Cvmj9p+68XN4Gso9fsdN0uz/tiEpLp+q3V7IZf&#10;sl5tRop9H02NI9u8+YZm5VB5f7zzYvX4eX/CpgP+wil/6XE8nO9MBiv+vTPhQoE/2duOR2x/T8Pz&#10;NIAAP7u39P8APtz/ADKjEfTonNJyBgfL/n/P/wBev6JPx8aFCtx8o4zx/nH+frX6Kfsgrt+Heodh&#10;/bc+Mf8AXjp/pX524ACp91e3/wCqvur9l658W2/gO9j8O2Wm6ha/2vMXl1DVbqxkEn2Szyixw6Pq&#10;SPHs2HzPNXmRx5f7vzZfhfEFf8JkPLEUv/TdQ+m4R0x6/wCvVT80faoHpx7dP8/4U72rgf7R+Jac&#10;LpGghf8AsY9Q/wDmWo+2/E0fd0jQlP8A2Md//wDMtX4yfqB3mFHToO3T2pRwMDgdu1cEuofEz+HS&#10;NCXb2/4SPUPw/wCZW6UDUPicP+YPoXHGP+Ei1D/5lR/n8KAO82gcD5a/ELB4I+UDn/6/5ev4mv2A&#10;F/8AE3/oEaCoX/qY9QGP/LWxX4+8JwuU29O30/z/ADr9P8N/+Zl/3LfnWPhONdPqn/cx+VIPYfJj&#10;nb6f5/8A180oTHT5VT9Pbp2oAwu0fKBz0Ht/KkCqG+X933P+zX6ifCHuH7OAA+M2jBBtC/2h+X9k&#10;3/6/571+p3Cn6fp/nNflB8An1KH4s6S+jwQ3uop9uEMF7cy2kD/8Sy837riC1vXQ+Xvk5tpf3qRw&#10;/u+Za/SX7f8AEtTxpGhAD/qYtQ/p4W96/G/ET/kY0P8AsFpf+nap+k8G/wC51v8AsIqf+m6R3ox2&#10;pvQey8dK4T7f8TBwukaEMf8AUw6h2/7letPRrnxdNOya/Y6dpdsikxSafql1fSM4bGx4ptI00Imz&#10;diQSyEsAPKxzXwZ9adOo2/5/z/nNLtX0/QUADGOgo6cen+fWgBQD2+WgDt93HSk4Hyj5aXn/AHRQ&#10;A3GBgfKOvpj/AD/nrTsAdOPagD/gJo4A96APKvHvwd8A/EjULHWPE1vfwa74aS5g03V9A1rXPDmq&#10;W9vd+X9rtV1Pw7qWlag9lcGCGSazkuJLWWWGCZoTLFGw5rUP2bvgzf2Gl2NnpM3hFPBdhNoujz+D&#10;9X1vwre2+m3MiT3GnPqHhvUdJv7ixublEvJrO7uZYJrz/TJojdEyn3vt/Sm7dq4HGO38v8/hQB41&#10;q/wD+FOq+GNG8HjSf7D0b4ckN4Wbw5f6noF/o/8Ao8lrJ/Zmq6He6dqll9pt5pYL3yLyMX0Uki3n&#10;nbzXXeBvAHhL4Z+HV8L+CrT+xtKWe4vpt01zeXNzeXkzz3d7fX17Pc3+oX11OzS3V5e3VzdzyHM0&#10;0ldvt/8Arfj/AProwFH9xR+hP6UAL0/2fpXBeEAR4g8U46f29b/+ox4c68/09DXeDA+vX3/z1rg/&#10;CKhNe8Uj7gGvW544/wCZZ8Oenr+fNAHdjg49+B6d6djA/u7aOh44x7UgHl8DgdAOlAH46fEUY+IW&#10;vbfl/wCJ3qhB/wC365riSq/dXIXPHt+X+Fdt8Rgo+IWvY+UrrWqY7f8AL9c/z/X8a4koV+X7vTg/&#10;J/k/zPtX9H5T/uOB/wCweh/6ZPxLF/7zX/6+1RQAvH3cfL+X+TXbfDrj4haDtG0DW9LwPrfW/wDn&#10;/wCtXGCML8o+U/3f7v8AhnP4dO1dj8NwE+Ieg7flA1rS+PT/AE23/wAaWa/7jjf+wev/AOmWVg/9&#10;4of9fqX5n7HY/IdqZt9Pl9qcBt4pMY47Cv5xP2sXGOOg9KQcD+7jt6fl0pRx7D0NIAFAC/KB26UA&#10;JggccdgPSviD9sof8i52AGse2P8AkF/5bivt/A+7jG3p2r4f/bKAH/CNheAP7YGOn/QL6fWvqOCv&#10;+Rzg/wDuN/6jVTwuJv8AkWYn/uF/6epnxFgjgfIw7f40nCj5fl74/wA/5zTh+7HyfLt7Hj6H+vrT&#10;VG0bV4Vf8n+dfvB+TCFADuHykH9T/n61+pn7NuR8F9G9f+JicdP+Ytf/AOf/ANfP5aZ8vgfeX8P8&#10;/wCFfqd+zeAPgzowX5Qv9o4/8G1/XwfiJ/yLqP8A2FUv/TNY+s4O/wB8q/8AXip/6dpHuGOOPyH+&#10;fSn/ANKOn0pMADj/AD2/zmvxs/SgI/ALQR6fKBSdPbbS9B6D+X5UAef/ABQG34a+IT66NqeP/AOf&#10;0r8fRHg/L8g6DNfsB8Ujj4aeIcfKBoup/h/oU/8AnuK/IHZz/dI6/j6e2PX/AAr9T8Nvhx/+Oh/6&#10;TVPgOM/42G/wS/MQDb8o+719O9L935eR9OP0zxx+FOACH5flP+Tx+n9Kbt2/c/djoAP8j/J69a/T&#10;T4g+ov2SAo+Jd0E5H9iXX/pbp5+lfo2OP9kD8P8APSvzk/ZIGPiXdKeB/Yt1j/wN0+v0dA/Cvwnj&#10;b/kcYn/DS/8ATUD9S4U/5F9P/HU/9KF6cdMdqXp9KbjH3eAO1AXHA4HX6fr+NfKn0guMDA+X+lGA&#10;oGOAvQU3G3nsMYp4AHT5RQB+V37RoA+Mus7eD/xLxjgf8wmwrw/bt+VflC/wk4xXuH7Ry4+M+s7f&#10;lx/Z/p/0CbD/AD/KvDiMfdUx/wDjv8v69a/ovI/+RdgP+wXC/wDpqkfjOaf77i/+wir/AOnRQuOn&#10;yqO35/lx/OlH3fl+Xb6e/wDn2/pTVUqOOB/D2/w4/wD2qCuOD16d/wDP1r1Tzz9welKABwOPamgf&#10;3enp0oxjgfKB0/z/AJ/rX8vn7sIAE6DH0pSAOnyheozShcDaPlC+lOGO3SgCMDA/u+vtXyn+118v&#10;w8sAvyj+24On/XjqH+fSvq3GOO3p6V8o/tdfL8O7AL8uNbg/9Ib/APz6163D/wDyNMB/2EUf/S4n&#10;lZ1/uGK/69SPzuwF4H8PTjp+n+fx5BhDjpt+729/6f55pRlfbb82360n3Bx+7/p/wGv6KPx4RRge&#10;hH9PT/OfftX6JfshAL8Or8Dj/idXGF+llYf59PrX52gbOF+UDnH+P86/RP8AZDXZ8PL/ALD+27jH&#10;P/TlY9u38q+G8Qf+RZT/AOwin/6bqH0/Cf8Av8f+vNT80fV3bj5cUmO33cf5/wA/nQFx/s98dhQA&#10;F4Hy+gr8YP08XbtHy8ULjtx9KTH8PTv9KBgf7IHT/PH+evNACLx7ew/+t/SvxAXCgY+Vf6d/p/jm&#10;v2/CgcDjHb/CvxBHAwvy56DH6f4f0r9P8N/+Zl/3LfnWPhONf+YP/uP+VIcBgYHAHUD/AD/n86QA&#10;IM9AOOOPf/OeopMY9m6Y/U96EAj46D2/n7Y//V0r9RPgz3D9m8AfGXRtg2hf7Q9h/wAgm/r9T8c4&#10;6dxX5W/s3p/xejRtvAX+0P8A003/APP/AD0r9UcdugHbp/n/AD71+NeIf/IxodP9lpf+nap+lcG/&#10;7nW/7Can/pukOAC8Dj/P+f8AJpBkHjg+lAAHA+X0/WlPHtXwh9aHt0xTdi+1KFHAHGPTjpSbW7Hj&#10;6CgBQMewHT2pPuD2H6Z/zinEfl6f55pOBz93tQA7kUnT2/Sk5H+yPyxS8dOn6UAeM/G/4tQfBrwS&#10;3iG3sJPFvifUJl03w34bt50tJdU1F4prjyDdSJJHa2tvaW93qGoXjxSi10+0uJxDNKkcMvkfhr9p&#10;Pxb8RLPwxZ/C3wvZaz4v8aeDNI+JOt2mveIrjSdI0HTtcBXT7N9WtfDmtXd/qNxcxXiQ26aPaxfZ&#10;bGe7nmtc20M9r43fCH4peJfFtz8SfBuv6PaR6F4T1Tw7pXhvW/Cmo628E+o+ZNqd7p1zp/i3QNmo&#10;6rDDYaeHnsb82sNqYrPH27UIrn5n/ZssPHv7Psvh3xZ8V9J13VNH8Y/CjwV4djl8K+DfEV9eaLqX&#10;hhr918P63omljxBrEOomx1dTLqlxbafp8t1Z3kBtdMm8u1IB9JaT+09d+K9K8O6d8P8Aw41/8VfH&#10;dz4gsLrwvreqppljoM3hK6Ww8TNq2uWWna1/otlqLw2enyadpl/Jqkt5aSiG2ge6ltfVvhF8VJvi&#10;HHrej65pv/CHeOvhprEnhzxNo0N5/aNrDc/Zra/tLvT9R+zWL3un6jp15aXlrPcWFhdJ5kkN3Z20&#10;sRWviz4f+DfG/wAJ/GXhX47+M9B1tdP8U3nxSuPEmk6Hp99r2p+Go/HGv2HiHQhd6PosGpalc4g0&#10;xbPUf7LtrmLT7+5Tzsw+dd19M/s96Rr954l8d/FjWNPvfCun/FrxHa3mgaZrEFxY6j/ZGj6DpmhW&#10;19e6ddeXcafNqU9jcXMVneW1rqEVq9v9thjl/cxgH1FjA44/pXB+ERjxB4p4x/xPrc/+Wz4c5/z6&#10;V3QGOPujt9fw/wA/SvHdK8KaXrPinxNd3supW8kGt28Kpp+s6xp0WB4a8PtlodPvraB3+c/vZIfN&#10;xsHmYjjwAex8L9PSgDHH3R2rg/8AhXXh8Di414KP+pp8Tf8Ay4pD8OdA6Lca8oHQf8JT4m6/+Dj8&#10;KAPyx+I2B8QddC/u/wDid6oPl/6/rn/9XvXFYx9zgfmP84/DrXWePYY7LxzrdpCX8q11fUo0aaWW&#10;eRlW7lRfMlmeSeV/+eskjySy/wDLaUiuU2EDH3frxgd/65+vNf0flH+5YK3/AED0P/TJ+J4r/ea/&#10;/X2qACKvHyheg9M/5/Guy+Gy7fiBoK9M63puB0x/p1v0FcbxGu1eAOf85rqfANrHc+OtEs5S8Edz&#10;q2nRMY5ZIJY1e8iV/KlheO4gcn/VSJJHLF/yxlpZr/uWN/7B6/8A6ZYYP/eaP/X6kfsqRtGB+Q4p&#10;wAXkfKO9cD/wrrw+o+W4175ecDxT4m/LH9sUv/CutAC4Fxrw2/8AU0+Jv/lxX84n7Yd6Mc9qTp/s&#10;gVwY+HOgDgT68q+h8U+Jv0/4nH+f0o/4Vz4fAwJ9e46D/hKfE3/y4oA7rvjp3HHT/P6V8Q/tkjb/&#10;AMI5jC/8hjp/3C6+oh8OfD/RbjXgPT/hKfE3/wAuOK+Pv2rPD9h4dbQPsEl7J9p/tQP/AGjqeqan&#10;tKf2dt8r+0Ly5EH3283yvK835POJ8uKvqOCv+Rzg/wDuN/6jVTwuJv8AkWYn/uF/6dpnx+uQOPl9&#10;uOOv8/8A69KAv0CcDoMdqUgINnKgZwOn+fw7/Wo1Ujr8voPr3r94PyUeAqnPQrwoxj1zj/PrX6m/&#10;s3jHwY0bHA/4mP8A6dr+vywC7ePuBa/SH4C+C9H1T4T6VfXU2q280xvgUsdf12yhXbqV4mEt7PUb&#10;e3T7vJjiAkl3zHMkjGvg/ET/AJF1H/sKpf8ApqsfW8Hf75V/7B6n/p2kfT4GOnyj0pcccfL/AJ/r&#10;XBf8K58PqeLjXvp/wlPib/5cdu/+cH/CufD4+7Pryn/safEvH/lY96/Gz9KO9xg5+6PSjgcDoO3S&#10;uD/4Vz4fA4uNeX/uafE//wAuP8+1H/CuvD44+0a9/wCFT4m/+XH1+tAEXxQXb8NPEIHygaJqX/pH&#10;P/n/ADz+P+0K3HG3rjt9OnWv1J+IvgLRLH4f67dwT6yZbTSNRlRbjxH4imgLJZzEebDPqksE0Z/5&#10;aRyxSRSZ/eIwr8tx8i/3e4Gfy/8AQuv15r9S8N9KeP6e/Q/9Jqn5/wAZ/wAbDdP3cvzFwvRfkA6d&#10;sf4UYCvj7o7/AOcUYOMD93j7uzt/hzSBSnHT0x/n/P54/Tj4g+ov2SV/4uXdY4A0a7x/4G6f+vav&#10;0bCkHj+HFfmd+zBolprXj26sbx7u1gTSbiVTp9/f6bLuS7sRzNp91b3Dphv9W8vlfc/dARx197f8&#10;K58P5+W414f9zT4m5/8AKxX4Vxqv+FfE/wCGl/6agfqXCn/Ivp/9fKn5ne4GP7mKUkD2xXBL8OfD&#10;6jH2jXlA6Z8U+Jv6axQPhz4fVeLjXht6f8VT4m+n/QYxXyh9Kd2owf7oAxT8enFcF/wrrw+Ok+vD&#10;6+KfEv8A8uKb/wAK58PdFuNeGOMf8JT4m9f+wxQB+d37RwA+M+s7eNv2Acdv+JRYV4aF2HCjafug&#10;E/j/AJx+Vew/HrTbbR/izqunWrXD29t9iKveXV1dzHfplm533N7Pc3EmN+MvKPLi2Rf6iOvHdvOz&#10;/V85CjtzX9F5H/yLsB/2C4X/ANNUj8YzX/fcX/2EVf8A06Lt64yD0X2/X8u1KFCnj6+nr6f57ULh&#10;G9hwAPegKB8q8beg6+v4+/55r1Tzz9vzxwPp9P5Cl6cCuCPw60AdJ9eHp/xVPibv/wBxj/OaX/hX&#10;WghcLca8u308UeJvyH/E4r+Xz93O8zt/2QP8+1NCkDH3cdMcVwg+HPh9Rnz9e47f8JT4mz/6eMUo&#10;+HPh8DBuNe4/6mnxP/8ALj/9dAHcgAcDgV8q/tdDb8PNPx8uNahP/kjf17evw58PgY+0a8Nv/U0+&#10;JR/LWK+af2oPCmmeH/AlndWEuoySy6xBEy6jrGsahHta0vGYpDqF9cwI/wAoHmRxiTG/94PMkJ9f&#10;h7/kaYD/ALCKX/pcTyc70wGJ/wCvTPhXG0cfLtP8/wCX+fWmbY4zsXgJ6fr/AJ/CnbQo28L7/r/n&#10;jNJswePl/wA/nn/Cv6JPx4CBGuwfLjj0x/kf0r9Ef2Qto+Hl+F+XGtXHA7f6FYV+dpGPu/l+H+f/&#10;ANVfdf7LvhPTNZ8DXl1eS6lbvDq88YXT9Z1fTogos7RgWh0++toHf5z+9kjMuCn7z93Hj4XxA/5F&#10;kOlsRS/9N1D6fhP/AH+P/Xqp+aPtXGBxwB07YpQMcdMen/664L/hXOgAY+0a8NvQf8JT4l/+W/Sk&#10;Hw68Pj/lvrwx0/4qnxNx9f8Aic/5/Kvxk/UDvunsF6D60g25wOq+tcGPhx4fX/lvr3y9P+Kp8Tf/&#10;AC4oHw60AcC415QOmfFHibj/AMrH+c0Ad2NoGB8oHbpX4gqdp2rgY6Dp3/yf88/sF/wrnw/2uNeU&#10;f9jT4m/+XFfj4UwQAmAvT/PXNfp/hv8A8zL/ALlvzrHwnGv/ADB/9x/ypC7Nv+xzxj/P+c0Dany/&#10;dA9OPf6c/Xp9aAGX7vyfTI/z/X1oVdi4XqvIHpX6ifBnt/7OA/4vNoyj+D+0PxzpOoV+qG0Dpx7V&#10;+T3wE0uDUvizpOn3TTxwTfbhusrq7s5gU0y8f5biyntp4/udY5f3kW+LBhkxX6Sf8K38PrwLjXVH&#10;t4p8Tf8Ay3/z3zX434if8jGh0/2Wl/6dqn6Vwb/uVb/sIqf+m6R33/6v8/5/GkXjjpjtXBD4c+H8&#10;YFxrq7Tx/wAVT4n/APlx/n8a1tH8LaZ4fmaexk1GV5V8plv9Y1fUUC5L/JDf31zHG+f+WkaCUjjJ&#10;BxXwZ9adR0H93+dM4HHIx9adtAHHy0v06f596AE2gdPlHTjjHSjgdBgD8KPu+2OnYCgDHT5QOMfW&#10;gAwAMD5cdBS4CjA+UUAEUmOPT2/z0oAXAHHbtRjHHpRjHT8v/wBVAGB9KAE24GBxRjjj5Men+f8A&#10;OaBhRgfKB2pR02+lADfujA6D9P8AP+evPBeEdqa/4pxwRr1v+vhnw5/n+ld8BjjoK4PwgMeIPFOP&#10;kH9vW+OP+pZ8O/5/+t0AO8wF46Dp6etKPl9vYe9IAqcDj6UZ28dqAPxy+IoVPiFrwT5f+J3qpH43&#10;1z6f5/SuMGF46OuQPw/l1/Cu0+I2E+Ieu5+QDW9UbA/6/bn2rix8vC/KF7cd/wDH/wDX7/0flP8A&#10;uOB/7B6H/pk/EsV/vFf/AK+1RRwny/K3bPHT9f8A9Vdn8OAo+IOgqPlRda0vHHT/AE639MdK4wAh&#10;eOB2/wA4A/Kuy+HAx8Q9BX7oXWdL4Hb/AE636Ht/X3pZr/uON/7B6/8A6ZY8H/vFD/r9S/M/Y7GO&#10;nH9aTOPYdj9eaQYUccAdulO6DHT9K/nE/bA4X/Zxz+FLjHTgUn+7+NH04HpQA0KB049O1fD/AO2S&#10;AD4bA+UL/bHXj/oFV9v7QB6Acj+vtXxB+2SP+RcVflbGsfhn+yv88c8+9fUcFf8AI5wf/cb/ANRq&#10;p4XE3/IsxP8A3C/9PUz4g4XIT5cdBz/n8uvvS/d+Vfkxxt/z1/z70irtGR+729O3J/znmnBVXgYw&#10;e3TGOelfvB+TDQAPlX5fr/8Arr9Tv2bl2/BfRgONv9o8f9xa/wDT9K/LLG0fLxs/p/n04r9TP2bg&#10;R8F9GHQD+0cdv+Ytf18H4if8i6j/ANhVL/0zWPrODv8AfKv/AF4qf+naR7pwvH3RTV+XgcD/ADxR&#10;tHToMdOlKABwPlA7V+Nn6ULyOB0H+f60mB09P8/57U4jHA4FN4Xpx3oA4D4ort+GviDb8o/sXU+O&#10;n/LnN/n/ADx+PwGB/cVemOMZ/wDr/Wv1/wDiiu34aeIAvAGi6mcf9uc54/z7etfkCFH/AFz29BjH&#10;0/8A1Gv1Lw2+DH/46H/pFU+A4y/i4X/BL8wAA5Hygfhj/PNOK87fur+AApSFBwPlP5evT+nfFMxs&#10;H91emB2x1/ziv04+IPqH9kn5fibdIPlH9iXXTjH+m2H+e4r9HgMDI+Wvzj/ZIGPiZdhRyujXf0/4&#10;/bCv0bHHTgDp/n3r8J41/wCRxiP8NL/01A/UeFP+RfT/AOvlT/0odijoP7tH/jpH+f60AY4HAH51&#10;8qfSgAB04A9KRV2jjg04DFNyAePlx7/0oA/LH9o8IPjPrOPkH/Evyen/ADCbH/8AVXhgG32I6Y/P&#10;H+fzr3H9o8BPjNrODtx/Z/8A6abD6V4fgcDGFXsPx/L6d6/ovI/+RfgP+wXC/wDpqkfjGaf77i/+&#10;wir/AOnRQFXjpjoe/v3/AKfrSbdoz/d6DpTs46cAcAjj8fzoAXdgfux2PoPw/wAM16pwH7fAbeBw&#10;Pp/n/OaTI3AdMfhThheBxjoKMcY6e1fy+fuwfdHpj8KACDxwP8+lH3fb0FHTAH5UANAA6fLj+dfK&#10;f7Xin/hXVht4261B/wCkV/X1Z2/u47f5/OvlL9rvj4eaeOgTW4Dnpj/QdQ/z+Wa9bh//AJGmA/7C&#10;KX/pyJ5Wdf7hiv8Ar1I/O8HHyr26r0x6/n/X80PA4GAOQPyzx/nrigADr8ir09v/AK3+fqAbRnlc&#10;dBgf5Wv6KPx4TBUYTr1/ugev+f61+if7Iaonw8vwvy41u449D9hsM/8A6q/O4gKMD5NvT/6/8/x7&#10;1+if7IIK/Du/XG3brU4A/wC3Kwr4XxA/5FlP/sIp/wDpuZ9Pwn/v8f8ArzU/NH1WBt4Xgflj+VKA&#10;o6cf5/pRj8Mfp/Sjpz2/Kvxk/TwXCj+6F6UmFT/Z7elKM/Tb2pM9h8p/GgBo9OnpjivxA4Az6dhx&#10;/n8MV+4C4AwPlA+lfiDgD/ZC9OOv+T1/pX6f4b/8zL/uW/OsfCca/wDMJ/3MflSHZA4PTofb/P8A&#10;PnFMIGP7u3p2/wA+1O+7yvyjtjI/z2z9aaVAH90N1HTt+H+P61+onwZ7l+zh/wAlm0bb8oH9ocdO&#10;f7Jvx0/zz9a/U0cfL/n/AD9K/LP9nJCvxl0Yfc2/b+P+4Tf5H9a/U04HTjH6f5NfjXiJ/wAjGh/2&#10;C0v/AE7VP0rg3/c63/YRU/8ATdIUYUccAU0ADp27fjmjH/AR7cUoCrwONvT/AD/SvhD60MbRx8oH&#10;H0FOHA47f59KaOOPT/P+f0pcD0oAMY/DkfjSfd+7x7dP8/55oAxwOAPTgD/P+cUv/jtABx0HyikA&#10;I9h6dMU7p7Y5pfpQB8q/tQ+EPgRN4HvfGfxl0K0+IFzaWMnh7w5pmoQf2ldz6lqjeTY6b4asZ/Nj&#10;tvEGrXz29tFeadFDqEvl2/n3X2Sxi+zfP/ws+FknjP4jad8KP2j7SH4pH4M/CvwVIumeKFi1rTG8&#10;Qaxda3bazqktvewyW1/qsaaRbWEWqSxy3MUKXHkyxm/uvN+o/iZ8AYviN4/0j4jp4q8T+BtZ8CW1&#10;za6La6Inhi6062nu96XGppZeI/DOvomrS27/AGL+0IjFLFYeZawGKK6vhcwap+z+dQ1Sx8XWvjLx&#10;doXxH0rS5vDV74y05fCi6lq+ky3r30dlqdjP4VufDhFldM8llc2OhWF9beZOBdEXN15wB8R/CvTL&#10;P4g+O/C/wD8eRyeNvhJ4B1H4wCy0fW2/tHTtRg8JeK9N0TwzaanBdPc/2ta6Fpup3Eenwal5ghlg&#10;s7ho5JbW1mH1h+zbZW3hHxx8S/hd4d/0PwD8P/FOnP4Z0mHb9j0eHW/DOj6xfaZp0Ic/YrGLUru7&#10;uIdPjjitbT7U8VnFFF+6j6ST9mPwLY+HvDWkeC73Wfh7rXwnfUJfD3ifRbmyn1iJtaEh15r5td07&#10;WNP1Qa5O73mo/wBo6bdGW/8ALvLf7NPDFLH6L8MvhfoPwq0a50vR5r3W9R8Tajc69r2u6zLFPqer&#10;6pdhFnv717eC1tEk8iGC2hgsrW0sLW1t4LWztIbeOOMAHp44Hpt7f4CvGtK8WaXoPirxNZ3kWpSy&#10;vrdtKG0/RtY1CLDeGvD6gPNp9jcQI/ytmKSUS/cPl/vIs+y459PSuC8JHGv+KR90f29bgH/uWfDm&#10;ev5ZoAP+FjeH/wDn315QP+pW8TDH/lH6U4fEXQAMC3175fXwt4m/+U9d4BgY6YpaAPxq8ezx3Xjn&#10;WruINHHcatqUiLLFJBKqtdSuvmwzJHPC+eZY5I4pYf8AltHXJ/LnH3R/n9fb6V2fxG3f8LB17+AL&#10;reqLj0/025Hb8/pXFhQB8vy/3Rj7vfpX9HZR/uWCtp/s9D/0yfiWK0xFf/r7VAELwPl28gf5/wDr&#10;V1ngKeKy8c6LdOJPKtNX06R1iilnlZVu4nk8qGGN7id8/wCqjjjkll/5YxYrkuU4Xj2/P06/j1rs&#10;/hwoHxC0Ad11rSiOv/P9b/596M1/3LHf9g9f/wBMsrB/7xR/6/Uj9UR8RPD448jXh/3K3iYev/UI&#10;/wA4zSj4ieH8bfs+vAr2/wCEW8Tf/KjFd7j04pgwOOnt0A/+tmv5xP2s4NfiJoHI+z68u3nH/CLe&#10;Jf8A5T0D4h+H/wDn315Sv/UreJv/AJT9q70DC4Hy/wCc0Dg4HQfzoA4IfETw8Olvryjp/wAit4m/&#10;+VH+frXx3+1h4h07XP7AFjHf2v2P+0y/9o6XqmmZL/2dtEX9oWlr533G80xeaIv3fnAeZFn7/wAF&#10;enHHH+f518QftkZB8Nt90L/bH4Z/sr/P419RwV/yOcH/ANxv/UaqeFxL/wAizE/9wv8A07TPiHGO&#10;B8oXt06f5zQMRnavyr6f5/DrS7dg44AzkdO/+fyoC8+i+i/5/pX7ufkwAgY2/Iy9NvbFfo78BvGW&#10;j6N8JtK067h1V5rb7duaw0DXbyA7tSvJAUubPTri3f72CI5T5Um+E4kjIH5wAiPtwfy7enbrX6m/&#10;s34/4Uvou3j/AJCJH/g1v6+E8RP+RdR/7CqX/pqsfWcHf75V/wCvFT/07SO3HxE8Pj7tvryAcADw&#10;t4m/l/Y/+fqad/wsTw+vAt9ewvT/AIpbxNx/5SP/ANdd5jaPQU3GB8vbp/n/ACK/Gz9KOD/4WJ4f&#10;7W+vKB0x4W8Tf00f6YpR8RPD4Bxb66AvQDwt4m/+U/Wu7Hy8DjH+TTgAOnT0oA8H+I3jvRLrwBrl&#10;lbwaxHJc6RqMaef4c8RQwhntJgvmzTaXFBDH/wA9JJZIo4v43AOa/LYfKP7voBx/nGea/X/4p4Hw&#10;z8Q4+XGi6nj/AMApv8/5NfkAqhTj7o7A/wA/y/xr9S8N/wCHj/8AHQ/9Iqn5/wAZ/wAbDf8AXuX5&#10;iBR0UYXt2wOP6en9KUKqDjgdhg8dfyzSkFfk+4ff/wCt/n+igcfJ8p/H61+nHxJ9E/sw6taaD8QL&#10;q9vku54zpFxEq6fYX2oShnu7J/mh0+1uLhE+T/WPH5f+rPmnzIwfvf8A4WJoA5Fvrq9/+RW8Tfy/&#10;sfNfD/7JACfEy6xx/wASS6x7f6bp/T/PNfo4Bz79R7V+Fca/8jjE2/lpf+moH6jwppl9P/r5V/M4&#10;QfETw+o/1GvDA7+FvEw/9w9A+Inh9elvrw+nhbxMOv8A3B/8/wA++/yPUcUmF/rXyh9KcD/wsXw8&#10;vC2+vL7f8It4n/po9KPiJ4eH3bfXl2/9St4m/wDlP+Vd5jHyj+H04/Kl46Lxj+tAH5O/HnUYdS+K&#10;+q31ktxBbz/YsLeWt1ZTApplmnzW17BbXEXKH/WRfvIvLlz5MnzePLlGwPlXsG42/wCf5fSvdP2j&#10;8D4zaye6/wBn8dP+YTY/5/L3rwzAX7vyhOmO3T9frX9F5H/yLsB/2C4X/wBNUj8YzX/fcX/2EVf/&#10;AE6OGVOMeWufy/yT/XrTcEDA+UD7oGf/AK/5VIRs+UfKR7f59/8APUTCnj92U6Dj+n+fY9K9U88/&#10;YEfETw+BtW215QOg/wCEW8TD/wBw9L/wsPQAMLb68B6f8It4m4/8o/8AkV3fT/Y4pQAOF+Wv5fP3&#10;c4L/AIWJoA4+z68PT/ilvEw/9w9A+Ifh8DAt9ex/2K3iYf8AuHrvMBRx8tABH09OlAHB/wDCxPD/&#10;AF+z69/4S3ibj/ykf/Wr5o/af8T6ZrfgaztLGLUrdotXgkLX+j6vp0YVbO9U7Jr+ytoXf5h+6jcy&#10;43kxny5K+0v4ff0r5U/a6+X4eWGz5QutW5+n+g39evw9/wAjTAf9hFL/ANORPJzv/cMV/wBemfnY&#10;V9Pl2/8AAf0pVBA29AO3+f8APfrTcEH5fkZe3T+tHyqdo+TbyAM/5Ff0SfjwgXb/ALLdP8j9Olfd&#10;37L3inTPD3gW8tLyLUnkk1ieUHT9H1jUY9ps7NQHm0+xuYEk+UnypJBL9z93+8jr4SB2cD5dvXH+&#10;fX29K/RP9kMY+Hd+owoGtT8L/wBeNh/n/wCvXwviB/yLIf8AYRS/9N1D6fhP/f10/dVPzR7h/wAL&#10;G8PdBb68uP8AqVfE/r/2B6cPiL4eA/499e4/6lbxP/8AKeu8AUcdMf5/z+VBGOvGOlfjJ+oHBn4i&#10;+HwP+PfXlH/YreJuP/KPSf8ACxfD/QW+vD0H/CLeJh+X/EnrvBxxjaB6cUgGOB8ueT/n/wDVQBwY&#10;+Inh9elvryjsP+EW8Tf/ACnr8fAoX/YYdh14/H+X9a/b8AAcfKF7V+H/AAOF+Xb+n0/p/XNfp/hv&#10;/wAzL/uW/OsfCca/8wn/AHH/ACpCgHdkfKDzt9v8/wCH1UZUfLwRQAB7Dt2/DikxsOB8gX0P/wCr&#10;j/PtX6ifCHsPwF1C30f4saVfXSXDW1r9uBjsLW6vJSX0u8QbLayt7m4kxuziOPEcW+XiFM1+kn/C&#10;xdAXj7Prw9P+KW8Tcf8AlHNfnV+zgoX4y6Mn3Sv2/j/uEX9fqeABwOMcAen+f85r8b8RP+RjQ/7B&#10;aX/p2qfpPBv+51v+wmp/6bpHC/8ACw/D46W+vcf9St4m/wDlPWlo/inTNala1sY9RtpIF8xjf6Pq&#10;2nIVJ2DbLqFjbRu+f+WaOZcc4xzXVdP9nbS89O3avgz60bgqML26f5FG09uPz/8AiqUDAwOB/wDW&#10;pPl9h7ZoAOEX0A6UvI+nal6e1Nweg4xz/kUAOGOnTHamYHT7oHT2/wA/rTuPu9v5UdOR90dPagBM&#10;YG1eAKMbRgdfypeAB7dO1GMD0/SgAGAPT2o/n9P8ivJPiP8AFbR/hve6ToS6fqnjXxj44muYNA8M&#10;eHEsW1G9WwiW41C583VL/StLtLLT4XSS6u9R1O0hEk9vBC0t3dW0Etr4Y/FDQfibp99Np1tfeGta&#10;8JalcaB4h8Pa5FBBqekanbLHK9tdra3N7ZTJLbXFteWl5p99fadd2lzBNaXcoPAB6gOOlcF4RG3x&#10;B4pzwBr1v39fDPhz8f8APWu9AwP7org/CP8AyMPilfu/8T23x/4TPhugDvcdxxSAfgBx7U7p7U0c&#10;cdMcf5/WgD8c/iNt/wCFia6v3ca3qn/pbc/5/wDr1xYwF/u/+O9fx/H/AOyrs/iLx8QteHf+29U6&#10;cY/06545/wA+1cYDgZ+7t7Y5/wA57fpX9H5R/uOC/wCweh/6ZPxLFf7xX/6+1RUULweAP/r9vX/P&#10;Wuz+HG0fEPQMfL5es6Vj/wADrf8AznP6Vxqrs/2ccgbv8MV2Pw4Kf8LC0ID5QutaV+Gb63pZr/uO&#10;N/7B6/8A6ZY8H/vND/r9S/M/Y0DHTgflj8uKMY4X5R6Af0oGAf7vajgf7NfziftgcDp+X+e9OA7d&#10;MVjahqtrpl3Y2dxu83X7p7C1CqSPOSzu79t5/gTyLKYg8/vNi981rY+b8OP/AK3+f50AIAFOFG0V&#10;8Q/tlBceGx90f8TjPsP+JX2r7fIAGBx/n/D9K+IP2yh/yLf8OP7Yx7f8gr8Mf55r6jgr/kc4P/uN&#10;/wCo1U8Lib/kWYn/ALhf+nqZ8RYAHy8Y6j/I6+9NTCcD5V9Pf6Uo6YBxnJ47Z/xpq8Dj5VHccf8A&#10;1q/eD8lBVxj+HH8Jr9Tv2bwE+C+jKv8AD/aOP/Btf1+WBUqeBx0z69ffHev1P/ZvG34MaMDxn+0f&#10;/Ttf/wCf88/B+In/ACLqP/YVS/8ATNY+t4O/3yr/ANeKn/p2ke58KOPlApf6Udv7tN6f7OK/Gz9K&#10;DAHT6fSg8dOD2H+eRWToeq2muaPaa3p27+ztYtYL+38xdj+VcxLNEGT+FtjrkbjhsitUAgccD06U&#10;Aef/ABSUL8NfEGOv9i6l/wCkU/0/SvyCCYJUfJt6D/J9P85r9fvikAvw18QkfKV0XU844wPsU9fk&#10;Bt2njgr/AJ9a/UvDf4Mf/jof+kVT4DjP+Lhv8EvzABkHy/Js/wA/59qANpwvykdPbP8AkfnzSABF&#10;+Xhe4H+f5/hTwMAbfkx1x2x/n/Cv04+HPqH9khAPiXdfwk6Ldfh/pmn/AOcdP6/o504HFfnF+yR/&#10;yUu67Y0S7x0x/wAf2n1+jnf/AHf8/wCfxr8J41/5HGJ/w0v/AE1A/U+FP+RfT/6+VP8A0of0+gpM&#10;AewFJtx049ayItUtJNan0GLK3um2tnfTBlOwQ3kt9DBtbP399hcZ44AT1r5U+kNcAL7Afh/L9KX/&#10;AMdApBkdOAO1Lj0/H/P+etAH5XftHq3/AAubWQvT/iX49v8AiU2HX/P6Zrw/7h2r8v6e9e5ftHcf&#10;GXWSPkA+wcY/6hFh/T/CvCwcdto7f0/L/PTn+i8j/wCRdgP+wXC/+mqR+M5r/vuL/wCwir/6dHqA&#10;vTC+w4/yeaGGzgfLj8MD+X8qACq8fKB/n8P5dvvUgyp4+VR25/z+XtXqnnH7gDC8dNv6ZpTx8o4p&#10;AMD0P8/y96XOB6Y7f5/+tX8vn7uA4Hy9O1IdwHy8en9Pp/8AWrH1bVLTRLRLu83LBNdWNggjGW86&#10;/vbaxt+hHyGe4i8wnomTzjFbHTnoB2/z+lACjCjjjb6V8n/teg/8K70/bwf7btwP/ALUK+rlUYA9&#10;OfT/APVXyl+12MfDzTx0H9t2/GOn+g39evw//wAjTAf9hFL/ANORPKzr/cMV/wBepfkfnds2thf3&#10;eOPb/P0+lB/d/KnA7dv5f5596UfL93jZwPT9P8/yoxs+78gXp0H/ANev6JPx0RQv+7jsB0H+H+fW&#10;v0T/AGRAB8O7/Hy/8Tqfj/tzsa/OtMgjb8mP0/Dj/P6fon+yFhfh3qA+7/xO5wAeP+XLT/8A69fC&#10;+IH/ACLKf/YRT/8ATcz6jhP/AH+P/Xmp+aPq0dOOAtKfb5eelLjHTgUgHGB8p/8ArV+Mn6eJjsPl&#10;C/5/z9aUD04xWPo+q2ur2j3dlu8q3ur6wIkG1vOsL25sZ8ZJ+Tz7eXy27x4PfA2sfgBQBGBgYHA6&#10;Y9K/EHhSE5QDp6V+3wwOBxtr8QQuB/dXsBx/n/Oea/T/AA3/AOZl/wBy351j4TjT/mE/7j/lSFK+&#10;WNq/KE7dOv8A6D/nNN27TxmMJ0B/z/nNSBCo2j5R6D/9f60wLj7vC9h/X/P16V+onwZ7d+zf8nxm&#10;0bHAA1Drx/zCb/8AWv1Q78cH8sf5/nX5Y/s4KF+MujAfKP8AiYH0x/xKb/qK/U4A/T2r8b8RP+Rj&#10;Q/7BaX/p2qfpXBv+51v+wip/6bpD8Y6fLj2pOnA49KbtIOBwKyX1a0t9Zg0BgyX2o2t5fwgA7PKs&#10;pbGGbJH8W/UIMDnPzntz8GfWmvj/AD/n/wCuKMAccjHbnj8qXGOnA9P1pNvsP8/hQAuOMLxt6Ugw&#10;Og2gdfalxj/PtScDp8u3sKAAADgcAdBSgY4HFJnA4/AdP8mkC7enTtQA7H4Y9P5UgGOnGPX/AD/n&#10;0owV6cD+VOxQB8b/ABk8QaL8NP2jvAnxN8cXsfhb4df8I/4y8J3Wu6nKlro+napfTeHdS09dT1Cd&#10;47OwGowaTfQWktzLHHNdQxWgJnmgjN/9myeLxP4y+JHxW0LL+BPiR4osW8L36gCDVrXRfDmkaPd6&#10;vYuExNp17fWlxFZ3cckkV5Fbfa4P3Mscsv1vgfTbSjgfTtQAvT2rzYeGvF9hrOo3+galptnZeI7y&#10;HUXtr/Rrq7khkj06w05lS4h1ywRkdLFJOLYEF3HPWvR+AMD5KOB7fpQBwa6d8ThwNX0EDsP+Ec1D&#10;8f8Amav8+tL/AGb8SwP+QvoKgdceHNQH/u013YAXgfLgUv3ef88UAfFmtfslXWt6xd63deIYoLrW&#10;Lqe9mS30VliV7iVpnWFX1iV9m9v+WskvTrWaP2Mn3ZHiQKByP+JN/wDfXNfcvTp0rgfFXxJ+HHgG&#10;eK18ceINE8GXF+rS2sOu6rYaa80cbbWeJLyeEyIjdXjBGe9ezR4jzPDRVKhjKsYx0SVtF9x5Usjw&#10;N+b6rTv6Hyv/AMMZSj7viUKB2GjdPf8A5C3+TzWlon7JN3oGr2mt2niOJrvRbqC9hjm0V2hZ7eVZ&#10;UWVE1iOTZvT/AJZSxfjX0b4a+LPwr8Z6n/Y3g3xN4f8AFWriNp/sGjazpt9ciFCheX7Pa3UsmxN6&#10;5k8vA3pk88+igBeB8o7CpqcQZlUg6FXF1XF6WdtvuCGR4Gk+aGFpp+hwo074nLwNX0ED/sXNQ/8A&#10;mppP7N+JijCavoKqOg/4RzUOOf8Asafr/Su/pmMeyjn0x715B6p5TqPhf4hajeWF3NrGjpJ4dvH1&#10;C2EXh6/CtI9heWG2b/ipvnTyb6Z/3fl5lWPtujk2RpvxNHTV9BUd8eHNRH/u1cf4V33T2A/z/nr6&#10;U3gHjjtj+v8Ant9aAODGm/ExeBq+gjHPHhzUP6eKa8o+JnwR8UfFBrL+3ddsLM6H9o+zjTdBuI93&#10;2n7Nv83z9fuOn2ZNhj8sjL5zX0mo2DHQL0pAu32HTH+c1phsRVwVWGKws/ZVKWzVtPv0Ma+Hp4in&#10;KhWjeEt0fD3/AAxo4wB4lCqvT/iTfl/zFfxpB+xiVG1fEgX/ALg3/wB9a+4wNvA+X/P6d6810j4w&#10;fCXX9dXwvoHijw5rHiOd5II9JsNb0y5vnkhV3mjW0hupJ2eNUcyr5eYwjluhr2f9aM2/6D6p5/8A&#10;YWA/6BKX3f8ABPmY/sZsBhfEgBH/AFBsf+5Wvd/BXw98b+APDNr4W0bWdKlsNLMojku9AvHnbzp5&#10;bht7ReI4ox+8mbpH9zAPPNe1jbj5flA5wP8AP+fxpuAqZ7Dr29s1xY3N8bjoKhjMRUqwi7pO2j2u&#10;vPV/edGFyzC4GXNhMPTpTfZHEDTfiavA1fQVHp/wjmof/NVSDTviaM41fQVH/YuagP8A3aq7/pTO&#10;2B8p7V553Hleg+FviF4b0Oz8P2Ws6M9loVpb6fbNP4evjKY7aJYY3lZPE0UZcomZNkceSeMcZ2Rp&#10;3xMHTV9CUL/1LmofX/oaa7rOBj7vsKdj8AOn+c0AeT674T+IOv6JeeH7zWNGhstatbiwnaDw9fLK&#10;sdzG8LPGz+JnQOEbI3xyDI544HzeP2NZEG0+JAoHAxow/wDlr3719zAYGF4Ht7UnABIG0124HM8X&#10;lSmsDXnR9pvb/hjjxOX4fFuMsRSUvZ7X6Hw6f2NGH/MyBVHT/iTdOf8AsK0D9jR8Y/4SUKB/1Bun&#10;/lV49enpX2Hr3iLSfDNtDeaxKbK1vL2x0iCQRTy7rzUrqGxsomEKOUE13cRRebIBDGXBlkjGTXQY&#10;xwOMdq9H/WjNv+g+qcv9hYD/AKBaX3f8E+Vvh3+z1rnwz1qTXdB1+0ur26tpLFkv9DneJUeSGVmV&#10;INctm3l4E6vjl69sGmfEsHC6voOB2HhzUP8A5qa7xSO3H8hTsbRgcdselePicTWxdR18TPnqPd9X&#10;91juw2EpYKHsMLD2cF0RwY074nD/AJi+grg/9C5qH/zU/wBaxofC3xDttbuNej1nRRe6jaWenyof&#10;Dt95QjsZdQmhZV/4SbzNxfUZvN/eYYJHt2ESeZ6qcL/s/l/n8qUDA5421idBwX9n/E8dNX0EY6D/&#10;AIRzUP6eKv8AP0zQNO+Jg6avoK9OnhzUPr/0NP1rvBxwO3GKXG0YHyjjigD4/wDGf7MmreNPElz4&#10;p1bxDb2l/qXleZFZ6JLHAvk28Nsm1Ztbmk5SJD/rf9YciubH7Gbhsr4kCe40b/7619wYCjavy46Y&#10;pcAe2PSvYocQ5lgqcMPh8ZUp06eyVkkvLQ8ueS4KU51ZYam5z3bW58PD9jNlHHiUADp/xJsf+5Wm&#10;j9jIhR/xUoUDv/YxH/uV4r7G0LxBo/iK3mudFma5t9Nvb3SrhjFPFtvNNupbO8i/fRx7hFdQyReZ&#10;HmGXZmKWSIgne249sdPQVr/rPm3/AEH1Sf7CwH/QLS+7/gnCf2b8TIxxq+ggAf8AQuah/wDNTR/Z&#10;3xMXgavoQ9D/AMI5qHHt/wAjTXd4UYxxjsKXhV/ugdPb/P0rwj1jynWvCvxC1mySyvNY0aOO3vNO&#10;v0a38O36t5mnX9tfxJ83iZ8RyTWqJKRj907gFT+8rb/s74mr/wAxfQVUf9S5qH8v+EqrvMbenAH+&#10;eP8AP9aTH/Acf5/z6UAcEmmfExemr6ED/wBi5qH/AM1NedfEb4TeMfiVpEWh65rmmWlnZXK30Taf&#10;oF1HL5iRSwhGafxFcxlCk7EgxdQuDX0CMDhePrQBsXA7en4/l/WroVp4WcK1CXs503eL7NbGVShC&#10;pCVGcbwluj4d/wCGNCPlXxIF9B/Y2B/6daP+GNCB8viQKV/6g38/+JrX3Dt/u4Ht6f5/yK8Z1346&#10;eBPDWrX2n366vLpPhe1ku9X8Q6boerajodhJA7LPZXOp6daXMCXtsiPPdwdLGFP9Nkt5JYopfb/1&#10;ozb/AKD6p5v9hZf/ANAlL7v+CeB/8MZsBx4kH/gm4/8ATrXsfw7+Evi/4YaJLoWga5pl3a3d0987&#10;6hoF1JKHeKGFkVofEVvGE2wLx5efvfh7vBKs0CzLu2OquA6sjAMob5kYB0bB5RxuHQjORVg4HH6V&#10;xY3N8djYewxmJqVYR1SdtH9x0YbK8Lgp+1wuHp0p90cP/Z3xMU8avoIPf/inNQ/+an8aBpvxNUfL&#10;q+gj/uXNQ/8AmpruwMdOlGAPlHGOw4/z/jXnHeeVaJ4X+IWhWT2Nlq+jNFNeajflp/D19uEmpX9z&#10;fzKNniZP3aTXTpF3ESICXP72tldO+Jo6avoKj0/4RzUB/wC7T/nrXeAY6cAen+e1Ax24oA8/OmfE&#10;sDZ/a+hKOx/4R3UP/mpr5ZH7GjrwPEgUL/1Bu/8A4NfrX3KoAwB0pDtHsB2//VXZgszxWVc7wFZ0&#10;XUte1tbeqfdnJicDQxfJ9YpKfs9r9D4d/wCGNCMf8VIFCdP+JN/99eP6/nS/8MZnHHiQADt/Y3v/&#10;ANhXHr/9avsLxBr+leEtDuvEWuymy0XRoWurydYpp2jhT7z+TBHLPJx/BHHJJ9a6D7v+Fej/AKz5&#10;t/0H1Tk/sLAf9AtP7v8AgnyB4L/Zj1XwL4ktfFGk+IbefUtK87y4rrRJWgPnW81u25Idchk4SVzx&#10;L/rOenFfQX9m/E0DjV9CUDoB4cv/AP5qf8/rXdDKj09vf/P+FPAA4HSvKxeOr42p7fGVfaVLWu7f&#10;p6nbhcHRwMPY4WkqUOyODNh8TAP+QvoP/hOah1/8Kn1pmmeHPEyeJYfEPiLULLURptle6bbW2m6Z&#10;cWAH2+fTp5ZZHn1fUhIY/wCzo0iRI4seZIST39AA29BgCjAH+z/n+veuc6QGFH90DpTcemMf596U&#10;KB04x+lAwoxgjHb/APVxQAcL93jsB2H+FKAF4Hak6dPlFHCD5eB6UAHyjgfL+lBAHTg+lOxxxxR/&#10;KgAx6cY/z/k0gGBxwPajhfbHNGOfTFACYA6dF6e1GAowPlpMD7v3QOw4pQMdOBQA4D04xxTRgcAU&#10;hyBgdPXOMU8cdOB6UAIBgYHAH4UnbC/KB0pent/k0hUbcdhx/wDX/r70AO7egFfN3i3xLrPhz44w&#10;Novh/V/HD3PhOZZI9Cm0GFrby9YhKNN/bmt6KjpKXIi+zvL9yXzRHwT9Hjjhflx6V4n4r8GfEq8+&#10;JEHi7wNqeh+G7GDRJdIu013Rr/WZpZnv0uYmhistb0FYI41D+a73NyZCyAQxY80gHIp4s1/xB8a/&#10;C0Gq+F9c8Bw2+leJ3S51yfwzLFMx/sNTFENE8RazcBwDv/eQxRkD/W7uK+m+B/s/5/xrwbTfBXxX&#10;k+JGkeLPGGseHtd0Pw5p+s2bWukaBqWi3S3GonTfJlD3XiPxBBNDttJfMj8u1lj3xkSy/NHXvIGB&#10;6Afh/wDqoAOAM+nT/PSgBeg49PbFIOB6AUoHpwf5UAGMH2FH3eF4A5+lGMf7NNxjgce3SgBcbR8v&#10;QdPajGBkUo4+g/CkwFHy9F49aAOe8T6/p/hDw1f+JtSJj03w1ZXWpXOwEsIbSB532r/E+xDgdzx1&#10;rwfxEfEmi/Bnwx4y8dSvdeLPhxJ4e8SeJrpokjaJERLTxJcNDboI0FnpWoapLL5cY/dQyeteteLv&#10;Ba+Mb3TY9TuinhTQ7tNVvdFiix/aN5aSQzaYLu6EwIsbK7jN5NZJD/pl1DZCaYWdvdWl92tzbw3U&#10;D2tyizWtyjQywyqrRujqVZHRshkdTgpg7ujUASxuhVWiIZGGVKnKkHuCOKmzx/dA7V558PfBt54A&#10;0J/Cx1GbX9F065mbQBeRbbrT9LkbfbaTLd+ZJ/aCad89tZ3UkcVz9gjtILw3VxFLf3XofQ46AdvT&#10;/P8A9agBuAvT5f8AP/16UcdOB+VOx/n0poBH3enWgAAwML8uOg/WkXAGF4HbFLjAwPl9Mf5/zmnD&#10;/vn9P8KAEzjjpUTIu3YuVAGPlJGM/T/P4VKOP9kDoKydQj1FtPni0SWHT9WeKRbO4vIJLu2hnKHy&#10;pJrSK7sZJ4I3x5kEd1aySgFfOiJ8ygD5rh+Evw/17xnqngXW5PFm/wAOJoviTTj/AMLG+IBE9vPL&#10;MLedk/4SbMdxZarpVzwn7sR/Y5esuK674MeHNK8q88VWD635LajrGk6aNU8W+LNetrjT7DUZbKK8&#10;+y67rF9ZpNdSWjTw3EMO77K8fkzYllrP1T4ffHO9vpdas/FHhHSfFDadcaNbapD4H1tnghuGSfct&#10;u/xFNpK8VzHHPF9ohlIKPFnypZhJ0Hw48FfE7wLY6X4b1HW/Duq+D/DFnDpi2em+FtU0++kht7by&#10;Ldv7QuvGOrRq4dUkmd7Cbzv3g/dtIJUAPazxwONvbp+v1pAFHC/LTv8Ax3FGPwHX07UAIAqDj5VH&#10;p/nrQOB6Kv8AKnY9OAO3+elNIA4HyjtigBefoKXG3p2pvA6cZ7dDS9BgdPyxQAmMcD8Pavh/9oF/&#10;BNn461TUfE/hyw+I+saX4Os/7B0/U9Js9XFtcTalrby3zpextb2lpbwWbXl3PJJF5sNp9kh828lt&#10;bWX7g4/3QOn+e3+HNeJeI/h54g1m28ZzGe2bVfHmmx6DoMReeG3tLGzsrj7Il2/ly/vpNV1HVLia&#10;aC2kP2WW3hxMbcUAfNGtfCjwZpMEGgeHPh/8Mbm48PeINI0PUrpodNhv7k3EttcP/aFp/wAK9Fvb&#10;Pq1vMlxdSWZlH+kubOWQ193aRZrY6VaWKW9vo62VvDAtjp5zaWuyJU+z2reRbfuIceXCRbwZiVf3&#10;MWfLryfxFouoeMNe03WPBUOgzaGL/TrjXPE8eovJqLL4e1G8f+y7e0ttKuLa9SOd720Lz6xaSafN&#10;dXn+itNH5cvt3QcfJ3/z6UAAAA+X5R/nNL0GKQ/L2pVG32HpQAcf7tIBjjp7dP8AP4Uo6Yp38qAE&#10;AxRwBxwBSY2jIG3/AD+FL0H0oA4bx5bNc+GbizXTr7xQtyYYW07Sr9NMnkUzIcy3z3+mmO0TreJH&#10;cSyTWvnQi0vvMa1l+ObKa81XUrdfD0vh9tNNxZyaD4WfVL6y+HNvc6PEJnk0vUJ7D7R4p1GztE+2&#10;Wtn4e0fT/C2n3dtLqOpRS69psN2ftjxTrul+GfD11rWr6hY+FLDT4mY6trUkUNhayN8kMl20tzZJ&#10;5ZmdMobm2MuREJ42kBr5Nu/iB+zn4hv7fRvi78SvCnxGe9X+04PDo1XRLHwskumvbl5X0+G7uvtI&#10;865tp4rLxNrWsxi6jS702GOa2eWEA+i/hl411vxxoL69qumQ+HrOe7kh0eWzv5b+31OxRU2anbvc&#10;abpVxHaXMnm/ZDJaj7VapHfwmS0uYpW9OwB7d64rwp498BeOkmbwLrek+MIdOMaXkmg6jZ6gtuZN&#10;/lJM9lPKITJskMYkwSEkxzzXZkADjp2oAcBgYHakx/COB6f5/wA/rQB2Hy4/yaXIHtQA3px0C07p&#10;wKTHPHGO1J04Hygd/wDPtQAKMH0x/n/PFMKKFK4GMYwe46VLxj0qpKJhG32crFJtIRnXeqtj5WZF&#10;eMsuc8eZH6ZGcgA/Kj46+HPA+m23jnRdLTwJ4OsfC7fYtM0XzvB2jXscL6NpN47RadP4D1DUH8y4&#10;u7iQSx63F5vPkeWI69b+EmgeDJ/jTp2gmLwL4ttItE1bxHbnRD4R1m707UtH1Tw3BY3kUuj+B/C9&#10;xpzJHqdz5UpkuvMk8sxGEwkye3fEb4UX3iTwDrDfELW7bxFdnTbpYodUQaL4P0xjC6S3r6ej30jp&#10;Gm24M+v32vGwlh8/TjYZlz3tt4X8aeDLuO38E3dnq3g1ZFUeHPEDzQPpsTNEuzR9YtYLmVLK3j86&#10;SHS9QsL8mV47O01XS9OhhtYgD1sZA9h/k0AbRxx3NJ0HoF7UvHQfLQAcAYHygfpRx2/woAxwPl9q&#10;Nv8A+rp/n/PrQA0AIuBwOw6Y70uMcDPHvRj0+X1FO49PzxQAgHb7oHQDtTcAD+6B3qT+lMACjA+W&#10;gAHHHTHbvilxxj+XFGNvToP0pQMDjigBMdulAHGOhH+FN4+6Plx07fp/9alGFHoO1AB9BtA/z26U&#10;uNv0FGOeOBSfdHpt/CgBOF4+6F/Af5/xoxj7v1/p6UdBxwo/WlxtHt1xQAo/u9P84peMcdqTp04x&#10;6UYx04A6e1ACBeOOMdK/LT4t6HdN8R9RtX0y3k1HVB47mtUuPhn4m1y8us2um/2fLFq1lPHb6g++&#10;T/iXXFtEYtK8zyZvMm5r9Ta+SfFfwI1Hxl48XxU3h/4f+GZNHfVVg1DUNMl8TyasmovbFbvU9P8A&#10;sXhfybtPs/mHGsah5Uk0mJpP9bIAeL+JdN0jSPiNaXXibwFJYeCrc2/iNja6L4JtdfudZttR0q00&#10;tYb62186he6bqOqXCXh0/wCzWniSXVvs9nMbrTb6XSov0dxx6Y7V4roelatcfEYS3uhy6LoPg7Rl&#10;0uw1KZdIjsL25eeNhLo1jZ6rqN/YwW8ELx41C2sJYo5o4YTdAymL2kD0+XHGKAFyMemKAAOB2pBw&#10;uF49BT6AGYHTpjp7UYwOOMUv06LTchenyqP8/wCf50AAGOnyn3/z/kUpGB/dHt2o+7+HSn/TigDz&#10;b4kaR4D1Dw4ZviLosPjfQNKmjuV0+Tw9P4ndJ2P2ZJ7fSbWx1K7eREmdDJbWshiillml8uESsPkL&#10;S9P/AGWW+I2tWp+HpbTrfStAe3tG+DviUpFO9xr32iRbf/hDj5XnotsDJ5YMxh6yfZiI/tDxZ4m1&#10;nw2sH9j+HtY8d/aPM81dCm0GFrYR7Nvnf25reihvO3ny/sxuf9XIJRFmLzPGNO8YfEKy8d6t4gl+&#10;Hfi6PTNX03Q7GAjUPABcy2NxrT3G5f8AhOfkj2X1vt9T5mOaAPb/AAdpHhjQvDdpZ+C9Pg8J+HXh&#10;W7s9MtNNOjRwLc/v3DaW8FtJZTO8heeCe2hnjndxPGJvNrqyMdPlHfsK5fwvrOp61phvdT0jUfBF&#10;ykzRHT9ak0iW5ZEVCJ9+japq1kI5Nxxm684bH3QxjyyepAx04xQAdOn8Pb/P+fSkAAXj5R6f5xSg&#10;KOBwBRj8KAD26Y/z/npQePY/pSABeBxRgY4+Ue3GKAAdOBj2HFL3Hbv/AJ/H/OaQKFGB/h0rD129&#10;1LS9Cu77Q7Jtf1eytpZLLTIpoLY3VwiN5Vv9ouZIreHzZAqGSSQLECSc4wQD59tNll8KD/ZLtpUL&#10;fEKRGfT5mtmP2n4sOl2u+1eI/wCk+bMl1GP9d50sE/mmSXPeWkaf8L8vJNoEieD9NCPjDKr61qpd&#10;T2wSiH32/m/TfhrfW/w30zwZe3yNq9hfaPrmrX6wvLHdahaa7a+IdTaKJpopIo9RvorlIsyH7JFO&#10;hEUvk+VJqW+h6pH8WbrxL5O3Qrjw5p+lx3Iki+a6g1TUbiWIxh/OGyG5ikEnlCI7yBJkEUAemY+X&#10;29KOPpSjHTp+lN6e2O3pmgAwQML8tLjHTAH+c0mABj7v6fypR7cCgAGEH91V/wAmgAAcfL7UnQY+&#10;6Ox9KMf5/wA/5x1oAUKF6fKPyr5T+JnjvT9H+K0vhjxJ8Qh8EdEtvD2l6tYQC58H2Rv7q51LW7e7&#10;fzfE+j6lJKIYLG0Gy2eKOIvulU+aM/VfQf3fQdKzRp2nwai+qwwRR6pcQxWkt4I1E728DzSxQPNj&#10;zGhie4meKMny45JZCMNI2QD84dD+JfhTwx8LdQ1Pwr8Z01HxFZal4jn07RRqPwynGoXDeJdTeJDb&#10;23hmO9mfUt3mYtpInlM+YBFmMD9L+F/2R+WK8s8AeHLyLwVPoXjSxi/4mOq+JJ5dNu1t7mGSyv8A&#10;xDqt5ZCZUe4t3+0WNxBJJGehk8qWKKQGIeqY/Aeg4oAFAA4+UUn3R8oxS4AOF4x2pAvGF+XPWgB2&#10;NvA4HajHpxijpwvFNCjGOnr/ADoAUcfL91RwMU7joO1N6Dj5TRg4/u46UAeP/G0yp4IhNtDLez/8&#10;JH4N8uKHyxLu/wCEv0Pa8Xm/uvMi/wBYPNzFhD5vGc/Mtx4g+K3hm112x1PxVqupax4zv/svhl7C&#10;ytdSfTmTS4Zpfsltpfha5k1Py47O9SW3s7XS5Zbq2ubv7JYQ3UutWv1p8QfDw8QWljFf3qaJ4W0W&#10;/XWNekaWS2ke1sLa5mt1ivY3iex+z6kLHUJbwSxSxRWcnlTRl/Ni+XPF/wCyJ8HZvGOmeI7vQ9K0&#10;n4f+GZbnWtY1y/8AFfiEX1zJPpupWf2drafFpBAs93b3h1Q64JcwyQm0/e+dQB9BfA//AITMeBre&#10;Pxpc6jrWomOB4dR1eBLO5kj+zxoyzWMmlaRqFlcRzpN50eo211NJlZv7QuVm8uH2gcdOB19v/rVw&#10;PgT4beEvhnpzaN4MgudJ0hn3JZy6lqd7BGdzufs8V/d3KW295GeUW4i85uZfMIBHe42kY+UD/D/6&#10;9ABnH+z/APqox/d+UClBH0HX0pMY+Qcf56f56cUALx06Cjjp0FA46f5/z/jQB6fLjt/n/wDVQAYw&#10;PpzimgY/2R6U7p7DpSYK8Dgf5/z+NAH5wfE3QfAr+Ote+HGu+PNO+HGhWtlYeZpnjbxt8QJ7jUrf&#10;VLe4a5bZ/wALY8ORixOx4BHHZSx48wGXggej/AzTvDesePb6zsvGUPxWXwpZ6Xq8F14U8YeNprO3&#10;mu7nUovs2p2N78RfFlhdJ5dgkkUdxFHFKHkEkUnJPb/E7w58WtV+HPim2FmfE3irx/p174Z0Lw/o&#10;N7bLo+iQTWt7HbajqFzq91okl69xPKkmrXNtbfaoYfs9npunS/Z7m9vvXb7SfGlh4tt9Z8PXUN/4&#10;e1LybXXtF1aaeNbZIVfbqehzQwXJS6+YR3mmXMQtNQCwTw3elzwXTaoAeicL9KXA7cBaQDHA+UL2&#10;6UoG32/pQAm1foF9KMAfTv8A0owAMfd+nal4H+yKAG8pwOB2H+f1owRwAOPY0/p7en+RSAKBj0oA&#10;TAzgcev+f8/rmkChPb0HT/PWnd/T6dP8/wD1qOFHoBQAY9PlxQBgcfLR0+Xoe1H9KAA4xj7tIQcf&#10;3cc0oCqePlNJgD7vy/5/z/8AXoAQYHA+X9KX7vT5Qv6UABRgfLjtQF2javG3pQAAYHcUvsvGO1Jj&#10;AwPlVen+f8/jS4xx92gB36VHjHyjp6fX8OlOGO3bt0pBx0429hQA7gcfpXyP8TtYttG1XV9Hn8a/&#10;ESO7W0k1CfRfC/g7Ttas7G1vRdfZ7f7bZfDbWngjf7PMkX22/mu/LQzSyP8A60/W4AHA4xXk1x4T&#10;1ez8S+KfEYMM1l4p0bTLGwhgaV7kXFhFrH2hZoRBs2SfbrfyDHJNJL+9DRR+XF5oB81fBzWLG58M&#10;eEfD2meN/iXoB1bTdLtNI07V/BWm6fp7mHSfta2CatqHwr060nxaWsxDx3UUs0ULywkdvu3H/AR6&#10;V836D4R8c6hpXw4tPsllpfh3wDaaZq+rTXt7eQawl5D4a1DSv7OTR/7KMGPM1BHmuJ9XtpYTDJG1&#10;nL3+kh09MUANwo6fKB+H+elA4GB0HpS4HQcBaOB/sgUAA49sUmAOnX06flQMY9BRj0GPTH+f/rUA&#10;AG3jp+n+f85pwwOnFNAAGB8oFIF2jC8Y6UAeZfErX/hpo2jLpXxJ1+28A6drjFLWa48SS+F7iZrZ&#10;4pXW01C11HTLwbP3XnLbXIzHJ5U37mUxn4v8W+LfgHqXiN/h94I+ILeHZFsbTU9U8Z33xl8QSWth&#10;a3dxe26QaPaSeNZRqGuf6FLLsvIotKsI5rS8u/7UBGkXX6P52+wHT/P+f8PCfAWqjxN8UfEPi7Tb&#10;PVtP0C40Pwzo8E2t6Jq2hSTXlhqHiq5u44rfWrGxuJ0ig1GzP2iKL7N++8oSmaOXywD0HwT4h8Je&#10;IfD0M/gjV7Xxro2mKunDU7HUoNWDy20aKy3F9DPMJrsoUkmMkhlJkEsvLgntf09KTAHHQeg/+tR9&#10;0Y7fl/nGKADj/dH+fxpRwMfd9PpR+np60YAGBwPTH9KAADHSjGBx8uP8/wCf8mkwQOOP89f8/WkA&#10;Cjjr7f4UAKAoHy/KBnHas69tp7m0ntLe4l0maeJ4o7u2W3M9uzoUSeJbmG5tzJEf3kYuLeaEyJia&#10;GWLMZ0sDp/SkwRwvy+9AH51/E3xRo01jp8MvjT4qeJraz8VaJapJZ+A7NrNLyz16GEz297bfCWaz&#10;v3s7uJsW9tLN9qlhMUJJ5r6L+F2qQ614mntrbxh418R3Wg28d1eaB4y8LWHhxGgvGuIbW6CTeBPD&#10;WoTx+fa3HlyWd15XnQyCXK/uqrXfgfxB4f8AAGi+HpYRqWoaf42sdWuBpYnuI0s5/F82qidwYImQ&#10;W9rcJJdyeV5UMqSZlkhTzT3fh7w74tX4na14x1+DTtL0q807S9C0aLTr+6vbi4t9PvdZvHvL5JtL&#10;02Oxml/tKFBaW8uqIDG+bvkAgHrHA+nb/wDVQOOBjPoO1LjGdtN6DjjH+fwoATG3joM9P88f59qc&#10;AAOPlH+e9Nx6cEfy/lT+n/1qAEzj2AoUAcDgDpR06DgdKTAXigBMBVx9wfyr52+J2rRaH4nitZ/G&#10;Hjjw3da3bm7tdA8HeFrDxFFFb2xhtri4/ceA/EmoQoZ5ojI97e+V5soEWI/3Q+i+h9BXnc3hbUf+&#10;Fn2njCEwf2RZaDqGjSq0kn2kXN1qOm3cTJF5JjeDy7SbzZDcxyCUxAQyiSSSIA+MfhJ4l0e28JWs&#10;Ft41+KXhWxv9Z1S0hS98CWUdgt3qHia+to/O1W6+EltZwm9v7hT+/mi8ma68mXGw1+gVnBLaWsNr&#10;NJLezWyRxPcziESzMqhGmkWGOGDzJPvy+RFDFlmEUcYxHXzRpng7x3q3wx0vwjp9laWFqfFNxqmt&#10;T6zd3un3dnZ6f45fW4nstPTSbkag97Bb/uY7i60uLypoJfOljkIr6nwq8dKADge3p7fh/wDWpvTp&#10;x/T/APXTwMdOPb/Cm9BgcY/CgAx/wHHp2/L/ADz+YMAfLwB0/wA/nSAeny+3+f8APejaBx930A7f&#10;l60ALwgx9wCl4+gH+fpScdB0/lS4K9O3b/PrQB4f+0RP4msvgn4pbwtaWOqXb6BrSXCapqNxpqR2&#10;v9lXnnXEUttpWrSTXEfy+VbvDFHLn5ruHAz86+MviD4hvYdW8PTaJcahrcHhG2tdTttMuLmTw3ZS&#10;f2ndJFO2s61Y6JHqCSJsg1H+wdM1TULWQ+RNaS+XHn68+IvhO/8AG/hS68H2mof8I3p3iOKfTdYu&#10;YrVLi7bTby2nt7mLTnmcW9lfSGVPKvLq11OGKNZFNhLJLHLD454x8DapojNo9hpfij4i6BrugtoN&#10;1faRqmg/2tbXCX73huJZvEmsaTAnmecPscenRS2tt5MkItLWCO1ioA9K+HviTxfrOr6/pHi2PTLK&#10;fwvfWVtbQ6K9xOkK3Ok2GoS2891deW97JE93xd/YNL82F4/9CjI82X1f2HHtXinwr07V7DUdYlPh&#10;/UPh/oOrTW+pCPxJqcGra1f6xMJodRuprq18Q+IrdNPjsLbR7TT7f7TFLD5FxEIIrSO1B9rHt+VA&#10;DQMH+76Uv3eOh/lS4/4DjtSYxx90DvQAowP84owBwONtJ06dv8/T3pccY+6BxQAD5R7CjocdBTQu&#10;3/ZHpUUiAxmI7lDDb8jMhGf7rJh1x6jHt3oA/P7xHc/FzUPjLf2Xhm38dLcatoNjaajGlz8NFfR9&#10;On1HVXlk32t9FcW0xhd4/D7PexX0t+kl3NLd2enXUddx4F0iPVfiDpscGo+JbPWdP1XxZrurR6h4&#10;s8RzW9xpml+INW0LT9Jt9Jn1m40e6FvI1nJqMltayx2kVnbxT/vtXtppOA1n4JpoPirxDqHhjw34&#10;gkceKdFvrHV7ew8G3yTxpa+GPtN5Lq2tpc+OL198Vyby9t7qWX9zP5MvnRy17npHhPxvrTWdgLSz&#10;0DQ/D/jHXfEx1u8uL6PXI2XxXrc/2XT9MfTI4BZazpVwtnLqn9sfvtK1K8hXT5oZI/MAPpsbV4HG&#10;KOnTj1xx/n/PtS8L0/wpvT2x2H+f/wBf1oAcOmBx6Dp+lJjHA+X0x/kUnb+6v4j9KcAF46UAHt93&#10;j8v603cP932weP1p3T/Z20m1fT9KAFxxwNopDhR/dA/yKU5HtSDH0/D/AOsKAH/pTOgwPlx09qXv&#10;zxR+mexoAAAOF+X2o4H+zSHPQfLjp2pcBRxwB2oATGPu/LRwOB27CkUbenHt+v8AWncAccAelAB7&#10;U3bg47L09v6f56Up4HpjrRtwML8oFAARjgfL6UY2j5aUAg+w/wAj/P8ASl4A+lADcfLgfL6UZI46&#10;Ad6Uce2OgpAMDj5cdB/n/PtQAmMDjgDoOlOIx04/z7UmABhRtA7DilB49BQAAKvtt/yaQddq8Y60&#10;Y29OP8/pS4xwP8/h0oAXAHT5cfhSdv7opOnHQDp/n/8AXS9OBwfSgBMhePuD3/z/AJ96ULjgcKO1&#10;J0H93P8A+v8AzmlxxgfLjgAUAeYfEvWdZ8N6Omu2XiLw38M9Jsn26jqXjTTpbyzPmsiW6JMniPw7&#10;FauZNyfvZrnzd8YiEbA+b8k6P8bWHxC1wf8AC4/hhst7DRAILrTn/sxMtqvzaen/AAtMotw//MRc&#10;R87bMHPl8/W3xM0TWNa07SodGgN7NpniTw7qdyiyQRhLS01W3nu5v38ke/7PAjzeXGTLJtxBFLLi&#10;I8pBqV9o3xO8Zalp+n3vim7tdK8KNFpWmSafHdXGH15NsL6ne6bp6HH7w+ffQjC5znEdAHo3gi51&#10;q88PQ3+sarpPjGTUh9rs9V8NWEun6dPZyorW7QxS6xrnnZ5f7RHfeXKroVij6ydkoK/KvAHr/n/9&#10;Vea/CHQdU8K/C3w94a1yI2Gs6HounWd7a+ZHIYLiK1RJYvNheSN/KcNHvilljbbmOSQHcfTO3p34&#10;oABjGOgFIB+BpMgcDgdB2FLg9uO3p/8AX/zmgAHH+yO34+1LgAYHyj24puAPlXjvj/8AXTsDGBxt&#10;/CgBu0ZwOB6f1+tOAA4HAX8KNoFNIwP7p6DsKAF4x6ben+cfjS42n2/KgYxjpt9KQcf7P+fyoAMA&#10;DA+XHT8aXGOR8tAUD2x09qP/AB0UAJwBtXjHA/yKX9MfUU3p/sjtn2/z3pwwP9kLQAew/wA/5/n+&#10;pj04A9KaAF46ClXj/Z/z+lAC4xwOAP8AP60cDjpn1pMAD5flx/n2pDgdPl9vSgCTp04po4H939KT&#10;GP8AZ7Y/z/8AXpcY6fL7UAIPlH93H40pz/u+9KAB04poXaMDj0oAMYH90DpjtS9/Q0u0delNwAOO&#10;AvGBQAAYH90flj/P+fSl6cfnSdB8vX0oAC8dP8/lQB4d+0JL4ot/g54iTwvY6brs0mjaql5BrOpX&#10;GmRJanTrovKkltpGr/aJ9+wC2kitYpA7E3cXl4k8T+Jvi74uah4Z8ReDNaXSdMt9TstR0G5/s3RZ&#10;dTsbKa/0K5vINO/ta68W6JqF7PLavHjUI/CNtaRSzJFLDtillr6e+InhjXvGPhS48K6He2mgJryS&#10;WWp3V7YTX7f2fc280NwlpFDqGm+Te/OhguLiS5ghwTLZ3QPlV4P4n8JeJdO8TWN4mg6X418Z+dNH&#10;Y6s+i2E+oXUMH+jRap4j8YSaPpumaFafYbj7Pd6PpWj3+szQ+ZHo13dBLkxgHofwVhv4YNWeTU7P&#10;XrWS7sX+y6bpV/pdvp9xLommXMsUX2zWNXgmjuLe4sryRtO+y2n2ue8lIlvJboj3Xgf7IH+e1fNn&#10;7O1lrfgzw5/wqPW7C7jv/h3CINR8RTW91b2OsXdzdXbxXemSTxGO4huLJILuWK2vbsaMZo9Imk82&#10;1Jr6SAxwBtH4UAH3Rx8qjt7UYwcDj2H+f8/lQMj2H5f5/wA803BHB+Ue3b+n+cUAPA/+t0pANowP&#10;lHajA6fd9qMDtwF/SgB2MdOgpBwMD5R2H+fajjt8oWjG37vbjFAAOOOlIB/+r0pRgdPlApBhfb6f&#10;4UAHAHTAHb9afSAdvuimjA4H8P8A9f8AX+dADjx/s00e3A9qdjj09KQDHTgUAGNvA6UnTjHT/PpQ&#10;F28dB2FGCOAQPwoAXoM9AKTb07Y9OKP5UYAHHyhe3+f6/pQAABRheMUn+eev64pcY6cYPP6UvQYH&#10;y+n9KAEOcf3cf5/KjHYcY7UuD26UgUKOOAP8/wCeKADGPb6UcLwPlA6dvWlwAMLx3pNv/AR+VABj&#10;0+Uf5/z3pSB+ApOOn3R/L/P6UdB/dX8sUAKOPY0mMD2UfSkAx8o+X09v8/XvTuFGBwfSgBBwOO3S&#10;lHHH3f8AP+f/AK9GAo9qaV444x0x/n9aAHEfh/n/AD9aTgf7NO/pTQuBgfL/AEoAUDAx0HpRjA9v&#10;Sm4CnK/L9aX6dvT/AD/nn1oAXgHijhR6Ac8UcAcdulAwv+yB/n/P1oATGBgcAfh/n3pRgexpMY6d&#10;B6/5/wA9aMDt8oHSgBuABhfl2U7t/dA6f54/Xij8NpHSnY9OMUAJ+n6UmAM4+U9v8/5xSjpj7v6U&#10;gGPbHA9v88UAG3b0+X0pQMdPy9aTpwPrx/n9KXgdBt/TH4UAGAOBx9PzpMHOOn+f8/8A1s0o4HHy&#10;0D5R7L/n/PrQADj6dR7UgwOnH07UowOgxRjA4+XFAB7en/66bgDjoOw6f5704fljp/ntSdOB09P8&#10;/wCfzoAMY/2QPwpeB7UDgentSABR/dHb/P1oABx93AWg8cdh/hQAB0420YHRfl7DHbnNABjaMDp/&#10;n/PPtzS4x04x/WgADgfLjqB/h70vA/2aAGdP9j/PH+fwpwGOAMCkBUcfdxxSnjpx7UAGPwxQOBx8&#10;n9KD0/u/5/z/APXpNuB8vy0AHCcdPT2pQMc8r7UnPQfKF7dKfQAzGOny4/zz0oAH8HApenT+Ht/n&#10;pSjigBvyoP7qj/P+e9IAB8q/LjrjilJ2/wCyP8/5/wAmlHp90dhQAcD/AGRSAbRgfLiub8Q+JNL8&#10;KaedR1ZpFjMi29rb20MtxdXVw+fKtrS1gSS4up5drkRxRkiNJJWxDHLNXlVx4w+P93Ktx4c8E6HZ&#10;aU21vI8WeN5dN1df7yPZaF4V8W6XvHzYEeuSRkbMyp8xjAPeuM+mKTgcLxjnHSvNfDHjufUtRHh3&#10;xTpl34F8VurSQWV5Jb3NrfRxAGefStTtHkt7yOM+Zm3uBY6tFGonvNJtYJYpZfShxwPlx0oAXgcD&#10;5VHp2/pRjsOAOg/z/n60mAOOgXtS+3THbvQAAAcL/nvS4/CkHy9OnbHQf5NLj9KADHpxTQAOnGO3&#10;+RSD5T8vCilGAPlwB2/r6UAOxj2xTRx9F49KD8owOMdAKAcD+7jtQAEY6fLj/P8An64o6ewWl4A9&#10;BQOP6e1ABgD/AGQOPSgALx90enSlGB7D0pMfpQAnQYH4f5/z+FLnHHp/n0ox/wABPSj5Rx/M0AJg&#10;YwPlH5YoAAGfu/lxQMDp8v8Ah/n9aXvjp9KAECheF+X2oHoPlP8An8qUY7fL/n/PNH3eBx6CgA7Y&#10;6f0pvC8D5QOn+fxp3Tp8oFJjB+Xt/n/P/wBegAxtHp6Y/lSjPPoKMBR/dFJ90Y6D3oAULgcdBSDC&#10;jHQL+FHAHdQP0oACj5ePSgB2O3403GOnA/l+NHIO0cUo4HHAXv64oAQBQeOMdfagBQePlC8en+fb&#10;6+9Ax0Hy7e3+f0pcgexXp7dv8+1ACY7dBQB6Db/OgYH+zt/z/n60Bew+T6dqAFC46fLt/CjhRj0/&#10;SjaB93ikA44+X+n+f8+tAC4A4HFN2leF4NLjHT5R6dMUoAXgcAfyP9KAEwBxjA/CjG3joq0vTgcY&#10;6f59KQADp8uP/wBfSgBGyOnyjp+v+cU4DH9OKTj6e3+f8mk6Dj5frxj/AD/nigB3KjaP/wBVJjHT&#10;gUnTjoPX0peB/s4PFADhxwOP8/hSYx/shehpAOMDgAcAUuAOny9qAGgYGOn4U/5cY9KTp7e3/wBe&#10;mkBOfugUAO6dOKMAdPwo6Djp7UDgf7v4UAKP/QaaAB/s4/Sg4XpwB1pQCOnGOlADeB7Bf8/5704D&#10;06dhSEf8BC+nHT9KBx/shf8AP1oAXgD6UvCj2FM+793gDt+FKOBwNvrjFAB046Dtjijbj6dMUYx/&#10;s+w/z/n2oA2j5RjHQUAL04+7ilx26D8qTgcDim4xx90UAL93joPb/CgDt0+tHPT7uPypRxwPl9KA&#10;EHtx/T/P+eaMBV/u/wBPw/z/AFoxgf3QvSnAY4HQUANx/d4x/nij68d6d/nFJ046en+f8aAEwM4H&#10;G3p7Up4H90flSdsfdx/X/PegDHsFoAw9cm1y00yaXwzbWmq63EF+y2up3k2nWkhLqGEt7Bp+pSw4&#10;j3uCllc7pESNhGrmWP598SeLf2iLLxT4dsLbSPB+kxate30M+njxfrEv9qLDpN9cLbm4b4bSG0Fs&#10;8a3nmI8XmmDyDIRKY5foTXo5H0G+ghDPPNaXKRqgyxZoXCqq925GB3r4o0/4CfB3Z8LU1fwV4cg1&#10;K8gf+1ob/wANacl3LcL4QvJJk1COax+0NdJcqzzJc/vROh8396OQD6z8KX/xJuruVfG2k6J4bsFT&#10;dbS6J4hv9YmeXcMpLBeeGNESFNm5vMjuZjnK+UB+9rvscYXj0x+n9K+e/gPougaRd+LJvB+iy+Bf&#10;Bt/4ggk0iwk0C68NxOsPh/RLa7nttLvLHTbhIZL6G4BuPsohupUklhllGZD9CgADA+UDtjFADun4&#10;U3AAwO1GMHjjHb1oH5UAN+UD+7j9KX7q8dvw/wAmj5fy/Cj26Acf5FAC9Ony4pelN6f7Of0pQMfQ&#10;dPxoAOg4/I0H24xRgL7bf5Gk6DjgrQAv3Rjp9KaRxgcL7UuO3QdsUuABjigBAB24A/z/AJ/D0ox6&#10;fKB/npS8LSAbRjoB+H+ef89KAF4HA4x2/wDrUnHv+f8A9egfKPQL0peKADAHsFpNoH+cf5/CgAAY&#10;9Og/+tQBjheAOnp/n/PNABwOmFH5U/6UdPamAYGB8uD0oAcMdOntTQMcDj2//VRxj+6P5UvTp/n/&#10;AD0oAO2B8p/pSY2jj5eaXp7dTSDHT7v8/wDP/wCqgBuQo4/X/PFSY/Sm4A+n0/z+lLg9MY9aADgD&#10;0/z/AJ/yaQL2xtHtSBdo+Xr6dKd7L8uPWgBOnT5f8/SndOPypMADA/Km4/ujbt/D/wDVQA/p7Cm5&#10;xwOMUgGOANu3p/n/ADmlGf8AdNAC/p+lN6cD5f6UEf3crj9Pw/z2pQAvTgehoAANvsB29P8A9Zpe&#10;MY+6fQcUdB/dHTHT/P8AKlAA6fKKAG4wOPlA4FL06cfSgen3cdB0o/Dp0oAMBR6Ck4HH3R/+rpTu&#10;nA49qaMf/q7UAHIX+6B/n/P+FGAoxyPTFLjA9h0/z/hTduOBwe3tQA7gDA+UD8KB7cD/AD+VABH+&#10;z7UowvA4x0oAbg/7p7Y/z/hSng8dqT9B+WKBhePunsP/AK1ABgjphaQAL7e3+ff/AApxAAwPlH5f&#10;5/z60YwOOPagBAO33QKBwPp07U7gVHgAYX5fQ9P5fjQA4LgY/L9ad09hSDjgcDtSYxjtj/OKAAA9&#10;uP8AP+f/ANVLjsOCOntRj0+Uen+f/rUm3HA7UAKB6cD8qTjt8vr2pcY6daTHYfL+FAAODjp04/T8&#10;v896XH4e1AAAwPlHtxQPbg0AJ90fKMe1L0GB0pBwPl+uPT/P60u3aPl/Af59aAExt6dO9GOeOMdB&#10;/np/OjgAe3b0owB7fp/n/PrQAuPTpSADoPl9u9AGBx8o9On+TRjb93A9jx/nigAG1eBxjtRgAYHy&#10;hf0xQAAMfdx0/wA9aXaAOOPpxQBkavfT6Rpc9/Z2dzrs9lGZI9OsGso7m6b/AJ5QvqF1Y2aO3XNz&#10;d20XrKK+eIvi5qE/na7q3hK5nsLa1v8AxV4N1D7Z4TkH9i22iWclxftNa+J9SvMXF3eTWf2zSrCV&#10;RaX9gJYZBJNNL7H8SGsbfwHq95qIvf7O0nT7nUpk0nUb7SLx1sYnuzHBqGm3FreWryeUEMkUyfK2&#10;JBJGZIz8a6p4D0rwxYfaLzSdQ0GXxN4Z1kaVc2nxR8fa1FDDp2kXGpR2l3pOp/YtPe2Jmf5MXURl&#10;P72GQGgD6c8BePfHXiHxdfeGPE+h6ZoVromn2V/JqOia/daxElxftI9vp06XXh3RDHdC1iN5KI2u&#10;RDDNZmTAvYSfaP0x+Q/lXzx8M9X0Ky8d6h4W8HX9v4n0a/t5tb19bW4W8l0HXUlsrRrC7uofM2f2&#10;jD5skNheS/atP/sueGH/AIl0lra2P0RjAxQAgwOnygdKUDAx90j0oHA+nbpSAbeBx7en6f54oAd+&#10;lIFC9OAO1IeB/dP+elGABx8uPSgAx+GPwoUEcDp29v5UvTpwP8+nvSfd9qAHc9u1IFA9sf57UYAG&#10;Bx/n9P8AP4O/lQA0YB/u4pMY4HAHbpigKB8o/wAMfhSjjgfKB2oAaBt4Hy+gp+PTjFN/9l7ChcKc&#10;DgUAGNvTv/P+n+elPGe3SowFA4420m7bwAcD2NAD8Y/2fp2/pRgDpwPamlSOBwP8/wCeP/rU7GOe&#10;hoAOn+zSfMOny/4/5/PNOGOg4pBwOfz6UAHQ/Sl7emKX6UwDHHZaAF4UelJ0/wBkD1/z/n6UDGML&#10;26A8Y/rQNo4HGOg9MUALjHC/Lj/PrQfQcCkAA46Y54pNo9OPX8c//X/rQA4AKOOMdqUYHH92kxj2&#10;Hb2pMc4Hy0AGMDH3fpx9P/1fQUDj2ox/wH9KUfkO1ACgADA4Hp6Ug+UY6D+VGDjA49KMdvuj/P8A&#10;+qgBnyg7V4A7elP4HA+UD0/woOe3Hp/n/P0pAO3Qdh/n/CgAwANo4x0oVdvA4Veg9KBgdOPaj7ow&#10;OPrQAAc4/u/5/wA5o+7gDoKX2/zz1/rSfovp/k5oAXGBx0FIoxwOB2/z/n8aXoP7uO3+f880gHYc&#10;DHA/nQAvAHt6DikAAGB8vp2/z+VHAOB8o6cf5/z+dLt29OAKADGPu8e3Tr/nil9un+fxpoGOPu46&#10;e1GAPbvQAAj/AHR+XpQRj2x0x/n/AD+dLj659KAAP9k9KADgf7OOfy/xpNuOnygf59vSg/KM9Pb/&#10;AD/n8aNuDgcDtQAv3eny4/z/AJ9qQDHyrwB/n/P507ge30puAOOi9qAFwAeO1NBxx939OtLgDgfK&#10;PagrxgfLj04/zzQAv3elGAOnHf6UfyFGOPl4/wD1/wD1qAEwBwPlC+nFGABx0XoBSgAcDgdMUhBH&#10;T5eg/wA+9AAcqeOnpSjp6e1KcAZ+7/SmfTjigBQQvy/dpcY6dfyowB7d6QgBeOgoAMY+78uOgp9J&#10;+gpuMcfdHt/kUALgAcfd9u1AG3j+EdPajjp0/wA//Xpf0oAQAD2x0xQBjp9P/r03AHA+UL+dOxjp&#10;xQBxHjqeO08LXS3Wnz+JdDuIpbXWbGy803h02eOSK7ktLeBDcXs0cbf8elvJFeTQ+b9i+0XotrS5&#10;808J/Dz9nDxLpKa/4A07w7c6Zb2l/o51Dw19lg22t3bfY9Qsrm5054ZA3kDypY7mTzrWVM/upo8j&#10;6A27Rha8r8UfAz4JeNdYHiLxp4P8LeLPEC7SNT1vw/pN/ejZyn+lXdpLP8nb95xQBL4U8deGvEep&#10;jQPh8Y/Efhzw4htdR1ywuUl0u0mhUxRabb3aeal/qKFf9Lt7eU/2fEn/ABMZoZ5bW2uvUcf8Bx6c&#10;VUs7Sz061SxsYksLK0URwwQIscUaL91URAERfQAAYqzgAYA+709v8+3SgBcYH90L7/596Bx/n/P+&#10;PWgcdOAv+FKFC/d4oANu3pwPTjijp/wH+tIBjgcYoAxwPl9qAFHtwBSY7L8v5/y4peRwvFJjb+NA&#10;BtAGB8oH5j/P+fZuFB/u7PT/AD+FSe36en5UfpQA326H0/zj+npSjjjoBz/n/wDXQBt9h/nmgAge&#10;mKAE/wAjH6+1JtAGPugfhRjA/u7aXHPt2FAB046D/P8A9el2qOOOPakxxgcenYfpij/P+eaAADbw&#10;Plx0FL29PSkwqjA4A6Y7UvCj+7j9KAEGB0+Ufl+dGAOn+GBSfKgwMAD14H+f896Udz0oAOF46elL&#10;wP8AZ9O3+fegcDjgenSj6cY4/wA9qADAA9KTgcfdx3/z9f8A9VGMfL2/zmjp/sf570AHGPT24puM&#10;DaPl9v16f/Xp4AX2FHThfl70AN78fLj8qUAAYX5QOw7f5/z7gGOBwO4/z0oxtHFAC5A/2aO+Pugd&#10;qbjjjgdh0/8A1U/9AO1AAAB07cUn+QP8/wCFNAIHAwPSnEdh8oFACAYHHygdv89KAMDA6Dt/n8KD&#10;wOmP8+1LjsfqKAGgbeF+XFOxt6dKQ4UegX9Pzp3QemP8/hQAmNvHQelJ90egH+f8/wA6XGP9k0Ae&#10;nA7UAJjj+6tIMDgcdgP8/l9frS7OMdMUYx93j1/yP8/1AF6dOB/Kk4A9MUoGPoOmO1O6dO1ADMBR&#10;hePT8qTpx93jjvSqNq4Hy9vpS/oF7UANxxgfLjP+H+TSnH0H8v8AP+c0YUcfc9ulLt/CgBMAfKPk&#10;pRgYA/h7fypOn+yOv+fSlAxwOKAADH+yB0FIDgYHykf5/l/+qlxhcD5aBjHoPyoACwX/AGRTunTi&#10;ox8px90dqcAOnTbxQAgGAAOAOmP8P88UAHt8oHQUvC+wHPp/nNBxkdgKAEXCjCjAHb0/z+dHyjgD&#10;aB26UY59B/j/AProIUegoAMeny4H5UvbC8UAAcdMf/Xoxj/ZAoATIH07UHj2A/z7UcKeOg/T/OaX&#10;HGB8uPTigBAoUfLx6f5NKMAYAxjpSAKOB+FABxgfLj/PcUAAGP8AZA6CncY9AKTgD0xSjAH0oAaA&#10;E4HyqtLjAwOOnHpSAYH90L/n/wDXz7Uo9htoAQDb0/AdP8mjAHA+WlxtHHyj09P8/wCRRjAwOD/n&#10;/PFABj04penFN6DC9ulKB+VACYC9PlFLjjj5aQALwvH+f/10YCdPl9KAF47duop3TpUWPT5QP0qT&#10;9M0ABHHuKTAAwOOwxSAbcDpilGAeOAO1ACfKo/u+lOwBx0xTcYwBwPy4owF6cBePSgBwHHv6Um3A&#10;44A6AUn04xmk4B2rxj8Ov+f84oAXaB/nGMU6mZx7be3pS429PloAXp0/z/n6f/WAq9gMU0AdFG3b&#10;26U4r/n/ACaAGqMcDgdscf8A16dgfSol+7+H9Kl/h/P+tACcD7vy+3SlwBwOB6Up6UnfHagB3T2F&#10;NHoBTF4Bxxjp7cml/of8aAHdP6CgfkP88/400dB+NA+5/n1oAfjHH6U3AHC8f0pB2Hsaco4/z60A&#10;GNvT5aTheB8vp/n/AApR0/H+lNbr+X86AF6cDr/n/P4Uv3T6CkHQfj/Kj+EUAL3+XjFIOPl+77fz&#10;p3f8f8KavQ/UfyWgBANv09uMf0/z7U7gD+6F9KanT8/5tTm/w/mKAEAI/wA/5/KnH8qawwOOOT/W&#10;lAGD9TQAh4X+7t6UvsOMdqavXH1/pQOg+g/kaAFyB7Y6f5+vSlwAOOMcGl7/AI/40Ac/596ADgDj&#10;j9KYAAfTsO35U5+n0Bpe/wCX8zQA3GOB25FA46fw/hSjoMeo/lSdG9OT/KgBQAvFHT2ob+h/pSdB&#10;xxyf/ZqAFxgYHyj0oGcY+7ij/ln+H9KF6H6n+dACfKBx8oHbpS4Ue1HYf570d/8APqKAEwfurwBR&#10;kD/ZK/5/wpE7/wCfWlfoPqKAF6Um3AwvXtnj/P8AMUifdH4f1p3b8v50AJgD27+mPypcY46Afh/h&#10;+lN6J6cD+VPPX/PvQAfpSD24/wA/Wmr/ACH+FPPSgBgHHTaPT/P+f6OAx9B/n/P+NA6f59KQfe/E&#10;/wAhQAvf0PY0uB6VF0C446f1p/RRjjpQAuMf07UgGOemM9P8j/8AVS9/p/gKOmMcdaAD7oz2HQCn&#10;fSmjv7Gl7CgBo+X/AGf88UDA+78o757Ug+9+P9ad3HsaAA/ke3tSEY4Xtk4pV+7TP4R+H86AJOnT&#10;8KTH4DoKReo+n9TTv4ffFADQMcD5cds/WlHHHYdaavQfh/MVH0Vccdf5igCbAHA4UflQMA8fL7UL&#10;/n8zTF6/j/SgBwXHyjgDp7daXgf7P9KYOD6cn+Yp/TPbr/SgBOnTk/l/+qgAAccH7v8AkU5en4n+&#10;dN/h/BaAF24HHB/WjGOnHvR0Hpz/AFpidPy/nQA8cDA6CkA46f5/KkH3fwP9KU9aAP/ZUEsBAi0A&#10;FAAGAAgAAAAhAIoVP5gMAQAAFQIAABMAAAAAAAAAAAAAAAAAAAAAAFtDb250ZW50X1R5cGVzXS54&#10;bWxQSwECLQAUAAYACAAAACEAOP0h/9YAAACUAQAACwAAAAAAAAAAAAAAAAA9AQAAX3JlbHMvLnJl&#10;bHNQSwECLQAUAAYACAAAACEApyC3uAcDAABQCQAADgAAAAAAAAAAAAAAAAA8AgAAZHJzL2Uyb0Rv&#10;Yy54bWxQSwECLQAUAAYACAAAACEAGZS7ycMAAACnAQAAGQAAAAAAAAAAAAAAAABvBQAAZHJzL19y&#10;ZWxzL2Uyb0RvYy54bWwucmVsc1BLAQItABQABgAIAAAAIQDFQvr43gAAAAcBAAAPAAAAAAAAAAAA&#10;AAAAAGkGAABkcnMvZG93bnJldi54bWxQSwECLQAKAAAAAAAAACEAQM31ytLaAADS2gAAFQAAAAAA&#10;AAAAAAAAAAB0BwAAZHJzL21lZGlhL2ltYWdlMS5qcGVnUEsBAi0ACgAAAAAAAAAhACRgylGYzgAA&#10;mM4AABUAAAAAAAAAAAAAAAAAeeIAAGRycy9tZWRpYS9pbWFnZTIuanBlZ1BLBQYAAAAABwAHAMAB&#10;AABEsQEAAAA=&#10;">
                <v:shape id="図 57" o:spid="_x0000_s1027" type="#_x0000_t75" style="position:absolute;width:31603;height:2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J0xAAAANsAAAAPAAAAZHJzL2Rvd25yZXYueG1sRI9Ba8JA&#10;FITvQv/D8gre6qZCtKSuoQQingSt0h5fs69JNPs2ZDcx/nu3UPA4zMw3zCodTSMG6lxtWcHrLAJB&#10;XFhdc6ng+Jm/vIFwHlljY5kU3MhBun6arDDR9sp7Gg6+FAHCLkEFlfdtIqUrKjLoZrYlDt6v7Qz6&#10;ILtS6g6vAW4aOY+ihTRYc1iosKWsouJy6I0CaXfnDcb5183+RN/jqZ832XKj1PR5/HgH4Wn0j/B/&#10;e6sVxEv4+xJ+gFzfAQAA//8DAFBLAQItABQABgAIAAAAIQDb4fbL7gAAAIUBAAATAAAAAAAAAAAA&#10;AAAAAAAAAABbQ29udGVudF9UeXBlc10ueG1sUEsBAi0AFAAGAAgAAAAhAFr0LFu/AAAAFQEAAAsA&#10;AAAAAAAAAAAAAAAAHwEAAF9yZWxzLy5yZWxzUEsBAi0AFAAGAAgAAAAhADP3MnTEAAAA2wAAAA8A&#10;AAAAAAAAAAAAAAAABwIAAGRycy9kb3ducmV2LnhtbFBLBQYAAAAAAwADALcAAAD4AgAAAAA=&#10;">
                  <v:imagedata r:id="rId50" o:title=""/>
                </v:shape>
                <v:shape id="図 118" o:spid="_x0000_s1028" type="#_x0000_t75" style="position:absolute;left:32067;width:31687;height:2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4oLxgAAANwAAAAPAAAAZHJzL2Rvd25yZXYueG1sRI9Bb8Iw&#10;DIXvk/gPkZF2g5QdptER0IRgQ4Md1iHE0WpMW61xqiRA+ffzAWk3W+/5vc+zRe9adaEQG88GJuMM&#10;FHHpbcOVgf3PevQCKiZki61nMnCjCIv54GGGufVX/qZLkSolIRxzNFCn1OVax7Imh3HsO2LRTj44&#10;TLKGStuAVwl3rX7KsmftsGFpqLGjZU3lb3F2Br7K5TQ798Xu/faxOobPuD3gZmvM47B/ewWVqE//&#10;5vv1xgr+RGjlGZlAz/8AAAD//wMAUEsBAi0AFAAGAAgAAAAhANvh9svuAAAAhQEAABMAAAAAAAAA&#10;AAAAAAAAAAAAAFtDb250ZW50X1R5cGVzXS54bWxQSwECLQAUAAYACAAAACEAWvQsW78AAAAVAQAA&#10;CwAAAAAAAAAAAAAAAAAfAQAAX3JlbHMvLnJlbHNQSwECLQAUAAYACAAAACEAeMeKC8YAAADcAAAA&#10;DwAAAAAAAAAAAAAAAAAHAgAAZHJzL2Rvd25yZXYueG1sUEsFBgAAAAADAAMAtwAAAPoCAAAAAA==&#10;">
                  <v:imagedata r:id="rId51" o:title=""/>
                </v:shape>
                <w10:wrap anchorx="margin"/>
              </v:group>
            </w:pict>
          </mc:Fallback>
        </mc:AlternateContent>
      </w:r>
    </w:p>
    <w:p w14:paraId="3FE686CE" w14:textId="4241D469" w:rsidR="003E045C" w:rsidRDefault="003E045C" w:rsidP="008457F0"/>
    <w:p w14:paraId="50091837" w14:textId="7DEB33C2" w:rsidR="003E045C" w:rsidRDefault="003E045C" w:rsidP="008457F0"/>
    <w:p w14:paraId="09D094D1" w14:textId="21E9D1DF" w:rsidR="003E045C" w:rsidRDefault="003E045C" w:rsidP="008457F0"/>
    <w:p w14:paraId="2225177A" w14:textId="04027765" w:rsidR="003E045C" w:rsidRDefault="003E045C" w:rsidP="008457F0"/>
    <w:p w14:paraId="6DAB0986" w14:textId="55993D7C" w:rsidR="003E045C" w:rsidRDefault="003E045C" w:rsidP="008457F0"/>
    <w:p w14:paraId="1BAFD051" w14:textId="7C455CF8" w:rsidR="003E045C" w:rsidRDefault="003E045C" w:rsidP="008457F0"/>
    <w:p w14:paraId="0C0C85AA" w14:textId="77777777" w:rsidR="003E045C" w:rsidRDefault="003E045C" w:rsidP="008457F0"/>
    <w:p w14:paraId="75526150" w14:textId="3E1E778F" w:rsidR="0096588E" w:rsidRDefault="0096588E" w:rsidP="008457F0">
      <w:r>
        <w:rPr>
          <w:rFonts w:hint="eastAsia"/>
        </w:rPr>
        <w:t xml:space="preserve">　　　出所：工業統計（従業者４人以上の事業所）</w:t>
      </w:r>
    </w:p>
    <w:p w14:paraId="7835AE81" w14:textId="77777777" w:rsidR="000B12FF" w:rsidRDefault="000B12FF" w:rsidP="008457F0"/>
    <w:p w14:paraId="165845E9" w14:textId="02C75319" w:rsidR="000B12FF" w:rsidRPr="00CE1CF4" w:rsidRDefault="000B12FF" w:rsidP="00CE33F3">
      <w:pPr>
        <w:ind w:rightChars="-1" w:right="-2"/>
        <w:jc w:val="right"/>
        <w:rPr>
          <w:sz w:val="18"/>
          <w:szCs w:val="18"/>
        </w:rPr>
      </w:pPr>
      <w:r w:rsidRPr="00CE1CF4">
        <w:rPr>
          <w:rFonts w:hint="eastAsia"/>
          <w:sz w:val="18"/>
          <w:szCs w:val="18"/>
        </w:rPr>
        <w:t>出所：工業統計（従業者４人以上の事業所）</w:t>
      </w:r>
    </w:p>
    <w:p w14:paraId="537EBC62" w14:textId="77777777" w:rsidR="000B12FF" w:rsidRDefault="000B12FF" w:rsidP="000B12FF"/>
    <w:p w14:paraId="71914842" w14:textId="60506E8C" w:rsidR="002A0BE8" w:rsidRPr="00600EB6" w:rsidRDefault="002A0BE8" w:rsidP="00420D1E">
      <w:pPr>
        <w:pStyle w:val="3"/>
        <w:ind w:leftChars="0" w:left="0"/>
        <w:rPr>
          <w:rFonts w:ascii="ＭＳ ゴシック" w:eastAsia="ＭＳ ゴシック" w:hAnsi="ＭＳ ゴシック"/>
        </w:rPr>
      </w:pPr>
      <w:r w:rsidRPr="00BE713E">
        <w:rPr>
          <w:rFonts w:ascii="ＭＳ ゴシック" w:eastAsia="ＭＳ ゴシック" w:hAnsi="ＭＳ ゴシック" w:hint="eastAsia"/>
          <w:b/>
        </w:rPr>
        <w:t>（</w:t>
      </w:r>
      <w:r w:rsidRPr="0085179C">
        <w:rPr>
          <w:rFonts w:ascii="ＭＳ ゴシック" w:eastAsia="ＭＳ ゴシック" w:hAnsi="ＭＳ ゴシック" w:hint="eastAsia"/>
          <w:b/>
        </w:rPr>
        <w:t>４）</w:t>
      </w:r>
      <w:r w:rsidR="00541C3B" w:rsidRPr="0085179C">
        <w:rPr>
          <w:rFonts w:ascii="ＭＳ ゴシック" w:eastAsia="ＭＳ ゴシック" w:hAnsi="ＭＳ ゴシック" w:hint="eastAsia"/>
          <w:b/>
        </w:rPr>
        <w:t>市の財政基盤を支える法人市民税</w:t>
      </w:r>
    </w:p>
    <w:p w14:paraId="08D99DDE" w14:textId="291F3279" w:rsidR="002A0BE8" w:rsidRPr="00387075" w:rsidRDefault="00541C3B" w:rsidP="002A0BE8">
      <w:pPr>
        <w:ind w:leftChars="100" w:left="193" w:firstLineChars="100" w:firstLine="193"/>
      </w:pPr>
      <w:r w:rsidRPr="0085179C">
        <w:rPr>
          <w:rFonts w:hint="eastAsia"/>
        </w:rPr>
        <w:t>日野市</w:t>
      </w:r>
      <w:r w:rsidRPr="00387075">
        <w:rPr>
          <w:rFonts w:hint="eastAsia"/>
        </w:rPr>
        <w:t>の</w:t>
      </w:r>
      <w:r w:rsidR="000B12FF" w:rsidRPr="00387075">
        <w:t>2021</w:t>
      </w:r>
      <w:r w:rsidR="000B12FF" w:rsidRPr="00387075">
        <w:rPr>
          <w:rFonts w:hint="eastAsia"/>
        </w:rPr>
        <w:t>（</w:t>
      </w:r>
      <w:r w:rsidRPr="00387075">
        <w:rPr>
          <w:rFonts w:hint="eastAsia"/>
        </w:rPr>
        <w:t>令和</w:t>
      </w:r>
      <w:r w:rsidRPr="00387075">
        <w:t>3</w:t>
      </w:r>
      <w:r w:rsidR="000B12FF" w:rsidRPr="00387075">
        <w:rPr>
          <w:rFonts w:hint="eastAsia"/>
        </w:rPr>
        <w:t>）</w:t>
      </w:r>
      <w:r w:rsidRPr="00387075">
        <w:rPr>
          <w:rFonts w:hint="eastAsia"/>
        </w:rPr>
        <w:t>年度の歳入約</w:t>
      </w:r>
      <w:r w:rsidRPr="00387075">
        <w:t>823</w:t>
      </w:r>
      <w:r w:rsidRPr="00387075">
        <w:rPr>
          <w:rFonts w:hint="eastAsia"/>
        </w:rPr>
        <w:t>億円のうち、市税は</w:t>
      </w:r>
      <w:r w:rsidR="00A955DE" w:rsidRPr="00387075">
        <w:rPr>
          <w:rFonts w:hint="eastAsia"/>
        </w:rPr>
        <w:t>国庫支出金に次ぐ</w:t>
      </w:r>
      <w:r w:rsidRPr="00387075">
        <w:rPr>
          <w:rFonts w:hint="eastAsia"/>
        </w:rPr>
        <w:t>約</w:t>
      </w:r>
      <w:r w:rsidRPr="00387075">
        <w:t>304.7</w:t>
      </w:r>
      <w:r w:rsidRPr="00387075">
        <w:rPr>
          <w:rFonts w:hint="eastAsia"/>
        </w:rPr>
        <w:t>億円（約</w:t>
      </w:r>
      <w:r w:rsidRPr="00387075">
        <w:t>37</w:t>
      </w:r>
      <w:r w:rsidRPr="00387075">
        <w:rPr>
          <w:rFonts w:hint="eastAsia"/>
        </w:rPr>
        <w:t>％）を占めて</w:t>
      </w:r>
      <w:r w:rsidR="00A955DE" w:rsidRPr="00387075">
        <w:rPr>
          <w:rFonts w:hint="eastAsia"/>
        </w:rPr>
        <w:t>おり、</w:t>
      </w:r>
      <w:r w:rsidRPr="00387075">
        <w:rPr>
          <w:rFonts w:hint="eastAsia"/>
        </w:rPr>
        <w:t>さらに法人市民税は約</w:t>
      </w:r>
      <w:r w:rsidRPr="00387075">
        <w:t>13.9</w:t>
      </w:r>
      <w:r w:rsidRPr="00387075">
        <w:rPr>
          <w:rFonts w:hint="eastAsia"/>
        </w:rPr>
        <w:t>億円（約</w:t>
      </w:r>
      <w:r w:rsidRPr="00387075">
        <w:t>9.2</w:t>
      </w:r>
      <w:r w:rsidRPr="00387075">
        <w:rPr>
          <w:rFonts w:hint="eastAsia"/>
        </w:rPr>
        <w:t>％）となっています。</w:t>
      </w:r>
      <w:r w:rsidR="004B6B60" w:rsidRPr="00387075">
        <w:rPr>
          <w:rFonts w:hint="eastAsia"/>
        </w:rPr>
        <w:t>このうち製造業事業所の占める割合は約</w:t>
      </w:r>
      <w:r w:rsidR="004B6B60" w:rsidRPr="00387075">
        <w:rPr>
          <w:rFonts w:hint="eastAsia"/>
        </w:rPr>
        <w:t>4.9</w:t>
      </w:r>
      <w:r w:rsidR="004B6B60" w:rsidRPr="00387075">
        <w:rPr>
          <w:rFonts w:hint="eastAsia"/>
        </w:rPr>
        <w:t>億円（約</w:t>
      </w:r>
      <w:r w:rsidR="004B6B60" w:rsidRPr="00387075">
        <w:rPr>
          <w:rFonts w:hint="eastAsia"/>
        </w:rPr>
        <w:t>35%</w:t>
      </w:r>
      <w:r w:rsidR="004B6B60" w:rsidRPr="00387075">
        <w:rPr>
          <w:rFonts w:hint="eastAsia"/>
        </w:rPr>
        <w:t>）です。</w:t>
      </w:r>
    </w:p>
    <w:p w14:paraId="270B24D8" w14:textId="3B4136BE" w:rsidR="002A0BE8" w:rsidRPr="00A955DE" w:rsidRDefault="000B12FF" w:rsidP="00950DA3">
      <w:pPr>
        <w:ind w:leftChars="100" w:left="193" w:firstLineChars="100" w:firstLine="193"/>
      </w:pPr>
      <w:r w:rsidRPr="00387075">
        <w:rPr>
          <w:rFonts w:hint="eastAsia"/>
        </w:rPr>
        <w:t>日野</w:t>
      </w:r>
      <w:r w:rsidR="00AA7169" w:rsidRPr="00387075">
        <w:rPr>
          <w:rFonts w:hint="eastAsia"/>
        </w:rPr>
        <w:t>市の財政基盤を支えている法人</w:t>
      </w:r>
      <w:r w:rsidR="00AA7169">
        <w:rPr>
          <w:rFonts w:hint="eastAsia"/>
        </w:rPr>
        <w:t>市民税は、これまで安定的な推移を示してきましたが、様々な社会経済の動向を受け、近年法人市民税が減少傾向にあります。さらには、大工場の撤退・移転等により、今後</w:t>
      </w:r>
      <w:r w:rsidR="004239FD">
        <w:rPr>
          <w:rFonts w:hint="eastAsia"/>
        </w:rPr>
        <w:t>大幅な</w:t>
      </w:r>
      <w:r w:rsidR="00AA7169">
        <w:rPr>
          <w:rFonts w:hint="eastAsia"/>
        </w:rPr>
        <w:t>法人市民税の落ち込みが見込まれ、医療や福祉、教育などの市民生活への影響も懸念されています。</w:t>
      </w:r>
    </w:p>
    <w:p w14:paraId="54D925F8" w14:textId="77777777" w:rsidR="0079456A" w:rsidRDefault="0079456A">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0CFB21F8" w14:textId="19782CD0" w:rsidR="008457F0" w:rsidRPr="0085179C" w:rsidRDefault="008457F0" w:rsidP="00420D1E">
      <w:pPr>
        <w:pStyle w:val="2"/>
        <w:rPr>
          <w:rFonts w:ascii="ＭＳ ゴシック" w:eastAsia="ＭＳ ゴシック" w:hAnsi="ＭＳ ゴシック"/>
          <w:b/>
          <w:sz w:val="24"/>
          <w:szCs w:val="24"/>
        </w:rPr>
      </w:pPr>
      <w:r w:rsidRPr="0085179C">
        <w:rPr>
          <w:rFonts w:ascii="ＭＳ ゴシック" w:eastAsia="ＭＳ ゴシック" w:hAnsi="ＭＳ ゴシック" w:hint="eastAsia"/>
          <w:b/>
          <w:sz w:val="24"/>
          <w:szCs w:val="24"/>
        </w:rPr>
        <w:lastRenderedPageBreak/>
        <w:t>３．</w:t>
      </w:r>
      <w:r w:rsidR="00691F9F">
        <w:rPr>
          <w:rFonts w:ascii="ＭＳ ゴシック" w:eastAsia="ＭＳ ゴシック" w:hAnsi="ＭＳ ゴシック" w:hint="eastAsia"/>
          <w:b/>
          <w:sz w:val="24"/>
          <w:szCs w:val="24"/>
        </w:rPr>
        <w:t>アンケート結果から見る市内事業者の</w:t>
      </w:r>
      <w:r w:rsidR="002E7C64">
        <w:rPr>
          <w:rFonts w:ascii="ＭＳ ゴシック" w:eastAsia="ＭＳ ゴシック" w:hAnsi="ＭＳ ゴシック" w:hint="eastAsia"/>
          <w:b/>
          <w:sz w:val="24"/>
          <w:szCs w:val="24"/>
        </w:rPr>
        <w:t>現状と</w:t>
      </w:r>
      <w:r w:rsidRPr="0085179C">
        <w:rPr>
          <w:rFonts w:ascii="ＭＳ ゴシック" w:eastAsia="ＭＳ ゴシック" w:hAnsi="ＭＳ ゴシック" w:hint="eastAsia"/>
          <w:b/>
          <w:sz w:val="24"/>
          <w:szCs w:val="24"/>
        </w:rPr>
        <w:t>課題</w:t>
      </w:r>
    </w:p>
    <w:p w14:paraId="7B14A574" w14:textId="2702972C" w:rsidR="00826798" w:rsidRPr="00826798" w:rsidRDefault="00826798" w:rsidP="008457F0">
      <w:pPr>
        <w:rPr>
          <w:rFonts w:asciiTheme="minorEastAsia" w:eastAsiaTheme="minorEastAsia" w:hAnsiTheme="minorEastAsia"/>
        </w:rPr>
      </w:pPr>
      <w:r w:rsidRPr="00826798">
        <w:rPr>
          <w:rFonts w:asciiTheme="minorEastAsia" w:eastAsiaTheme="minorEastAsia" w:hAnsiTheme="minorEastAsia" w:hint="eastAsia"/>
        </w:rPr>
        <w:t xml:space="preserve">　</w:t>
      </w:r>
      <w:r w:rsidR="000B12FF" w:rsidRPr="00387075">
        <w:rPr>
          <w:rFonts w:asciiTheme="minorEastAsia" w:eastAsiaTheme="minorEastAsia" w:hAnsiTheme="minorEastAsia" w:hint="eastAsia"/>
        </w:rPr>
        <w:t>日野</w:t>
      </w:r>
      <w:r w:rsidRPr="00387075">
        <w:rPr>
          <w:rFonts w:asciiTheme="minorEastAsia" w:eastAsiaTheme="minorEastAsia" w:hAnsiTheme="minorEastAsia" w:hint="eastAsia"/>
        </w:rPr>
        <w:t>市内の製造業関連事業所を対象に実施したアンケート調査結果に基づくと、市内製造業の</w:t>
      </w:r>
      <w:r w:rsidR="00E55EE1" w:rsidRPr="00387075">
        <w:rPr>
          <w:rFonts w:asciiTheme="minorEastAsia" w:eastAsiaTheme="minorEastAsia" w:hAnsiTheme="minorEastAsia" w:hint="eastAsia"/>
        </w:rPr>
        <w:t>取引構造や</w:t>
      </w:r>
      <w:r w:rsidRPr="00387075">
        <w:rPr>
          <w:rFonts w:asciiTheme="minorEastAsia" w:eastAsiaTheme="minorEastAsia" w:hAnsiTheme="minorEastAsia" w:hint="eastAsia"/>
        </w:rPr>
        <w:t>強み</w:t>
      </w:r>
      <w:r w:rsidR="00E55EE1" w:rsidRPr="00387075">
        <w:rPr>
          <w:rFonts w:asciiTheme="minorEastAsia" w:eastAsiaTheme="minorEastAsia" w:hAnsiTheme="minorEastAsia" w:hint="eastAsia"/>
        </w:rPr>
        <w:t>、</w:t>
      </w:r>
      <w:r w:rsidRPr="00387075">
        <w:rPr>
          <w:rFonts w:asciiTheme="minorEastAsia" w:eastAsiaTheme="minorEastAsia" w:hAnsiTheme="minorEastAsia" w:hint="eastAsia"/>
        </w:rPr>
        <w:t>最近</w:t>
      </w:r>
      <w:r w:rsidRPr="00387075">
        <w:rPr>
          <w:rFonts w:asciiTheme="minorHAnsi" w:eastAsiaTheme="minorEastAsia" w:hAnsiTheme="minorHAnsi"/>
        </w:rPr>
        <w:t>10</w:t>
      </w:r>
      <w:r w:rsidRPr="00387075">
        <w:rPr>
          <w:rFonts w:asciiTheme="minorEastAsia" w:eastAsiaTheme="minorEastAsia" w:hAnsiTheme="minorEastAsia" w:hint="eastAsia"/>
        </w:rPr>
        <w:t>年間の取組</w:t>
      </w:r>
      <w:r w:rsidRPr="00826798">
        <w:rPr>
          <w:rFonts w:asciiTheme="minorEastAsia" w:eastAsiaTheme="minorEastAsia" w:hAnsiTheme="minorEastAsia" w:hint="eastAsia"/>
        </w:rPr>
        <w:t>、今後の展開については、次のような特徴が挙げられます。なお、アンケート調査結果の詳細は「参考資料」に掲載します。</w:t>
      </w:r>
    </w:p>
    <w:p w14:paraId="7593533F" w14:textId="77777777" w:rsidR="00826798" w:rsidRDefault="00826798" w:rsidP="008457F0">
      <w:pPr>
        <w:rPr>
          <w:rFonts w:ascii="ＭＳ ゴシック" w:eastAsia="ＭＳ ゴシック" w:hAnsi="ＭＳ ゴシック"/>
        </w:rPr>
      </w:pPr>
    </w:p>
    <w:p w14:paraId="1952EECE" w14:textId="51ADED56" w:rsidR="008457F0" w:rsidRPr="0085179C" w:rsidRDefault="008457F0" w:rsidP="00420D1E">
      <w:pPr>
        <w:pStyle w:val="3"/>
        <w:ind w:leftChars="0" w:left="0"/>
        <w:rPr>
          <w:rFonts w:ascii="ＭＳ ゴシック" w:eastAsia="ＭＳ ゴシック" w:hAnsi="ＭＳ ゴシック"/>
          <w:b/>
        </w:rPr>
      </w:pPr>
      <w:r w:rsidRPr="0085179C">
        <w:rPr>
          <w:rFonts w:ascii="ＭＳ ゴシック" w:eastAsia="ＭＳ ゴシック" w:hAnsi="ＭＳ ゴシック" w:hint="eastAsia"/>
          <w:b/>
        </w:rPr>
        <w:t>（１）</w:t>
      </w:r>
      <w:r w:rsidR="00E85F01" w:rsidRPr="0085179C">
        <w:rPr>
          <w:rFonts w:ascii="ＭＳ ゴシック" w:eastAsia="ＭＳ ゴシック" w:hAnsi="ＭＳ ゴシック" w:hint="eastAsia"/>
          <w:b/>
        </w:rPr>
        <w:t>取引構造と強み</w:t>
      </w:r>
    </w:p>
    <w:p w14:paraId="1DA001CC" w14:textId="796F9C31" w:rsidR="008457F0" w:rsidRDefault="008457F0" w:rsidP="008457F0">
      <w:pPr>
        <w:rPr>
          <w:rFonts w:ascii="ＭＳ ゴシック" w:eastAsia="ＭＳ ゴシック" w:hAnsi="ＭＳ ゴシック"/>
        </w:rPr>
      </w:pPr>
      <w:r w:rsidRPr="00600EB6">
        <w:rPr>
          <w:rFonts w:ascii="ＭＳ ゴシック" w:eastAsia="ＭＳ ゴシック" w:hAnsi="ＭＳ ゴシック" w:hint="eastAsia"/>
        </w:rPr>
        <w:t xml:space="preserve">　①</w:t>
      </w:r>
      <w:r w:rsidR="00E85F01" w:rsidRPr="00E85F01">
        <w:rPr>
          <w:rFonts w:ascii="ＭＳ ゴシック" w:eastAsia="ＭＳ ゴシック" w:hAnsi="ＭＳ ゴシック" w:hint="eastAsia"/>
        </w:rPr>
        <w:t>主な取引先と最大の取引先所在地</w:t>
      </w:r>
    </w:p>
    <w:p w14:paraId="3718388D" w14:textId="77777777" w:rsidR="00E85F01" w:rsidRDefault="00E85F01" w:rsidP="00E85F01">
      <w:pPr>
        <w:ind w:leftChars="100" w:left="193" w:firstLineChars="100" w:firstLine="193"/>
      </w:pPr>
      <w:r>
        <w:rPr>
          <w:rFonts w:hint="eastAsia"/>
        </w:rPr>
        <w:t>市内事業所の主要取引先は「中小製造業」が最も多く、次いで「大手製造業」、「中小商社・代理店・小売業」などとなっています。そのほか、「地方自治体・国の関係機関」や「公的研究機関・大学」、「一般消費者・個人」を顧客とする企業もみられます。</w:t>
      </w:r>
    </w:p>
    <w:p w14:paraId="5C6E49F0" w14:textId="5B48B6CA" w:rsidR="00E85F01" w:rsidRDefault="00E85F01" w:rsidP="00E85F01">
      <w:pPr>
        <w:ind w:leftChars="100" w:left="193" w:firstLineChars="100" w:firstLine="193"/>
      </w:pPr>
      <w:r>
        <w:rPr>
          <w:rFonts w:hint="eastAsia"/>
        </w:rPr>
        <w:t>主要取引先の所在地は「東京都内」が最も多く、「日野市内」</w:t>
      </w:r>
      <w:r w:rsidR="008A02B3">
        <w:rPr>
          <w:rFonts w:hint="eastAsia"/>
        </w:rPr>
        <w:t>、</w:t>
      </w:r>
      <w:r>
        <w:rPr>
          <w:rFonts w:hint="eastAsia"/>
        </w:rPr>
        <w:t>「首都圏」を含め、</w:t>
      </w:r>
      <w:r>
        <w:rPr>
          <w:rFonts w:hint="eastAsia"/>
        </w:rPr>
        <w:t>1</w:t>
      </w:r>
      <w:r>
        <w:rPr>
          <w:rFonts w:hint="eastAsia"/>
        </w:rPr>
        <w:t>都</w:t>
      </w:r>
      <w:r>
        <w:rPr>
          <w:rFonts w:hint="eastAsia"/>
        </w:rPr>
        <w:t>3</w:t>
      </w:r>
      <w:r>
        <w:rPr>
          <w:rFonts w:hint="eastAsia"/>
        </w:rPr>
        <w:t>県が中心となっています。</w:t>
      </w:r>
    </w:p>
    <w:p w14:paraId="7E32DD86" w14:textId="36693B11" w:rsidR="008457F0" w:rsidRDefault="008457F0"/>
    <w:p w14:paraId="5F202734" w14:textId="12F9B7FB" w:rsidR="00E85F01" w:rsidRDefault="00E85F01" w:rsidP="00E85F01">
      <w:pPr>
        <w:rPr>
          <w:rFonts w:ascii="ＭＳ ゴシック" w:eastAsia="ＭＳ ゴシック" w:hAnsi="ＭＳ ゴシック"/>
        </w:rPr>
      </w:pPr>
      <w:r w:rsidRPr="00600EB6">
        <w:rPr>
          <w:rFonts w:ascii="ＭＳ ゴシック" w:eastAsia="ＭＳ ゴシック" w:hAnsi="ＭＳ ゴシック" w:hint="eastAsia"/>
        </w:rPr>
        <w:t xml:space="preserve">　</w:t>
      </w:r>
      <w:r>
        <w:rPr>
          <w:rFonts w:ascii="ＭＳ ゴシック" w:eastAsia="ＭＳ ゴシック" w:hAnsi="ＭＳ ゴシック" w:hint="eastAsia"/>
        </w:rPr>
        <w:t>②</w:t>
      </w:r>
      <w:r w:rsidRPr="00E85F01">
        <w:rPr>
          <w:rFonts w:ascii="ＭＳ ゴシック" w:eastAsia="ＭＳ ゴシック" w:hAnsi="ＭＳ ゴシック" w:hint="eastAsia"/>
        </w:rPr>
        <w:t>取引先からみた市内製造業の強み</w:t>
      </w:r>
    </w:p>
    <w:p w14:paraId="6F8CF1E5" w14:textId="4B163550" w:rsidR="00E85F01" w:rsidRDefault="00E85F01" w:rsidP="00E85F01">
      <w:pPr>
        <w:ind w:leftChars="100" w:left="193" w:firstLineChars="100" w:firstLine="193"/>
      </w:pPr>
      <w:r w:rsidRPr="00E85F01">
        <w:rPr>
          <w:rFonts w:hint="eastAsia"/>
        </w:rPr>
        <w:t>取引先から評価されている強みとして、</w:t>
      </w:r>
      <w:bookmarkStart w:id="5" w:name="_Hlk117762076"/>
      <w:r w:rsidRPr="00E85F01">
        <w:rPr>
          <w:rFonts w:hint="eastAsia"/>
        </w:rPr>
        <w:t>「品質・機能・性能」を筆頭に、「柔軟な対応」、「即応力」、「加工精度」、「製品・加工の独自性」</w:t>
      </w:r>
      <w:bookmarkEnd w:id="5"/>
      <w:r w:rsidRPr="00E85F01">
        <w:rPr>
          <w:rFonts w:hint="eastAsia"/>
        </w:rPr>
        <w:t>などが挙げられています。回答企業の約</w:t>
      </w:r>
      <w:r w:rsidR="00063EDD">
        <w:rPr>
          <w:rFonts w:asciiTheme="minorHAnsi" w:hAnsiTheme="minorHAnsi" w:hint="eastAsia"/>
        </w:rPr>
        <w:t>6</w:t>
      </w:r>
      <w:r w:rsidRPr="00E85F01">
        <w:rPr>
          <w:rFonts w:hint="eastAsia"/>
        </w:rPr>
        <w:t>割が機械・電気機械関連で占められていることも影響しているとみられますが、総じて、個々の企業が持っている「独自の強み」が高く評価されていると考えられます。</w:t>
      </w:r>
    </w:p>
    <w:p w14:paraId="71B253FD" w14:textId="77777777" w:rsidR="00E85F01" w:rsidRDefault="00E85F01" w:rsidP="003F7CFC">
      <w:pPr>
        <w:rPr>
          <w:rFonts w:ascii="ＭＳ ゴシック" w:eastAsia="ＭＳ ゴシック" w:hAnsi="ＭＳ ゴシック"/>
        </w:rPr>
      </w:pPr>
    </w:p>
    <w:p w14:paraId="614CFE74" w14:textId="41187BF8" w:rsidR="00E85F01" w:rsidRDefault="00E85F01" w:rsidP="00E85F01">
      <w:pPr>
        <w:rPr>
          <w:rFonts w:ascii="ＭＳ ゴシック" w:eastAsia="ＭＳ ゴシック" w:hAnsi="ＭＳ ゴシック"/>
        </w:rPr>
      </w:pPr>
      <w:r w:rsidRPr="00600EB6">
        <w:rPr>
          <w:rFonts w:ascii="ＭＳ ゴシック" w:eastAsia="ＭＳ ゴシック" w:hAnsi="ＭＳ ゴシック" w:hint="eastAsia"/>
        </w:rPr>
        <w:t xml:space="preserve">　</w:t>
      </w:r>
      <w:r>
        <w:rPr>
          <w:rFonts w:ascii="ＭＳ ゴシック" w:eastAsia="ＭＳ ゴシック" w:hAnsi="ＭＳ ゴシック" w:hint="eastAsia"/>
        </w:rPr>
        <w:t>③</w:t>
      </w:r>
      <w:r w:rsidRPr="00E85F01">
        <w:rPr>
          <w:rFonts w:ascii="ＭＳ ゴシック" w:eastAsia="ＭＳ ゴシック" w:hAnsi="ＭＳ ゴシック" w:hint="eastAsia"/>
        </w:rPr>
        <w:t>日野市の立地条件の強みと弱み</w:t>
      </w:r>
    </w:p>
    <w:p w14:paraId="7BA26D6F" w14:textId="6D1745AB" w:rsidR="00E85F01" w:rsidRDefault="00E85F01" w:rsidP="00E85F01">
      <w:pPr>
        <w:ind w:leftChars="100" w:left="193" w:firstLineChars="100" w:firstLine="193"/>
      </w:pPr>
      <w:r>
        <w:rPr>
          <w:rFonts w:hint="eastAsia"/>
        </w:rPr>
        <w:t>日野市の立地条件の良い点としては、交通の利便性（広域道路アクセスのよさ）、自然と共生している職住近接環境などが挙げられてい</w:t>
      </w:r>
      <w:r w:rsidR="00DE412C">
        <w:rPr>
          <w:rFonts w:hint="eastAsia"/>
        </w:rPr>
        <w:t>ます</w:t>
      </w:r>
      <w:r>
        <w:rPr>
          <w:rFonts w:hint="eastAsia"/>
        </w:rPr>
        <w:t>。</w:t>
      </w:r>
    </w:p>
    <w:p w14:paraId="14FD337E" w14:textId="77777777" w:rsidR="00E85F01" w:rsidRDefault="00E85F01" w:rsidP="00E85F01">
      <w:pPr>
        <w:ind w:leftChars="100" w:left="193" w:firstLineChars="100" w:firstLine="193"/>
      </w:pPr>
      <w:r>
        <w:rPr>
          <w:rFonts w:hint="eastAsia"/>
        </w:rPr>
        <w:t>一方で不利な点としては、地価が高く工場の拡張が困難なこと、空港・新幹線利用が不便なことなどが挙げられています。</w:t>
      </w:r>
    </w:p>
    <w:p w14:paraId="10470A76" w14:textId="77777777" w:rsidR="00E85F01" w:rsidRDefault="00E85F01" w:rsidP="003F7CFC">
      <w:pPr>
        <w:rPr>
          <w:rFonts w:ascii="ＭＳ ゴシック" w:eastAsia="ＭＳ ゴシック" w:hAnsi="ＭＳ ゴシック"/>
        </w:rPr>
      </w:pPr>
    </w:p>
    <w:p w14:paraId="146B9768" w14:textId="40DCCE98" w:rsidR="003F7CFC" w:rsidRPr="0085179C" w:rsidRDefault="003F7CFC" w:rsidP="00420D1E">
      <w:pPr>
        <w:pStyle w:val="3"/>
        <w:ind w:leftChars="0" w:left="0"/>
        <w:rPr>
          <w:rFonts w:ascii="ＭＳ ゴシック" w:eastAsia="ＭＳ ゴシック" w:hAnsi="ＭＳ ゴシック"/>
          <w:b/>
        </w:rPr>
      </w:pPr>
      <w:r w:rsidRPr="0085179C">
        <w:rPr>
          <w:rFonts w:ascii="ＭＳ ゴシック" w:eastAsia="ＭＳ ゴシック" w:hAnsi="ＭＳ ゴシック" w:hint="eastAsia"/>
          <w:b/>
        </w:rPr>
        <w:t>（２）</w:t>
      </w:r>
      <w:r w:rsidR="00E85F01" w:rsidRPr="0085179C">
        <w:rPr>
          <w:rFonts w:ascii="ＭＳ ゴシック" w:eastAsia="ＭＳ ゴシック" w:hAnsi="ＭＳ ゴシック" w:hint="eastAsia"/>
          <w:b/>
        </w:rPr>
        <w:t>最近</w:t>
      </w:r>
      <w:r w:rsidR="00E85F01" w:rsidRPr="001E40F4">
        <w:rPr>
          <w:rFonts w:asciiTheme="minorHAnsi" w:eastAsia="ＭＳ ゴシック" w:hAnsiTheme="minorHAnsi"/>
          <w:b/>
        </w:rPr>
        <w:t>10</w:t>
      </w:r>
      <w:r w:rsidR="00E85F01" w:rsidRPr="0085179C">
        <w:rPr>
          <w:rFonts w:ascii="ＭＳ ゴシック" w:eastAsia="ＭＳ ゴシック" w:hAnsi="ＭＳ ゴシック"/>
          <w:b/>
        </w:rPr>
        <w:t>年間の事業活動の変化</w:t>
      </w:r>
    </w:p>
    <w:p w14:paraId="7E9C3E55" w14:textId="3263F4F4" w:rsidR="003F7CFC" w:rsidRDefault="003F7CFC" w:rsidP="003F7CFC">
      <w:pPr>
        <w:rPr>
          <w:rFonts w:ascii="ＭＳ ゴシック" w:eastAsia="ＭＳ ゴシック" w:hAnsi="ＭＳ ゴシック"/>
        </w:rPr>
      </w:pPr>
      <w:r w:rsidRPr="00600EB6">
        <w:rPr>
          <w:rFonts w:ascii="ＭＳ ゴシック" w:eastAsia="ＭＳ ゴシック" w:hAnsi="ＭＳ ゴシック" w:hint="eastAsia"/>
        </w:rPr>
        <w:t xml:space="preserve">　①</w:t>
      </w:r>
      <w:r w:rsidR="00E85F01" w:rsidRPr="00E85F01">
        <w:rPr>
          <w:rFonts w:ascii="ＭＳ ゴシック" w:eastAsia="ＭＳ ゴシック" w:hAnsi="ＭＳ ゴシック" w:hint="eastAsia"/>
        </w:rPr>
        <w:t>売上・利益</w:t>
      </w:r>
    </w:p>
    <w:p w14:paraId="4B1033A5" w14:textId="61DE715E" w:rsidR="003F7CFC" w:rsidRDefault="00E85F01" w:rsidP="00E85F01">
      <w:pPr>
        <w:ind w:leftChars="100" w:left="193" w:firstLineChars="100" w:firstLine="193"/>
      </w:pPr>
      <w:r w:rsidRPr="00E85F01">
        <w:rPr>
          <w:rFonts w:hint="eastAsia"/>
        </w:rPr>
        <w:t>売上・利益が「減った」とする企業が半数近くを占める一方で、「増えた」とする企業も</w:t>
      </w:r>
      <w:r w:rsidRPr="00E85F01">
        <w:rPr>
          <w:rFonts w:hint="eastAsia"/>
        </w:rPr>
        <w:t>3</w:t>
      </w:r>
      <w:r w:rsidRPr="00E85F01">
        <w:rPr>
          <w:rFonts w:hint="eastAsia"/>
        </w:rPr>
        <w:t>割程度あり、企業によって状況が異なっています。</w:t>
      </w:r>
    </w:p>
    <w:p w14:paraId="479A2904" w14:textId="77777777" w:rsidR="003F7CFC" w:rsidRDefault="003F7CFC" w:rsidP="003F7CFC"/>
    <w:p w14:paraId="40544045" w14:textId="26BC8C3C" w:rsidR="00E85F01" w:rsidRDefault="00E85F01" w:rsidP="00E85F01">
      <w:pPr>
        <w:rPr>
          <w:rFonts w:ascii="ＭＳ ゴシック" w:eastAsia="ＭＳ ゴシック" w:hAnsi="ＭＳ ゴシック"/>
        </w:rPr>
      </w:pPr>
      <w:r w:rsidRPr="00600EB6">
        <w:rPr>
          <w:rFonts w:ascii="ＭＳ ゴシック" w:eastAsia="ＭＳ ゴシック" w:hAnsi="ＭＳ ゴシック" w:hint="eastAsia"/>
        </w:rPr>
        <w:t xml:space="preserve">　</w:t>
      </w:r>
      <w:r>
        <w:rPr>
          <w:rFonts w:ascii="ＭＳ ゴシック" w:eastAsia="ＭＳ ゴシック" w:hAnsi="ＭＳ ゴシック" w:hint="eastAsia"/>
        </w:rPr>
        <w:t>②</w:t>
      </w:r>
      <w:r w:rsidRPr="00E85F01">
        <w:rPr>
          <w:rFonts w:ascii="ＭＳ ゴシック" w:eastAsia="ＭＳ ゴシック" w:hAnsi="ＭＳ ゴシック" w:hint="eastAsia"/>
        </w:rPr>
        <w:t>取引先数</w:t>
      </w:r>
    </w:p>
    <w:p w14:paraId="7B327E77" w14:textId="4B0FA54A" w:rsidR="00E85F01" w:rsidRDefault="00E85F01" w:rsidP="00E85F01">
      <w:pPr>
        <w:ind w:leftChars="100" w:left="193" w:firstLineChars="100" w:firstLine="193"/>
      </w:pPr>
      <w:r w:rsidRPr="00E85F01">
        <w:rPr>
          <w:rFonts w:hint="eastAsia"/>
        </w:rPr>
        <w:t>取引先数は「変化がない」とする企業が半数近</w:t>
      </w:r>
      <w:r>
        <w:rPr>
          <w:rFonts w:hint="eastAsia"/>
        </w:rPr>
        <w:t>くで</w:t>
      </w:r>
      <w:r w:rsidRPr="00E85F01">
        <w:rPr>
          <w:rFonts w:hint="eastAsia"/>
        </w:rPr>
        <w:t>すが、「増えた」とする企業も</w:t>
      </w:r>
      <w:r w:rsidR="003E045C">
        <w:rPr>
          <w:rFonts w:hint="eastAsia"/>
        </w:rPr>
        <w:t>3</w:t>
      </w:r>
      <w:r w:rsidR="003E045C">
        <w:rPr>
          <w:rFonts w:hint="eastAsia"/>
        </w:rPr>
        <w:t>割</w:t>
      </w:r>
      <w:r w:rsidRPr="00E85F01">
        <w:rPr>
          <w:rFonts w:hint="eastAsia"/>
        </w:rPr>
        <w:t>程度あります。国内需要が停滞し、企業間競争が厳しくなっているなかで</w:t>
      </w:r>
      <w:r>
        <w:rPr>
          <w:rFonts w:hint="eastAsia"/>
        </w:rPr>
        <w:t>も</w:t>
      </w:r>
      <w:r w:rsidRPr="00E85F01">
        <w:rPr>
          <w:rFonts w:hint="eastAsia"/>
        </w:rPr>
        <w:t>健闘している様子がうかがえます。</w:t>
      </w:r>
    </w:p>
    <w:p w14:paraId="5B2A8E8B" w14:textId="77777777" w:rsidR="00E85F01" w:rsidRPr="00E85F01" w:rsidRDefault="00E85F01" w:rsidP="00E85F01"/>
    <w:p w14:paraId="0AAB5952" w14:textId="3A5D27A1" w:rsidR="00E85F01" w:rsidRDefault="00E85F01" w:rsidP="00E85F01">
      <w:pPr>
        <w:rPr>
          <w:rFonts w:ascii="ＭＳ ゴシック" w:eastAsia="ＭＳ ゴシック" w:hAnsi="ＭＳ ゴシック"/>
        </w:rPr>
      </w:pPr>
      <w:r w:rsidRPr="00600EB6">
        <w:rPr>
          <w:rFonts w:ascii="ＭＳ ゴシック" w:eastAsia="ＭＳ ゴシック" w:hAnsi="ＭＳ ゴシック" w:hint="eastAsia"/>
        </w:rPr>
        <w:t xml:space="preserve">　</w:t>
      </w:r>
      <w:r w:rsidRPr="00E85F01">
        <w:rPr>
          <w:rFonts w:ascii="ＭＳ ゴシック" w:eastAsia="ＭＳ ゴシック" w:hAnsi="ＭＳ ゴシック" w:hint="eastAsia"/>
        </w:rPr>
        <w:t>③業務内容</w:t>
      </w:r>
    </w:p>
    <w:p w14:paraId="5FCB124E" w14:textId="1F0B3D64" w:rsidR="00E85F01" w:rsidRDefault="00E85F01" w:rsidP="00E85F01">
      <w:pPr>
        <w:ind w:leftChars="100" w:left="193" w:firstLineChars="100" w:firstLine="193"/>
      </w:pPr>
      <w:r w:rsidRPr="00E85F01">
        <w:rPr>
          <w:rFonts w:hint="eastAsia"/>
        </w:rPr>
        <w:t>市内事業所の業務内容は「変化がない」とする企業が</w:t>
      </w:r>
      <w:r w:rsidRPr="00E85F01">
        <w:rPr>
          <w:rFonts w:hint="eastAsia"/>
        </w:rPr>
        <w:t>6</w:t>
      </w:r>
      <w:r w:rsidRPr="00E85F01">
        <w:rPr>
          <w:rFonts w:hint="eastAsia"/>
        </w:rPr>
        <w:t>割近くですが、「新たな業務が増えた」とする企業が</w:t>
      </w:r>
      <w:r w:rsidR="00407E3B" w:rsidRPr="006C614A">
        <w:t>4</w:t>
      </w:r>
      <w:r w:rsidR="003E045C" w:rsidRPr="006C614A">
        <w:rPr>
          <w:rFonts w:hint="eastAsia"/>
        </w:rPr>
        <w:t>割</w:t>
      </w:r>
      <w:r w:rsidRPr="00E85F01">
        <w:rPr>
          <w:rFonts w:hint="eastAsia"/>
        </w:rPr>
        <w:t>程度となっています。取引先や市場の変化に応じて業務内容の変化を遂げている企業もみられます。</w:t>
      </w:r>
    </w:p>
    <w:p w14:paraId="6EEE83C8" w14:textId="77777777" w:rsidR="00E85F01" w:rsidRDefault="00E85F01" w:rsidP="00E85F01"/>
    <w:p w14:paraId="03B0138F" w14:textId="77777777" w:rsidR="00DE412C" w:rsidRDefault="00DE412C">
      <w:pPr>
        <w:widowControl/>
        <w:jc w:val="left"/>
        <w:rPr>
          <w:rFonts w:ascii="ＭＳ ゴシック" w:eastAsia="ＭＳ ゴシック" w:hAnsi="ＭＳ ゴシック"/>
        </w:rPr>
      </w:pPr>
      <w:r>
        <w:rPr>
          <w:rFonts w:ascii="ＭＳ ゴシック" w:eastAsia="ＭＳ ゴシック" w:hAnsi="ＭＳ ゴシック"/>
        </w:rPr>
        <w:br w:type="page"/>
      </w:r>
    </w:p>
    <w:p w14:paraId="4F427A0E" w14:textId="30D8AEA1" w:rsidR="00E85F01" w:rsidRDefault="00E85F01" w:rsidP="00E85F01">
      <w:pPr>
        <w:rPr>
          <w:rFonts w:ascii="ＭＳ ゴシック" w:eastAsia="ＭＳ ゴシック" w:hAnsi="ＭＳ ゴシック"/>
        </w:rPr>
      </w:pPr>
      <w:r w:rsidRPr="00600EB6">
        <w:rPr>
          <w:rFonts w:ascii="ＭＳ ゴシック" w:eastAsia="ＭＳ ゴシック" w:hAnsi="ＭＳ ゴシック" w:hint="eastAsia"/>
        </w:rPr>
        <w:lastRenderedPageBreak/>
        <w:t xml:space="preserve">　</w:t>
      </w:r>
      <w:r w:rsidRPr="00E85F01">
        <w:rPr>
          <w:rFonts w:ascii="ＭＳ ゴシック" w:eastAsia="ＭＳ ゴシック" w:hAnsi="ＭＳ ゴシック" w:hint="eastAsia"/>
        </w:rPr>
        <w:t>④人員規模</w:t>
      </w:r>
    </w:p>
    <w:p w14:paraId="4451423A" w14:textId="23A5BEE2" w:rsidR="00E85F01" w:rsidRDefault="00E85F01" w:rsidP="00E85F01">
      <w:pPr>
        <w:ind w:leftChars="100" w:left="193" w:firstLineChars="100" w:firstLine="193"/>
      </w:pPr>
      <w:r w:rsidRPr="00E85F01">
        <w:rPr>
          <w:rFonts w:hint="eastAsia"/>
        </w:rPr>
        <w:t>市内事業所の人員規模は「変化がない」とする企業が半数近くですが、「減った」とする企業も</w:t>
      </w:r>
      <w:r w:rsidRPr="00E85F01">
        <w:rPr>
          <w:rFonts w:hint="eastAsia"/>
        </w:rPr>
        <w:t>3</w:t>
      </w:r>
      <w:r w:rsidRPr="00E85F01">
        <w:rPr>
          <w:rFonts w:hint="eastAsia"/>
        </w:rPr>
        <w:t>割強となっています。雇用を維持している企業が多い一方で、人員削減や新規雇用の困難さに直面している企業もみられます。</w:t>
      </w:r>
    </w:p>
    <w:p w14:paraId="7C668E6C" w14:textId="77777777" w:rsidR="00E85F01" w:rsidRDefault="00E85F01" w:rsidP="00E85F01"/>
    <w:p w14:paraId="0572BFE5" w14:textId="0C2330BC" w:rsidR="00E85F01" w:rsidRDefault="00E85F01" w:rsidP="00E85F01">
      <w:pPr>
        <w:rPr>
          <w:rFonts w:ascii="ＭＳ ゴシック" w:eastAsia="ＭＳ ゴシック" w:hAnsi="ＭＳ ゴシック"/>
        </w:rPr>
      </w:pPr>
      <w:r w:rsidRPr="00600EB6">
        <w:rPr>
          <w:rFonts w:ascii="ＭＳ ゴシック" w:eastAsia="ＭＳ ゴシック" w:hAnsi="ＭＳ ゴシック" w:hint="eastAsia"/>
        </w:rPr>
        <w:t xml:space="preserve">　</w:t>
      </w:r>
      <w:r>
        <w:rPr>
          <w:rFonts w:ascii="ＭＳ ゴシック" w:eastAsia="ＭＳ ゴシック" w:hAnsi="ＭＳ ゴシック" w:hint="eastAsia"/>
        </w:rPr>
        <w:t>⑤</w:t>
      </w:r>
      <w:r w:rsidRPr="00E85F01">
        <w:rPr>
          <w:rFonts w:ascii="ＭＳ ゴシック" w:eastAsia="ＭＳ ゴシック" w:hAnsi="ＭＳ ゴシック" w:hint="eastAsia"/>
        </w:rPr>
        <w:t>施設規模</w:t>
      </w:r>
    </w:p>
    <w:p w14:paraId="72A6BCA7" w14:textId="0D3EF355" w:rsidR="00E85F01" w:rsidRDefault="00E85F01" w:rsidP="00E85F01">
      <w:pPr>
        <w:ind w:leftChars="100" w:left="193" w:firstLineChars="100" w:firstLine="193"/>
      </w:pPr>
      <w:r w:rsidRPr="00E85F01">
        <w:rPr>
          <w:rFonts w:hint="eastAsia"/>
        </w:rPr>
        <w:t>市内事業所の施設規模は「変化がない」とする企業が</w:t>
      </w:r>
      <w:r w:rsidRPr="006C614A">
        <w:t>6</w:t>
      </w:r>
      <w:r w:rsidRPr="006C614A">
        <w:rPr>
          <w:rFonts w:hint="eastAsia"/>
        </w:rPr>
        <w:t>割</w:t>
      </w:r>
      <w:r w:rsidR="00577B5E" w:rsidRPr="006C614A">
        <w:rPr>
          <w:rFonts w:hint="eastAsia"/>
        </w:rPr>
        <w:t>弱</w:t>
      </w:r>
      <w:r w:rsidRPr="00E85F01">
        <w:rPr>
          <w:rFonts w:hint="eastAsia"/>
        </w:rPr>
        <w:t>、「拡大した」とする企業も</w:t>
      </w:r>
      <w:r w:rsidR="00541C3B">
        <w:rPr>
          <w:rFonts w:hint="eastAsia"/>
        </w:rPr>
        <w:t>2</w:t>
      </w:r>
      <w:r w:rsidR="00541C3B">
        <w:rPr>
          <w:rFonts w:hint="eastAsia"/>
        </w:rPr>
        <w:t>割</w:t>
      </w:r>
      <w:r w:rsidRPr="00E85F01">
        <w:rPr>
          <w:rFonts w:hint="eastAsia"/>
        </w:rPr>
        <w:t>強あり、都市化が進む中でも施設を維持・拡大している企業が多くなっています。</w:t>
      </w:r>
    </w:p>
    <w:p w14:paraId="76ED85C5" w14:textId="77777777" w:rsidR="00E85F01" w:rsidRPr="00541C3B" w:rsidRDefault="00E85F01" w:rsidP="00E85F01"/>
    <w:p w14:paraId="1131D1AD" w14:textId="7C0C7A68" w:rsidR="00E85F01" w:rsidRDefault="00E85F01" w:rsidP="00E85F01">
      <w:pPr>
        <w:rPr>
          <w:rFonts w:ascii="ＭＳ ゴシック" w:eastAsia="ＭＳ ゴシック" w:hAnsi="ＭＳ ゴシック"/>
        </w:rPr>
      </w:pPr>
      <w:r w:rsidRPr="00600EB6">
        <w:rPr>
          <w:rFonts w:ascii="ＭＳ ゴシック" w:eastAsia="ＭＳ ゴシック" w:hAnsi="ＭＳ ゴシック" w:hint="eastAsia"/>
        </w:rPr>
        <w:t xml:space="preserve">　</w:t>
      </w:r>
      <w:r w:rsidRPr="00E85F01">
        <w:rPr>
          <w:rFonts w:ascii="ＭＳ ゴシック" w:eastAsia="ＭＳ ゴシック" w:hAnsi="ＭＳ ゴシック" w:hint="eastAsia"/>
        </w:rPr>
        <w:t>⑥業績が上向いた際の取組と最近の自己投資活動</w:t>
      </w:r>
    </w:p>
    <w:p w14:paraId="2CA1B262" w14:textId="77777777" w:rsidR="00E85F01" w:rsidRDefault="00E85F01" w:rsidP="00E85F01">
      <w:pPr>
        <w:ind w:leftChars="100" w:left="193" w:firstLineChars="100" w:firstLine="193"/>
      </w:pPr>
      <w:r>
        <w:rPr>
          <w:rFonts w:hint="eastAsia"/>
        </w:rPr>
        <w:t>業績が上向いた際の自己投資活動としては、「既存の製品・技術の強みを発揮した」とする企業が半数強あり、次いで「新規顧客・市場を開拓した」、「新技術・新商品を事業化した」など、企業独自の強みを伸ばす取組を行ってきたことがうかがえます。外部企業との連携、業務の見直し、設備導入・更新にも取り組んでいます。</w:t>
      </w:r>
    </w:p>
    <w:p w14:paraId="3F459E1C" w14:textId="62B70D5A" w:rsidR="00E85F01" w:rsidRDefault="00E85F01" w:rsidP="00E85F01">
      <w:pPr>
        <w:ind w:leftChars="100" w:left="193" w:firstLineChars="100" w:firstLine="193"/>
      </w:pPr>
      <w:r>
        <w:rPr>
          <w:rFonts w:hint="eastAsia"/>
        </w:rPr>
        <w:t>自由回答では、積極的な設備投資、人材の採用や社員のスキル向上に取り組んでいる企業がある一方、人材採用や変化への対応に苦労しているとする声もみられます。</w:t>
      </w:r>
    </w:p>
    <w:p w14:paraId="6CCF5DDA" w14:textId="77777777" w:rsidR="00E85F01" w:rsidRDefault="00E85F01" w:rsidP="00E85F01"/>
    <w:p w14:paraId="002463C3" w14:textId="4D6B9F8C" w:rsidR="003F7CFC" w:rsidRPr="0085179C" w:rsidRDefault="003F7CFC" w:rsidP="00420D1E">
      <w:pPr>
        <w:pStyle w:val="3"/>
        <w:ind w:leftChars="0" w:left="0"/>
        <w:rPr>
          <w:rFonts w:ascii="ＭＳ ゴシック" w:eastAsia="ＭＳ ゴシック" w:hAnsi="ＭＳ ゴシック"/>
          <w:b/>
        </w:rPr>
      </w:pPr>
      <w:r w:rsidRPr="0085179C">
        <w:rPr>
          <w:rFonts w:ascii="ＭＳ ゴシック" w:eastAsia="ＭＳ ゴシック" w:hAnsi="ＭＳ ゴシック" w:hint="eastAsia"/>
          <w:b/>
        </w:rPr>
        <w:t>（３）</w:t>
      </w:r>
      <w:r w:rsidR="00E85F01" w:rsidRPr="0085179C">
        <w:rPr>
          <w:rFonts w:ascii="ＭＳ ゴシック" w:eastAsia="ＭＳ ゴシック" w:hAnsi="ＭＳ ゴシック" w:hint="eastAsia"/>
          <w:b/>
        </w:rPr>
        <w:t>今後の展開</w:t>
      </w:r>
    </w:p>
    <w:p w14:paraId="0F13D322" w14:textId="068729BE" w:rsidR="003F7CFC" w:rsidRDefault="003F7CFC" w:rsidP="003F7CFC">
      <w:pPr>
        <w:rPr>
          <w:rFonts w:ascii="ＭＳ ゴシック" w:eastAsia="ＭＳ ゴシック" w:hAnsi="ＭＳ ゴシック"/>
        </w:rPr>
      </w:pPr>
      <w:r w:rsidRPr="00600EB6">
        <w:rPr>
          <w:rFonts w:ascii="ＭＳ ゴシック" w:eastAsia="ＭＳ ゴシック" w:hAnsi="ＭＳ ゴシック" w:hint="eastAsia"/>
        </w:rPr>
        <w:t xml:space="preserve">　①</w:t>
      </w:r>
      <w:r w:rsidR="00E85F01" w:rsidRPr="00E85F01">
        <w:rPr>
          <w:rFonts w:ascii="ＭＳ ゴシック" w:eastAsia="ＭＳ ゴシック" w:hAnsi="ＭＳ ゴシック" w:hint="eastAsia"/>
        </w:rPr>
        <w:t>当面3～5年程度の目標</w:t>
      </w:r>
    </w:p>
    <w:p w14:paraId="7CBB1C6E" w14:textId="674D49E9" w:rsidR="00E85F01" w:rsidRDefault="00E85F01" w:rsidP="003F7CFC">
      <w:pPr>
        <w:ind w:leftChars="100" w:left="193" w:firstLineChars="100" w:firstLine="193"/>
      </w:pPr>
      <w:r w:rsidRPr="00E85F01">
        <w:rPr>
          <w:rFonts w:hint="eastAsia"/>
        </w:rPr>
        <w:t>当面の目標は</w:t>
      </w:r>
      <w:r w:rsidR="00577B5E" w:rsidRPr="006C614A">
        <w:rPr>
          <w:rFonts w:hint="eastAsia"/>
        </w:rPr>
        <w:t>「売上の維持・回復」、</w:t>
      </w:r>
      <w:r w:rsidRPr="006C614A">
        <w:rPr>
          <w:rFonts w:hint="eastAsia"/>
        </w:rPr>
        <w:t>「売上の拡大」、「利益の拡大」、「新たな取引先の獲得」を挙げる企業が多く、次いで</w:t>
      </w:r>
      <w:r w:rsidR="00577B5E" w:rsidRPr="006C614A">
        <w:rPr>
          <w:rFonts w:hint="eastAsia"/>
        </w:rPr>
        <w:t>「新たな製品・技術・分野の開発・開拓」、</w:t>
      </w:r>
      <w:r w:rsidRPr="006C614A">
        <w:rPr>
          <w:rFonts w:hint="eastAsia"/>
        </w:rPr>
        <w:t>「利益の維持・回復」</w:t>
      </w:r>
      <w:r w:rsidRPr="00E85F01">
        <w:rPr>
          <w:rFonts w:hint="eastAsia"/>
        </w:rPr>
        <w:t>などとなっています。先行きが見通せない状況の中でも、事業拡大・回復を目指す姿勢がうかがえます。</w:t>
      </w:r>
      <w:r w:rsidR="000C7385">
        <w:rPr>
          <w:rFonts w:hint="eastAsia"/>
        </w:rPr>
        <w:t>また、</w:t>
      </w:r>
      <w:bookmarkStart w:id="6" w:name="_Hlk117761382"/>
      <w:r w:rsidR="000C7385">
        <w:rPr>
          <w:rFonts w:hint="eastAsia"/>
        </w:rPr>
        <w:t>そのため</w:t>
      </w:r>
      <w:r w:rsidR="00446BF7">
        <w:rPr>
          <w:rFonts w:hint="eastAsia"/>
        </w:rPr>
        <w:t>の取組として</w:t>
      </w:r>
      <w:r w:rsidR="000C7385">
        <w:rPr>
          <w:rFonts w:hint="eastAsia"/>
        </w:rPr>
        <w:t>「他社との連携等による対応能力の拡大」、「生産性の向上（設備更新、デジタル化等）」を挙げる企業もみられま</w:t>
      </w:r>
      <w:bookmarkEnd w:id="6"/>
      <w:r w:rsidR="000C7385">
        <w:rPr>
          <w:rFonts w:hint="eastAsia"/>
        </w:rPr>
        <w:t>す。</w:t>
      </w:r>
    </w:p>
    <w:p w14:paraId="7E4A8A74" w14:textId="38D718D0" w:rsidR="003F7CFC" w:rsidRDefault="003F7CFC" w:rsidP="003F7CFC"/>
    <w:p w14:paraId="54DCF358" w14:textId="4E5B9B27" w:rsidR="00E85F01" w:rsidRDefault="00E85F01" w:rsidP="00E85F01">
      <w:pPr>
        <w:rPr>
          <w:rFonts w:ascii="ＭＳ ゴシック" w:eastAsia="ＭＳ ゴシック" w:hAnsi="ＭＳ ゴシック"/>
        </w:rPr>
      </w:pPr>
      <w:r w:rsidRPr="00600EB6">
        <w:rPr>
          <w:rFonts w:ascii="ＭＳ ゴシック" w:eastAsia="ＭＳ ゴシック" w:hAnsi="ＭＳ ゴシック" w:hint="eastAsia"/>
        </w:rPr>
        <w:t xml:space="preserve">　</w:t>
      </w:r>
      <w:r w:rsidRPr="00E85F01">
        <w:rPr>
          <w:rFonts w:ascii="ＭＳ ゴシック" w:eastAsia="ＭＳ ゴシック" w:hAnsi="ＭＳ ゴシック" w:hint="eastAsia"/>
        </w:rPr>
        <w:t>②向こう10年程度の目標と実現に向けた課題</w:t>
      </w:r>
    </w:p>
    <w:p w14:paraId="1147E903" w14:textId="35080181" w:rsidR="00E85F01" w:rsidRDefault="00E85F01" w:rsidP="00E85F01">
      <w:pPr>
        <w:ind w:leftChars="100" w:left="193" w:firstLineChars="100" w:firstLine="193"/>
      </w:pPr>
      <w:r>
        <w:rPr>
          <w:rFonts w:hint="eastAsia"/>
        </w:rPr>
        <w:t>向こう</w:t>
      </w:r>
      <w:r>
        <w:rPr>
          <w:rFonts w:hint="eastAsia"/>
        </w:rPr>
        <w:t>10</w:t>
      </w:r>
      <w:r>
        <w:rPr>
          <w:rFonts w:hint="eastAsia"/>
        </w:rPr>
        <w:t>年程度の目標は、「国内の新規顧客・市場開拓」を挙げる企業が多く、次いで「既存の主力事業を拡大」、「新たな事業分野を開拓・拡大」などとなっています。国内市場をターゲットとしつつ、既存事業の強みを活かして新たな事業分野の展開を目指す姿勢がうかがえます。また、「業務のデジタル化による生産性向上」を挙げる企業も</w:t>
      </w:r>
      <w:r w:rsidR="00577B5E" w:rsidRPr="006C614A">
        <w:t>3</w:t>
      </w:r>
      <w:r w:rsidR="00541C3B" w:rsidRPr="006C614A">
        <w:rPr>
          <w:rFonts w:hint="eastAsia"/>
        </w:rPr>
        <w:t>割</w:t>
      </w:r>
      <w:r w:rsidR="00577B5E" w:rsidRPr="006C614A">
        <w:rPr>
          <w:rFonts w:hint="eastAsia"/>
        </w:rPr>
        <w:t>弱</w:t>
      </w:r>
      <w:r>
        <w:rPr>
          <w:rFonts w:hint="eastAsia"/>
        </w:rPr>
        <w:t>あります。</w:t>
      </w:r>
    </w:p>
    <w:p w14:paraId="6F336C61" w14:textId="04D54B0B" w:rsidR="00E85F01" w:rsidRDefault="00E85F01" w:rsidP="00E85F01">
      <w:pPr>
        <w:ind w:leftChars="100" w:left="193" w:firstLineChars="100" w:firstLine="193"/>
      </w:pPr>
      <w:bookmarkStart w:id="7" w:name="_Hlk117773638"/>
      <w:r>
        <w:rPr>
          <w:rFonts w:hint="eastAsia"/>
        </w:rPr>
        <w:t>目標実現に向けての課題として、「営業力の強化」を挙げる企業が多く、次いで「社内人材の再教育」、</w:t>
      </w:r>
      <w:r w:rsidR="00577B5E" w:rsidRPr="006C614A">
        <w:rPr>
          <w:rFonts w:hint="eastAsia"/>
        </w:rPr>
        <w:t>「設備の新増設・更新」、</w:t>
      </w:r>
      <w:r w:rsidRPr="006C614A">
        <w:rPr>
          <w:rFonts w:hint="eastAsia"/>
        </w:rPr>
        <w:t>「若手従業員の採用」、「社内の意識改革」、</w:t>
      </w:r>
      <w:r w:rsidR="00577B5E" w:rsidRPr="006C614A">
        <w:rPr>
          <w:rFonts w:hint="eastAsia"/>
        </w:rPr>
        <w:t>「デジタル化対応人材の不足」</w:t>
      </w:r>
      <w:r w:rsidRPr="006C614A">
        <w:rPr>
          <w:rFonts w:hint="eastAsia"/>
        </w:rPr>
        <w:t>「ベテラン人材の中途採用」</w:t>
      </w:r>
      <w:r w:rsidR="00577B5E" w:rsidRPr="00CC1F5B">
        <w:rPr>
          <w:rFonts w:hint="eastAsia"/>
        </w:rPr>
        <w:t>、</w:t>
      </w:r>
      <w:r w:rsidR="00577B5E" w:rsidRPr="006C614A">
        <w:rPr>
          <w:rFonts w:hint="eastAsia"/>
        </w:rPr>
        <w:t>「情報発信力の不足」</w:t>
      </w:r>
      <w:r>
        <w:rPr>
          <w:rFonts w:hint="eastAsia"/>
        </w:rPr>
        <w:t>などとなっています。総じて、今後の事業展開を担う人材の確保・育成に苦労している様子がうかがえます。</w:t>
      </w:r>
    </w:p>
    <w:p w14:paraId="20C62480" w14:textId="548BC989" w:rsidR="00F21EA3" w:rsidRDefault="00F21EA3" w:rsidP="00E85F01">
      <w:pPr>
        <w:ind w:leftChars="100" w:left="193" w:firstLineChars="100" w:firstLine="193"/>
      </w:pPr>
      <w:r>
        <w:rPr>
          <w:rFonts w:hint="eastAsia"/>
        </w:rPr>
        <w:t>求められている人材像については、事業内容によって求める人材は異なっていますが、自由回答では、製造現場の機械オペレータ</w:t>
      </w:r>
      <w:r w:rsidR="001D70CE">
        <w:rPr>
          <w:rFonts w:hint="eastAsia"/>
        </w:rPr>
        <w:t>ー</w:t>
      </w:r>
      <w:r>
        <w:rPr>
          <w:rFonts w:hint="eastAsia"/>
        </w:rPr>
        <w:t>、設計者や技術者、ものづくりに関心のある若手人材、デジタル化に対応出来る人材などが求められています。</w:t>
      </w:r>
    </w:p>
    <w:bookmarkEnd w:id="7"/>
    <w:p w14:paraId="7E0BC74D" w14:textId="72FE2B40" w:rsidR="00D91B20" w:rsidRDefault="00D91B20">
      <w:pPr>
        <w:widowControl/>
        <w:jc w:val="left"/>
        <w:rPr>
          <w:b/>
          <w:bCs/>
        </w:rPr>
      </w:pPr>
      <w:r>
        <w:rPr>
          <w:b/>
          <w:bCs/>
        </w:rPr>
        <w:br w:type="page"/>
      </w:r>
    </w:p>
    <w:p w14:paraId="71EDFFDD" w14:textId="35F99AD7" w:rsidR="00D91B20" w:rsidRPr="00600EB6" w:rsidRDefault="00D91B20" w:rsidP="00420D1E">
      <w:pPr>
        <w:pStyle w:val="1"/>
        <w:rPr>
          <w:rFonts w:ascii="ＭＳ ゴシック" w:eastAsia="ＭＳ ゴシック" w:hAnsi="ＭＳ ゴシック"/>
          <w:sz w:val="32"/>
          <w:szCs w:val="32"/>
        </w:rPr>
      </w:pPr>
      <w:r w:rsidRPr="00600EB6">
        <w:rPr>
          <w:rFonts w:ascii="ＭＳ ゴシック" w:eastAsia="ＭＳ ゴシック" w:hAnsi="ＭＳ ゴシック" w:hint="eastAsia"/>
          <w:sz w:val="32"/>
          <w:szCs w:val="32"/>
        </w:rPr>
        <w:lastRenderedPageBreak/>
        <w:t xml:space="preserve">第２章　</w:t>
      </w:r>
      <w:r w:rsidR="005F5D92">
        <w:rPr>
          <w:rFonts w:ascii="ＭＳ ゴシック" w:eastAsia="ＭＳ ゴシック" w:hAnsi="ＭＳ ゴシック" w:hint="eastAsia"/>
          <w:sz w:val="32"/>
          <w:szCs w:val="32"/>
        </w:rPr>
        <w:t>これまで10年間</w:t>
      </w:r>
      <w:r w:rsidRPr="00600EB6">
        <w:rPr>
          <w:rFonts w:ascii="ＭＳ ゴシック" w:eastAsia="ＭＳ ゴシック" w:hAnsi="ＭＳ ゴシック" w:hint="eastAsia"/>
          <w:sz w:val="32"/>
          <w:szCs w:val="32"/>
        </w:rPr>
        <w:t>の工業振興の取組</w:t>
      </w:r>
    </w:p>
    <w:p w14:paraId="527DBBB8" w14:textId="188AB8D0" w:rsidR="00D91B20" w:rsidRPr="0085179C" w:rsidRDefault="00D91B20" w:rsidP="00420D1E">
      <w:pPr>
        <w:pStyle w:val="2"/>
        <w:rPr>
          <w:rFonts w:ascii="ＭＳ ゴシック" w:eastAsia="ＭＳ ゴシック" w:hAnsi="ＭＳ ゴシック"/>
          <w:b/>
          <w:sz w:val="24"/>
          <w:szCs w:val="24"/>
        </w:rPr>
      </w:pPr>
      <w:r w:rsidRPr="0085179C">
        <w:rPr>
          <w:rFonts w:ascii="ＭＳ ゴシック" w:eastAsia="ＭＳ ゴシック" w:hAnsi="ＭＳ ゴシック" w:hint="eastAsia"/>
          <w:b/>
          <w:sz w:val="24"/>
          <w:szCs w:val="24"/>
        </w:rPr>
        <w:t>１．工業振興基本構想で目指した姿</w:t>
      </w:r>
    </w:p>
    <w:p w14:paraId="3C975431" w14:textId="27859669" w:rsidR="00D91B20" w:rsidRPr="0068172D" w:rsidRDefault="00D91B20" w:rsidP="00D91B20">
      <w:pPr>
        <w:ind w:leftChars="100" w:left="193" w:firstLineChars="100" w:firstLine="193"/>
        <w:rPr>
          <w:rFonts w:asciiTheme="minorHAnsi" w:eastAsiaTheme="minorEastAsia" w:hAnsiTheme="minorHAnsi" w:cstheme="minorBidi"/>
          <w:kern w:val="2"/>
          <w:szCs w:val="22"/>
        </w:rPr>
      </w:pPr>
      <w:r w:rsidRPr="0068172D">
        <w:rPr>
          <w:rFonts w:asciiTheme="minorHAnsi" w:eastAsiaTheme="minorEastAsia" w:hAnsiTheme="minorHAnsi" w:cstheme="minorBidi" w:hint="eastAsia"/>
          <w:kern w:val="2"/>
          <w:szCs w:val="22"/>
        </w:rPr>
        <w:t>日野市</w:t>
      </w:r>
      <w:r w:rsidRPr="00387075">
        <w:rPr>
          <w:rFonts w:asciiTheme="minorHAnsi" w:eastAsiaTheme="minorEastAsia" w:hAnsiTheme="minorHAnsi" w:cstheme="minorBidi" w:hint="eastAsia"/>
          <w:kern w:val="2"/>
          <w:szCs w:val="22"/>
        </w:rPr>
        <w:t>では、</w:t>
      </w:r>
      <w:r w:rsidR="000B12FF" w:rsidRPr="00387075">
        <w:rPr>
          <w:rFonts w:asciiTheme="minorHAnsi" w:eastAsiaTheme="minorEastAsia" w:hAnsiTheme="minorHAnsi" w:cstheme="minorBidi"/>
          <w:kern w:val="2"/>
          <w:szCs w:val="22"/>
        </w:rPr>
        <w:t>2012</w:t>
      </w:r>
      <w:r w:rsidR="000B12FF" w:rsidRPr="00387075">
        <w:rPr>
          <w:rFonts w:asciiTheme="minorHAnsi" w:eastAsiaTheme="minorEastAsia" w:hAnsiTheme="minorHAnsi" w:cstheme="minorBidi" w:hint="eastAsia"/>
          <w:kern w:val="2"/>
          <w:szCs w:val="22"/>
        </w:rPr>
        <w:t>（</w:t>
      </w:r>
      <w:r w:rsidRPr="00387075">
        <w:rPr>
          <w:rFonts w:asciiTheme="minorHAnsi" w:eastAsiaTheme="minorEastAsia" w:hAnsiTheme="minorHAnsi" w:cstheme="minorBidi" w:hint="eastAsia"/>
          <w:kern w:val="2"/>
          <w:szCs w:val="22"/>
        </w:rPr>
        <w:t>平成</w:t>
      </w:r>
      <w:r w:rsidRPr="00387075">
        <w:rPr>
          <w:rFonts w:asciiTheme="minorHAnsi" w:eastAsiaTheme="minorEastAsia" w:hAnsiTheme="minorHAnsi" w:cstheme="minorBidi"/>
          <w:kern w:val="2"/>
          <w:szCs w:val="22"/>
        </w:rPr>
        <w:t>24</w:t>
      </w:r>
      <w:r w:rsidR="000B12FF" w:rsidRPr="00387075">
        <w:rPr>
          <w:rFonts w:asciiTheme="minorHAnsi" w:eastAsiaTheme="minorEastAsia" w:hAnsiTheme="minorHAnsi" w:cstheme="minorBidi" w:hint="eastAsia"/>
          <w:kern w:val="2"/>
          <w:szCs w:val="22"/>
        </w:rPr>
        <w:t>）</w:t>
      </w:r>
      <w:r w:rsidRPr="00387075">
        <w:rPr>
          <w:rFonts w:asciiTheme="minorHAnsi" w:eastAsiaTheme="minorEastAsia" w:hAnsiTheme="minorHAnsi" w:cstheme="minorBidi"/>
          <w:kern w:val="2"/>
          <w:szCs w:val="22"/>
        </w:rPr>
        <w:t xml:space="preserve"> </w:t>
      </w:r>
      <w:r w:rsidRPr="00387075">
        <w:rPr>
          <w:rFonts w:asciiTheme="minorHAnsi" w:eastAsiaTheme="minorEastAsia" w:hAnsiTheme="minorHAnsi" w:cstheme="minorBidi" w:hint="eastAsia"/>
          <w:kern w:val="2"/>
          <w:szCs w:val="22"/>
        </w:rPr>
        <w:t>年に</w:t>
      </w:r>
      <w:bookmarkStart w:id="8" w:name="_Hlk129252383"/>
      <w:r w:rsidR="00AF508C" w:rsidRPr="00387075">
        <w:rPr>
          <w:rFonts w:asciiTheme="minorHAnsi" w:eastAsiaTheme="minorEastAsia" w:hAnsiTheme="minorHAnsi" w:cstheme="minorBidi" w:hint="eastAsia"/>
          <w:kern w:val="2"/>
          <w:szCs w:val="22"/>
        </w:rPr>
        <w:t>基本構想</w:t>
      </w:r>
      <w:bookmarkEnd w:id="8"/>
      <w:r w:rsidRPr="00387075">
        <w:rPr>
          <w:rFonts w:asciiTheme="minorHAnsi" w:eastAsiaTheme="minorEastAsia" w:hAnsiTheme="minorHAnsi" w:cstheme="minorBidi" w:hint="eastAsia"/>
          <w:kern w:val="2"/>
          <w:szCs w:val="22"/>
        </w:rPr>
        <w:t>を策定し、「産学官金の連携が図られ、内発的に産業が創出された都市</w:t>
      </w:r>
      <w:r w:rsidRPr="0068172D">
        <w:rPr>
          <w:rFonts w:asciiTheme="minorHAnsi" w:eastAsiaTheme="minorEastAsia" w:hAnsiTheme="minorHAnsi" w:cstheme="minorBidi" w:hint="eastAsia"/>
          <w:kern w:val="2"/>
          <w:szCs w:val="22"/>
        </w:rPr>
        <w:t>」の実現を目指し、日野市商工会や</w:t>
      </w:r>
      <w:bookmarkStart w:id="9" w:name="_Hlk129271269"/>
      <w:r w:rsidR="004136A8">
        <w:rPr>
          <w:rFonts w:asciiTheme="minorHAnsi" w:eastAsiaTheme="minorEastAsia" w:hAnsiTheme="minorHAnsi" w:cstheme="minorBidi" w:hint="eastAsia"/>
          <w:kern w:val="2"/>
          <w:szCs w:val="22"/>
        </w:rPr>
        <w:t>、日野市と包括協定等を結ぶ</w:t>
      </w:r>
      <w:bookmarkEnd w:id="9"/>
      <w:r w:rsidRPr="004136A8">
        <w:rPr>
          <w:rFonts w:asciiTheme="minorHAnsi" w:eastAsiaTheme="minorEastAsia" w:hAnsiTheme="minorHAnsi" w:cstheme="minorBidi" w:hint="eastAsia"/>
          <w:kern w:val="2"/>
          <w:szCs w:val="22"/>
        </w:rPr>
        <w:t>多摩信用金庫</w:t>
      </w:r>
      <w:r w:rsidRPr="0068172D">
        <w:rPr>
          <w:rFonts w:asciiTheme="minorHAnsi" w:eastAsiaTheme="minorEastAsia" w:hAnsiTheme="minorHAnsi" w:cstheme="minorBidi" w:hint="eastAsia"/>
          <w:kern w:val="2"/>
          <w:szCs w:val="22"/>
        </w:rPr>
        <w:t>、支援機関等との連携を図りながら、工業振興</w:t>
      </w:r>
      <w:r w:rsidR="009116D5">
        <w:rPr>
          <w:rFonts w:asciiTheme="minorHAnsi" w:eastAsiaTheme="minorEastAsia" w:hAnsiTheme="minorHAnsi" w:cstheme="minorBidi" w:hint="eastAsia"/>
          <w:kern w:val="2"/>
          <w:szCs w:val="22"/>
        </w:rPr>
        <w:t>に取り組んで</w:t>
      </w:r>
      <w:r w:rsidRPr="0068172D">
        <w:rPr>
          <w:rFonts w:asciiTheme="minorHAnsi" w:eastAsiaTheme="minorEastAsia" w:hAnsiTheme="minorHAnsi" w:cstheme="minorBidi" w:hint="eastAsia"/>
          <w:kern w:val="2"/>
          <w:szCs w:val="22"/>
        </w:rPr>
        <w:t>きました。</w:t>
      </w:r>
      <w:r w:rsidRPr="0068172D">
        <w:rPr>
          <w:rFonts w:asciiTheme="minorHAnsi" w:eastAsiaTheme="minorEastAsia" w:hAnsiTheme="minorHAnsi" w:cstheme="minorBidi" w:hint="eastAsia"/>
          <w:kern w:val="2"/>
          <w:szCs w:val="22"/>
        </w:rPr>
        <w:t>3</w:t>
      </w:r>
      <w:r w:rsidRPr="0068172D">
        <w:rPr>
          <w:rFonts w:asciiTheme="minorHAnsi" w:eastAsiaTheme="minorEastAsia" w:hAnsiTheme="minorHAnsi" w:cstheme="minorBidi" w:hint="eastAsia"/>
          <w:kern w:val="2"/>
          <w:szCs w:val="22"/>
        </w:rPr>
        <w:t>年ごと（第一～三期）</w:t>
      </w:r>
      <w:r w:rsidR="00DD43C6">
        <w:rPr>
          <w:rFonts w:asciiTheme="minorHAnsi" w:eastAsiaTheme="minorEastAsia" w:hAnsiTheme="minorHAnsi" w:cstheme="minorBidi" w:hint="eastAsia"/>
          <w:kern w:val="2"/>
          <w:szCs w:val="22"/>
        </w:rPr>
        <w:t>の工業振興指針を策定し、</w:t>
      </w:r>
      <w:r w:rsidRPr="0068172D">
        <w:rPr>
          <w:rFonts w:asciiTheme="minorHAnsi" w:eastAsiaTheme="minorEastAsia" w:hAnsiTheme="minorHAnsi" w:cstheme="minorBidi" w:hint="eastAsia"/>
          <w:kern w:val="2"/>
          <w:szCs w:val="22"/>
        </w:rPr>
        <w:t>実施状況を検証し、取組内容の見直しを図りつつ、より実効性</w:t>
      </w:r>
      <w:r w:rsidR="00B070E0">
        <w:rPr>
          <w:rFonts w:asciiTheme="minorHAnsi" w:eastAsiaTheme="minorEastAsia" w:hAnsiTheme="minorHAnsi" w:cstheme="minorBidi" w:hint="eastAsia"/>
          <w:kern w:val="2"/>
          <w:szCs w:val="22"/>
        </w:rPr>
        <w:t>の</w:t>
      </w:r>
      <w:r w:rsidRPr="0068172D">
        <w:rPr>
          <w:rFonts w:asciiTheme="minorHAnsi" w:eastAsiaTheme="minorEastAsia" w:hAnsiTheme="minorHAnsi" w:cstheme="minorBidi" w:hint="eastAsia"/>
          <w:kern w:val="2"/>
          <w:szCs w:val="22"/>
        </w:rPr>
        <w:t>ある工業振興に努めてまいりました。</w:t>
      </w:r>
    </w:p>
    <w:p w14:paraId="1485A72E" w14:textId="03E1854C" w:rsidR="00D91B20" w:rsidRDefault="00D91B20" w:rsidP="00DD43C6">
      <w:pPr>
        <w:rPr>
          <w:rFonts w:asciiTheme="minorHAnsi" w:eastAsiaTheme="minorEastAsia" w:hAnsiTheme="minorHAnsi" w:cstheme="minorBidi"/>
          <w:kern w:val="2"/>
          <w:szCs w:val="22"/>
        </w:rPr>
      </w:pPr>
    </w:p>
    <w:p w14:paraId="74A0510F" w14:textId="23F3ECC7" w:rsidR="00DD43C6" w:rsidRPr="00DD43C6" w:rsidRDefault="00DD43C6" w:rsidP="00DD43C6">
      <w:pPr>
        <w:jc w:val="center"/>
        <w:rPr>
          <w:rFonts w:asciiTheme="majorEastAsia" w:eastAsiaTheme="majorEastAsia" w:hAnsiTheme="majorEastAsia" w:cstheme="minorBidi"/>
          <w:kern w:val="2"/>
          <w:szCs w:val="22"/>
        </w:rPr>
      </w:pPr>
      <w:r w:rsidRPr="00DD43C6">
        <w:rPr>
          <w:rFonts w:asciiTheme="majorEastAsia" w:eastAsiaTheme="majorEastAsia" w:hAnsiTheme="majorEastAsia" w:cstheme="minorBidi" w:hint="eastAsia"/>
          <w:kern w:val="2"/>
          <w:szCs w:val="22"/>
        </w:rPr>
        <w:t>基本構想における工業振興により目指す将来あるべき姿</w:t>
      </w:r>
      <w:r w:rsidRPr="00DD43C6">
        <w:rPr>
          <w:rFonts w:asciiTheme="majorEastAsia" w:eastAsiaTheme="majorEastAsia" w:hAnsiTheme="majorEastAsia" w:cstheme="minorBidi"/>
          <w:noProof/>
          <w:kern w:val="2"/>
          <w:szCs w:val="22"/>
        </w:rPr>
        <w:drawing>
          <wp:anchor distT="0" distB="0" distL="114300" distR="114300" simplePos="0" relativeHeight="251594240" behindDoc="0" locked="0" layoutInCell="1" allowOverlap="1" wp14:anchorId="6C011B27" wp14:editId="43172F1D">
            <wp:simplePos x="0" y="0"/>
            <wp:positionH relativeFrom="column">
              <wp:posOffset>190500</wp:posOffset>
            </wp:positionH>
            <wp:positionV relativeFrom="paragraph">
              <wp:posOffset>218440</wp:posOffset>
            </wp:positionV>
            <wp:extent cx="5499410" cy="2662555"/>
            <wp:effectExtent l="0" t="0" r="6350"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99410" cy="266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47375" w14:textId="77777777" w:rsidR="00DD43C6" w:rsidRPr="0068172D" w:rsidRDefault="00DD43C6" w:rsidP="00DD43C6">
      <w:pPr>
        <w:rPr>
          <w:rFonts w:asciiTheme="minorHAnsi" w:eastAsiaTheme="minorEastAsia" w:hAnsiTheme="minorHAnsi" w:cstheme="minorBidi"/>
          <w:kern w:val="2"/>
          <w:szCs w:val="22"/>
        </w:rPr>
      </w:pPr>
    </w:p>
    <w:p w14:paraId="666B5F35" w14:textId="77777777" w:rsidR="00D91B20" w:rsidRPr="0068172D" w:rsidRDefault="00D91B20" w:rsidP="00D91B20">
      <w:pPr>
        <w:rPr>
          <w:rFonts w:asciiTheme="minorHAnsi" w:eastAsiaTheme="minorEastAsia" w:hAnsiTheme="minorHAnsi" w:cstheme="minorBidi"/>
          <w:kern w:val="2"/>
          <w:szCs w:val="22"/>
        </w:rPr>
      </w:pPr>
    </w:p>
    <w:p w14:paraId="403069BE" w14:textId="77777777" w:rsidR="00D91B20" w:rsidRPr="0068172D" w:rsidRDefault="00D91B20" w:rsidP="00D91B20">
      <w:pPr>
        <w:rPr>
          <w:rFonts w:asciiTheme="minorHAnsi" w:eastAsiaTheme="minorEastAsia" w:hAnsiTheme="minorHAnsi" w:cstheme="minorBidi"/>
          <w:kern w:val="2"/>
          <w:szCs w:val="22"/>
        </w:rPr>
      </w:pPr>
    </w:p>
    <w:p w14:paraId="1C5570AC" w14:textId="77777777" w:rsidR="00D91B20" w:rsidRPr="0068172D" w:rsidRDefault="00D91B20" w:rsidP="00D91B20">
      <w:pPr>
        <w:rPr>
          <w:rFonts w:asciiTheme="minorHAnsi" w:eastAsiaTheme="minorEastAsia" w:hAnsiTheme="minorHAnsi" w:cstheme="minorBidi"/>
          <w:kern w:val="2"/>
          <w:szCs w:val="22"/>
        </w:rPr>
      </w:pPr>
    </w:p>
    <w:p w14:paraId="14D03760" w14:textId="77777777" w:rsidR="00D91B20" w:rsidRPr="0068172D" w:rsidRDefault="00D91B20" w:rsidP="00D91B20">
      <w:pPr>
        <w:rPr>
          <w:rFonts w:asciiTheme="minorHAnsi" w:eastAsiaTheme="minorEastAsia" w:hAnsiTheme="minorHAnsi" w:cstheme="minorBidi"/>
          <w:kern w:val="2"/>
          <w:szCs w:val="22"/>
        </w:rPr>
      </w:pPr>
    </w:p>
    <w:p w14:paraId="12E91CE5" w14:textId="77777777" w:rsidR="00D91B20" w:rsidRPr="0068172D" w:rsidRDefault="00D91B20" w:rsidP="00D91B20">
      <w:pPr>
        <w:rPr>
          <w:rFonts w:asciiTheme="minorHAnsi" w:eastAsiaTheme="minorEastAsia" w:hAnsiTheme="minorHAnsi" w:cstheme="minorBidi"/>
          <w:kern w:val="2"/>
          <w:szCs w:val="22"/>
        </w:rPr>
      </w:pPr>
    </w:p>
    <w:p w14:paraId="14062774" w14:textId="77777777" w:rsidR="00D91B20" w:rsidRPr="0068172D" w:rsidRDefault="00D91B20" w:rsidP="00D91B20">
      <w:pPr>
        <w:rPr>
          <w:rFonts w:asciiTheme="minorHAnsi" w:eastAsiaTheme="minorEastAsia" w:hAnsiTheme="minorHAnsi" w:cstheme="minorBidi"/>
          <w:kern w:val="2"/>
          <w:szCs w:val="22"/>
        </w:rPr>
      </w:pPr>
    </w:p>
    <w:p w14:paraId="4B2451B3" w14:textId="77777777" w:rsidR="00D91B20" w:rsidRPr="0068172D" w:rsidRDefault="00D91B20" w:rsidP="00D91B20">
      <w:pPr>
        <w:rPr>
          <w:rFonts w:asciiTheme="minorHAnsi" w:eastAsiaTheme="minorEastAsia" w:hAnsiTheme="minorHAnsi" w:cstheme="minorBidi"/>
          <w:kern w:val="2"/>
          <w:szCs w:val="22"/>
        </w:rPr>
      </w:pPr>
    </w:p>
    <w:p w14:paraId="4B5F2195" w14:textId="77777777" w:rsidR="00D91B20" w:rsidRPr="0068172D" w:rsidRDefault="00D91B20" w:rsidP="00D91B20">
      <w:pPr>
        <w:rPr>
          <w:rFonts w:asciiTheme="minorHAnsi" w:eastAsiaTheme="minorEastAsia" w:hAnsiTheme="minorHAnsi" w:cstheme="minorBidi"/>
          <w:kern w:val="2"/>
          <w:szCs w:val="22"/>
        </w:rPr>
      </w:pPr>
    </w:p>
    <w:p w14:paraId="1B983E01" w14:textId="77777777" w:rsidR="00D91B20" w:rsidRPr="0068172D" w:rsidRDefault="00D91B20" w:rsidP="00D91B20">
      <w:pPr>
        <w:rPr>
          <w:rFonts w:asciiTheme="minorHAnsi" w:eastAsiaTheme="minorEastAsia" w:hAnsiTheme="minorHAnsi" w:cstheme="minorBidi"/>
          <w:kern w:val="2"/>
          <w:szCs w:val="22"/>
        </w:rPr>
      </w:pPr>
    </w:p>
    <w:p w14:paraId="3A8F5CEB" w14:textId="77777777" w:rsidR="00D91B20" w:rsidRPr="0068172D" w:rsidRDefault="00D91B20" w:rsidP="00D91B20">
      <w:pPr>
        <w:rPr>
          <w:rFonts w:asciiTheme="minorHAnsi" w:eastAsiaTheme="minorEastAsia" w:hAnsiTheme="minorHAnsi" w:cstheme="minorBidi"/>
          <w:kern w:val="2"/>
          <w:szCs w:val="22"/>
        </w:rPr>
      </w:pPr>
    </w:p>
    <w:p w14:paraId="28EC71D3" w14:textId="77777777" w:rsidR="00D91B20" w:rsidRPr="0068172D" w:rsidRDefault="00D91B20" w:rsidP="00D91B20">
      <w:pPr>
        <w:rPr>
          <w:rFonts w:asciiTheme="minorHAnsi" w:eastAsiaTheme="minorEastAsia" w:hAnsiTheme="minorHAnsi" w:cstheme="minorBidi"/>
          <w:kern w:val="2"/>
          <w:szCs w:val="22"/>
        </w:rPr>
      </w:pPr>
    </w:p>
    <w:p w14:paraId="11D765F3" w14:textId="77777777" w:rsidR="00D91B20" w:rsidRPr="0068172D" w:rsidRDefault="00D91B20" w:rsidP="00D91B20">
      <w:pPr>
        <w:rPr>
          <w:rFonts w:asciiTheme="minorHAnsi" w:eastAsiaTheme="minorEastAsia" w:hAnsiTheme="minorHAnsi" w:cstheme="minorBidi"/>
          <w:kern w:val="2"/>
          <w:szCs w:val="22"/>
        </w:rPr>
      </w:pPr>
    </w:p>
    <w:p w14:paraId="0F6EDAE5" w14:textId="3BF87899" w:rsidR="00D91B20" w:rsidRPr="00DD43C6" w:rsidRDefault="00DD43C6" w:rsidP="00DD43C6">
      <w:pPr>
        <w:jc w:val="center"/>
        <w:rPr>
          <w:rFonts w:asciiTheme="majorEastAsia" w:eastAsiaTheme="majorEastAsia" w:hAnsiTheme="majorEastAsia" w:cstheme="minorBidi"/>
          <w:kern w:val="2"/>
          <w:szCs w:val="22"/>
        </w:rPr>
      </w:pPr>
      <w:r w:rsidRPr="0068172D">
        <w:rPr>
          <w:rFonts w:asciiTheme="minorHAnsi" w:eastAsiaTheme="minorEastAsia" w:hAnsiTheme="minorHAnsi" w:cstheme="minorBidi"/>
          <w:noProof/>
          <w:kern w:val="2"/>
          <w:szCs w:val="22"/>
        </w:rPr>
        <w:drawing>
          <wp:anchor distT="0" distB="0" distL="114300" distR="114300" simplePos="0" relativeHeight="251595264" behindDoc="0" locked="0" layoutInCell="1" allowOverlap="1" wp14:anchorId="7D89336F" wp14:editId="6B7731AA">
            <wp:simplePos x="0" y="0"/>
            <wp:positionH relativeFrom="column">
              <wp:posOffset>263682</wp:posOffset>
            </wp:positionH>
            <wp:positionV relativeFrom="paragraph">
              <wp:posOffset>219075</wp:posOffset>
            </wp:positionV>
            <wp:extent cx="5254625" cy="3640369"/>
            <wp:effectExtent l="0" t="0" r="317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54625" cy="3640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3C6">
        <w:rPr>
          <w:rFonts w:asciiTheme="majorEastAsia" w:eastAsiaTheme="majorEastAsia" w:hAnsiTheme="majorEastAsia" w:cstheme="minorBidi" w:hint="eastAsia"/>
          <w:kern w:val="2"/>
          <w:szCs w:val="22"/>
        </w:rPr>
        <w:t>基本構想における工業振興指針</w:t>
      </w:r>
    </w:p>
    <w:p w14:paraId="2AD03ED6" w14:textId="39242DA9" w:rsidR="00D91B20" w:rsidRPr="0068172D" w:rsidRDefault="00D91B20" w:rsidP="00D91B20">
      <w:pPr>
        <w:rPr>
          <w:rFonts w:asciiTheme="minorHAnsi" w:eastAsiaTheme="minorEastAsia" w:hAnsiTheme="minorHAnsi" w:cstheme="minorBidi"/>
          <w:kern w:val="2"/>
          <w:szCs w:val="22"/>
        </w:rPr>
      </w:pPr>
    </w:p>
    <w:p w14:paraId="120761B3" w14:textId="77777777" w:rsidR="00D91B20" w:rsidRPr="0068172D" w:rsidRDefault="00D91B20" w:rsidP="00D91B20">
      <w:pPr>
        <w:rPr>
          <w:rFonts w:asciiTheme="minorHAnsi" w:eastAsiaTheme="minorEastAsia" w:hAnsiTheme="minorHAnsi" w:cstheme="minorBidi"/>
          <w:kern w:val="2"/>
          <w:szCs w:val="22"/>
        </w:rPr>
      </w:pPr>
    </w:p>
    <w:p w14:paraId="403BCE38" w14:textId="77777777" w:rsidR="00D91B20" w:rsidRPr="0068172D" w:rsidRDefault="00D91B20" w:rsidP="00D91B20">
      <w:pPr>
        <w:rPr>
          <w:rFonts w:asciiTheme="minorHAnsi" w:eastAsiaTheme="minorEastAsia" w:hAnsiTheme="minorHAnsi" w:cstheme="minorBidi"/>
          <w:kern w:val="2"/>
          <w:szCs w:val="22"/>
        </w:rPr>
      </w:pPr>
    </w:p>
    <w:p w14:paraId="51630B0A" w14:textId="77777777" w:rsidR="00D91B20" w:rsidRPr="0068172D" w:rsidRDefault="00D91B20" w:rsidP="00D91B20">
      <w:pPr>
        <w:rPr>
          <w:rFonts w:asciiTheme="minorHAnsi" w:eastAsiaTheme="minorEastAsia" w:hAnsiTheme="minorHAnsi" w:cstheme="minorBidi"/>
          <w:kern w:val="2"/>
          <w:szCs w:val="22"/>
        </w:rPr>
      </w:pPr>
    </w:p>
    <w:p w14:paraId="5FAB7086" w14:textId="77777777" w:rsidR="00D91B20" w:rsidRPr="0068172D" w:rsidRDefault="00D91B20" w:rsidP="00D91B20">
      <w:pPr>
        <w:rPr>
          <w:rFonts w:asciiTheme="minorHAnsi" w:eastAsiaTheme="minorEastAsia" w:hAnsiTheme="minorHAnsi" w:cstheme="minorBidi"/>
          <w:kern w:val="2"/>
          <w:szCs w:val="22"/>
        </w:rPr>
      </w:pPr>
    </w:p>
    <w:p w14:paraId="4F08A21D" w14:textId="77777777" w:rsidR="00D91B20" w:rsidRPr="0068172D" w:rsidRDefault="00D91B20" w:rsidP="00D91B20">
      <w:pPr>
        <w:rPr>
          <w:rFonts w:asciiTheme="minorHAnsi" w:eastAsiaTheme="minorEastAsia" w:hAnsiTheme="minorHAnsi" w:cstheme="minorBidi"/>
          <w:kern w:val="2"/>
          <w:szCs w:val="22"/>
        </w:rPr>
      </w:pPr>
    </w:p>
    <w:p w14:paraId="19401FC9" w14:textId="77777777" w:rsidR="00D91B20" w:rsidRPr="0068172D" w:rsidRDefault="00D91B20" w:rsidP="00D91B20">
      <w:pPr>
        <w:rPr>
          <w:rFonts w:asciiTheme="minorHAnsi" w:eastAsiaTheme="minorEastAsia" w:hAnsiTheme="minorHAnsi" w:cstheme="minorBidi"/>
          <w:kern w:val="2"/>
          <w:szCs w:val="22"/>
        </w:rPr>
      </w:pPr>
    </w:p>
    <w:p w14:paraId="4C100F0D" w14:textId="77777777" w:rsidR="00D91B20" w:rsidRPr="0068172D" w:rsidRDefault="00D91B20" w:rsidP="00D91B20">
      <w:pPr>
        <w:rPr>
          <w:rFonts w:asciiTheme="minorHAnsi" w:eastAsiaTheme="minorEastAsia" w:hAnsiTheme="minorHAnsi" w:cstheme="minorBidi"/>
          <w:kern w:val="2"/>
          <w:szCs w:val="22"/>
        </w:rPr>
      </w:pPr>
    </w:p>
    <w:p w14:paraId="1F1E45EF" w14:textId="77777777" w:rsidR="00D91B20" w:rsidRPr="0068172D" w:rsidRDefault="00D91B20" w:rsidP="00D91B20">
      <w:pPr>
        <w:rPr>
          <w:rFonts w:asciiTheme="minorHAnsi" w:eastAsiaTheme="minorEastAsia" w:hAnsiTheme="minorHAnsi" w:cstheme="minorBidi"/>
          <w:kern w:val="2"/>
          <w:szCs w:val="22"/>
        </w:rPr>
      </w:pPr>
    </w:p>
    <w:p w14:paraId="676D9DFD" w14:textId="77777777" w:rsidR="00D91B20" w:rsidRPr="0068172D" w:rsidRDefault="00D91B20" w:rsidP="00D91B20">
      <w:pPr>
        <w:rPr>
          <w:rFonts w:asciiTheme="minorHAnsi" w:eastAsiaTheme="minorEastAsia" w:hAnsiTheme="minorHAnsi" w:cstheme="minorBidi"/>
          <w:kern w:val="2"/>
          <w:szCs w:val="22"/>
        </w:rPr>
      </w:pPr>
    </w:p>
    <w:p w14:paraId="7352EDA4" w14:textId="77777777" w:rsidR="00D91B20" w:rsidRPr="0068172D" w:rsidRDefault="00D91B20" w:rsidP="00D91B20">
      <w:pPr>
        <w:rPr>
          <w:rFonts w:asciiTheme="minorHAnsi" w:eastAsiaTheme="minorEastAsia" w:hAnsiTheme="minorHAnsi" w:cstheme="minorBidi"/>
          <w:kern w:val="2"/>
          <w:szCs w:val="22"/>
        </w:rPr>
      </w:pPr>
    </w:p>
    <w:p w14:paraId="4F739AA6" w14:textId="77777777" w:rsidR="00D91B20" w:rsidRPr="0068172D" w:rsidRDefault="00D91B20" w:rsidP="00D91B20">
      <w:pPr>
        <w:rPr>
          <w:rFonts w:asciiTheme="minorHAnsi" w:eastAsiaTheme="minorEastAsia" w:hAnsiTheme="minorHAnsi" w:cstheme="minorBidi"/>
          <w:kern w:val="2"/>
          <w:szCs w:val="22"/>
        </w:rPr>
      </w:pPr>
    </w:p>
    <w:p w14:paraId="2100A5B4" w14:textId="77777777" w:rsidR="00D91B20" w:rsidRPr="0068172D" w:rsidRDefault="00D91B20" w:rsidP="00D91B20">
      <w:pPr>
        <w:rPr>
          <w:rFonts w:asciiTheme="minorHAnsi" w:eastAsiaTheme="minorEastAsia" w:hAnsiTheme="minorHAnsi" w:cstheme="minorBidi"/>
          <w:kern w:val="2"/>
          <w:szCs w:val="22"/>
        </w:rPr>
      </w:pPr>
    </w:p>
    <w:p w14:paraId="30E1A43D" w14:textId="77777777" w:rsidR="00D91B20" w:rsidRPr="0068172D" w:rsidRDefault="00D91B20" w:rsidP="00D91B20">
      <w:pPr>
        <w:rPr>
          <w:rFonts w:asciiTheme="minorHAnsi" w:eastAsiaTheme="minorEastAsia" w:hAnsiTheme="minorHAnsi" w:cstheme="minorBidi"/>
          <w:kern w:val="2"/>
          <w:szCs w:val="22"/>
        </w:rPr>
      </w:pPr>
    </w:p>
    <w:p w14:paraId="5B667454" w14:textId="77777777" w:rsidR="00D91B20" w:rsidRPr="0068172D" w:rsidRDefault="00D91B20" w:rsidP="00D91B20">
      <w:pPr>
        <w:rPr>
          <w:rFonts w:asciiTheme="minorHAnsi" w:eastAsiaTheme="minorEastAsia" w:hAnsiTheme="minorHAnsi" w:cstheme="minorBidi"/>
          <w:kern w:val="2"/>
          <w:szCs w:val="22"/>
        </w:rPr>
      </w:pPr>
    </w:p>
    <w:p w14:paraId="2C3B622C" w14:textId="634E4EA7" w:rsidR="00D91B20" w:rsidRDefault="00D91B20" w:rsidP="00D91B20">
      <w:pPr>
        <w:rPr>
          <w:rFonts w:asciiTheme="minorHAnsi" w:eastAsiaTheme="minorEastAsia" w:hAnsiTheme="minorHAnsi" w:cstheme="minorBidi"/>
          <w:kern w:val="2"/>
          <w:szCs w:val="22"/>
        </w:rPr>
      </w:pPr>
    </w:p>
    <w:p w14:paraId="4E2C5766" w14:textId="77777777" w:rsidR="005347C7" w:rsidRPr="0068172D" w:rsidRDefault="005347C7" w:rsidP="00D91B20">
      <w:pPr>
        <w:rPr>
          <w:rFonts w:asciiTheme="minorHAnsi" w:eastAsiaTheme="minorEastAsia" w:hAnsiTheme="minorHAnsi" w:cstheme="minorBidi"/>
          <w:kern w:val="2"/>
          <w:szCs w:val="22"/>
        </w:rPr>
      </w:pPr>
    </w:p>
    <w:p w14:paraId="03025A94" w14:textId="41C419B5" w:rsidR="00D91B20" w:rsidRPr="0068172D" w:rsidRDefault="00D91B20" w:rsidP="00D91B20">
      <w:pPr>
        <w:ind w:left="193" w:hangingChars="100" w:hanging="193"/>
        <w:rPr>
          <w:rFonts w:asciiTheme="minorHAnsi" w:eastAsiaTheme="minorEastAsia" w:hAnsiTheme="minorHAnsi" w:cstheme="minorBidi"/>
          <w:kern w:val="2"/>
          <w:szCs w:val="22"/>
        </w:rPr>
      </w:pPr>
      <w:r w:rsidRPr="0068172D">
        <w:rPr>
          <w:rFonts w:asciiTheme="minorHAnsi" w:eastAsiaTheme="minorEastAsia" w:hAnsiTheme="minorHAnsi" w:cstheme="minorBidi" w:hint="eastAsia"/>
          <w:kern w:val="2"/>
          <w:szCs w:val="22"/>
        </w:rPr>
        <w:lastRenderedPageBreak/>
        <w:t xml:space="preserve">　　また、基本構想では、「基盤力」、「連携力」、「経営力」、「技術力」、「人材力」の向上を工業振興の課題と</w:t>
      </w:r>
      <w:r w:rsidR="00D03DBF">
        <w:rPr>
          <w:rFonts w:asciiTheme="minorHAnsi" w:eastAsiaTheme="minorEastAsia" w:hAnsiTheme="minorHAnsi" w:cstheme="minorBidi" w:hint="eastAsia"/>
          <w:kern w:val="2"/>
          <w:szCs w:val="22"/>
        </w:rPr>
        <w:t>位置付け</w:t>
      </w:r>
      <w:r w:rsidRPr="0068172D">
        <w:rPr>
          <w:rFonts w:asciiTheme="minorHAnsi" w:eastAsiaTheme="minorEastAsia" w:hAnsiTheme="minorHAnsi" w:cstheme="minorBidi" w:hint="eastAsia"/>
          <w:kern w:val="2"/>
          <w:szCs w:val="22"/>
        </w:rPr>
        <w:t>、それぞれの課題に応じた将来の姿を描き、振興施策を</w:t>
      </w:r>
      <w:r w:rsidR="00772297">
        <w:rPr>
          <w:rFonts w:asciiTheme="minorHAnsi" w:eastAsiaTheme="minorEastAsia" w:hAnsiTheme="minorHAnsi" w:cstheme="minorBidi" w:hint="eastAsia"/>
          <w:kern w:val="2"/>
          <w:szCs w:val="22"/>
        </w:rPr>
        <w:t>実施</w:t>
      </w:r>
      <w:r w:rsidRPr="0068172D">
        <w:rPr>
          <w:rFonts w:asciiTheme="minorHAnsi" w:eastAsiaTheme="minorEastAsia" w:hAnsiTheme="minorHAnsi" w:cstheme="minorBidi" w:hint="eastAsia"/>
          <w:kern w:val="2"/>
          <w:szCs w:val="22"/>
        </w:rPr>
        <w:t>してまいりました。</w:t>
      </w:r>
    </w:p>
    <w:p w14:paraId="0C59A022" w14:textId="46375502" w:rsidR="00D91B20" w:rsidRDefault="00D91B20" w:rsidP="00D91B20">
      <w:pPr>
        <w:rPr>
          <w:rFonts w:ascii="MS UI Gothic" w:eastAsia="MS UI Gothic" w:hAnsi="MS UI Gothic" w:cstheme="minorBidi"/>
          <w:kern w:val="2"/>
          <w:sz w:val="20"/>
        </w:rPr>
      </w:pPr>
    </w:p>
    <w:p w14:paraId="1EE9CC73" w14:textId="00611009" w:rsidR="00DD43C6" w:rsidRPr="00DD43C6" w:rsidRDefault="00DD43C6" w:rsidP="00BE713E">
      <w:pPr>
        <w:jc w:val="center"/>
        <w:rPr>
          <w:rFonts w:ascii="MS UI Gothic" w:eastAsia="MS UI Gothic" w:hAnsi="MS UI Gothic" w:cstheme="minorBidi"/>
          <w:kern w:val="2"/>
          <w:szCs w:val="21"/>
        </w:rPr>
      </w:pPr>
      <w:r w:rsidRPr="00DD43C6">
        <w:rPr>
          <w:rFonts w:ascii="MS UI Gothic" w:eastAsia="MS UI Gothic" w:hAnsi="MS UI Gothic" w:cstheme="minorBidi" w:hint="eastAsia"/>
          <w:kern w:val="2"/>
          <w:szCs w:val="21"/>
        </w:rPr>
        <w:t>基本構想における課題と将来あるべき姿</w:t>
      </w:r>
    </w:p>
    <w:tbl>
      <w:tblPr>
        <w:tblStyle w:val="a7"/>
        <w:tblW w:w="9085" w:type="dxa"/>
        <w:tblLook w:val="04A0" w:firstRow="1" w:lastRow="0" w:firstColumn="1" w:lastColumn="0" w:noHBand="0" w:noVBand="1"/>
      </w:tblPr>
      <w:tblGrid>
        <w:gridCol w:w="803"/>
        <w:gridCol w:w="5252"/>
        <w:gridCol w:w="3030"/>
      </w:tblGrid>
      <w:tr w:rsidR="00D91B20" w:rsidRPr="0068172D" w14:paraId="0DC78AFA" w14:textId="77777777" w:rsidTr="009627C3">
        <w:tc>
          <w:tcPr>
            <w:tcW w:w="6055" w:type="dxa"/>
            <w:gridSpan w:val="2"/>
            <w:shd w:val="clear" w:color="auto" w:fill="FBD4B4" w:themeFill="accent6" w:themeFillTint="66"/>
            <w:vAlign w:val="center"/>
          </w:tcPr>
          <w:p w14:paraId="6560ECF4" w14:textId="35916ED8" w:rsidR="00D91B20" w:rsidRPr="0068172D" w:rsidRDefault="00BE713E" w:rsidP="009627C3">
            <w:pPr>
              <w:jc w:val="center"/>
              <w:rPr>
                <w:rFonts w:ascii="MS UI Gothic" w:eastAsia="MS UI Gothic" w:hAnsi="MS UI Gothic"/>
                <w:kern w:val="2"/>
                <w:sz w:val="20"/>
              </w:rPr>
            </w:pPr>
            <w:r>
              <w:rPr>
                <w:rFonts w:ascii="MS UI Gothic" w:eastAsia="MS UI Gothic" w:hAnsi="MS UI Gothic" w:hint="eastAsia"/>
                <w:kern w:val="2"/>
                <w:sz w:val="20"/>
              </w:rPr>
              <w:t>基本</w:t>
            </w:r>
            <w:r w:rsidR="00D91B20" w:rsidRPr="0068172D">
              <w:rPr>
                <w:rFonts w:ascii="MS UI Gothic" w:eastAsia="MS UI Gothic" w:hAnsi="MS UI Gothic" w:hint="eastAsia"/>
                <w:kern w:val="2"/>
                <w:sz w:val="20"/>
              </w:rPr>
              <w:t>構想策定時の課題</w:t>
            </w:r>
          </w:p>
        </w:tc>
        <w:tc>
          <w:tcPr>
            <w:tcW w:w="3030" w:type="dxa"/>
            <w:shd w:val="clear" w:color="auto" w:fill="FBD4B4" w:themeFill="accent6" w:themeFillTint="66"/>
            <w:vAlign w:val="center"/>
          </w:tcPr>
          <w:p w14:paraId="526F2ABE" w14:textId="77777777" w:rsidR="00D91B20" w:rsidRPr="0068172D" w:rsidRDefault="00D91B20" w:rsidP="009627C3">
            <w:pPr>
              <w:jc w:val="center"/>
              <w:rPr>
                <w:rFonts w:ascii="MS UI Gothic" w:eastAsia="MS UI Gothic" w:hAnsi="MS UI Gothic"/>
                <w:kern w:val="2"/>
                <w:sz w:val="20"/>
              </w:rPr>
            </w:pPr>
            <w:r w:rsidRPr="0068172D">
              <w:rPr>
                <w:rFonts w:ascii="MS UI Gothic" w:eastAsia="MS UI Gothic" w:hAnsi="MS UI Gothic" w:hint="eastAsia"/>
                <w:kern w:val="2"/>
                <w:sz w:val="20"/>
              </w:rPr>
              <w:t>将来あるべき姿</w:t>
            </w:r>
          </w:p>
        </w:tc>
      </w:tr>
      <w:tr w:rsidR="00D91B20" w:rsidRPr="0068172D" w14:paraId="045AB56C" w14:textId="77777777" w:rsidTr="00A70F32">
        <w:trPr>
          <w:trHeight w:val="1109"/>
        </w:trPr>
        <w:tc>
          <w:tcPr>
            <w:tcW w:w="803" w:type="dxa"/>
            <w:shd w:val="clear" w:color="auto" w:fill="99CCFF"/>
            <w:vAlign w:val="center"/>
          </w:tcPr>
          <w:p w14:paraId="3B2B4507" w14:textId="77777777" w:rsidR="00D91B20" w:rsidRPr="0068172D" w:rsidRDefault="00D91B20" w:rsidP="009627C3">
            <w:pPr>
              <w:jc w:val="center"/>
              <w:rPr>
                <w:rFonts w:ascii="MS UI Gothic" w:eastAsia="MS UI Gothic" w:hAnsi="MS UI Gothic"/>
                <w:kern w:val="2"/>
                <w:sz w:val="20"/>
              </w:rPr>
            </w:pPr>
            <w:r w:rsidRPr="0068172D">
              <w:rPr>
                <w:rFonts w:ascii="MS UI Gothic" w:eastAsia="MS UI Gothic" w:hAnsi="MS UI Gothic" w:hint="eastAsia"/>
                <w:kern w:val="2"/>
                <w:sz w:val="20"/>
              </w:rPr>
              <w:t>基盤力</w:t>
            </w:r>
          </w:p>
        </w:tc>
        <w:tc>
          <w:tcPr>
            <w:tcW w:w="5252" w:type="dxa"/>
            <w:vAlign w:val="center"/>
          </w:tcPr>
          <w:p w14:paraId="0603FDD4" w14:textId="77777777" w:rsidR="00D91B20" w:rsidRPr="0068172D" w:rsidRDefault="00D91B20" w:rsidP="009627C3">
            <w:pPr>
              <w:rPr>
                <w:rFonts w:ascii="MS UI Gothic" w:eastAsia="MS UI Gothic" w:hAnsi="MS UI Gothic"/>
                <w:kern w:val="2"/>
                <w:sz w:val="20"/>
              </w:rPr>
            </w:pPr>
            <w:r w:rsidRPr="0068172D">
              <w:rPr>
                <w:rFonts w:ascii="MS UI Gothic" w:eastAsia="MS UI Gothic" w:hAnsi="MS UI Gothic" w:hint="eastAsia"/>
                <w:kern w:val="2"/>
                <w:sz w:val="20"/>
              </w:rPr>
              <w:t>企業の積極的な事業展開をバックアップできるような支援体制、産業基盤となる工業用地の整備が構築されていない</w:t>
            </w:r>
          </w:p>
        </w:tc>
        <w:tc>
          <w:tcPr>
            <w:tcW w:w="3030" w:type="dxa"/>
            <w:vAlign w:val="center"/>
          </w:tcPr>
          <w:p w14:paraId="622D7126" w14:textId="77777777" w:rsidR="00D91B20" w:rsidRPr="0068172D" w:rsidRDefault="00D91B20" w:rsidP="009627C3">
            <w:pPr>
              <w:rPr>
                <w:rFonts w:ascii="MS UI Gothic" w:eastAsia="MS UI Gothic" w:hAnsi="MS UI Gothic"/>
                <w:kern w:val="2"/>
                <w:sz w:val="20"/>
              </w:rPr>
            </w:pPr>
            <w:r w:rsidRPr="0068172D">
              <w:rPr>
                <w:rFonts w:ascii="MS UI Gothic" w:eastAsia="MS UI Gothic" w:hAnsi="MS UI Gothic" w:hint="eastAsia"/>
                <w:kern w:val="2"/>
                <w:sz w:val="20"/>
              </w:rPr>
              <w:t>充実したバックアップ体制のもと、企業が安心して事業継続・事業拡大をしている</w:t>
            </w:r>
          </w:p>
        </w:tc>
      </w:tr>
      <w:tr w:rsidR="00D91B20" w:rsidRPr="0068172D" w14:paraId="72185E19" w14:textId="77777777" w:rsidTr="00A70F32">
        <w:trPr>
          <w:trHeight w:val="1109"/>
        </w:trPr>
        <w:tc>
          <w:tcPr>
            <w:tcW w:w="803" w:type="dxa"/>
            <w:shd w:val="clear" w:color="auto" w:fill="99FF99"/>
            <w:vAlign w:val="center"/>
          </w:tcPr>
          <w:p w14:paraId="26EE91F4" w14:textId="77777777" w:rsidR="00D91B20" w:rsidRPr="0068172D" w:rsidRDefault="00D91B20" w:rsidP="009627C3">
            <w:pPr>
              <w:jc w:val="center"/>
              <w:rPr>
                <w:rFonts w:ascii="MS UI Gothic" w:eastAsia="MS UI Gothic" w:hAnsi="MS UI Gothic"/>
                <w:kern w:val="2"/>
                <w:sz w:val="20"/>
              </w:rPr>
            </w:pPr>
            <w:r w:rsidRPr="0068172D">
              <w:rPr>
                <w:rFonts w:ascii="MS UI Gothic" w:eastAsia="MS UI Gothic" w:hAnsi="MS UI Gothic" w:hint="eastAsia"/>
                <w:kern w:val="2"/>
                <w:sz w:val="20"/>
              </w:rPr>
              <w:t>連携力</w:t>
            </w:r>
          </w:p>
        </w:tc>
        <w:tc>
          <w:tcPr>
            <w:tcW w:w="5252" w:type="dxa"/>
            <w:vAlign w:val="center"/>
          </w:tcPr>
          <w:p w14:paraId="29620D71" w14:textId="77777777" w:rsidR="00D91B20" w:rsidRPr="0068172D" w:rsidRDefault="00D91B20" w:rsidP="009627C3">
            <w:pPr>
              <w:rPr>
                <w:rFonts w:ascii="MS UI Gothic" w:eastAsia="MS UI Gothic" w:hAnsi="MS UI Gothic"/>
                <w:kern w:val="2"/>
                <w:sz w:val="20"/>
              </w:rPr>
            </w:pPr>
            <w:r w:rsidRPr="0068172D">
              <w:rPr>
                <w:rFonts w:ascii="MS UI Gothic" w:eastAsia="MS UI Gothic" w:hAnsi="MS UI Gothic" w:hint="eastAsia"/>
                <w:kern w:val="2"/>
                <w:sz w:val="20"/>
              </w:rPr>
              <w:t>工業の担い手である企業（大手・中小）同士、また企業と工業を支えている大学・行政（・産業支援機関・金融機関）等の交流がない</w:t>
            </w:r>
          </w:p>
        </w:tc>
        <w:tc>
          <w:tcPr>
            <w:tcW w:w="3030" w:type="dxa"/>
            <w:vAlign w:val="center"/>
          </w:tcPr>
          <w:p w14:paraId="31AA6CB0" w14:textId="77777777" w:rsidR="00D91B20" w:rsidRPr="0068172D" w:rsidRDefault="00D91B20" w:rsidP="009627C3">
            <w:pPr>
              <w:rPr>
                <w:rFonts w:ascii="MS UI Gothic" w:eastAsia="MS UI Gothic" w:hAnsi="MS UI Gothic"/>
                <w:kern w:val="2"/>
                <w:sz w:val="20"/>
              </w:rPr>
            </w:pPr>
            <w:r w:rsidRPr="0068172D">
              <w:rPr>
                <w:rFonts w:ascii="MS UI Gothic" w:eastAsia="MS UI Gothic" w:hAnsi="MS UI Gothic" w:hint="eastAsia"/>
                <w:kern w:val="2"/>
                <w:sz w:val="20"/>
              </w:rPr>
              <w:t>市内工業のネットワークが構築され、担い手の顔が見えている</w:t>
            </w:r>
          </w:p>
        </w:tc>
      </w:tr>
      <w:tr w:rsidR="00D91B20" w:rsidRPr="0068172D" w14:paraId="10128258" w14:textId="77777777" w:rsidTr="00A70F32">
        <w:trPr>
          <w:trHeight w:val="1109"/>
        </w:trPr>
        <w:tc>
          <w:tcPr>
            <w:tcW w:w="803" w:type="dxa"/>
            <w:shd w:val="clear" w:color="auto" w:fill="FFFF99"/>
            <w:vAlign w:val="center"/>
          </w:tcPr>
          <w:p w14:paraId="2BDECDD5" w14:textId="77777777" w:rsidR="00D91B20" w:rsidRPr="0068172D" w:rsidRDefault="00D91B20" w:rsidP="009627C3">
            <w:pPr>
              <w:jc w:val="center"/>
              <w:rPr>
                <w:rFonts w:ascii="MS UI Gothic" w:eastAsia="MS UI Gothic" w:hAnsi="MS UI Gothic"/>
                <w:kern w:val="2"/>
                <w:sz w:val="20"/>
              </w:rPr>
            </w:pPr>
            <w:r w:rsidRPr="0068172D">
              <w:rPr>
                <w:rFonts w:ascii="MS UI Gothic" w:eastAsia="MS UI Gothic" w:hAnsi="MS UI Gothic" w:hint="eastAsia"/>
                <w:kern w:val="2"/>
                <w:sz w:val="20"/>
              </w:rPr>
              <w:t>経営力</w:t>
            </w:r>
          </w:p>
        </w:tc>
        <w:tc>
          <w:tcPr>
            <w:tcW w:w="5252" w:type="dxa"/>
            <w:vAlign w:val="center"/>
          </w:tcPr>
          <w:p w14:paraId="1D8B3BD3" w14:textId="4FDDDAFC" w:rsidR="00D91B20" w:rsidRPr="00387075" w:rsidRDefault="00D91B20" w:rsidP="009627C3">
            <w:pPr>
              <w:rPr>
                <w:rFonts w:ascii="MS UI Gothic" w:eastAsia="MS UI Gothic" w:hAnsi="MS UI Gothic"/>
                <w:kern w:val="2"/>
                <w:sz w:val="20"/>
              </w:rPr>
            </w:pPr>
            <w:r w:rsidRPr="00387075">
              <w:rPr>
                <w:rFonts w:ascii="MS UI Gothic" w:eastAsia="MS UI Gothic" w:hAnsi="MS UI Gothic" w:hint="eastAsia"/>
                <w:kern w:val="2"/>
                <w:sz w:val="20"/>
              </w:rPr>
              <w:t>企業が社会・経済情勢等の変化により急激な経営環境の変化に直面しているが、それに対応した</w:t>
            </w:r>
            <w:r w:rsidR="000B12FF" w:rsidRPr="00387075">
              <w:rPr>
                <w:rFonts w:ascii="MS UI Gothic" w:eastAsia="MS UI Gothic" w:hAnsi="MS UI Gothic" w:hint="eastAsia"/>
                <w:kern w:val="2"/>
                <w:sz w:val="20"/>
              </w:rPr>
              <w:t>取組</w:t>
            </w:r>
            <w:r w:rsidRPr="00387075">
              <w:rPr>
                <w:rFonts w:ascii="MS UI Gothic" w:eastAsia="MS UI Gothic" w:hAnsi="MS UI Gothic" w:hint="eastAsia"/>
                <w:kern w:val="2"/>
                <w:sz w:val="20"/>
              </w:rPr>
              <w:t>ができておらず、または取り組んではいるが事業化に結び付いていない</w:t>
            </w:r>
          </w:p>
        </w:tc>
        <w:tc>
          <w:tcPr>
            <w:tcW w:w="3030" w:type="dxa"/>
            <w:vAlign w:val="center"/>
          </w:tcPr>
          <w:p w14:paraId="0182C028" w14:textId="77777777" w:rsidR="00D91B20" w:rsidRPr="0068172D" w:rsidRDefault="00D91B20" w:rsidP="009627C3">
            <w:pPr>
              <w:rPr>
                <w:rFonts w:ascii="MS UI Gothic" w:eastAsia="MS UI Gothic" w:hAnsi="MS UI Gothic"/>
                <w:kern w:val="2"/>
                <w:sz w:val="20"/>
              </w:rPr>
            </w:pPr>
            <w:r w:rsidRPr="0068172D">
              <w:rPr>
                <w:rFonts w:ascii="MS UI Gothic" w:eastAsia="MS UI Gothic" w:hAnsi="MS UI Gothic" w:hint="eastAsia"/>
                <w:kern w:val="2"/>
                <w:sz w:val="20"/>
              </w:rPr>
              <w:t>企業が安定した経営のもと、多様な販路の構築及び第二創業に取り組んでいる</w:t>
            </w:r>
          </w:p>
        </w:tc>
      </w:tr>
      <w:tr w:rsidR="00D91B20" w:rsidRPr="0068172D" w14:paraId="60B214FD" w14:textId="77777777" w:rsidTr="00A70F32">
        <w:trPr>
          <w:trHeight w:val="1109"/>
        </w:trPr>
        <w:tc>
          <w:tcPr>
            <w:tcW w:w="803" w:type="dxa"/>
            <w:shd w:val="clear" w:color="auto" w:fill="FF9999"/>
            <w:vAlign w:val="center"/>
          </w:tcPr>
          <w:p w14:paraId="311F2C35" w14:textId="77777777" w:rsidR="00D91B20" w:rsidRPr="0068172D" w:rsidRDefault="00D91B20" w:rsidP="009627C3">
            <w:pPr>
              <w:jc w:val="center"/>
              <w:rPr>
                <w:rFonts w:ascii="MS UI Gothic" w:eastAsia="MS UI Gothic" w:hAnsi="MS UI Gothic"/>
                <w:kern w:val="2"/>
                <w:sz w:val="20"/>
              </w:rPr>
            </w:pPr>
            <w:r w:rsidRPr="0068172D">
              <w:rPr>
                <w:rFonts w:ascii="MS UI Gothic" w:eastAsia="MS UI Gothic" w:hAnsi="MS UI Gothic" w:hint="eastAsia"/>
                <w:kern w:val="2"/>
                <w:sz w:val="20"/>
              </w:rPr>
              <w:t>技術力</w:t>
            </w:r>
          </w:p>
        </w:tc>
        <w:tc>
          <w:tcPr>
            <w:tcW w:w="5252" w:type="dxa"/>
            <w:vAlign w:val="center"/>
          </w:tcPr>
          <w:p w14:paraId="13EFC21D" w14:textId="0D26C5B9" w:rsidR="00D91B20" w:rsidRPr="00387075" w:rsidRDefault="00D91B20" w:rsidP="009627C3">
            <w:pPr>
              <w:rPr>
                <w:rFonts w:ascii="MS UI Gothic" w:eastAsia="MS UI Gothic" w:hAnsi="MS UI Gothic"/>
                <w:kern w:val="2"/>
                <w:sz w:val="20"/>
              </w:rPr>
            </w:pPr>
            <w:r w:rsidRPr="00387075">
              <w:rPr>
                <w:rFonts w:ascii="MS UI Gothic" w:eastAsia="MS UI Gothic" w:hAnsi="MS UI Gothic" w:hint="eastAsia"/>
                <w:kern w:val="2"/>
                <w:sz w:val="20"/>
              </w:rPr>
              <w:t>（企業が自社の技術の強み、地域社会のニーズの認識不足等により、）企業における競争力となる技術・製品の高度化に向けた研究開発の</w:t>
            </w:r>
            <w:r w:rsidR="000B12FF" w:rsidRPr="00387075">
              <w:rPr>
                <w:rFonts w:ascii="MS UI Gothic" w:eastAsia="MS UI Gothic" w:hAnsi="MS UI Gothic" w:hint="eastAsia"/>
                <w:kern w:val="2"/>
                <w:sz w:val="20"/>
              </w:rPr>
              <w:t>取組</w:t>
            </w:r>
            <w:r w:rsidRPr="00387075">
              <w:rPr>
                <w:rFonts w:ascii="MS UI Gothic" w:eastAsia="MS UI Gothic" w:hAnsi="MS UI Gothic" w:hint="eastAsia"/>
                <w:kern w:val="2"/>
                <w:sz w:val="20"/>
              </w:rPr>
              <w:t>が多く行われていない</w:t>
            </w:r>
          </w:p>
        </w:tc>
        <w:tc>
          <w:tcPr>
            <w:tcW w:w="3030" w:type="dxa"/>
            <w:vMerge w:val="restart"/>
            <w:vAlign w:val="center"/>
          </w:tcPr>
          <w:p w14:paraId="6FF68DFD" w14:textId="77777777" w:rsidR="00D91B20" w:rsidRPr="0068172D" w:rsidRDefault="00D91B20" w:rsidP="009627C3">
            <w:pPr>
              <w:rPr>
                <w:rFonts w:ascii="MS UI Gothic" w:eastAsia="MS UI Gothic" w:hAnsi="MS UI Gothic"/>
                <w:kern w:val="2"/>
                <w:sz w:val="20"/>
              </w:rPr>
            </w:pPr>
            <w:r w:rsidRPr="0068172D">
              <w:rPr>
                <w:rFonts w:ascii="MS UI Gothic" w:eastAsia="MS UI Gothic" w:hAnsi="MS UI Gothic" w:hint="eastAsia"/>
                <w:kern w:val="2"/>
                <w:sz w:val="20"/>
              </w:rPr>
              <w:t>技術力・人材力が増し、競争力を持つ企業が増えている</w:t>
            </w:r>
          </w:p>
        </w:tc>
      </w:tr>
      <w:tr w:rsidR="00D91B20" w:rsidRPr="0068172D" w14:paraId="4B87879F" w14:textId="77777777" w:rsidTr="00A70F32">
        <w:trPr>
          <w:trHeight w:val="1109"/>
        </w:trPr>
        <w:tc>
          <w:tcPr>
            <w:tcW w:w="803" w:type="dxa"/>
            <w:shd w:val="clear" w:color="auto" w:fill="FF99FF"/>
            <w:vAlign w:val="center"/>
          </w:tcPr>
          <w:p w14:paraId="2ADC09B3" w14:textId="77777777" w:rsidR="00D91B20" w:rsidRPr="0068172D" w:rsidRDefault="00D91B20" w:rsidP="009627C3">
            <w:pPr>
              <w:jc w:val="center"/>
              <w:rPr>
                <w:rFonts w:ascii="MS UI Gothic" w:eastAsia="MS UI Gothic" w:hAnsi="MS UI Gothic"/>
                <w:kern w:val="2"/>
                <w:sz w:val="20"/>
              </w:rPr>
            </w:pPr>
            <w:r w:rsidRPr="0068172D">
              <w:rPr>
                <w:rFonts w:ascii="MS UI Gothic" w:eastAsia="MS UI Gothic" w:hAnsi="MS UI Gothic" w:hint="eastAsia"/>
                <w:kern w:val="2"/>
                <w:sz w:val="20"/>
              </w:rPr>
              <w:t>人材力</w:t>
            </w:r>
          </w:p>
        </w:tc>
        <w:tc>
          <w:tcPr>
            <w:tcW w:w="5252" w:type="dxa"/>
            <w:vAlign w:val="center"/>
          </w:tcPr>
          <w:p w14:paraId="566CDF0F" w14:textId="77777777" w:rsidR="00D91B20" w:rsidRPr="0068172D" w:rsidRDefault="00D91B20" w:rsidP="009627C3">
            <w:pPr>
              <w:rPr>
                <w:rFonts w:ascii="MS UI Gothic" w:eastAsia="MS UI Gothic" w:hAnsi="MS UI Gothic"/>
                <w:kern w:val="2"/>
                <w:sz w:val="20"/>
              </w:rPr>
            </w:pPr>
            <w:r w:rsidRPr="0068172D">
              <w:rPr>
                <w:rFonts w:ascii="MS UI Gothic" w:eastAsia="MS UI Gothic" w:hAnsi="MS UI Gothic" w:hint="eastAsia"/>
                <w:kern w:val="2"/>
                <w:sz w:val="20"/>
              </w:rPr>
              <w:t>現在、工業を支えている人材の育成がされておらず、また今後工業を支えていく（若手・後継者・専門的技術者）の確保ができていない</w:t>
            </w:r>
          </w:p>
        </w:tc>
        <w:tc>
          <w:tcPr>
            <w:tcW w:w="3030" w:type="dxa"/>
            <w:vMerge/>
            <w:vAlign w:val="center"/>
          </w:tcPr>
          <w:p w14:paraId="29B623C8" w14:textId="77777777" w:rsidR="00D91B20" w:rsidRPr="0068172D" w:rsidRDefault="00D91B20" w:rsidP="009627C3">
            <w:pPr>
              <w:rPr>
                <w:rFonts w:ascii="MS UI Gothic" w:eastAsia="MS UI Gothic" w:hAnsi="MS UI Gothic"/>
                <w:kern w:val="2"/>
                <w:sz w:val="20"/>
              </w:rPr>
            </w:pPr>
          </w:p>
        </w:tc>
      </w:tr>
    </w:tbl>
    <w:p w14:paraId="7EEAD8C6" w14:textId="219869AD" w:rsidR="0004254E" w:rsidRDefault="0004254E">
      <w:pPr>
        <w:widowControl/>
        <w:jc w:val="left"/>
        <w:rPr>
          <w:rFonts w:asciiTheme="minorHAnsi" w:eastAsiaTheme="minorEastAsia" w:hAnsiTheme="minorHAnsi" w:cstheme="minorBidi"/>
          <w:b/>
          <w:bCs/>
          <w:kern w:val="2"/>
          <w:szCs w:val="22"/>
        </w:rPr>
      </w:pPr>
      <w:r>
        <w:rPr>
          <w:rFonts w:asciiTheme="minorHAnsi" w:eastAsiaTheme="minorEastAsia" w:hAnsiTheme="minorHAnsi" w:cstheme="minorBidi"/>
          <w:b/>
          <w:bCs/>
          <w:kern w:val="2"/>
          <w:szCs w:val="22"/>
        </w:rPr>
        <w:br w:type="page"/>
      </w:r>
    </w:p>
    <w:p w14:paraId="7FA2ED52" w14:textId="21DDBCFB" w:rsidR="00D91B20" w:rsidRPr="0085179C" w:rsidRDefault="00D91B20" w:rsidP="00420D1E">
      <w:pPr>
        <w:pStyle w:val="2"/>
        <w:rPr>
          <w:rFonts w:ascii="ＭＳ ゴシック" w:eastAsia="ＭＳ ゴシック" w:hAnsi="ＭＳ ゴシック" w:cstheme="minorBidi"/>
          <w:b/>
          <w:kern w:val="2"/>
          <w:sz w:val="24"/>
          <w:szCs w:val="24"/>
        </w:rPr>
      </w:pPr>
      <w:r w:rsidRPr="0085179C">
        <w:rPr>
          <w:rFonts w:ascii="ＭＳ ゴシック" w:eastAsia="ＭＳ ゴシック" w:hAnsi="ＭＳ ゴシック" w:cstheme="minorBidi" w:hint="eastAsia"/>
          <w:b/>
          <w:kern w:val="2"/>
          <w:sz w:val="24"/>
          <w:szCs w:val="24"/>
        </w:rPr>
        <w:lastRenderedPageBreak/>
        <w:t>２．工業振興基本構想の成果と今後の課題</w:t>
      </w:r>
    </w:p>
    <w:p w14:paraId="28774E03" w14:textId="1B1AFAAA" w:rsidR="00D91B20" w:rsidRPr="00110CFD" w:rsidRDefault="00D91B20" w:rsidP="00D91B20">
      <w:pPr>
        <w:ind w:left="193" w:hangingChars="100" w:hanging="193"/>
        <w:rPr>
          <w:rFonts w:asciiTheme="minorHAnsi" w:eastAsiaTheme="minorEastAsia" w:hAnsiTheme="minorHAnsi" w:cstheme="minorBidi"/>
          <w:kern w:val="2"/>
          <w:szCs w:val="22"/>
        </w:rPr>
      </w:pPr>
      <w:r w:rsidRPr="00110CFD">
        <w:rPr>
          <w:rFonts w:asciiTheme="minorHAnsi" w:eastAsiaTheme="minorEastAsia" w:hAnsiTheme="minorHAnsi" w:cstheme="minorBidi" w:hint="eastAsia"/>
          <w:kern w:val="2"/>
          <w:szCs w:val="22"/>
        </w:rPr>
        <w:t xml:space="preserve">　　基本構想に基づくこれまでの取組を課題ごとにみると、以下のような成果（現状の姿）が認められます。ただし、当初想定した将来あるべき姿とのギャップもあり、これらは今後の課題としてとらえ、振興計画での対応を検討します。</w:t>
      </w:r>
    </w:p>
    <w:p w14:paraId="38014BAE" w14:textId="325BD412" w:rsidR="00D91B20" w:rsidRPr="00110CFD" w:rsidRDefault="00D91B20" w:rsidP="00A70F32">
      <w:pPr>
        <w:ind w:leftChars="100" w:left="193" w:firstLineChars="100" w:firstLine="193"/>
        <w:rPr>
          <w:rFonts w:asciiTheme="majorEastAsia" w:eastAsiaTheme="majorEastAsia" w:hAnsiTheme="majorEastAsia" w:cstheme="minorBidi"/>
          <w:kern w:val="2"/>
          <w:szCs w:val="22"/>
        </w:rPr>
      </w:pPr>
      <w:r w:rsidRPr="00110CFD">
        <w:rPr>
          <w:rFonts w:asciiTheme="minorHAnsi" w:eastAsiaTheme="minorEastAsia" w:hAnsiTheme="minorHAnsi" w:cstheme="minorBidi" w:hint="eastAsia"/>
          <w:kern w:val="2"/>
          <w:szCs w:val="22"/>
        </w:rPr>
        <w:t>他方、アンケート調査では、ここ</w:t>
      </w:r>
      <w:r w:rsidRPr="00110CFD">
        <w:rPr>
          <w:rFonts w:asciiTheme="minorHAnsi" w:eastAsiaTheme="minorEastAsia" w:hAnsiTheme="minorHAnsi" w:cstheme="minorBidi" w:hint="eastAsia"/>
          <w:kern w:val="2"/>
          <w:szCs w:val="22"/>
        </w:rPr>
        <w:t>10</w:t>
      </w:r>
      <w:r w:rsidRPr="00110CFD">
        <w:rPr>
          <w:rFonts w:asciiTheme="minorHAnsi" w:eastAsiaTheme="minorEastAsia" w:hAnsiTheme="minorHAnsi" w:cstheme="minorBidi" w:hint="eastAsia"/>
          <w:kern w:val="2"/>
          <w:szCs w:val="22"/>
        </w:rPr>
        <w:t>年間の事業活動として、「売上」、「利益」が増加している企業が回答全体の</w:t>
      </w:r>
      <w:r w:rsidR="00902729">
        <w:rPr>
          <w:rFonts w:asciiTheme="minorHAnsi" w:eastAsiaTheme="minorEastAsia" w:hAnsiTheme="minorHAnsi" w:cstheme="minorBidi" w:hint="eastAsia"/>
          <w:kern w:val="2"/>
          <w:szCs w:val="22"/>
        </w:rPr>
        <w:t>3</w:t>
      </w:r>
      <w:r w:rsidR="00902729">
        <w:rPr>
          <w:rFonts w:asciiTheme="minorHAnsi" w:eastAsiaTheme="minorEastAsia" w:hAnsiTheme="minorHAnsi" w:cstheme="minorBidi" w:hint="eastAsia"/>
          <w:kern w:val="2"/>
          <w:szCs w:val="22"/>
        </w:rPr>
        <w:t>割</w:t>
      </w:r>
      <w:r w:rsidRPr="00110CFD">
        <w:rPr>
          <w:rFonts w:asciiTheme="minorHAnsi" w:eastAsiaTheme="minorEastAsia" w:hAnsiTheme="minorHAnsi" w:cstheme="minorBidi" w:hint="eastAsia"/>
          <w:kern w:val="2"/>
          <w:szCs w:val="22"/>
        </w:rPr>
        <w:t>以上みられます。「取引先数」、「新たな業務」が増加している企業も</w:t>
      </w:r>
      <w:r w:rsidR="00167B64">
        <w:rPr>
          <w:rFonts w:asciiTheme="minorHAnsi" w:eastAsiaTheme="minorEastAsia" w:hAnsiTheme="minorHAnsi" w:cstheme="minorBidi" w:hint="eastAsia"/>
          <w:kern w:val="2"/>
          <w:szCs w:val="22"/>
        </w:rPr>
        <w:t>3</w:t>
      </w:r>
      <w:r w:rsidR="00167B64">
        <w:rPr>
          <w:rFonts w:asciiTheme="minorHAnsi" w:eastAsiaTheme="minorEastAsia" w:hAnsiTheme="minorHAnsi" w:cstheme="minorBidi" w:hint="eastAsia"/>
          <w:kern w:val="2"/>
          <w:szCs w:val="22"/>
        </w:rPr>
        <w:t>割</w:t>
      </w:r>
      <w:r w:rsidRPr="00110CFD">
        <w:rPr>
          <w:rFonts w:asciiTheme="minorHAnsi" w:eastAsiaTheme="minorEastAsia" w:hAnsiTheme="minorHAnsi" w:cstheme="minorBidi" w:hint="eastAsia"/>
          <w:kern w:val="2"/>
          <w:szCs w:val="22"/>
        </w:rPr>
        <w:t>を超えています。少なくとも、増加している企業群は、経営力、技術力が向上している証の一つと</w:t>
      </w:r>
      <w:r w:rsidR="00BE713E">
        <w:rPr>
          <w:rFonts w:asciiTheme="minorHAnsi" w:eastAsiaTheme="minorEastAsia" w:hAnsiTheme="minorHAnsi" w:cstheme="minorBidi" w:hint="eastAsia"/>
          <w:kern w:val="2"/>
          <w:szCs w:val="22"/>
        </w:rPr>
        <w:t>いえ</w:t>
      </w:r>
      <w:r w:rsidRPr="00110CFD">
        <w:rPr>
          <w:rFonts w:asciiTheme="minorHAnsi" w:eastAsiaTheme="minorEastAsia" w:hAnsiTheme="minorHAnsi" w:cstheme="minorBidi" w:hint="eastAsia"/>
          <w:kern w:val="2"/>
          <w:szCs w:val="22"/>
        </w:rPr>
        <w:t>ます。</w:t>
      </w:r>
    </w:p>
    <w:tbl>
      <w:tblPr>
        <w:tblStyle w:val="a7"/>
        <w:tblW w:w="8957" w:type="dxa"/>
        <w:tblLook w:val="04A0" w:firstRow="1" w:lastRow="0" w:firstColumn="1" w:lastColumn="0" w:noHBand="0" w:noVBand="1"/>
      </w:tblPr>
      <w:tblGrid>
        <w:gridCol w:w="850"/>
        <w:gridCol w:w="2381"/>
        <w:gridCol w:w="3345"/>
        <w:gridCol w:w="2381"/>
      </w:tblGrid>
      <w:tr w:rsidR="00B165A3" w:rsidRPr="00110CFD" w14:paraId="0DDA949A" w14:textId="6F33A8C3" w:rsidTr="00A70F32">
        <w:tc>
          <w:tcPr>
            <w:tcW w:w="850" w:type="dxa"/>
            <w:shd w:val="clear" w:color="auto" w:fill="B2A1C7" w:themeFill="accent4" w:themeFillTint="99"/>
            <w:vAlign w:val="center"/>
          </w:tcPr>
          <w:p w14:paraId="231F2F58" w14:textId="3B81ACA5" w:rsidR="00167B64" w:rsidRPr="00B55478" w:rsidRDefault="00167B64" w:rsidP="00167B64">
            <w:pPr>
              <w:jc w:val="center"/>
              <w:rPr>
                <w:rFonts w:ascii="MS UI Gothic" w:eastAsia="MS UI Gothic" w:hAnsi="MS UI Gothic"/>
                <w:kern w:val="2"/>
                <w:sz w:val="20"/>
              </w:rPr>
            </w:pPr>
          </w:p>
        </w:tc>
        <w:tc>
          <w:tcPr>
            <w:tcW w:w="2381" w:type="dxa"/>
            <w:shd w:val="clear" w:color="auto" w:fill="B2A1C7" w:themeFill="accent4" w:themeFillTint="99"/>
            <w:vAlign w:val="center"/>
          </w:tcPr>
          <w:p w14:paraId="24C11307" w14:textId="36A6412D" w:rsidR="00167B64" w:rsidRPr="00110CFD" w:rsidRDefault="00167B64" w:rsidP="00167B64">
            <w:pPr>
              <w:jc w:val="center"/>
              <w:rPr>
                <w:rFonts w:ascii="MS UI Gothic" w:eastAsia="MS UI Gothic" w:hAnsi="MS UI Gothic"/>
                <w:kern w:val="2"/>
                <w:sz w:val="20"/>
              </w:rPr>
            </w:pPr>
            <w:r w:rsidRPr="00110CFD">
              <w:rPr>
                <w:rFonts w:ascii="MS UI Gothic" w:eastAsia="MS UI Gothic" w:hAnsi="MS UI Gothic" w:hint="eastAsia"/>
                <w:kern w:val="2"/>
                <w:sz w:val="20"/>
              </w:rPr>
              <w:t>成　果</w:t>
            </w:r>
          </w:p>
        </w:tc>
        <w:tc>
          <w:tcPr>
            <w:tcW w:w="3345" w:type="dxa"/>
            <w:shd w:val="clear" w:color="auto" w:fill="B2A1C7" w:themeFill="accent4" w:themeFillTint="99"/>
            <w:vAlign w:val="center"/>
          </w:tcPr>
          <w:p w14:paraId="1E03AB97" w14:textId="77777777" w:rsidR="00167B64" w:rsidRPr="00110CFD" w:rsidRDefault="00167B64" w:rsidP="00167B64">
            <w:pPr>
              <w:jc w:val="center"/>
              <w:rPr>
                <w:rFonts w:ascii="MS UI Gothic" w:eastAsia="MS UI Gothic" w:hAnsi="MS UI Gothic"/>
                <w:kern w:val="2"/>
                <w:sz w:val="20"/>
              </w:rPr>
            </w:pPr>
            <w:r w:rsidRPr="00110CFD">
              <w:rPr>
                <w:rFonts w:ascii="MS UI Gothic" w:eastAsia="MS UI Gothic" w:hAnsi="MS UI Gothic" w:hint="eastAsia"/>
                <w:kern w:val="2"/>
                <w:sz w:val="20"/>
              </w:rPr>
              <w:t>今後の課題（将来あるべき姿とのギャップ）</w:t>
            </w:r>
          </w:p>
        </w:tc>
        <w:tc>
          <w:tcPr>
            <w:tcW w:w="2381" w:type="dxa"/>
            <w:shd w:val="clear" w:color="auto" w:fill="B2A1C7" w:themeFill="accent4" w:themeFillTint="99"/>
            <w:vAlign w:val="center"/>
          </w:tcPr>
          <w:p w14:paraId="2BDE3282" w14:textId="100249EF" w:rsidR="00167B64" w:rsidRPr="00110CFD" w:rsidRDefault="00167B64" w:rsidP="00167B64">
            <w:pPr>
              <w:jc w:val="center"/>
              <w:rPr>
                <w:rFonts w:ascii="MS UI Gothic" w:eastAsia="MS UI Gothic" w:hAnsi="MS UI Gothic"/>
                <w:kern w:val="2"/>
                <w:sz w:val="20"/>
              </w:rPr>
            </w:pPr>
            <w:r>
              <w:rPr>
                <w:rFonts w:ascii="MS UI Gothic" w:eastAsia="MS UI Gothic" w:hAnsi="MS UI Gothic" w:hint="eastAsia"/>
                <w:kern w:val="2"/>
                <w:sz w:val="20"/>
              </w:rPr>
              <w:t>取組事例</w:t>
            </w:r>
          </w:p>
        </w:tc>
      </w:tr>
      <w:tr w:rsidR="00B165A3" w:rsidRPr="00110CFD" w14:paraId="2303A021" w14:textId="06446DD6" w:rsidTr="0063742F">
        <w:trPr>
          <w:trHeight w:val="2100"/>
        </w:trPr>
        <w:tc>
          <w:tcPr>
            <w:tcW w:w="850" w:type="dxa"/>
            <w:shd w:val="clear" w:color="auto" w:fill="3399FF"/>
            <w:vAlign w:val="center"/>
          </w:tcPr>
          <w:p w14:paraId="78F57C16" w14:textId="723DE285" w:rsidR="00167B64" w:rsidRPr="002E7C64" w:rsidRDefault="00167B64" w:rsidP="0085179C">
            <w:pPr>
              <w:jc w:val="center"/>
              <w:rPr>
                <w:rFonts w:ascii="MS UI Gothic" w:eastAsia="MS UI Gothic" w:hAnsi="MS UI Gothic"/>
                <w:kern w:val="2"/>
                <w:sz w:val="20"/>
              </w:rPr>
            </w:pPr>
            <w:r w:rsidRPr="002E7C64">
              <w:rPr>
                <w:rFonts w:ascii="MS UI Gothic" w:eastAsia="MS UI Gothic" w:hAnsi="MS UI Gothic" w:hint="eastAsia"/>
                <w:kern w:val="2"/>
                <w:sz w:val="20"/>
              </w:rPr>
              <w:t>基盤力</w:t>
            </w:r>
          </w:p>
        </w:tc>
        <w:tc>
          <w:tcPr>
            <w:tcW w:w="2381" w:type="dxa"/>
            <w:vAlign w:val="center"/>
          </w:tcPr>
          <w:p w14:paraId="15839C22" w14:textId="5F40EFC7" w:rsidR="00167B64" w:rsidRPr="00387075" w:rsidRDefault="00167B64" w:rsidP="00B165A3">
            <w:pPr>
              <w:rPr>
                <w:rFonts w:ascii="MS UI Gothic" w:eastAsia="MS UI Gothic" w:hAnsi="MS UI Gothic"/>
                <w:kern w:val="2"/>
                <w:sz w:val="20"/>
              </w:rPr>
            </w:pPr>
            <w:r w:rsidRPr="00387075">
              <w:rPr>
                <w:rFonts w:ascii="MS UI Gothic" w:eastAsia="MS UI Gothic" w:hAnsi="MS UI Gothic" w:hint="eastAsia"/>
                <w:kern w:val="2"/>
                <w:sz w:val="20"/>
              </w:rPr>
              <w:t>・顔の見える関係の構築</w:t>
            </w:r>
            <w:r w:rsidR="001E40F4" w:rsidRPr="00387075">
              <w:rPr>
                <w:rFonts w:ascii="MS UI Gothic" w:eastAsia="MS UI Gothic" w:hAnsi="MS UI Gothic" w:hint="eastAsia"/>
                <w:kern w:val="2"/>
                <w:sz w:val="20"/>
              </w:rPr>
              <w:t>を</w:t>
            </w:r>
            <w:r w:rsidRPr="00387075">
              <w:rPr>
                <w:rFonts w:ascii="MS UI Gothic" w:eastAsia="MS UI Gothic" w:hAnsi="MS UI Gothic" w:hint="eastAsia"/>
                <w:kern w:val="2"/>
                <w:sz w:val="20"/>
              </w:rPr>
              <w:t>進</w:t>
            </w:r>
            <w:r w:rsidR="001E40F4" w:rsidRPr="00387075">
              <w:rPr>
                <w:rFonts w:ascii="MS UI Gothic" w:eastAsia="MS UI Gothic" w:hAnsi="MS UI Gothic" w:hint="eastAsia"/>
                <w:kern w:val="2"/>
                <w:sz w:val="20"/>
              </w:rPr>
              <w:t>めた</w:t>
            </w:r>
            <w:r w:rsidRPr="00387075">
              <w:rPr>
                <w:rFonts w:ascii="MS UI Gothic" w:eastAsia="MS UI Gothic" w:hAnsi="MS UI Gothic" w:hint="eastAsia"/>
                <w:kern w:val="2"/>
                <w:sz w:val="20"/>
              </w:rPr>
              <w:t>。</w:t>
            </w:r>
          </w:p>
          <w:p w14:paraId="08F5FE4B" w14:textId="5E96BE56" w:rsidR="00167B64" w:rsidRPr="00387075" w:rsidRDefault="00167B64" w:rsidP="00F13EAF">
            <w:pPr>
              <w:rPr>
                <w:rFonts w:ascii="MS UI Gothic" w:eastAsia="MS UI Gothic" w:hAnsi="MS UI Gothic"/>
                <w:kern w:val="2"/>
                <w:sz w:val="20"/>
              </w:rPr>
            </w:pPr>
            <w:r w:rsidRPr="00387075">
              <w:rPr>
                <w:rFonts w:ascii="MS UI Gothic" w:eastAsia="MS UI Gothic" w:hAnsi="MS UI Gothic" w:hint="eastAsia"/>
                <w:kern w:val="2"/>
                <w:sz w:val="20"/>
              </w:rPr>
              <w:t>・企業立地支援事業、ものづくり企業等地域共生推進事業等により、操業環境の整備</w:t>
            </w:r>
            <w:r w:rsidR="001E40F4" w:rsidRPr="00387075">
              <w:rPr>
                <w:rFonts w:ascii="MS UI Gothic" w:eastAsia="MS UI Gothic" w:hAnsi="MS UI Gothic" w:hint="eastAsia"/>
                <w:kern w:val="2"/>
                <w:sz w:val="20"/>
              </w:rPr>
              <w:t>を</w:t>
            </w:r>
            <w:r w:rsidRPr="00387075">
              <w:rPr>
                <w:rFonts w:ascii="MS UI Gothic" w:eastAsia="MS UI Gothic" w:hAnsi="MS UI Gothic" w:hint="eastAsia"/>
                <w:kern w:val="2"/>
                <w:sz w:val="20"/>
              </w:rPr>
              <w:t>進</w:t>
            </w:r>
            <w:r w:rsidR="001E40F4" w:rsidRPr="00387075">
              <w:rPr>
                <w:rFonts w:ascii="MS UI Gothic" w:eastAsia="MS UI Gothic" w:hAnsi="MS UI Gothic" w:hint="eastAsia"/>
                <w:kern w:val="2"/>
                <w:sz w:val="20"/>
              </w:rPr>
              <w:t>めた</w:t>
            </w:r>
            <w:r w:rsidRPr="00387075">
              <w:rPr>
                <w:rFonts w:ascii="MS UI Gothic" w:eastAsia="MS UI Gothic" w:hAnsi="MS UI Gothic" w:hint="eastAsia"/>
                <w:kern w:val="2"/>
                <w:sz w:val="20"/>
              </w:rPr>
              <w:t>。</w:t>
            </w:r>
          </w:p>
        </w:tc>
        <w:tc>
          <w:tcPr>
            <w:tcW w:w="3345" w:type="dxa"/>
            <w:vAlign w:val="center"/>
          </w:tcPr>
          <w:p w14:paraId="602931ED" w14:textId="12566546" w:rsidR="00167B64" w:rsidRPr="00387075" w:rsidRDefault="00167B64" w:rsidP="00755106">
            <w:pPr>
              <w:rPr>
                <w:rFonts w:ascii="MS UI Gothic" w:eastAsia="MS UI Gothic" w:hAnsi="MS UI Gothic"/>
                <w:kern w:val="2"/>
                <w:sz w:val="20"/>
              </w:rPr>
            </w:pPr>
            <w:r w:rsidRPr="00387075">
              <w:rPr>
                <w:rFonts w:ascii="MS UI Gothic" w:eastAsia="MS UI Gothic" w:hAnsi="MS UI Gothic" w:hint="eastAsia"/>
                <w:kern w:val="2"/>
                <w:sz w:val="20"/>
              </w:rPr>
              <w:t>・企業の跡地活用について、より深い議論の場の設置が必要</w:t>
            </w:r>
            <w:r w:rsidR="000B12FF" w:rsidRPr="00387075">
              <w:rPr>
                <w:rFonts w:ascii="MS UI Gothic" w:eastAsia="MS UI Gothic" w:hAnsi="MS UI Gothic" w:hint="eastAsia"/>
                <w:kern w:val="2"/>
                <w:sz w:val="20"/>
              </w:rPr>
              <w:t>。</w:t>
            </w:r>
          </w:p>
          <w:p w14:paraId="276D3128" w14:textId="1777DC97"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・工場と住居の混在が進む中、さらなる操業環境の整備、支援が必要</w:t>
            </w:r>
            <w:r w:rsidR="000B12FF" w:rsidRPr="00387075">
              <w:rPr>
                <w:rFonts w:ascii="MS UI Gothic" w:eastAsia="MS UI Gothic" w:hAnsi="MS UI Gothic" w:hint="eastAsia"/>
                <w:kern w:val="2"/>
                <w:sz w:val="20"/>
              </w:rPr>
              <w:t>。</w:t>
            </w:r>
          </w:p>
        </w:tc>
        <w:tc>
          <w:tcPr>
            <w:tcW w:w="2381" w:type="dxa"/>
            <w:vAlign w:val="center"/>
          </w:tcPr>
          <w:p w14:paraId="59682D42" w14:textId="77777777"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・企業訪問</w:t>
            </w:r>
          </w:p>
          <w:p w14:paraId="0C9D1A44" w14:textId="77777777"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・メーリングリスト等を活用した情報提供</w:t>
            </w:r>
          </w:p>
          <w:p w14:paraId="0A365E99" w14:textId="02055BA7"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・企業立地支援制度の実施</w:t>
            </w:r>
          </w:p>
        </w:tc>
      </w:tr>
      <w:tr w:rsidR="00B165A3" w:rsidRPr="00110CFD" w14:paraId="041F9044" w14:textId="77777777" w:rsidTr="0063742F">
        <w:trPr>
          <w:trHeight w:val="2100"/>
        </w:trPr>
        <w:tc>
          <w:tcPr>
            <w:tcW w:w="850" w:type="dxa"/>
            <w:shd w:val="clear" w:color="auto" w:fill="66FF66"/>
            <w:vAlign w:val="center"/>
          </w:tcPr>
          <w:p w14:paraId="34F0F478" w14:textId="48D87BCD" w:rsidR="00167B64" w:rsidRPr="002E7C64" w:rsidRDefault="00167B64" w:rsidP="00167B64">
            <w:pPr>
              <w:jc w:val="center"/>
              <w:rPr>
                <w:rFonts w:ascii="MS UI Gothic" w:eastAsia="MS UI Gothic" w:hAnsi="MS UI Gothic"/>
                <w:kern w:val="2"/>
                <w:sz w:val="20"/>
              </w:rPr>
            </w:pPr>
            <w:r w:rsidRPr="002E7C64">
              <w:rPr>
                <w:rFonts w:ascii="MS UI Gothic" w:eastAsia="MS UI Gothic" w:hAnsi="MS UI Gothic" w:hint="eastAsia"/>
                <w:kern w:val="2"/>
                <w:sz w:val="20"/>
              </w:rPr>
              <w:t>連携力</w:t>
            </w:r>
          </w:p>
        </w:tc>
        <w:tc>
          <w:tcPr>
            <w:tcW w:w="2381" w:type="dxa"/>
            <w:vAlign w:val="center"/>
          </w:tcPr>
          <w:p w14:paraId="1ADF60DC" w14:textId="5810CB19" w:rsidR="00167B64" w:rsidRPr="00387075" w:rsidRDefault="00167B64" w:rsidP="00B165A3">
            <w:pPr>
              <w:rPr>
                <w:rFonts w:ascii="MS UI Gothic" w:eastAsia="MS UI Gothic" w:hAnsi="MS UI Gothic"/>
                <w:kern w:val="2"/>
                <w:sz w:val="20"/>
              </w:rPr>
            </w:pPr>
            <w:r w:rsidRPr="00387075">
              <w:rPr>
                <w:rFonts w:ascii="MS UI Gothic" w:eastAsia="MS UI Gothic" w:hAnsi="MS UI Gothic" w:hint="eastAsia"/>
                <w:kern w:val="2"/>
                <w:sz w:val="20"/>
              </w:rPr>
              <w:t>・連携のハブとなる「PlanT」を活用し産産、産学の連携機会</w:t>
            </w:r>
            <w:r w:rsidR="001E40F4" w:rsidRPr="00387075">
              <w:rPr>
                <w:rFonts w:ascii="MS UI Gothic" w:eastAsia="MS UI Gothic" w:hAnsi="MS UI Gothic" w:hint="eastAsia"/>
                <w:kern w:val="2"/>
                <w:sz w:val="20"/>
              </w:rPr>
              <w:t>を創出した</w:t>
            </w:r>
            <w:r w:rsidRPr="00387075">
              <w:rPr>
                <w:rFonts w:ascii="MS UI Gothic" w:eastAsia="MS UI Gothic" w:hAnsi="MS UI Gothic" w:hint="eastAsia"/>
                <w:kern w:val="2"/>
                <w:sz w:val="20"/>
              </w:rPr>
              <w:t>。</w:t>
            </w:r>
          </w:p>
        </w:tc>
        <w:tc>
          <w:tcPr>
            <w:tcW w:w="3345" w:type="dxa"/>
            <w:vAlign w:val="center"/>
          </w:tcPr>
          <w:p w14:paraId="3A5C477A" w14:textId="6C563C22" w:rsidR="00167B64" w:rsidRPr="00387075" w:rsidRDefault="00167B64" w:rsidP="00F13EAF">
            <w:pPr>
              <w:rPr>
                <w:rFonts w:ascii="MS UI Gothic" w:eastAsia="MS UI Gothic" w:hAnsi="MS UI Gothic"/>
                <w:kern w:val="2"/>
                <w:sz w:val="20"/>
              </w:rPr>
            </w:pPr>
            <w:r w:rsidRPr="00387075">
              <w:rPr>
                <w:rFonts w:ascii="MS UI Gothic" w:eastAsia="MS UI Gothic" w:hAnsi="MS UI Gothic" w:hint="eastAsia"/>
                <w:kern w:val="2"/>
                <w:sz w:val="20"/>
              </w:rPr>
              <w:t>・連携による製品、サービスの開発が進んでいない</w:t>
            </w:r>
            <w:r w:rsidR="000B12FF" w:rsidRPr="00387075">
              <w:rPr>
                <w:rFonts w:ascii="MS UI Gothic" w:eastAsia="MS UI Gothic" w:hAnsi="MS UI Gothic" w:hint="eastAsia"/>
                <w:kern w:val="2"/>
                <w:sz w:val="20"/>
              </w:rPr>
              <w:t>。</w:t>
            </w:r>
          </w:p>
          <w:p w14:paraId="012EE585" w14:textId="434DD5CB" w:rsidR="00167B64" w:rsidRPr="00387075" w:rsidRDefault="00167B64" w:rsidP="00755106">
            <w:pPr>
              <w:rPr>
                <w:rFonts w:ascii="MS UI Gothic" w:eastAsia="MS UI Gothic" w:hAnsi="MS UI Gothic"/>
                <w:kern w:val="2"/>
                <w:sz w:val="20"/>
              </w:rPr>
            </w:pPr>
            <w:r w:rsidRPr="00387075">
              <w:rPr>
                <w:rFonts w:ascii="MS UI Gothic" w:eastAsia="MS UI Gothic" w:hAnsi="MS UI Gothic" w:hint="eastAsia"/>
                <w:kern w:val="2"/>
                <w:sz w:val="20"/>
              </w:rPr>
              <w:t>・一定の関係先との連携が多いため、様々な主体同士が連携する場の提供が必要</w:t>
            </w:r>
            <w:r w:rsidR="000B12FF" w:rsidRPr="00387075">
              <w:rPr>
                <w:rFonts w:ascii="MS UI Gothic" w:eastAsia="MS UI Gothic" w:hAnsi="MS UI Gothic" w:hint="eastAsia"/>
                <w:kern w:val="2"/>
                <w:sz w:val="20"/>
              </w:rPr>
              <w:t>。</w:t>
            </w:r>
          </w:p>
          <w:p w14:paraId="0693936B" w14:textId="1C0FA6E3"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・顔の見えるネットワークの構築及び促進</w:t>
            </w:r>
            <w:r w:rsidR="000B12FF" w:rsidRPr="00387075">
              <w:rPr>
                <w:rFonts w:ascii="MS UI Gothic" w:eastAsia="MS UI Gothic" w:hAnsi="MS UI Gothic" w:hint="eastAsia"/>
                <w:kern w:val="2"/>
                <w:sz w:val="20"/>
              </w:rPr>
              <w:t>。</w:t>
            </w:r>
          </w:p>
        </w:tc>
        <w:tc>
          <w:tcPr>
            <w:tcW w:w="2381" w:type="dxa"/>
            <w:vAlign w:val="center"/>
          </w:tcPr>
          <w:p w14:paraId="374CD638" w14:textId="77777777"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w:t>
            </w:r>
            <w:r w:rsidRPr="00387075">
              <w:rPr>
                <w:rFonts w:ascii="MS UI Gothic" w:eastAsia="MS UI Gothic" w:hAnsi="MS UI Gothic"/>
                <w:kern w:val="2"/>
                <w:sz w:val="20"/>
              </w:rPr>
              <w:t>PlanT</w:t>
            </w:r>
            <w:r w:rsidRPr="00387075">
              <w:rPr>
                <w:rFonts w:ascii="MS UI Gothic" w:eastAsia="MS UI Gothic" w:hAnsi="MS UI Gothic" w:hint="eastAsia"/>
                <w:kern w:val="2"/>
                <w:sz w:val="20"/>
              </w:rPr>
              <w:t>でのイベント</w:t>
            </w:r>
            <w:r w:rsidRPr="00387075">
              <w:rPr>
                <w:rFonts w:ascii="MS UI Gothic" w:eastAsia="MS UI Gothic" w:hAnsi="MS UI Gothic"/>
                <w:kern w:val="2"/>
                <w:sz w:val="20"/>
              </w:rPr>
              <w:t>実施</w:t>
            </w:r>
          </w:p>
          <w:p w14:paraId="19C2FC56" w14:textId="77777777"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・産業人フォーラムの開催</w:t>
            </w:r>
          </w:p>
          <w:p w14:paraId="6857287C" w14:textId="77777777"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・交流会の開催</w:t>
            </w:r>
          </w:p>
          <w:p w14:paraId="668B2BE3" w14:textId="72B9148E"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・事業拡大支援事業補助金</w:t>
            </w:r>
          </w:p>
        </w:tc>
      </w:tr>
      <w:tr w:rsidR="00B165A3" w:rsidRPr="00110CFD" w14:paraId="0DF1A6D5" w14:textId="77777777" w:rsidTr="0063742F">
        <w:trPr>
          <w:trHeight w:val="2100"/>
        </w:trPr>
        <w:tc>
          <w:tcPr>
            <w:tcW w:w="850" w:type="dxa"/>
            <w:shd w:val="clear" w:color="auto" w:fill="FFFF66"/>
            <w:vAlign w:val="center"/>
          </w:tcPr>
          <w:p w14:paraId="68229EA3" w14:textId="0E195A7C" w:rsidR="00167B64" w:rsidRPr="002E7C64" w:rsidRDefault="00167B64" w:rsidP="00167B64">
            <w:pPr>
              <w:jc w:val="center"/>
              <w:rPr>
                <w:rFonts w:ascii="MS UI Gothic" w:eastAsia="MS UI Gothic" w:hAnsi="MS UI Gothic"/>
                <w:kern w:val="2"/>
                <w:sz w:val="20"/>
              </w:rPr>
            </w:pPr>
            <w:r w:rsidRPr="002E7C64">
              <w:rPr>
                <w:rFonts w:ascii="MS UI Gothic" w:eastAsia="MS UI Gothic" w:hAnsi="MS UI Gothic" w:hint="eastAsia"/>
                <w:kern w:val="2"/>
                <w:sz w:val="20"/>
                <w:szCs w:val="22"/>
              </w:rPr>
              <w:t>経営力</w:t>
            </w:r>
          </w:p>
        </w:tc>
        <w:tc>
          <w:tcPr>
            <w:tcW w:w="2381" w:type="dxa"/>
            <w:vAlign w:val="center"/>
          </w:tcPr>
          <w:p w14:paraId="20B21F6E" w14:textId="4272A74B" w:rsidR="00167B64" w:rsidRPr="00387075" w:rsidRDefault="00167B64" w:rsidP="00B165A3">
            <w:pPr>
              <w:rPr>
                <w:rFonts w:ascii="MS UI Gothic" w:eastAsia="MS UI Gothic" w:hAnsi="MS UI Gothic"/>
                <w:kern w:val="2"/>
                <w:sz w:val="20"/>
              </w:rPr>
            </w:pPr>
            <w:r w:rsidRPr="00387075">
              <w:rPr>
                <w:rFonts w:ascii="MS UI Gothic" w:eastAsia="MS UI Gothic" w:hAnsi="MS UI Gothic" w:hint="eastAsia"/>
                <w:kern w:val="2"/>
                <w:sz w:val="20"/>
              </w:rPr>
              <w:t>・補助金事業の実施による販路拡大等の課題解決に向けた支援</w:t>
            </w:r>
            <w:r w:rsidR="001E40F4" w:rsidRPr="00387075">
              <w:rPr>
                <w:rFonts w:ascii="MS UI Gothic" w:eastAsia="MS UI Gothic" w:hAnsi="MS UI Gothic" w:hint="eastAsia"/>
                <w:kern w:val="2"/>
                <w:sz w:val="20"/>
              </w:rPr>
              <w:t>体制を構築した</w:t>
            </w:r>
            <w:r w:rsidR="000B12FF" w:rsidRPr="00387075">
              <w:rPr>
                <w:rFonts w:ascii="MS UI Gothic" w:eastAsia="MS UI Gothic" w:hAnsi="MS UI Gothic" w:hint="eastAsia"/>
                <w:kern w:val="2"/>
                <w:sz w:val="20"/>
              </w:rPr>
              <w:t>。</w:t>
            </w:r>
          </w:p>
          <w:p w14:paraId="132CB6A6" w14:textId="77777777" w:rsidR="00167B64" w:rsidRPr="00387075" w:rsidRDefault="00167B64" w:rsidP="00F13EAF">
            <w:pPr>
              <w:rPr>
                <w:rFonts w:ascii="MS UI Gothic" w:eastAsia="MS UI Gothic" w:hAnsi="MS UI Gothic"/>
                <w:kern w:val="2"/>
                <w:sz w:val="20"/>
              </w:rPr>
            </w:pPr>
          </w:p>
        </w:tc>
        <w:tc>
          <w:tcPr>
            <w:tcW w:w="3345" w:type="dxa"/>
            <w:vAlign w:val="center"/>
          </w:tcPr>
          <w:p w14:paraId="6C6C8458" w14:textId="77777777" w:rsidR="00167B64" w:rsidRPr="00387075" w:rsidRDefault="00167B64" w:rsidP="00755106">
            <w:pPr>
              <w:rPr>
                <w:rFonts w:ascii="MS UI Gothic" w:eastAsia="MS UI Gothic" w:hAnsi="MS UI Gothic"/>
                <w:kern w:val="2"/>
                <w:sz w:val="20"/>
              </w:rPr>
            </w:pPr>
            <w:r w:rsidRPr="00387075">
              <w:rPr>
                <w:rFonts w:ascii="MS UI Gothic" w:eastAsia="MS UI Gothic" w:hAnsi="MS UI Gothic" w:hint="eastAsia"/>
                <w:kern w:val="2"/>
                <w:sz w:val="20"/>
              </w:rPr>
              <w:t>・自社製品を製造するような、提案型の企業への移行ができていない、又は支援体制が不十分。</w:t>
            </w:r>
          </w:p>
          <w:p w14:paraId="3567B334" w14:textId="41ADC530"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・支援策の活用企業に偏りがあり、</w:t>
            </w:r>
            <w:r w:rsidR="000B12FF" w:rsidRPr="00387075">
              <w:rPr>
                <w:rFonts w:ascii="MS UI Gothic" w:eastAsia="MS UI Gothic" w:hAnsi="MS UI Gothic" w:hint="eastAsia"/>
                <w:kern w:val="2"/>
                <w:sz w:val="20"/>
              </w:rPr>
              <w:t>日野</w:t>
            </w:r>
            <w:r w:rsidRPr="00387075">
              <w:rPr>
                <w:rFonts w:ascii="MS UI Gothic" w:eastAsia="MS UI Gothic" w:hAnsi="MS UI Gothic" w:hint="eastAsia"/>
                <w:kern w:val="2"/>
                <w:sz w:val="20"/>
              </w:rPr>
              <w:t>市の支援策が広く活用されていない。</w:t>
            </w:r>
          </w:p>
        </w:tc>
        <w:tc>
          <w:tcPr>
            <w:tcW w:w="2381" w:type="dxa"/>
            <w:vAlign w:val="center"/>
          </w:tcPr>
          <w:p w14:paraId="0CC3F2C2" w14:textId="07E38C56"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・リビングラボ</w:t>
            </w:r>
            <w:r w:rsidR="00073BCF" w:rsidRPr="00387075">
              <w:rPr>
                <w:rFonts w:ascii="MS UI Gothic" w:eastAsia="MS UI Gothic" w:hAnsi="MS UI Gothic" w:hint="eastAsia"/>
                <w:kern w:val="2"/>
                <w:sz w:val="20"/>
              </w:rPr>
              <w:t>の実施</w:t>
            </w:r>
          </w:p>
          <w:p w14:paraId="5444B81E" w14:textId="77777777"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w:t>
            </w:r>
            <w:r w:rsidRPr="00387075">
              <w:rPr>
                <w:rFonts w:ascii="MS UI Gothic" w:eastAsia="MS UI Gothic" w:hAnsi="MS UI Gothic"/>
                <w:kern w:val="2"/>
                <w:sz w:val="20"/>
              </w:rPr>
              <w:t>SDGs官民連携プラットフォームの組成、運営</w:t>
            </w:r>
          </w:p>
          <w:p w14:paraId="6B584737" w14:textId="77777777"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・専門家派遣事業補助金</w:t>
            </w:r>
          </w:p>
          <w:p w14:paraId="34B0ED89" w14:textId="77777777"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・販路開拓支援事業補助金</w:t>
            </w:r>
          </w:p>
          <w:p w14:paraId="6652B4DE" w14:textId="0295719F"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szCs w:val="22"/>
              </w:rPr>
              <w:t>・融資斡旋制度</w:t>
            </w:r>
          </w:p>
        </w:tc>
      </w:tr>
      <w:tr w:rsidR="00B165A3" w:rsidRPr="00110CFD" w14:paraId="5E7FA2CB" w14:textId="77777777" w:rsidTr="0063742F">
        <w:trPr>
          <w:trHeight w:val="2100"/>
        </w:trPr>
        <w:tc>
          <w:tcPr>
            <w:tcW w:w="850" w:type="dxa"/>
            <w:shd w:val="clear" w:color="auto" w:fill="FF7C80"/>
            <w:vAlign w:val="center"/>
          </w:tcPr>
          <w:p w14:paraId="3978505A" w14:textId="525AB4C7" w:rsidR="00167B64" w:rsidRPr="002E7C64" w:rsidRDefault="00167B64" w:rsidP="00167B64">
            <w:pPr>
              <w:jc w:val="center"/>
              <w:rPr>
                <w:rFonts w:ascii="MS UI Gothic" w:eastAsia="MS UI Gothic" w:hAnsi="MS UI Gothic"/>
                <w:kern w:val="2"/>
                <w:sz w:val="20"/>
              </w:rPr>
            </w:pPr>
            <w:r w:rsidRPr="002E7C64">
              <w:rPr>
                <w:rFonts w:ascii="MS UI Gothic" w:eastAsia="MS UI Gothic" w:hAnsi="MS UI Gothic" w:hint="eastAsia"/>
                <w:kern w:val="2"/>
                <w:sz w:val="20"/>
              </w:rPr>
              <w:t>技術力</w:t>
            </w:r>
          </w:p>
        </w:tc>
        <w:tc>
          <w:tcPr>
            <w:tcW w:w="2381" w:type="dxa"/>
            <w:vAlign w:val="center"/>
          </w:tcPr>
          <w:p w14:paraId="57AF615E" w14:textId="681D7BA9" w:rsidR="00167B64" w:rsidRPr="00387075" w:rsidRDefault="00167B64" w:rsidP="00B165A3">
            <w:pPr>
              <w:rPr>
                <w:rFonts w:ascii="MS UI Gothic" w:eastAsia="MS UI Gothic" w:hAnsi="MS UI Gothic"/>
                <w:kern w:val="2"/>
                <w:sz w:val="20"/>
              </w:rPr>
            </w:pPr>
            <w:r w:rsidRPr="00387075">
              <w:rPr>
                <w:rFonts w:ascii="MS UI Gothic" w:eastAsia="MS UI Gothic" w:hAnsi="MS UI Gothic" w:hint="eastAsia"/>
                <w:kern w:val="2"/>
                <w:sz w:val="20"/>
              </w:rPr>
              <w:t>・事業拡大補助金事業により、技術力向上に向けた支援</w:t>
            </w:r>
            <w:r w:rsidR="001E40F4" w:rsidRPr="00387075">
              <w:rPr>
                <w:rFonts w:ascii="MS UI Gothic" w:eastAsia="MS UI Gothic" w:hAnsi="MS UI Gothic" w:hint="eastAsia"/>
                <w:kern w:val="2"/>
                <w:sz w:val="20"/>
              </w:rPr>
              <w:t>体制を構築した</w:t>
            </w:r>
            <w:r w:rsidRPr="00387075">
              <w:rPr>
                <w:rFonts w:ascii="MS UI Gothic" w:eastAsia="MS UI Gothic" w:hAnsi="MS UI Gothic" w:hint="eastAsia"/>
                <w:kern w:val="2"/>
                <w:sz w:val="20"/>
              </w:rPr>
              <w:t>。</w:t>
            </w:r>
          </w:p>
        </w:tc>
        <w:tc>
          <w:tcPr>
            <w:tcW w:w="3345" w:type="dxa"/>
            <w:vAlign w:val="center"/>
          </w:tcPr>
          <w:p w14:paraId="7E37275D" w14:textId="47C87823" w:rsidR="00167B64" w:rsidRPr="00387075" w:rsidRDefault="00167B64" w:rsidP="00F13EAF">
            <w:pPr>
              <w:rPr>
                <w:rFonts w:ascii="MS UI Gothic" w:eastAsia="MS UI Gothic" w:hAnsi="MS UI Gothic"/>
                <w:kern w:val="2"/>
                <w:sz w:val="20"/>
              </w:rPr>
            </w:pPr>
            <w:r w:rsidRPr="00387075">
              <w:rPr>
                <w:rFonts w:ascii="MS UI Gothic" w:eastAsia="MS UI Gothic" w:hAnsi="MS UI Gothic" w:hint="eastAsia"/>
                <w:kern w:val="2"/>
                <w:sz w:val="20"/>
              </w:rPr>
              <w:t>・支援策の活用企業に偏りがあり、</w:t>
            </w:r>
            <w:r w:rsidR="000B12FF" w:rsidRPr="00387075">
              <w:rPr>
                <w:rFonts w:ascii="MS UI Gothic" w:eastAsia="MS UI Gothic" w:hAnsi="MS UI Gothic" w:hint="eastAsia"/>
                <w:kern w:val="2"/>
                <w:sz w:val="20"/>
              </w:rPr>
              <w:t>日野</w:t>
            </w:r>
            <w:r w:rsidRPr="00387075">
              <w:rPr>
                <w:rFonts w:ascii="MS UI Gothic" w:eastAsia="MS UI Gothic" w:hAnsi="MS UI Gothic" w:hint="eastAsia"/>
                <w:kern w:val="2"/>
                <w:sz w:val="20"/>
              </w:rPr>
              <w:t>市の支援策が広く活用されていない。</w:t>
            </w:r>
          </w:p>
        </w:tc>
        <w:tc>
          <w:tcPr>
            <w:tcW w:w="2381" w:type="dxa"/>
            <w:vAlign w:val="center"/>
          </w:tcPr>
          <w:p w14:paraId="734418EE" w14:textId="77777777" w:rsidR="00167B64" w:rsidRPr="00387075" w:rsidRDefault="00167B64" w:rsidP="00755106">
            <w:pPr>
              <w:rPr>
                <w:rFonts w:ascii="MS UI Gothic" w:eastAsia="MS UI Gothic" w:hAnsi="MS UI Gothic"/>
                <w:kern w:val="2"/>
                <w:sz w:val="20"/>
              </w:rPr>
            </w:pPr>
            <w:r w:rsidRPr="00387075">
              <w:rPr>
                <w:rFonts w:ascii="MS UI Gothic" w:eastAsia="MS UI Gothic" w:hAnsi="MS UI Gothic" w:hint="eastAsia"/>
                <w:kern w:val="2"/>
                <w:sz w:val="20"/>
              </w:rPr>
              <w:t>・事業拡大支援事業補助金</w:t>
            </w:r>
          </w:p>
          <w:p w14:paraId="24EE2149" w14:textId="167D56E7" w:rsidR="00167B64" w:rsidRPr="00387075" w:rsidRDefault="00167B64" w:rsidP="004E300B">
            <w:pPr>
              <w:rPr>
                <w:rFonts w:ascii="MS UI Gothic" w:eastAsia="MS UI Gothic" w:hAnsi="MS UI Gothic"/>
                <w:kern w:val="2"/>
                <w:sz w:val="20"/>
              </w:rPr>
            </w:pPr>
            <w:r w:rsidRPr="00387075">
              <w:rPr>
                <w:rFonts w:ascii="MS UI Gothic" w:eastAsia="MS UI Gothic" w:hAnsi="MS UI Gothic" w:hint="eastAsia"/>
                <w:kern w:val="2"/>
                <w:sz w:val="20"/>
              </w:rPr>
              <w:t>・専門家派遣事業補助金</w:t>
            </w:r>
          </w:p>
        </w:tc>
      </w:tr>
      <w:tr w:rsidR="00B165A3" w:rsidRPr="00110CFD" w14:paraId="67D78498" w14:textId="77777777" w:rsidTr="0063742F">
        <w:trPr>
          <w:trHeight w:val="2100"/>
        </w:trPr>
        <w:tc>
          <w:tcPr>
            <w:tcW w:w="850" w:type="dxa"/>
            <w:shd w:val="clear" w:color="auto" w:fill="FF66FF"/>
            <w:vAlign w:val="center"/>
          </w:tcPr>
          <w:p w14:paraId="09A78AD6" w14:textId="5D5C61D6" w:rsidR="00167B64" w:rsidRPr="002E7C64" w:rsidRDefault="00167B64" w:rsidP="00167B64">
            <w:pPr>
              <w:jc w:val="center"/>
              <w:rPr>
                <w:rFonts w:ascii="MS UI Gothic" w:eastAsia="MS UI Gothic" w:hAnsi="MS UI Gothic"/>
                <w:kern w:val="2"/>
                <w:sz w:val="20"/>
              </w:rPr>
            </w:pPr>
            <w:r w:rsidRPr="002E7C64">
              <w:rPr>
                <w:rFonts w:ascii="MS UI Gothic" w:eastAsia="MS UI Gothic" w:hAnsi="MS UI Gothic" w:hint="eastAsia"/>
                <w:kern w:val="2"/>
                <w:sz w:val="20"/>
              </w:rPr>
              <w:t>人材力</w:t>
            </w:r>
          </w:p>
        </w:tc>
        <w:tc>
          <w:tcPr>
            <w:tcW w:w="2381" w:type="dxa"/>
            <w:vAlign w:val="center"/>
          </w:tcPr>
          <w:p w14:paraId="7B85F4DA" w14:textId="4E1DF8B5" w:rsidR="00167B64" w:rsidRPr="00387075" w:rsidRDefault="00167B64" w:rsidP="00B165A3">
            <w:pPr>
              <w:rPr>
                <w:rFonts w:ascii="MS UI Gothic" w:eastAsia="MS UI Gothic" w:hAnsi="MS UI Gothic"/>
                <w:kern w:val="2"/>
                <w:sz w:val="20"/>
              </w:rPr>
            </w:pPr>
            <w:r w:rsidRPr="00387075">
              <w:rPr>
                <w:rFonts w:ascii="MS UI Gothic" w:eastAsia="MS UI Gothic" w:hAnsi="MS UI Gothic" w:hint="eastAsia"/>
                <w:kern w:val="2"/>
                <w:sz w:val="20"/>
              </w:rPr>
              <w:t>・創業相談、セミナー、他の支援機関との連携など創業に関する支援</w:t>
            </w:r>
            <w:r w:rsidR="001E40F4" w:rsidRPr="00387075">
              <w:rPr>
                <w:rFonts w:ascii="MS UI Gothic" w:eastAsia="MS UI Gothic" w:hAnsi="MS UI Gothic" w:hint="eastAsia"/>
                <w:kern w:val="2"/>
                <w:sz w:val="20"/>
              </w:rPr>
              <w:t>体制を構築した</w:t>
            </w:r>
            <w:r w:rsidRPr="00387075">
              <w:rPr>
                <w:rFonts w:ascii="MS UI Gothic" w:eastAsia="MS UI Gothic" w:hAnsi="MS UI Gothic" w:hint="eastAsia"/>
                <w:kern w:val="2"/>
                <w:sz w:val="20"/>
              </w:rPr>
              <w:t>。</w:t>
            </w:r>
          </w:p>
        </w:tc>
        <w:tc>
          <w:tcPr>
            <w:tcW w:w="3345" w:type="dxa"/>
            <w:vAlign w:val="center"/>
          </w:tcPr>
          <w:p w14:paraId="095DD3E6" w14:textId="240AD8CD" w:rsidR="00167B64" w:rsidRPr="00387075" w:rsidRDefault="00167B64" w:rsidP="00F13EAF">
            <w:pPr>
              <w:rPr>
                <w:rFonts w:ascii="MS UI Gothic" w:eastAsia="MS UI Gothic" w:hAnsi="MS UI Gothic"/>
                <w:kern w:val="2"/>
                <w:sz w:val="20"/>
              </w:rPr>
            </w:pPr>
            <w:r w:rsidRPr="00387075">
              <w:rPr>
                <w:rFonts w:ascii="MS UI Gothic" w:eastAsia="MS UI Gothic" w:hAnsi="MS UI Gothic" w:hint="eastAsia"/>
                <w:kern w:val="2"/>
                <w:sz w:val="20"/>
              </w:rPr>
              <w:t>・人材面での</w:t>
            </w:r>
            <w:r w:rsidR="000B12FF" w:rsidRPr="00387075">
              <w:rPr>
                <w:rFonts w:ascii="MS UI Gothic" w:eastAsia="MS UI Gothic" w:hAnsi="MS UI Gothic" w:hint="eastAsia"/>
                <w:kern w:val="2"/>
                <w:sz w:val="20"/>
              </w:rPr>
              <w:t>日野</w:t>
            </w:r>
            <w:r w:rsidRPr="00387075">
              <w:rPr>
                <w:rFonts w:ascii="MS UI Gothic" w:eastAsia="MS UI Gothic" w:hAnsi="MS UI Gothic" w:hint="eastAsia"/>
                <w:kern w:val="2"/>
                <w:sz w:val="20"/>
              </w:rPr>
              <w:t>市の直接的な施策が薄い</w:t>
            </w:r>
            <w:r w:rsidR="000B12FF" w:rsidRPr="00387075">
              <w:rPr>
                <w:rFonts w:ascii="MS UI Gothic" w:eastAsia="MS UI Gothic" w:hAnsi="MS UI Gothic" w:hint="eastAsia"/>
                <w:kern w:val="2"/>
                <w:sz w:val="20"/>
              </w:rPr>
              <w:t>。</w:t>
            </w:r>
          </w:p>
          <w:p w14:paraId="5D0F497A" w14:textId="6F96DB8B" w:rsidR="00167B64" w:rsidRPr="00387075" w:rsidRDefault="00167B64" w:rsidP="00F13EAF">
            <w:pPr>
              <w:rPr>
                <w:rFonts w:ascii="MS UI Gothic" w:eastAsia="MS UI Gothic" w:hAnsi="MS UI Gothic"/>
                <w:kern w:val="2"/>
                <w:sz w:val="20"/>
              </w:rPr>
            </w:pPr>
            <w:r w:rsidRPr="00387075">
              <w:rPr>
                <w:rFonts w:ascii="MS UI Gothic" w:eastAsia="MS UI Gothic" w:hAnsi="MS UI Gothic" w:hint="eastAsia"/>
                <w:kern w:val="2"/>
                <w:sz w:val="20"/>
              </w:rPr>
              <w:t>・新規雇用、雇用後の定着に課題がある。</w:t>
            </w:r>
          </w:p>
        </w:tc>
        <w:tc>
          <w:tcPr>
            <w:tcW w:w="2381" w:type="dxa"/>
            <w:vAlign w:val="center"/>
          </w:tcPr>
          <w:p w14:paraId="09715E28" w14:textId="77777777" w:rsidR="00167B64" w:rsidRPr="00387075" w:rsidRDefault="00167B64" w:rsidP="00F13EAF">
            <w:pPr>
              <w:rPr>
                <w:rFonts w:ascii="MS UI Gothic" w:eastAsia="MS UI Gothic" w:hAnsi="MS UI Gothic"/>
                <w:kern w:val="2"/>
                <w:sz w:val="20"/>
              </w:rPr>
            </w:pPr>
            <w:r w:rsidRPr="00387075">
              <w:rPr>
                <w:rFonts w:ascii="MS UI Gothic" w:eastAsia="MS UI Gothic" w:hAnsi="MS UI Gothic" w:hint="eastAsia"/>
                <w:kern w:val="2"/>
                <w:sz w:val="20"/>
              </w:rPr>
              <w:t>・次世代リーダー育成講座の開催</w:t>
            </w:r>
          </w:p>
          <w:p w14:paraId="2E82B7F2" w14:textId="5D35E558" w:rsidR="00167B64" w:rsidRPr="00387075" w:rsidRDefault="00167B64" w:rsidP="00F13EAF">
            <w:pPr>
              <w:rPr>
                <w:rFonts w:ascii="MS UI Gothic" w:eastAsia="MS UI Gothic" w:hAnsi="MS UI Gothic"/>
                <w:kern w:val="2"/>
                <w:sz w:val="20"/>
              </w:rPr>
            </w:pPr>
            <w:r w:rsidRPr="00387075">
              <w:rPr>
                <w:rFonts w:ascii="MS UI Gothic" w:eastAsia="MS UI Gothic" w:hAnsi="MS UI Gothic" w:hint="eastAsia"/>
                <w:kern w:val="2"/>
                <w:sz w:val="20"/>
              </w:rPr>
              <w:t>・多摩地域ものづくり人材確保支援協議会に加入</w:t>
            </w:r>
          </w:p>
        </w:tc>
      </w:tr>
    </w:tbl>
    <w:p w14:paraId="2A86E8F2" w14:textId="77777777" w:rsidR="005347C7" w:rsidRDefault="00F13EAF" w:rsidP="00A70F32">
      <w:pPr>
        <w:widowControl/>
        <w:ind w:leftChars="100" w:left="193"/>
        <w:jc w:val="left"/>
        <w:rPr>
          <w:rFonts w:asciiTheme="minorHAnsi" w:eastAsiaTheme="minorEastAsia" w:hAnsiTheme="minorHAnsi" w:cstheme="minorBidi"/>
          <w:kern w:val="2"/>
          <w:szCs w:val="22"/>
        </w:rPr>
      </w:pPr>
      <w:r>
        <w:rPr>
          <w:rFonts w:asciiTheme="minorHAnsi" w:eastAsiaTheme="minorEastAsia" w:hAnsiTheme="minorHAnsi" w:cstheme="minorBidi" w:hint="eastAsia"/>
          <w:kern w:val="2"/>
          <w:szCs w:val="22"/>
        </w:rPr>
        <w:t xml:space="preserve">　</w:t>
      </w:r>
    </w:p>
    <w:p w14:paraId="5B6C6FD2" w14:textId="77777777" w:rsidR="005347C7" w:rsidRDefault="005347C7">
      <w:pPr>
        <w:widowControl/>
        <w:jc w:val="left"/>
        <w:rPr>
          <w:rFonts w:asciiTheme="minorHAnsi" w:eastAsiaTheme="minorEastAsia" w:hAnsiTheme="minorHAnsi" w:cstheme="minorBidi"/>
          <w:kern w:val="2"/>
          <w:szCs w:val="22"/>
        </w:rPr>
      </w:pPr>
      <w:r>
        <w:rPr>
          <w:rFonts w:asciiTheme="minorHAnsi" w:eastAsiaTheme="minorEastAsia" w:hAnsiTheme="minorHAnsi" w:cstheme="minorBidi"/>
          <w:kern w:val="2"/>
          <w:szCs w:val="22"/>
        </w:rPr>
        <w:br w:type="page"/>
      </w:r>
    </w:p>
    <w:p w14:paraId="16A93520" w14:textId="14A36528" w:rsidR="00D91B20" w:rsidRDefault="00D91B20" w:rsidP="00A70F32">
      <w:pPr>
        <w:widowControl/>
        <w:ind w:leftChars="100" w:left="193"/>
        <w:jc w:val="left"/>
        <w:rPr>
          <w:rFonts w:asciiTheme="minorHAnsi" w:eastAsiaTheme="minorEastAsia" w:hAnsiTheme="minorHAnsi" w:cstheme="minorBidi"/>
          <w:kern w:val="2"/>
          <w:szCs w:val="22"/>
        </w:rPr>
      </w:pPr>
      <w:r w:rsidRPr="00110CFD">
        <w:rPr>
          <w:rFonts w:asciiTheme="minorHAnsi" w:eastAsiaTheme="minorEastAsia" w:hAnsiTheme="minorHAnsi" w:cstheme="minorBidi" w:hint="eastAsia"/>
          <w:kern w:val="2"/>
          <w:szCs w:val="22"/>
        </w:rPr>
        <w:lastRenderedPageBreak/>
        <w:t>こうした課題を踏まえると、基本構想で実施している施策のうち、以下の施策は継続あるいは改善して継続が望ましいと考えます。振興計画では</w:t>
      </w:r>
      <w:r>
        <w:rPr>
          <w:rFonts w:asciiTheme="minorHAnsi" w:eastAsiaTheme="minorEastAsia" w:hAnsiTheme="minorHAnsi" w:cstheme="minorBidi" w:hint="eastAsia"/>
          <w:kern w:val="2"/>
          <w:szCs w:val="22"/>
        </w:rPr>
        <w:t>、現行施策の改善内容も含めて、工業振興</w:t>
      </w:r>
      <w:r w:rsidRPr="00110CFD">
        <w:rPr>
          <w:rFonts w:asciiTheme="minorHAnsi" w:eastAsiaTheme="minorEastAsia" w:hAnsiTheme="minorHAnsi" w:cstheme="minorBidi" w:hint="eastAsia"/>
          <w:kern w:val="2"/>
          <w:szCs w:val="22"/>
        </w:rPr>
        <w:t>施策</w:t>
      </w:r>
      <w:r>
        <w:rPr>
          <w:rFonts w:asciiTheme="minorHAnsi" w:eastAsiaTheme="minorEastAsia" w:hAnsiTheme="minorHAnsi" w:cstheme="minorBidi" w:hint="eastAsia"/>
          <w:kern w:val="2"/>
          <w:szCs w:val="22"/>
        </w:rPr>
        <w:t>を計画</w:t>
      </w:r>
      <w:r w:rsidRPr="00110CFD">
        <w:rPr>
          <w:rFonts w:asciiTheme="minorHAnsi" w:eastAsiaTheme="minorEastAsia" w:hAnsiTheme="minorHAnsi" w:cstheme="minorBidi" w:hint="eastAsia"/>
          <w:kern w:val="2"/>
          <w:szCs w:val="22"/>
        </w:rPr>
        <w:t>します。</w:t>
      </w:r>
    </w:p>
    <w:p w14:paraId="7467CAE3" w14:textId="77777777" w:rsidR="00D91B20" w:rsidRPr="00110CFD" w:rsidRDefault="00D91B20" w:rsidP="00D91B20">
      <w:pPr>
        <w:ind w:leftChars="100" w:left="193" w:firstLineChars="100" w:firstLine="193"/>
        <w:rPr>
          <w:rFonts w:asciiTheme="minorHAnsi" w:eastAsiaTheme="minorEastAsia" w:hAnsiTheme="minorHAnsi" w:cstheme="minorBidi"/>
          <w:kern w:val="2"/>
          <w:szCs w:val="22"/>
        </w:rPr>
      </w:pPr>
    </w:p>
    <w:p w14:paraId="5BF4891C" w14:textId="77777777" w:rsidR="001E79CC" w:rsidRPr="0085179C" w:rsidRDefault="001E79CC" w:rsidP="001E79CC">
      <w:pPr>
        <w:rPr>
          <w:rFonts w:asciiTheme="majorEastAsia" w:eastAsiaTheme="majorEastAsia" w:hAnsiTheme="majorEastAsia" w:cstheme="minorBidi"/>
          <w:b/>
          <w:kern w:val="2"/>
          <w:szCs w:val="22"/>
        </w:rPr>
      </w:pPr>
      <w:r w:rsidRPr="00110CFD">
        <w:rPr>
          <w:rFonts w:asciiTheme="majorEastAsia" w:eastAsiaTheme="majorEastAsia" w:hAnsiTheme="majorEastAsia" w:cstheme="minorBidi" w:hint="eastAsia"/>
          <w:kern w:val="2"/>
          <w:szCs w:val="22"/>
        </w:rPr>
        <w:t xml:space="preserve">　</w:t>
      </w:r>
      <w:r w:rsidRPr="0085179C">
        <w:rPr>
          <w:rFonts w:asciiTheme="majorEastAsia" w:eastAsiaTheme="majorEastAsia" w:hAnsiTheme="majorEastAsia" w:cstheme="minorBidi" w:hint="eastAsia"/>
          <w:b/>
          <w:kern w:val="2"/>
          <w:szCs w:val="22"/>
        </w:rPr>
        <w:t>◆継続する施策◆</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0"/>
      </w:tblGrid>
      <w:tr w:rsidR="001E79CC" w:rsidRPr="00861886" w14:paraId="6DF411B0" w14:textId="77777777" w:rsidTr="00FA4F7C">
        <w:trPr>
          <w:trHeight w:val="345"/>
        </w:trPr>
        <w:tc>
          <w:tcPr>
            <w:tcW w:w="8490" w:type="dxa"/>
            <w:shd w:val="clear" w:color="auto" w:fill="95B3D7" w:themeFill="accent1" w:themeFillTint="99"/>
            <w:vAlign w:val="center"/>
          </w:tcPr>
          <w:p w14:paraId="4F3CE398" w14:textId="77777777" w:rsidR="001E79CC" w:rsidRPr="00861886" w:rsidRDefault="001E79CC" w:rsidP="001E79CC">
            <w:pPr>
              <w:rPr>
                <w:sz w:val="20"/>
              </w:rPr>
            </w:pPr>
            <w:r w:rsidRPr="003674A5">
              <w:rPr>
                <w:rFonts w:hint="eastAsia"/>
                <w:sz w:val="20"/>
              </w:rPr>
              <w:t>支援体制の強化・構築</w:t>
            </w:r>
          </w:p>
        </w:tc>
      </w:tr>
      <w:tr w:rsidR="00722A2C" w:rsidRPr="00D53AFC" w14:paraId="1EC6AA88" w14:textId="77777777" w:rsidTr="00FA4F7C">
        <w:trPr>
          <w:trHeight w:val="345"/>
        </w:trPr>
        <w:tc>
          <w:tcPr>
            <w:tcW w:w="8490" w:type="dxa"/>
            <w:tcBorders>
              <w:left w:val="nil"/>
              <w:right w:val="nil"/>
            </w:tcBorders>
            <w:shd w:val="clear" w:color="auto" w:fill="FFFFFF" w:themeFill="background1"/>
            <w:vAlign w:val="center"/>
          </w:tcPr>
          <w:p w14:paraId="010E5B06" w14:textId="58779630" w:rsidR="00722A2C" w:rsidRPr="00D53AFC" w:rsidRDefault="00722A2C" w:rsidP="001E79CC">
            <w:pPr>
              <w:rPr>
                <w:sz w:val="20"/>
              </w:rPr>
            </w:pPr>
            <w:r w:rsidRPr="003674A5">
              <w:rPr>
                <w:rFonts w:hint="eastAsia"/>
                <w:sz w:val="20"/>
              </w:rPr>
              <w:t>企業訪問や各種支援事業を通し築いてきた行政職員と事業者との関係性を活かしながら、持続可能な支援体制づくりを進める</w:t>
            </w:r>
          </w:p>
        </w:tc>
      </w:tr>
      <w:tr w:rsidR="001E79CC" w:rsidRPr="00D53AFC" w14:paraId="0C8B638D" w14:textId="77777777" w:rsidTr="00FA4F7C">
        <w:trPr>
          <w:trHeight w:val="345"/>
        </w:trPr>
        <w:tc>
          <w:tcPr>
            <w:tcW w:w="8490" w:type="dxa"/>
            <w:shd w:val="clear" w:color="auto" w:fill="95B3D7" w:themeFill="accent1" w:themeFillTint="99"/>
            <w:vAlign w:val="center"/>
          </w:tcPr>
          <w:p w14:paraId="4688E379" w14:textId="77777777" w:rsidR="001E79CC" w:rsidRPr="003674A5" w:rsidRDefault="001E79CC" w:rsidP="001E79CC">
            <w:pPr>
              <w:rPr>
                <w:sz w:val="20"/>
              </w:rPr>
            </w:pPr>
            <w:r w:rsidRPr="003674A5">
              <w:rPr>
                <w:rFonts w:hint="eastAsia"/>
                <w:sz w:val="20"/>
              </w:rPr>
              <w:t>大工場等の跡地の有効利用・立地促進に向けた支援策の推進</w:t>
            </w:r>
          </w:p>
        </w:tc>
      </w:tr>
      <w:tr w:rsidR="00722A2C" w:rsidRPr="00D53AFC" w14:paraId="1E6CE361" w14:textId="77777777" w:rsidTr="00722A2C">
        <w:trPr>
          <w:trHeight w:val="345"/>
        </w:trPr>
        <w:tc>
          <w:tcPr>
            <w:tcW w:w="8490" w:type="dxa"/>
            <w:tcBorders>
              <w:left w:val="nil"/>
              <w:right w:val="nil"/>
            </w:tcBorders>
            <w:shd w:val="clear" w:color="auto" w:fill="auto"/>
            <w:vAlign w:val="center"/>
          </w:tcPr>
          <w:p w14:paraId="64419703" w14:textId="77777777" w:rsidR="000B12FF" w:rsidRDefault="00722A2C" w:rsidP="001E79CC">
            <w:pPr>
              <w:rPr>
                <w:sz w:val="20"/>
              </w:rPr>
            </w:pPr>
            <w:r w:rsidRPr="003674A5">
              <w:rPr>
                <w:rFonts w:hint="eastAsia"/>
                <w:sz w:val="20"/>
              </w:rPr>
              <w:t>企業立地支援</w:t>
            </w:r>
            <w:r>
              <w:rPr>
                <w:rFonts w:hint="eastAsia"/>
                <w:sz w:val="20"/>
              </w:rPr>
              <w:t>制度</w:t>
            </w:r>
            <w:r w:rsidRPr="003674A5">
              <w:rPr>
                <w:rFonts w:hint="eastAsia"/>
                <w:sz w:val="20"/>
              </w:rPr>
              <w:t>の</w:t>
            </w:r>
            <w:r w:rsidRPr="003674A5">
              <w:rPr>
                <w:rFonts w:hint="eastAsia"/>
                <w:sz w:val="20"/>
              </w:rPr>
              <w:t xml:space="preserve">PR </w:t>
            </w:r>
            <w:r w:rsidRPr="003674A5">
              <w:rPr>
                <w:rFonts w:hint="eastAsia"/>
                <w:sz w:val="20"/>
              </w:rPr>
              <w:t>や運用を通じ、大手企業と行政で顔のみえる関係を築きながら、ものづくりの拠点として整備できるよう誘導する</w:t>
            </w:r>
          </w:p>
          <w:p w14:paraId="1C4BAE5D" w14:textId="237C0B52" w:rsidR="00722A2C" w:rsidRPr="003674A5" w:rsidRDefault="00722A2C" w:rsidP="001E79CC">
            <w:pPr>
              <w:rPr>
                <w:sz w:val="20"/>
              </w:rPr>
            </w:pPr>
            <w:r w:rsidRPr="003674A5">
              <w:rPr>
                <w:rFonts w:hint="eastAsia"/>
                <w:sz w:val="20"/>
              </w:rPr>
              <w:t>また、工業系用途の不動産に関しては、市有地等も含め適宜情報発信を行う</w:t>
            </w:r>
          </w:p>
        </w:tc>
      </w:tr>
      <w:tr w:rsidR="001E79CC" w:rsidRPr="003674A5" w14:paraId="24D070B9" w14:textId="77777777" w:rsidTr="00FA4F7C">
        <w:trPr>
          <w:trHeight w:val="345"/>
        </w:trPr>
        <w:tc>
          <w:tcPr>
            <w:tcW w:w="8490" w:type="dxa"/>
            <w:shd w:val="clear" w:color="auto" w:fill="95B3D7" w:themeFill="accent1" w:themeFillTint="99"/>
            <w:vAlign w:val="center"/>
          </w:tcPr>
          <w:p w14:paraId="525BBF8D" w14:textId="77777777" w:rsidR="001E79CC" w:rsidRPr="003674A5" w:rsidRDefault="001E79CC" w:rsidP="001E79CC">
            <w:pPr>
              <w:rPr>
                <w:sz w:val="20"/>
              </w:rPr>
            </w:pPr>
            <w:r w:rsidRPr="00BA482E">
              <w:rPr>
                <w:rFonts w:hint="eastAsia"/>
                <w:sz w:val="20"/>
              </w:rPr>
              <w:t>次世代ものづくり人材支援</w:t>
            </w:r>
          </w:p>
        </w:tc>
      </w:tr>
      <w:tr w:rsidR="00722A2C" w:rsidRPr="003674A5" w14:paraId="5425948D" w14:textId="77777777" w:rsidTr="00722A2C">
        <w:trPr>
          <w:trHeight w:val="345"/>
        </w:trPr>
        <w:tc>
          <w:tcPr>
            <w:tcW w:w="8490" w:type="dxa"/>
            <w:tcBorders>
              <w:left w:val="nil"/>
              <w:right w:val="nil"/>
            </w:tcBorders>
            <w:shd w:val="clear" w:color="auto" w:fill="auto"/>
            <w:vAlign w:val="center"/>
          </w:tcPr>
          <w:p w14:paraId="534D3636" w14:textId="372388D7" w:rsidR="00722A2C" w:rsidRPr="003674A5" w:rsidRDefault="00722A2C" w:rsidP="00722A2C">
            <w:pPr>
              <w:rPr>
                <w:sz w:val="20"/>
              </w:rPr>
            </w:pPr>
            <w:r w:rsidRPr="00BA482E">
              <w:rPr>
                <w:rFonts w:hint="eastAsia"/>
                <w:sz w:val="20"/>
              </w:rPr>
              <w:t>進路が決まる前の</w:t>
            </w:r>
            <w:r w:rsidRPr="00BA482E">
              <w:rPr>
                <w:rFonts w:hint="eastAsia"/>
                <w:sz w:val="20"/>
              </w:rPr>
              <w:t xml:space="preserve">15 </w:t>
            </w:r>
            <w:r w:rsidRPr="00BA482E">
              <w:rPr>
                <w:rFonts w:hint="eastAsia"/>
                <w:sz w:val="20"/>
              </w:rPr>
              <w:t>歳までの子どもを対象に、</w:t>
            </w:r>
            <w:r w:rsidRPr="00BA482E">
              <w:rPr>
                <w:rFonts w:hint="eastAsia"/>
                <w:sz w:val="20"/>
              </w:rPr>
              <w:t xml:space="preserve">3D </w:t>
            </w:r>
            <w:r w:rsidRPr="00BA482E">
              <w:rPr>
                <w:rFonts w:hint="eastAsia"/>
                <w:sz w:val="20"/>
              </w:rPr>
              <w:t>プリンターやロボットプログラムなどをテーマとした教室等を開催し、ものづくりの仕組みを知る機会を増やすことで、創造力のあるエンジニアの卵を育成する</w:t>
            </w:r>
          </w:p>
        </w:tc>
      </w:tr>
      <w:tr w:rsidR="001E79CC" w:rsidRPr="003674A5" w14:paraId="3E3AB14D" w14:textId="77777777" w:rsidTr="00FA4F7C">
        <w:trPr>
          <w:trHeight w:val="345"/>
        </w:trPr>
        <w:tc>
          <w:tcPr>
            <w:tcW w:w="8490" w:type="dxa"/>
            <w:shd w:val="clear" w:color="auto" w:fill="95B3D7" w:themeFill="accent1" w:themeFillTint="99"/>
            <w:vAlign w:val="center"/>
          </w:tcPr>
          <w:p w14:paraId="40C0C462" w14:textId="77777777" w:rsidR="001E79CC" w:rsidRPr="003674A5" w:rsidRDefault="001E79CC" w:rsidP="001E79CC">
            <w:pPr>
              <w:rPr>
                <w:sz w:val="20"/>
              </w:rPr>
            </w:pPr>
            <w:r w:rsidRPr="00BA482E">
              <w:rPr>
                <w:rFonts w:hint="eastAsia"/>
                <w:sz w:val="20"/>
              </w:rPr>
              <w:t>多摩平の森産業連携センター</w:t>
            </w:r>
            <w:r w:rsidRPr="00BA482E">
              <w:rPr>
                <w:rFonts w:hint="eastAsia"/>
                <w:sz w:val="20"/>
              </w:rPr>
              <w:t xml:space="preserve">PlanT </w:t>
            </w:r>
            <w:r w:rsidRPr="00BA482E">
              <w:rPr>
                <w:rFonts w:hint="eastAsia"/>
                <w:sz w:val="20"/>
              </w:rPr>
              <w:t>の運営</w:t>
            </w:r>
          </w:p>
        </w:tc>
      </w:tr>
      <w:tr w:rsidR="004978CC" w:rsidRPr="003674A5" w14:paraId="4B2B7609" w14:textId="77777777" w:rsidTr="004978CC">
        <w:trPr>
          <w:trHeight w:val="345"/>
        </w:trPr>
        <w:tc>
          <w:tcPr>
            <w:tcW w:w="8490" w:type="dxa"/>
            <w:tcBorders>
              <w:left w:val="nil"/>
              <w:bottom w:val="single" w:sz="4" w:space="0" w:color="auto"/>
              <w:right w:val="nil"/>
            </w:tcBorders>
            <w:shd w:val="clear" w:color="auto" w:fill="auto"/>
            <w:vAlign w:val="center"/>
          </w:tcPr>
          <w:p w14:paraId="538FB54F" w14:textId="12171CEA" w:rsidR="004978CC" w:rsidRPr="003674A5" w:rsidRDefault="004978CC" w:rsidP="004978CC">
            <w:pPr>
              <w:rPr>
                <w:sz w:val="20"/>
              </w:rPr>
            </w:pPr>
            <w:r w:rsidRPr="00BA482E">
              <w:rPr>
                <w:rFonts w:hint="eastAsia"/>
                <w:sz w:val="20"/>
              </w:rPr>
              <w:t>多摩平の森産業連携センター</w:t>
            </w:r>
            <w:r w:rsidRPr="00BA482E">
              <w:rPr>
                <w:rFonts w:hint="eastAsia"/>
                <w:sz w:val="20"/>
              </w:rPr>
              <w:t xml:space="preserve">PlanT </w:t>
            </w:r>
            <w:r w:rsidRPr="00BA482E">
              <w:rPr>
                <w:rFonts w:hint="eastAsia"/>
                <w:sz w:val="20"/>
              </w:rPr>
              <w:t>の運営を通し、起業家のほか地域の企業や大学など様々な主体が交流・連携を図ることで新しい価値や技術が生まれ、産業創出</w:t>
            </w:r>
            <w:r>
              <w:rPr>
                <w:rFonts w:hint="eastAsia"/>
                <w:sz w:val="20"/>
              </w:rPr>
              <w:t>が実現される</w:t>
            </w:r>
            <w:r w:rsidRPr="00BA482E">
              <w:rPr>
                <w:rFonts w:hint="eastAsia"/>
                <w:sz w:val="20"/>
              </w:rPr>
              <w:t>ような環境を目指す</w:t>
            </w:r>
          </w:p>
        </w:tc>
      </w:tr>
      <w:tr w:rsidR="001E79CC" w:rsidRPr="003674A5" w14:paraId="2E3A65AB" w14:textId="77777777" w:rsidTr="00FA4F7C">
        <w:trPr>
          <w:trHeight w:val="345"/>
        </w:trPr>
        <w:tc>
          <w:tcPr>
            <w:tcW w:w="849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D5C050B" w14:textId="77777777" w:rsidR="001E79CC" w:rsidRPr="003674A5" w:rsidRDefault="001E79CC" w:rsidP="001E79CC">
            <w:pPr>
              <w:rPr>
                <w:sz w:val="20"/>
              </w:rPr>
            </w:pPr>
            <w:r w:rsidRPr="00BA482E">
              <w:rPr>
                <w:rFonts w:hint="eastAsia"/>
                <w:sz w:val="20"/>
              </w:rPr>
              <w:t>産業人フォーラム</w:t>
            </w:r>
          </w:p>
        </w:tc>
      </w:tr>
      <w:tr w:rsidR="004978CC" w:rsidRPr="003674A5" w14:paraId="09B91827" w14:textId="77777777" w:rsidTr="004978CC">
        <w:trPr>
          <w:trHeight w:val="345"/>
        </w:trPr>
        <w:tc>
          <w:tcPr>
            <w:tcW w:w="8490" w:type="dxa"/>
            <w:tcBorders>
              <w:top w:val="single" w:sz="4" w:space="0" w:color="auto"/>
              <w:left w:val="nil"/>
              <w:bottom w:val="single" w:sz="4" w:space="0" w:color="auto"/>
              <w:right w:val="nil"/>
            </w:tcBorders>
            <w:shd w:val="clear" w:color="auto" w:fill="auto"/>
            <w:vAlign w:val="center"/>
          </w:tcPr>
          <w:p w14:paraId="6D6D0080" w14:textId="6AB55E4D" w:rsidR="004978CC" w:rsidRPr="003674A5" w:rsidRDefault="004978CC" w:rsidP="004978CC">
            <w:pPr>
              <w:rPr>
                <w:sz w:val="20"/>
              </w:rPr>
            </w:pPr>
            <w:r w:rsidRPr="00BA482E">
              <w:rPr>
                <w:rFonts w:hint="eastAsia"/>
                <w:sz w:val="20"/>
              </w:rPr>
              <w:t>産学官金のメンバーが一堂に会する交流会を定期的に開催し、最新の経済や技術動向等の情報を共有するとともに相互補完によるイノベーションの創出や連携の促進を図る</w:t>
            </w:r>
          </w:p>
        </w:tc>
      </w:tr>
      <w:tr w:rsidR="001E79CC" w:rsidRPr="00387075" w14:paraId="633C5ADA" w14:textId="77777777" w:rsidTr="00FA4F7C">
        <w:trPr>
          <w:trHeight w:val="345"/>
        </w:trPr>
        <w:tc>
          <w:tcPr>
            <w:tcW w:w="8490" w:type="dxa"/>
            <w:tcBorders>
              <w:left w:val="single" w:sz="4" w:space="0" w:color="auto"/>
              <w:right w:val="single" w:sz="4" w:space="0" w:color="auto"/>
            </w:tcBorders>
            <w:shd w:val="clear" w:color="auto" w:fill="95B3D7" w:themeFill="accent1" w:themeFillTint="99"/>
            <w:vAlign w:val="center"/>
          </w:tcPr>
          <w:p w14:paraId="1CE04824" w14:textId="77777777" w:rsidR="001E79CC" w:rsidRPr="00387075" w:rsidRDefault="001E79CC" w:rsidP="001E79CC">
            <w:pPr>
              <w:rPr>
                <w:sz w:val="20"/>
              </w:rPr>
            </w:pPr>
            <w:r w:rsidRPr="00387075">
              <w:rPr>
                <w:rFonts w:hint="eastAsia"/>
                <w:sz w:val="20"/>
              </w:rPr>
              <w:t>多様な主体との価値創出</w:t>
            </w:r>
          </w:p>
        </w:tc>
      </w:tr>
      <w:tr w:rsidR="004978CC" w:rsidRPr="00387075" w14:paraId="3B75658C" w14:textId="77777777" w:rsidTr="004978CC">
        <w:trPr>
          <w:trHeight w:val="345"/>
        </w:trPr>
        <w:tc>
          <w:tcPr>
            <w:tcW w:w="8490" w:type="dxa"/>
            <w:tcBorders>
              <w:left w:val="nil"/>
              <w:bottom w:val="single" w:sz="4" w:space="0" w:color="auto"/>
              <w:right w:val="nil"/>
            </w:tcBorders>
            <w:shd w:val="clear" w:color="auto" w:fill="auto"/>
            <w:vAlign w:val="center"/>
          </w:tcPr>
          <w:p w14:paraId="5E4941FD" w14:textId="10757907" w:rsidR="004978CC" w:rsidRPr="00387075" w:rsidRDefault="004978CC" w:rsidP="004978CC">
            <w:pPr>
              <w:rPr>
                <w:sz w:val="20"/>
              </w:rPr>
            </w:pPr>
            <w:r w:rsidRPr="00387075">
              <w:rPr>
                <w:rFonts w:hint="eastAsia"/>
                <w:sz w:val="20"/>
              </w:rPr>
              <w:t>行政と企業や大学、地域で活動する</w:t>
            </w:r>
            <w:r w:rsidRPr="00387075">
              <w:rPr>
                <w:rFonts w:hint="eastAsia"/>
                <w:sz w:val="20"/>
              </w:rPr>
              <w:t xml:space="preserve">NPO </w:t>
            </w:r>
            <w:r w:rsidRPr="00387075">
              <w:rPr>
                <w:rFonts w:hint="eastAsia"/>
                <w:sz w:val="20"/>
              </w:rPr>
              <w:t>等が地域課題や産業について考える場を作り団体間の交流・連携を通して新たな技術・サービスの開発や地域の活性化を図る</w:t>
            </w:r>
          </w:p>
        </w:tc>
      </w:tr>
      <w:tr w:rsidR="001E79CC" w:rsidRPr="00387075" w14:paraId="2E45BCA1" w14:textId="77777777" w:rsidTr="00FA4F7C">
        <w:trPr>
          <w:trHeight w:val="345"/>
        </w:trPr>
        <w:tc>
          <w:tcPr>
            <w:tcW w:w="8490" w:type="dxa"/>
            <w:tcBorders>
              <w:left w:val="single" w:sz="4" w:space="0" w:color="auto"/>
              <w:right w:val="single" w:sz="4" w:space="0" w:color="auto"/>
            </w:tcBorders>
            <w:shd w:val="clear" w:color="auto" w:fill="95B3D7" w:themeFill="accent1" w:themeFillTint="99"/>
            <w:vAlign w:val="center"/>
          </w:tcPr>
          <w:p w14:paraId="21C56F26" w14:textId="77777777" w:rsidR="001E79CC" w:rsidRPr="00387075" w:rsidRDefault="001E79CC" w:rsidP="001E79CC">
            <w:pPr>
              <w:rPr>
                <w:sz w:val="20"/>
              </w:rPr>
            </w:pPr>
            <w:r w:rsidRPr="00387075">
              <w:rPr>
                <w:rFonts w:hint="eastAsia"/>
                <w:sz w:val="20"/>
              </w:rPr>
              <w:t>大学のポテンシャルを活かした連携の促進</w:t>
            </w:r>
          </w:p>
        </w:tc>
      </w:tr>
      <w:tr w:rsidR="004978CC" w:rsidRPr="00387075" w14:paraId="382440C5" w14:textId="77777777" w:rsidTr="004978CC">
        <w:trPr>
          <w:trHeight w:val="345"/>
        </w:trPr>
        <w:tc>
          <w:tcPr>
            <w:tcW w:w="8490" w:type="dxa"/>
            <w:tcBorders>
              <w:left w:val="nil"/>
              <w:bottom w:val="single" w:sz="4" w:space="0" w:color="auto"/>
              <w:right w:val="nil"/>
            </w:tcBorders>
            <w:shd w:val="clear" w:color="auto" w:fill="auto"/>
            <w:vAlign w:val="center"/>
          </w:tcPr>
          <w:p w14:paraId="054B6311" w14:textId="551731BA" w:rsidR="004978CC" w:rsidRPr="00387075" w:rsidRDefault="004978CC" w:rsidP="004978CC">
            <w:pPr>
              <w:rPr>
                <w:sz w:val="20"/>
              </w:rPr>
            </w:pPr>
            <w:r w:rsidRPr="00387075">
              <w:rPr>
                <w:rFonts w:hint="eastAsia"/>
                <w:sz w:val="20"/>
              </w:rPr>
              <w:t>大学の連携窓口との関係性を強化し、市内事業者への情報提供・相談の仕組みづくりを行うとともに産学連携に結びつく連携事業を実施する</w:t>
            </w:r>
          </w:p>
        </w:tc>
      </w:tr>
      <w:tr w:rsidR="001E79CC" w:rsidRPr="00387075" w14:paraId="5757983C" w14:textId="77777777" w:rsidTr="00FA4F7C">
        <w:trPr>
          <w:trHeight w:val="345"/>
        </w:trPr>
        <w:tc>
          <w:tcPr>
            <w:tcW w:w="8490" w:type="dxa"/>
            <w:tcBorders>
              <w:left w:val="single" w:sz="4" w:space="0" w:color="auto"/>
              <w:right w:val="single" w:sz="4" w:space="0" w:color="auto"/>
            </w:tcBorders>
            <w:shd w:val="clear" w:color="auto" w:fill="95B3D7" w:themeFill="accent1" w:themeFillTint="99"/>
            <w:vAlign w:val="center"/>
          </w:tcPr>
          <w:p w14:paraId="61D584E1" w14:textId="1F757A5D" w:rsidR="001E79CC" w:rsidRPr="00387075" w:rsidRDefault="001E79CC" w:rsidP="001E79CC">
            <w:pPr>
              <w:rPr>
                <w:sz w:val="20"/>
              </w:rPr>
            </w:pPr>
            <w:r w:rsidRPr="00387075">
              <w:rPr>
                <w:rFonts w:hint="eastAsia"/>
                <w:sz w:val="20"/>
              </w:rPr>
              <w:t>生活課題産業化</w:t>
            </w:r>
            <w:r w:rsidR="00ED443A" w:rsidRPr="00387075">
              <w:rPr>
                <w:rFonts w:hint="eastAsia"/>
                <w:sz w:val="20"/>
              </w:rPr>
              <w:t>（リビングラボ）</w:t>
            </w:r>
          </w:p>
        </w:tc>
      </w:tr>
      <w:tr w:rsidR="004978CC" w:rsidRPr="00387075" w14:paraId="297479FB" w14:textId="77777777" w:rsidTr="004978CC">
        <w:trPr>
          <w:trHeight w:val="345"/>
        </w:trPr>
        <w:tc>
          <w:tcPr>
            <w:tcW w:w="8490" w:type="dxa"/>
            <w:tcBorders>
              <w:left w:val="nil"/>
              <w:bottom w:val="single" w:sz="4" w:space="0" w:color="auto"/>
              <w:right w:val="nil"/>
            </w:tcBorders>
            <w:shd w:val="clear" w:color="auto" w:fill="auto"/>
            <w:vAlign w:val="center"/>
          </w:tcPr>
          <w:p w14:paraId="5713B0DA" w14:textId="6BF580D9" w:rsidR="004978CC" w:rsidRPr="00387075" w:rsidRDefault="004978CC" w:rsidP="004978CC">
            <w:pPr>
              <w:rPr>
                <w:sz w:val="20"/>
              </w:rPr>
            </w:pPr>
            <w:r w:rsidRPr="00387075">
              <w:rPr>
                <w:rFonts w:hint="eastAsia"/>
                <w:sz w:val="20"/>
              </w:rPr>
              <w:t>地域住民の生活の中での「困りごと」を市民・事業者が対話を通し共有し、企業がもつアイデア・技術による課題の新たな解決法の発見や、消費者の声を反映させた商品・サービス開発を進める</w:t>
            </w:r>
          </w:p>
        </w:tc>
      </w:tr>
      <w:tr w:rsidR="001E79CC" w:rsidRPr="00387075" w14:paraId="498A62B9" w14:textId="77777777" w:rsidTr="00FA4F7C">
        <w:trPr>
          <w:trHeight w:val="345"/>
        </w:trPr>
        <w:tc>
          <w:tcPr>
            <w:tcW w:w="8490" w:type="dxa"/>
            <w:tcBorders>
              <w:left w:val="single" w:sz="4" w:space="0" w:color="auto"/>
              <w:right w:val="single" w:sz="4" w:space="0" w:color="auto"/>
            </w:tcBorders>
            <w:shd w:val="clear" w:color="auto" w:fill="95B3D7" w:themeFill="accent1" w:themeFillTint="99"/>
            <w:vAlign w:val="center"/>
          </w:tcPr>
          <w:p w14:paraId="74786367" w14:textId="77777777" w:rsidR="001E79CC" w:rsidRPr="00387075" w:rsidRDefault="001E79CC" w:rsidP="001E79CC">
            <w:pPr>
              <w:rPr>
                <w:sz w:val="20"/>
              </w:rPr>
            </w:pPr>
            <w:r w:rsidRPr="00387075">
              <w:rPr>
                <w:rFonts w:hint="eastAsia"/>
                <w:sz w:val="20"/>
              </w:rPr>
              <w:t>次世代経営者・経営幹部候補者の人材育成</w:t>
            </w:r>
            <w:r w:rsidRPr="00387075">
              <w:rPr>
                <w:rFonts w:hint="eastAsia"/>
                <w:sz w:val="20"/>
              </w:rPr>
              <w:t xml:space="preserve"> </w:t>
            </w:r>
          </w:p>
        </w:tc>
      </w:tr>
      <w:tr w:rsidR="004978CC" w:rsidRPr="00387075" w14:paraId="31E0940E" w14:textId="77777777" w:rsidTr="004978CC">
        <w:trPr>
          <w:trHeight w:val="345"/>
        </w:trPr>
        <w:tc>
          <w:tcPr>
            <w:tcW w:w="8490" w:type="dxa"/>
            <w:tcBorders>
              <w:left w:val="nil"/>
              <w:bottom w:val="nil"/>
              <w:right w:val="nil"/>
            </w:tcBorders>
            <w:shd w:val="clear" w:color="auto" w:fill="auto"/>
            <w:vAlign w:val="center"/>
          </w:tcPr>
          <w:p w14:paraId="5E56CD6D" w14:textId="53193660" w:rsidR="005347C7" w:rsidRPr="00387075" w:rsidRDefault="004978CC" w:rsidP="004978CC">
            <w:pPr>
              <w:rPr>
                <w:sz w:val="20"/>
              </w:rPr>
            </w:pPr>
            <w:r w:rsidRPr="00387075">
              <w:rPr>
                <w:rFonts w:hint="eastAsia"/>
                <w:sz w:val="20"/>
              </w:rPr>
              <w:t>次世代の経営者・経営幹部候補者に対し、自社のあるべき姿を定性的・定量的に描ける人材育成を行う連続的なセミナーを実施する</w:t>
            </w:r>
          </w:p>
          <w:p w14:paraId="0698E046" w14:textId="33444D50" w:rsidR="004978CC" w:rsidRPr="00387075" w:rsidRDefault="004978CC" w:rsidP="004978CC">
            <w:pPr>
              <w:rPr>
                <w:sz w:val="20"/>
              </w:rPr>
            </w:pPr>
            <w:r w:rsidRPr="00387075">
              <w:rPr>
                <w:rFonts w:hint="eastAsia"/>
                <w:sz w:val="20"/>
              </w:rPr>
              <w:t>また、後継者が不在で事業継続を望む経営者も含め、専門家による説明や相談を受けられる機会を提供する</w:t>
            </w:r>
          </w:p>
        </w:tc>
      </w:tr>
    </w:tbl>
    <w:p w14:paraId="0F9CA086" w14:textId="77777777" w:rsidR="001E79CC" w:rsidRPr="00387075" w:rsidRDefault="001E79CC" w:rsidP="001E79CC">
      <w:pPr>
        <w:widowControl/>
        <w:jc w:val="left"/>
        <w:rPr>
          <w:rFonts w:asciiTheme="minorHAnsi" w:eastAsiaTheme="minorEastAsia" w:hAnsiTheme="minorHAnsi" w:cstheme="minorBidi"/>
          <w:kern w:val="2"/>
          <w:szCs w:val="22"/>
        </w:rPr>
      </w:pPr>
      <w:r w:rsidRPr="00387075">
        <w:rPr>
          <w:rFonts w:asciiTheme="minorHAnsi" w:eastAsiaTheme="minorEastAsia" w:hAnsiTheme="minorHAnsi" w:cstheme="minorBidi"/>
          <w:kern w:val="2"/>
          <w:szCs w:val="22"/>
        </w:rPr>
        <w:br w:type="page"/>
      </w:r>
    </w:p>
    <w:p w14:paraId="06C6FA71" w14:textId="77777777" w:rsidR="001E79CC" w:rsidRPr="00387075" w:rsidRDefault="001E79CC" w:rsidP="001E79CC">
      <w:pPr>
        <w:rPr>
          <w:rFonts w:asciiTheme="majorEastAsia" w:eastAsiaTheme="majorEastAsia" w:hAnsiTheme="majorEastAsia" w:cstheme="minorBidi"/>
          <w:b/>
          <w:kern w:val="2"/>
          <w:szCs w:val="22"/>
        </w:rPr>
      </w:pPr>
      <w:r w:rsidRPr="00387075">
        <w:rPr>
          <w:rFonts w:asciiTheme="majorEastAsia" w:eastAsiaTheme="majorEastAsia" w:hAnsiTheme="majorEastAsia" w:cstheme="minorBidi" w:hint="eastAsia"/>
          <w:kern w:val="2"/>
          <w:szCs w:val="22"/>
        </w:rPr>
        <w:lastRenderedPageBreak/>
        <w:t xml:space="preserve">　</w:t>
      </w:r>
      <w:r w:rsidRPr="00387075">
        <w:rPr>
          <w:rFonts w:asciiTheme="majorEastAsia" w:eastAsiaTheme="majorEastAsia" w:hAnsiTheme="majorEastAsia" w:cstheme="minorBidi" w:hint="eastAsia"/>
          <w:b/>
          <w:kern w:val="2"/>
          <w:szCs w:val="22"/>
        </w:rPr>
        <w:t>◆改善して継続する施策◆</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0"/>
      </w:tblGrid>
      <w:tr w:rsidR="001E79CC" w:rsidRPr="00387075" w14:paraId="1A5B499B" w14:textId="77777777" w:rsidTr="00FA4F7C">
        <w:trPr>
          <w:trHeight w:val="345"/>
        </w:trPr>
        <w:tc>
          <w:tcPr>
            <w:tcW w:w="8490" w:type="dxa"/>
            <w:shd w:val="clear" w:color="auto" w:fill="D99594" w:themeFill="accent2" w:themeFillTint="99"/>
            <w:vAlign w:val="center"/>
          </w:tcPr>
          <w:p w14:paraId="1A8278A6" w14:textId="77777777" w:rsidR="001E79CC" w:rsidRPr="00387075" w:rsidRDefault="001E79CC" w:rsidP="001E79CC">
            <w:pPr>
              <w:rPr>
                <w:sz w:val="20"/>
              </w:rPr>
            </w:pPr>
            <w:r w:rsidRPr="00387075">
              <w:rPr>
                <w:rFonts w:hint="eastAsia"/>
                <w:sz w:val="20"/>
              </w:rPr>
              <w:t>企業との関係構築</w:t>
            </w:r>
          </w:p>
        </w:tc>
      </w:tr>
      <w:tr w:rsidR="00722A2C" w:rsidRPr="00387075" w14:paraId="2AA60736" w14:textId="77777777" w:rsidTr="00FA4F7C">
        <w:trPr>
          <w:trHeight w:val="345"/>
        </w:trPr>
        <w:tc>
          <w:tcPr>
            <w:tcW w:w="8490" w:type="dxa"/>
            <w:tcBorders>
              <w:left w:val="nil"/>
              <w:right w:val="nil"/>
            </w:tcBorders>
            <w:shd w:val="clear" w:color="auto" w:fill="FFFFFF" w:themeFill="background1"/>
            <w:vAlign w:val="center"/>
          </w:tcPr>
          <w:p w14:paraId="603B623E" w14:textId="38812914" w:rsidR="00722A2C" w:rsidRPr="00387075" w:rsidRDefault="00722A2C" w:rsidP="001E79CC">
            <w:pPr>
              <w:rPr>
                <w:sz w:val="20"/>
              </w:rPr>
            </w:pPr>
            <w:r w:rsidRPr="00387075">
              <w:rPr>
                <w:rFonts w:hint="eastAsia"/>
                <w:sz w:val="20"/>
              </w:rPr>
              <w:t>施策を活用した企業や成長志向の事業者を中心に企業訪問等を行い、施策の評価・検証を行うとともに、成長支援施策の紹介や課題解決のための情報提供を行う</w:t>
            </w:r>
          </w:p>
          <w:p w14:paraId="39665398" w14:textId="77777777" w:rsidR="00722A2C" w:rsidRPr="00387075" w:rsidRDefault="00722A2C" w:rsidP="00A70F32">
            <w:pPr>
              <w:rPr>
                <w:sz w:val="20"/>
                <w:bdr w:val="single" w:sz="4" w:space="0" w:color="auto"/>
              </w:rPr>
            </w:pPr>
            <w:r w:rsidRPr="00387075">
              <w:rPr>
                <w:rFonts w:hint="eastAsia"/>
                <w:sz w:val="20"/>
                <w:bdr w:val="single" w:sz="4" w:space="0" w:color="auto"/>
              </w:rPr>
              <w:t>改善ポイント</w:t>
            </w:r>
          </w:p>
          <w:p w14:paraId="5A6D3563" w14:textId="52A5AB40" w:rsidR="00722A2C" w:rsidRPr="00387075" w:rsidRDefault="00722A2C" w:rsidP="001E79CC">
            <w:pPr>
              <w:rPr>
                <w:sz w:val="20"/>
              </w:rPr>
            </w:pPr>
            <w:r w:rsidRPr="00387075">
              <w:rPr>
                <w:rFonts w:hint="eastAsia"/>
                <w:sz w:val="20"/>
              </w:rPr>
              <w:t>企業訪問専門員の配置等を検討</w:t>
            </w:r>
          </w:p>
        </w:tc>
      </w:tr>
      <w:tr w:rsidR="001E79CC" w:rsidRPr="00387075" w14:paraId="50D661EC" w14:textId="77777777" w:rsidTr="00FA4F7C">
        <w:trPr>
          <w:trHeight w:val="345"/>
        </w:trPr>
        <w:tc>
          <w:tcPr>
            <w:tcW w:w="8490" w:type="dxa"/>
            <w:shd w:val="clear" w:color="auto" w:fill="D99594" w:themeFill="accent2" w:themeFillTint="99"/>
            <w:vAlign w:val="center"/>
          </w:tcPr>
          <w:p w14:paraId="3E6F59D7" w14:textId="77777777" w:rsidR="001E79CC" w:rsidRPr="00387075" w:rsidRDefault="001E79CC" w:rsidP="001E79CC">
            <w:pPr>
              <w:rPr>
                <w:sz w:val="20"/>
              </w:rPr>
            </w:pPr>
            <w:r w:rsidRPr="00387075">
              <w:rPr>
                <w:rFonts w:hint="eastAsia"/>
                <w:sz w:val="20"/>
              </w:rPr>
              <w:t>製品・技術のみえる化</w:t>
            </w:r>
          </w:p>
        </w:tc>
      </w:tr>
      <w:tr w:rsidR="00722A2C" w:rsidRPr="00387075" w14:paraId="3F4750BE" w14:textId="77777777" w:rsidTr="004978CC">
        <w:trPr>
          <w:trHeight w:val="345"/>
        </w:trPr>
        <w:tc>
          <w:tcPr>
            <w:tcW w:w="8490" w:type="dxa"/>
            <w:tcBorders>
              <w:left w:val="nil"/>
              <w:bottom w:val="single" w:sz="4" w:space="0" w:color="auto"/>
              <w:right w:val="nil"/>
            </w:tcBorders>
            <w:shd w:val="clear" w:color="auto" w:fill="auto"/>
            <w:vAlign w:val="center"/>
          </w:tcPr>
          <w:p w14:paraId="08274557" w14:textId="5F50668F" w:rsidR="00722A2C" w:rsidRPr="00387075" w:rsidRDefault="00722A2C" w:rsidP="001E79CC">
            <w:pPr>
              <w:rPr>
                <w:sz w:val="20"/>
              </w:rPr>
            </w:pPr>
            <w:r w:rsidRPr="00387075">
              <w:rPr>
                <w:rFonts w:hint="eastAsia"/>
                <w:sz w:val="20"/>
              </w:rPr>
              <w:t>企業の特徴ある製品・技術及び大学研究室の研究内容について、「企業の魅力</w:t>
            </w:r>
            <w:r w:rsidRPr="00387075">
              <w:rPr>
                <w:rFonts w:hint="eastAsia"/>
                <w:sz w:val="20"/>
              </w:rPr>
              <w:t xml:space="preserve">PR </w:t>
            </w:r>
            <w:r w:rsidRPr="00387075">
              <w:rPr>
                <w:rFonts w:hint="eastAsia"/>
                <w:sz w:val="20"/>
              </w:rPr>
              <w:t>レポート」としてまとめ、製品技術の「みえる化」を行い、受発注及び共同研究・共同開発等の連携を促進する</w:t>
            </w:r>
          </w:p>
          <w:p w14:paraId="659BCD7B" w14:textId="77777777" w:rsidR="00722A2C" w:rsidRPr="00387075" w:rsidRDefault="00722A2C" w:rsidP="00ED443A">
            <w:pPr>
              <w:rPr>
                <w:sz w:val="20"/>
                <w:bdr w:val="single" w:sz="4" w:space="0" w:color="auto"/>
              </w:rPr>
            </w:pPr>
            <w:r w:rsidRPr="00387075">
              <w:rPr>
                <w:rFonts w:hint="eastAsia"/>
                <w:sz w:val="20"/>
                <w:bdr w:val="single" w:sz="4" w:space="0" w:color="auto"/>
              </w:rPr>
              <w:t>改善ポイント</w:t>
            </w:r>
          </w:p>
          <w:p w14:paraId="7DBADCEC" w14:textId="3F8B71E5" w:rsidR="00722A2C" w:rsidRPr="00387075" w:rsidRDefault="00722A2C" w:rsidP="00ED443A">
            <w:pPr>
              <w:rPr>
                <w:sz w:val="20"/>
              </w:rPr>
            </w:pPr>
            <w:r w:rsidRPr="00387075">
              <w:rPr>
                <w:rFonts w:hint="eastAsia"/>
                <w:sz w:val="20"/>
              </w:rPr>
              <w:t>マッチングをコーディネートする仕組みづくりを検討</w:t>
            </w:r>
          </w:p>
          <w:p w14:paraId="444C5435" w14:textId="04C459ED" w:rsidR="00722A2C" w:rsidRPr="00387075" w:rsidRDefault="00722A2C" w:rsidP="00ED443A">
            <w:pPr>
              <w:rPr>
                <w:sz w:val="20"/>
              </w:rPr>
            </w:pPr>
            <w:r w:rsidRPr="00387075">
              <w:rPr>
                <w:rFonts w:hint="eastAsia"/>
                <w:sz w:val="20"/>
              </w:rPr>
              <w:t>企業の魅力</w:t>
            </w:r>
            <w:r w:rsidRPr="00387075">
              <w:rPr>
                <w:rFonts w:hint="eastAsia"/>
                <w:sz w:val="20"/>
              </w:rPr>
              <w:t>PR</w:t>
            </w:r>
            <w:r w:rsidRPr="00387075">
              <w:rPr>
                <w:rFonts w:hint="eastAsia"/>
                <w:sz w:val="20"/>
              </w:rPr>
              <w:t>レポートの発信方法の改善を検討</w:t>
            </w:r>
          </w:p>
        </w:tc>
      </w:tr>
      <w:tr w:rsidR="001E79CC" w:rsidRPr="00387075" w14:paraId="1F2B7851" w14:textId="77777777" w:rsidTr="00FA4F7C">
        <w:trPr>
          <w:trHeight w:val="345"/>
        </w:trPr>
        <w:tc>
          <w:tcPr>
            <w:tcW w:w="8490" w:type="dxa"/>
            <w:tcBorders>
              <w:right w:val="single" w:sz="4" w:space="0" w:color="auto"/>
            </w:tcBorders>
            <w:shd w:val="clear" w:color="auto" w:fill="D99594" w:themeFill="accent2" w:themeFillTint="99"/>
            <w:vAlign w:val="center"/>
          </w:tcPr>
          <w:p w14:paraId="2DF15A8C" w14:textId="77777777" w:rsidR="001E79CC" w:rsidRPr="00387075" w:rsidRDefault="001E79CC" w:rsidP="001E79CC">
            <w:pPr>
              <w:rPr>
                <w:sz w:val="20"/>
              </w:rPr>
            </w:pPr>
            <w:r w:rsidRPr="00387075">
              <w:rPr>
                <w:rFonts w:hint="eastAsia"/>
                <w:sz w:val="20"/>
              </w:rPr>
              <w:t>外部支援機関活用支援</w:t>
            </w:r>
            <w:r w:rsidRPr="00387075">
              <w:rPr>
                <w:rFonts w:hint="eastAsia"/>
                <w:sz w:val="20"/>
              </w:rPr>
              <w:t xml:space="preserve"> </w:t>
            </w:r>
          </w:p>
        </w:tc>
      </w:tr>
      <w:tr w:rsidR="00722A2C" w:rsidRPr="00387075" w14:paraId="638F8E2A" w14:textId="77777777" w:rsidTr="004978CC">
        <w:trPr>
          <w:trHeight w:val="345"/>
        </w:trPr>
        <w:tc>
          <w:tcPr>
            <w:tcW w:w="8490" w:type="dxa"/>
            <w:tcBorders>
              <w:left w:val="nil"/>
              <w:bottom w:val="single" w:sz="4" w:space="0" w:color="auto"/>
              <w:right w:val="nil"/>
            </w:tcBorders>
            <w:shd w:val="clear" w:color="auto" w:fill="auto"/>
            <w:vAlign w:val="center"/>
          </w:tcPr>
          <w:p w14:paraId="48252863" w14:textId="5E17334D" w:rsidR="00722A2C" w:rsidRPr="00387075" w:rsidRDefault="00722A2C" w:rsidP="001E79CC">
            <w:pPr>
              <w:rPr>
                <w:sz w:val="20"/>
              </w:rPr>
            </w:pPr>
            <w:r w:rsidRPr="00387075">
              <w:rPr>
                <w:rFonts w:hint="eastAsia"/>
                <w:sz w:val="20"/>
              </w:rPr>
              <w:t>東京都中小企業振興公社、東京都立産業技術研究センター、東京しごとセンター、</w:t>
            </w:r>
            <w:r w:rsidRPr="004136A8">
              <w:rPr>
                <w:rFonts w:hint="eastAsia"/>
                <w:sz w:val="20"/>
              </w:rPr>
              <w:t>多摩信用金庫等</w:t>
            </w:r>
            <w:r w:rsidRPr="00387075">
              <w:rPr>
                <w:rFonts w:hint="eastAsia"/>
                <w:sz w:val="20"/>
              </w:rPr>
              <w:t>の外部支援機関の支援策の情報提供を行うとともに、必要に応じて利用にあたっての資金補助を行うなど支援策活用の誘導を図る</w:t>
            </w:r>
          </w:p>
          <w:p w14:paraId="548B45E4" w14:textId="77777777" w:rsidR="00722A2C" w:rsidRPr="00387075" w:rsidRDefault="00722A2C" w:rsidP="00ED443A">
            <w:pPr>
              <w:rPr>
                <w:sz w:val="20"/>
                <w:bdr w:val="single" w:sz="4" w:space="0" w:color="auto"/>
              </w:rPr>
            </w:pPr>
            <w:r w:rsidRPr="00387075">
              <w:rPr>
                <w:rFonts w:hint="eastAsia"/>
                <w:sz w:val="20"/>
                <w:bdr w:val="single" w:sz="4" w:space="0" w:color="auto"/>
              </w:rPr>
              <w:t>改善ポイント</w:t>
            </w:r>
          </w:p>
          <w:p w14:paraId="3B310B69" w14:textId="66702EDD" w:rsidR="00722A2C" w:rsidRPr="00387075" w:rsidRDefault="00722A2C" w:rsidP="00ED443A">
            <w:pPr>
              <w:rPr>
                <w:sz w:val="20"/>
              </w:rPr>
            </w:pPr>
            <w:r w:rsidRPr="00387075">
              <w:rPr>
                <w:rFonts w:hint="eastAsia"/>
                <w:sz w:val="20"/>
              </w:rPr>
              <w:t>周知方法、補助内容等について検討</w:t>
            </w:r>
          </w:p>
        </w:tc>
      </w:tr>
      <w:tr w:rsidR="001E79CC" w:rsidRPr="00387075" w14:paraId="638AEEAE" w14:textId="77777777" w:rsidTr="00FA4F7C">
        <w:trPr>
          <w:trHeight w:val="345"/>
        </w:trPr>
        <w:tc>
          <w:tcPr>
            <w:tcW w:w="8490" w:type="dxa"/>
            <w:tcBorders>
              <w:left w:val="single" w:sz="4" w:space="0" w:color="auto"/>
              <w:right w:val="single" w:sz="4" w:space="0" w:color="auto"/>
            </w:tcBorders>
            <w:shd w:val="clear" w:color="auto" w:fill="D99594" w:themeFill="accent2" w:themeFillTint="99"/>
            <w:vAlign w:val="center"/>
          </w:tcPr>
          <w:p w14:paraId="154DC4FE" w14:textId="77777777" w:rsidR="001E79CC" w:rsidRPr="00387075" w:rsidRDefault="001E79CC" w:rsidP="001E79CC">
            <w:pPr>
              <w:rPr>
                <w:sz w:val="20"/>
              </w:rPr>
            </w:pPr>
            <w:r w:rsidRPr="00387075">
              <w:rPr>
                <w:rFonts w:hint="eastAsia"/>
                <w:sz w:val="20"/>
              </w:rPr>
              <w:t>新製品・新技術開発等支援</w:t>
            </w:r>
          </w:p>
        </w:tc>
      </w:tr>
      <w:tr w:rsidR="00722A2C" w:rsidRPr="00387075" w14:paraId="7DA029D0" w14:textId="77777777" w:rsidTr="004978CC">
        <w:trPr>
          <w:trHeight w:val="345"/>
        </w:trPr>
        <w:tc>
          <w:tcPr>
            <w:tcW w:w="8490" w:type="dxa"/>
            <w:tcBorders>
              <w:left w:val="nil"/>
              <w:bottom w:val="single" w:sz="4" w:space="0" w:color="auto"/>
              <w:right w:val="nil"/>
            </w:tcBorders>
            <w:shd w:val="clear" w:color="auto" w:fill="auto"/>
            <w:vAlign w:val="center"/>
          </w:tcPr>
          <w:p w14:paraId="5DB70D1E" w14:textId="0947ECED" w:rsidR="000B12FF" w:rsidRPr="00387075" w:rsidRDefault="00722A2C" w:rsidP="001E79CC">
            <w:pPr>
              <w:rPr>
                <w:sz w:val="20"/>
              </w:rPr>
            </w:pPr>
            <w:r w:rsidRPr="00387075">
              <w:rPr>
                <w:rFonts w:hint="eastAsia"/>
                <w:sz w:val="20"/>
              </w:rPr>
              <w:t>自社の成長に向けた課題解決を図る際、その経費の一部を補助</w:t>
            </w:r>
          </w:p>
          <w:p w14:paraId="535328D1" w14:textId="2758F0BA" w:rsidR="00722A2C" w:rsidRPr="00387075" w:rsidRDefault="00722A2C" w:rsidP="001E79CC">
            <w:pPr>
              <w:rPr>
                <w:sz w:val="20"/>
              </w:rPr>
            </w:pPr>
            <w:r w:rsidRPr="00387075">
              <w:rPr>
                <w:rFonts w:hint="eastAsia"/>
                <w:sz w:val="20"/>
              </w:rPr>
              <w:t>審査時の加点項目を設定することで産学連携や企業間連携などの</w:t>
            </w:r>
            <w:r w:rsidR="000B12FF" w:rsidRPr="00387075">
              <w:rPr>
                <w:rFonts w:hint="eastAsia"/>
                <w:sz w:val="20"/>
              </w:rPr>
              <w:t>取組</w:t>
            </w:r>
            <w:r w:rsidRPr="00387075">
              <w:rPr>
                <w:rFonts w:hint="eastAsia"/>
                <w:sz w:val="20"/>
              </w:rPr>
              <w:t>を促進する</w:t>
            </w:r>
          </w:p>
          <w:p w14:paraId="3851C91F" w14:textId="77777777" w:rsidR="00722A2C" w:rsidRPr="00387075" w:rsidRDefault="00722A2C" w:rsidP="00ED443A">
            <w:pPr>
              <w:rPr>
                <w:sz w:val="20"/>
                <w:bdr w:val="single" w:sz="4" w:space="0" w:color="auto"/>
              </w:rPr>
            </w:pPr>
            <w:r w:rsidRPr="00387075">
              <w:rPr>
                <w:rFonts w:hint="eastAsia"/>
                <w:sz w:val="20"/>
                <w:bdr w:val="single" w:sz="4" w:space="0" w:color="auto"/>
              </w:rPr>
              <w:t>改善ポイント</w:t>
            </w:r>
          </w:p>
          <w:p w14:paraId="0FD1C5DB" w14:textId="0EE6C6F7" w:rsidR="00722A2C" w:rsidRPr="00387075" w:rsidRDefault="00722A2C" w:rsidP="00ED443A">
            <w:pPr>
              <w:rPr>
                <w:sz w:val="20"/>
              </w:rPr>
            </w:pPr>
            <w:r w:rsidRPr="00387075">
              <w:rPr>
                <w:rFonts w:hint="eastAsia"/>
                <w:sz w:val="20"/>
              </w:rPr>
              <w:t>補助</w:t>
            </w:r>
            <w:r w:rsidR="004978CC" w:rsidRPr="00387075">
              <w:rPr>
                <w:rFonts w:hint="eastAsia"/>
                <w:sz w:val="20"/>
              </w:rPr>
              <w:t>制度の見直し</w:t>
            </w:r>
            <w:r w:rsidRPr="00387075">
              <w:rPr>
                <w:rFonts w:hint="eastAsia"/>
                <w:sz w:val="20"/>
              </w:rPr>
              <w:t>や</w:t>
            </w:r>
            <w:r w:rsidRPr="00387075">
              <w:rPr>
                <w:rFonts w:hint="eastAsia"/>
                <w:sz w:val="20"/>
              </w:rPr>
              <w:t>SDGs</w:t>
            </w:r>
            <w:r w:rsidR="004978CC" w:rsidRPr="00387075">
              <w:rPr>
                <w:rFonts w:hint="eastAsia"/>
                <w:sz w:val="20"/>
              </w:rPr>
              <w:t>との連動</w:t>
            </w:r>
            <w:r w:rsidRPr="00387075">
              <w:rPr>
                <w:rFonts w:hint="eastAsia"/>
                <w:sz w:val="20"/>
              </w:rPr>
              <w:t>を検討</w:t>
            </w:r>
          </w:p>
        </w:tc>
      </w:tr>
      <w:tr w:rsidR="001E79CC" w:rsidRPr="00387075" w14:paraId="7F1EB239" w14:textId="77777777" w:rsidTr="00FA4F7C">
        <w:trPr>
          <w:trHeight w:val="345"/>
        </w:trPr>
        <w:tc>
          <w:tcPr>
            <w:tcW w:w="8490" w:type="dxa"/>
            <w:tcBorders>
              <w:left w:val="single" w:sz="4" w:space="0" w:color="auto"/>
              <w:right w:val="single" w:sz="4" w:space="0" w:color="auto"/>
            </w:tcBorders>
            <w:shd w:val="clear" w:color="auto" w:fill="D99594" w:themeFill="accent2" w:themeFillTint="99"/>
            <w:vAlign w:val="center"/>
          </w:tcPr>
          <w:p w14:paraId="047106CE" w14:textId="77777777" w:rsidR="001E79CC" w:rsidRPr="00387075" w:rsidRDefault="001E79CC" w:rsidP="001E79CC">
            <w:pPr>
              <w:rPr>
                <w:sz w:val="20"/>
              </w:rPr>
            </w:pPr>
            <w:r w:rsidRPr="00387075">
              <w:rPr>
                <w:rFonts w:hint="eastAsia"/>
                <w:sz w:val="20"/>
              </w:rPr>
              <w:t>販路開拓支援事業</w:t>
            </w:r>
          </w:p>
        </w:tc>
      </w:tr>
      <w:tr w:rsidR="00722A2C" w:rsidRPr="00387075" w14:paraId="2DF056C9" w14:textId="77777777" w:rsidTr="004978CC">
        <w:trPr>
          <w:trHeight w:val="345"/>
        </w:trPr>
        <w:tc>
          <w:tcPr>
            <w:tcW w:w="8490" w:type="dxa"/>
            <w:tcBorders>
              <w:left w:val="nil"/>
              <w:bottom w:val="single" w:sz="4" w:space="0" w:color="auto"/>
              <w:right w:val="nil"/>
            </w:tcBorders>
            <w:shd w:val="clear" w:color="auto" w:fill="auto"/>
            <w:vAlign w:val="center"/>
          </w:tcPr>
          <w:p w14:paraId="4AB82837" w14:textId="45438AEB" w:rsidR="00722A2C" w:rsidRPr="00387075" w:rsidRDefault="00722A2C" w:rsidP="001E79CC">
            <w:pPr>
              <w:rPr>
                <w:sz w:val="20"/>
              </w:rPr>
            </w:pPr>
            <w:r w:rsidRPr="00387075">
              <w:rPr>
                <w:rFonts w:hint="eastAsia"/>
                <w:sz w:val="20"/>
              </w:rPr>
              <w:t>受注機会拡大や販路開拓を目指す中小企業が、国内外で開催される展示会・見本市に出展する際、その経費の一部を補助し、市内企業の新事業展開の促進を図る</w:t>
            </w:r>
          </w:p>
          <w:p w14:paraId="15EBB1E1" w14:textId="77777777" w:rsidR="00722A2C" w:rsidRPr="00387075" w:rsidRDefault="00722A2C" w:rsidP="00ED443A">
            <w:pPr>
              <w:rPr>
                <w:sz w:val="20"/>
                <w:bdr w:val="single" w:sz="4" w:space="0" w:color="auto"/>
              </w:rPr>
            </w:pPr>
            <w:r w:rsidRPr="00387075">
              <w:rPr>
                <w:rFonts w:hint="eastAsia"/>
                <w:sz w:val="20"/>
                <w:bdr w:val="single" w:sz="4" w:space="0" w:color="auto"/>
              </w:rPr>
              <w:t>改善ポイント</w:t>
            </w:r>
          </w:p>
          <w:p w14:paraId="68EED864" w14:textId="466BBDDC" w:rsidR="00722A2C" w:rsidRPr="00387075" w:rsidRDefault="00722A2C" w:rsidP="00ED443A">
            <w:pPr>
              <w:rPr>
                <w:sz w:val="20"/>
              </w:rPr>
            </w:pPr>
            <w:r w:rsidRPr="00387075">
              <w:rPr>
                <w:rFonts w:hint="eastAsia"/>
                <w:sz w:val="20"/>
              </w:rPr>
              <w:t>補助</w:t>
            </w:r>
            <w:r w:rsidR="004978CC" w:rsidRPr="00387075">
              <w:rPr>
                <w:rFonts w:hint="eastAsia"/>
                <w:sz w:val="20"/>
              </w:rPr>
              <w:t>制度の見直し</w:t>
            </w:r>
            <w:r w:rsidRPr="00387075">
              <w:rPr>
                <w:rFonts w:hint="eastAsia"/>
                <w:sz w:val="20"/>
              </w:rPr>
              <w:t>も含めて他補助金との再編成を検討</w:t>
            </w:r>
          </w:p>
        </w:tc>
      </w:tr>
      <w:tr w:rsidR="001E79CC" w:rsidRPr="00387075" w14:paraId="03EE3D11" w14:textId="77777777" w:rsidTr="00FA4F7C">
        <w:trPr>
          <w:trHeight w:val="345"/>
        </w:trPr>
        <w:tc>
          <w:tcPr>
            <w:tcW w:w="8490" w:type="dxa"/>
            <w:tcBorders>
              <w:left w:val="single" w:sz="4" w:space="0" w:color="auto"/>
              <w:bottom w:val="single" w:sz="4" w:space="0" w:color="auto"/>
              <w:right w:val="single" w:sz="4" w:space="0" w:color="auto"/>
            </w:tcBorders>
            <w:shd w:val="clear" w:color="auto" w:fill="D99594" w:themeFill="accent2" w:themeFillTint="99"/>
            <w:vAlign w:val="center"/>
          </w:tcPr>
          <w:p w14:paraId="783E2A6B" w14:textId="77777777" w:rsidR="001E79CC" w:rsidRPr="00387075" w:rsidRDefault="001E79CC" w:rsidP="001E79CC">
            <w:pPr>
              <w:rPr>
                <w:sz w:val="20"/>
              </w:rPr>
            </w:pPr>
            <w:r w:rsidRPr="00387075">
              <w:rPr>
                <w:rFonts w:hint="eastAsia"/>
                <w:sz w:val="20"/>
              </w:rPr>
              <w:t>人材支援関係事業</w:t>
            </w:r>
          </w:p>
        </w:tc>
      </w:tr>
      <w:tr w:rsidR="00722A2C" w:rsidRPr="00387075" w14:paraId="7065F50D" w14:textId="77777777" w:rsidTr="004978CC">
        <w:trPr>
          <w:trHeight w:val="345"/>
        </w:trPr>
        <w:tc>
          <w:tcPr>
            <w:tcW w:w="8490" w:type="dxa"/>
            <w:tcBorders>
              <w:top w:val="single" w:sz="4" w:space="0" w:color="auto"/>
              <w:left w:val="nil"/>
              <w:bottom w:val="nil"/>
              <w:right w:val="nil"/>
            </w:tcBorders>
            <w:shd w:val="clear" w:color="auto" w:fill="auto"/>
            <w:vAlign w:val="center"/>
          </w:tcPr>
          <w:p w14:paraId="0590EB93" w14:textId="3816963F" w:rsidR="00722A2C" w:rsidRPr="00387075" w:rsidRDefault="00722A2C" w:rsidP="001E79CC">
            <w:pPr>
              <w:rPr>
                <w:sz w:val="20"/>
              </w:rPr>
            </w:pPr>
            <w:r w:rsidRPr="00387075">
              <w:rPr>
                <w:rFonts w:hint="eastAsia"/>
                <w:sz w:val="20"/>
              </w:rPr>
              <w:t>市内企業の人材確保のため、東京しごとセンター等の人材活用や求人に関する支援機関と連携し、企業が様々な人材の活用を図れる仕組みを検討・実施する</w:t>
            </w:r>
          </w:p>
          <w:p w14:paraId="23AA0713" w14:textId="77777777" w:rsidR="00722A2C" w:rsidRPr="00387075" w:rsidRDefault="00722A2C" w:rsidP="00ED443A">
            <w:pPr>
              <w:rPr>
                <w:sz w:val="20"/>
                <w:bdr w:val="single" w:sz="4" w:space="0" w:color="auto"/>
              </w:rPr>
            </w:pPr>
            <w:r w:rsidRPr="00387075">
              <w:rPr>
                <w:rFonts w:hint="eastAsia"/>
                <w:sz w:val="20"/>
                <w:bdr w:val="single" w:sz="4" w:space="0" w:color="auto"/>
              </w:rPr>
              <w:t>改善ポイント</w:t>
            </w:r>
          </w:p>
          <w:p w14:paraId="2E182C3D" w14:textId="1D5A7A85" w:rsidR="00722A2C" w:rsidRPr="00387075" w:rsidRDefault="004978CC" w:rsidP="00ED443A">
            <w:pPr>
              <w:rPr>
                <w:sz w:val="20"/>
              </w:rPr>
            </w:pPr>
            <w:r w:rsidRPr="00387075">
              <w:rPr>
                <w:rFonts w:hint="eastAsia"/>
                <w:sz w:val="20"/>
              </w:rPr>
              <w:t>多様化する雇用に対応する仕組み</w:t>
            </w:r>
            <w:r w:rsidR="00722A2C" w:rsidRPr="00387075">
              <w:rPr>
                <w:rFonts w:hint="eastAsia"/>
                <w:sz w:val="20"/>
              </w:rPr>
              <w:t>を検討</w:t>
            </w:r>
          </w:p>
        </w:tc>
      </w:tr>
    </w:tbl>
    <w:p w14:paraId="1AF95DBB" w14:textId="77777777" w:rsidR="00D91B20" w:rsidRPr="00387075" w:rsidRDefault="00D91B20" w:rsidP="00A70F32">
      <w:r w:rsidRPr="00387075">
        <w:br w:type="page"/>
      </w:r>
    </w:p>
    <w:p w14:paraId="6B8D89C0" w14:textId="5D2B00A1" w:rsidR="00D91B20" w:rsidRPr="00387075" w:rsidRDefault="00D91B20" w:rsidP="00420D1E">
      <w:pPr>
        <w:pStyle w:val="1"/>
        <w:rPr>
          <w:rFonts w:ascii="ＭＳ ゴシック" w:eastAsia="ＭＳ ゴシック" w:hAnsi="ＭＳ ゴシック"/>
          <w:sz w:val="32"/>
          <w:szCs w:val="32"/>
        </w:rPr>
      </w:pPr>
      <w:bookmarkStart w:id="10" w:name="_Hlk117310688"/>
      <w:r w:rsidRPr="00387075">
        <w:rPr>
          <w:rFonts w:ascii="ＭＳ ゴシック" w:eastAsia="ＭＳ ゴシック" w:hAnsi="ＭＳ ゴシック" w:hint="eastAsia"/>
          <w:sz w:val="32"/>
          <w:szCs w:val="32"/>
        </w:rPr>
        <w:lastRenderedPageBreak/>
        <w:t>第３章　工業振興の基本理念と振興施策の方向</w:t>
      </w:r>
      <w:r w:rsidR="009116D5">
        <w:rPr>
          <w:rFonts w:ascii="ＭＳ ゴシック" w:eastAsia="ＭＳ ゴシック" w:hAnsi="ＭＳ ゴシック" w:hint="eastAsia"/>
          <w:sz w:val="32"/>
          <w:szCs w:val="32"/>
        </w:rPr>
        <w:t>性</w:t>
      </w:r>
    </w:p>
    <w:p w14:paraId="2FEA7B25" w14:textId="77777777" w:rsidR="00D91B20" w:rsidRPr="00387075" w:rsidRDefault="00D91B20" w:rsidP="00420D1E">
      <w:pPr>
        <w:pStyle w:val="2"/>
        <w:rPr>
          <w:rFonts w:ascii="ＭＳ ゴシック" w:eastAsia="ＭＳ ゴシック" w:hAnsi="ＭＳ ゴシック"/>
          <w:b/>
          <w:sz w:val="24"/>
          <w:szCs w:val="24"/>
        </w:rPr>
      </w:pPr>
      <w:bookmarkStart w:id="11" w:name="_Hlk117758708"/>
      <w:r w:rsidRPr="00387075">
        <w:rPr>
          <w:rFonts w:ascii="ＭＳ ゴシック" w:eastAsia="ＭＳ ゴシック" w:hAnsi="ＭＳ ゴシック" w:hint="eastAsia"/>
          <w:b/>
          <w:sz w:val="24"/>
          <w:szCs w:val="24"/>
        </w:rPr>
        <w:t>１．工業振興の基本理念</w:t>
      </w:r>
    </w:p>
    <w:bookmarkEnd w:id="11"/>
    <w:p w14:paraId="5EA6690B" w14:textId="5143AA98" w:rsidR="00D91B20" w:rsidRPr="00387075" w:rsidRDefault="00D91B20" w:rsidP="0063742F">
      <w:r w:rsidRPr="00387075">
        <w:rPr>
          <w:noProof/>
        </w:rPr>
        <mc:AlternateContent>
          <mc:Choice Requires="wps">
            <w:drawing>
              <wp:anchor distT="0" distB="0" distL="114300" distR="114300" simplePos="0" relativeHeight="251596288" behindDoc="0" locked="0" layoutInCell="1" allowOverlap="1" wp14:anchorId="42232AD5" wp14:editId="56B9478F">
                <wp:simplePos x="0" y="0"/>
                <wp:positionH relativeFrom="column">
                  <wp:posOffset>140970</wp:posOffset>
                </wp:positionH>
                <wp:positionV relativeFrom="paragraph">
                  <wp:posOffset>100322</wp:posOffset>
                </wp:positionV>
                <wp:extent cx="5517515" cy="563525"/>
                <wp:effectExtent l="57150" t="57150" r="45085" b="46355"/>
                <wp:wrapNone/>
                <wp:docPr id="7" name="テキスト ボックス 7"/>
                <wp:cNvGraphicFramePr/>
                <a:graphic xmlns:a="http://schemas.openxmlformats.org/drawingml/2006/main">
                  <a:graphicData uri="http://schemas.microsoft.com/office/word/2010/wordprocessingShape">
                    <wps:wsp>
                      <wps:cNvSpPr txBox="1"/>
                      <wps:spPr>
                        <a:xfrm>
                          <a:off x="0" y="0"/>
                          <a:ext cx="5517515" cy="563525"/>
                        </a:xfrm>
                        <a:prstGeom prst="rect">
                          <a:avLst/>
                        </a:prstGeom>
                        <a:solidFill>
                          <a:schemeClr val="accent1">
                            <a:lumMod val="60000"/>
                            <a:lumOff val="40000"/>
                          </a:schemeClr>
                        </a:solidFill>
                        <a:ln w="6350">
                          <a:solidFill>
                            <a:prstClr val="black"/>
                          </a:solidFill>
                        </a:ln>
                        <a:scene3d>
                          <a:camera prst="orthographicFront"/>
                          <a:lightRig rig="threePt" dir="t"/>
                        </a:scene3d>
                        <a:sp3d>
                          <a:bevelT/>
                        </a:sp3d>
                      </wps:spPr>
                      <wps:txbx>
                        <w:txbxContent>
                          <w:p w14:paraId="75BD0C5F" w14:textId="77777777" w:rsidR="00281253" w:rsidRDefault="00281253" w:rsidP="0085179C">
                            <w:pPr>
                              <w:jc w:val="center"/>
                              <w:rPr>
                                <w:rFonts w:asciiTheme="majorEastAsia" w:eastAsiaTheme="majorEastAsia" w:hAnsiTheme="majorEastAsia"/>
                                <w:sz w:val="24"/>
                                <w:szCs w:val="24"/>
                              </w:rPr>
                            </w:pPr>
                            <w:r w:rsidRPr="002C6BBF">
                              <w:rPr>
                                <w:rFonts w:asciiTheme="majorEastAsia" w:eastAsiaTheme="majorEastAsia" w:hAnsiTheme="majorEastAsia" w:hint="eastAsia"/>
                                <w:sz w:val="24"/>
                                <w:szCs w:val="24"/>
                              </w:rPr>
                              <w:t>基本理念：顔の見える産学官金の担い手による</w:t>
                            </w:r>
                            <w:r>
                              <w:rPr>
                                <w:rFonts w:asciiTheme="majorEastAsia" w:eastAsiaTheme="majorEastAsia" w:hAnsiTheme="majorEastAsia" w:hint="eastAsia"/>
                                <w:sz w:val="24"/>
                                <w:szCs w:val="24"/>
                              </w:rPr>
                              <w:t>、</w:t>
                            </w:r>
                          </w:p>
                          <w:p w14:paraId="415B4B7C" w14:textId="29F45930" w:rsidR="00281253" w:rsidRPr="002C6BBF" w:rsidRDefault="00281253" w:rsidP="0085179C">
                            <w:pPr>
                              <w:jc w:val="center"/>
                            </w:pPr>
                            <w:r>
                              <w:rPr>
                                <w:rFonts w:asciiTheme="majorEastAsia" w:eastAsiaTheme="majorEastAsia" w:hAnsiTheme="majorEastAsia" w:hint="eastAsia"/>
                                <w:sz w:val="24"/>
                                <w:szCs w:val="24"/>
                              </w:rPr>
                              <w:t>多様性・柔軟性に富んだ</w:t>
                            </w:r>
                            <w:r w:rsidRPr="002C6BBF">
                              <w:rPr>
                                <w:rFonts w:asciiTheme="majorEastAsia" w:eastAsiaTheme="majorEastAsia" w:hAnsiTheme="majorEastAsia" w:hint="eastAsia"/>
                                <w:sz w:val="24"/>
                                <w:szCs w:val="24"/>
                              </w:rPr>
                              <w:t>産業創出都市「日野」の実現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2AD5" id="テキスト ボックス 7" o:spid="_x0000_s1034" type="#_x0000_t202" style="position:absolute;left:0;text-align:left;margin-left:11.1pt;margin-top:7.9pt;width:434.45pt;height:44.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F2ygIAAHQFAAAOAAAAZHJzL2Uyb0RvYy54bWysVE1uEzEU3iNxB8t7Opk000DUSRVaBSGV&#10;tqJFXTseT8bC42dsJ5l22UiIQ3AFxJrz5CI8eyZpWlghspj4/fj9fd/z8UlTK7IU1knQOU0PepQI&#10;zaGQep7TTzfTV68pcZ7pginQIqd3wtGT8csXxyszEn2oQBXCEgyi3Whlclp5b0ZJ4nglauYOwAiN&#10;xhJszTyKdp4Ulq0weq2Sfq93lKzAFsYCF86h9qw10nGMX5aC+8uydMITlVOszcevjd9Z+CbjYzaa&#10;W2Yqybsy2D9UUTOpMeku1BnzjCys/CNULbkFB6U/4FAnUJaSi9gDdpP2nnVzXTEjYi84HGd2Y3L/&#10;Lyy/WF5ZIoucDinRrEaINuuvm4cfm4dfm/U3sll/36zXm4efKJNhGNfKuBHeujZ4zzdvoUHYt3qH&#10;yjCFprR1+Mf+CNpx8He7YYvGE47KLEuHWZpRwtGWHR1m/SyESR5vG+v8OwE1CYecWgQzzpgtz51v&#10;XbcuIZkDJYupVCoKgUDiVFmyZAg941xon8bralF/gKLVH/Xw15IA1UiVVj3YqrGaSMUQKdb2JInS&#10;ZJVTLL0XAz+xhcp26WeK8c9dd3teGF3ptlqhxWERjhwxsKxrGayvoGPn1IL2XalyXvmPck6sxC3z&#10;lRXiylNSSCR2dIll70I604aeiaVQN+3gWl0SwGxBCyffzJrIhcOQJ2hmUNwhzhbaxXGGTyU2ds6c&#10;v2IWNwWhxe33l/gpFeA0oDtRUoG9/5s++COB0UrJCjcvp+7LgllBiXqvkdpv0sEgrGoUBtmwj4Ld&#10;t8z2LXpRnwIinOI7Y3g8Bn+vtsfSQn2Lj8QkZEUT0xxz55R7uxVOffsi4DPDxWQS3XA9DfPn+trw&#10;EDxAEyC9aW6ZNR08Hrl8AdstZaNnxGx9w00Nk4WHUkbWPs4VGRUEXO3IrQ7o8Hbsy9Hr8bEc/wYA&#10;AP//AwBQSwMEFAAGAAgAAAAhAPVijkreAAAACQEAAA8AAABkcnMvZG93bnJldi54bWxMj8FOwzAQ&#10;RO9I/IO1SNyok9CiEuJUlAK3Hkg4wM2JlyTCXkex26Z/z3KC486MZt8Um9lZccQpDJ4UpIsEBFLr&#10;zUCdgvf65WYNIkRNRltPqOCMATbl5UWhc+NP9IbHKnaCSyjkWkEf45hLGdoenQ4LPyKx9+UnpyOf&#10;UyfNpE9c7qzMkuROOj0Qf+j1iE89tt/VwSnYnStn2zp7rT/2oXneLuvt7edOqeur+fEBRMQ5/oXh&#10;F5/RoWSmxh/IBGEVZFnGSdZXvID99X2agmhYSJYrkGUh/y8ofwAAAP//AwBQSwECLQAUAAYACAAA&#10;ACEAtoM4kv4AAADhAQAAEwAAAAAAAAAAAAAAAAAAAAAAW0NvbnRlbnRfVHlwZXNdLnhtbFBLAQIt&#10;ABQABgAIAAAAIQA4/SH/1gAAAJQBAAALAAAAAAAAAAAAAAAAAC8BAABfcmVscy8ucmVsc1BLAQIt&#10;ABQABgAIAAAAIQCQzYF2ygIAAHQFAAAOAAAAAAAAAAAAAAAAAC4CAABkcnMvZTJvRG9jLnhtbFBL&#10;AQItABQABgAIAAAAIQD1Yo5K3gAAAAkBAAAPAAAAAAAAAAAAAAAAACQFAABkcnMvZG93bnJldi54&#10;bWxQSwUGAAAAAAQABADzAAAALwYAAAAA&#10;" fillcolor="#95b3d7 [1940]" strokeweight=".5pt">
                <v:textbox>
                  <w:txbxContent>
                    <w:p w14:paraId="75BD0C5F" w14:textId="77777777" w:rsidR="00281253" w:rsidRDefault="00281253" w:rsidP="0085179C">
                      <w:pPr>
                        <w:jc w:val="center"/>
                        <w:rPr>
                          <w:rFonts w:asciiTheme="majorEastAsia" w:eastAsiaTheme="majorEastAsia" w:hAnsiTheme="majorEastAsia"/>
                          <w:sz w:val="24"/>
                          <w:szCs w:val="24"/>
                        </w:rPr>
                      </w:pPr>
                      <w:r w:rsidRPr="002C6BBF">
                        <w:rPr>
                          <w:rFonts w:asciiTheme="majorEastAsia" w:eastAsiaTheme="majorEastAsia" w:hAnsiTheme="majorEastAsia" w:hint="eastAsia"/>
                          <w:sz w:val="24"/>
                          <w:szCs w:val="24"/>
                        </w:rPr>
                        <w:t>基本理念：顔の見える産学官金の担い手による</w:t>
                      </w:r>
                      <w:r>
                        <w:rPr>
                          <w:rFonts w:asciiTheme="majorEastAsia" w:eastAsiaTheme="majorEastAsia" w:hAnsiTheme="majorEastAsia" w:hint="eastAsia"/>
                          <w:sz w:val="24"/>
                          <w:szCs w:val="24"/>
                        </w:rPr>
                        <w:t>、</w:t>
                      </w:r>
                    </w:p>
                    <w:p w14:paraId="415B4B7C" w14:textId="29F45930" w:rsidR="00281253" w:rsidRPr="002C6BBF" w:rsidRDefault="00281253" w:rsidP="0085179C">
                      <w:pPr>
                        <w:jc w:val="center"/>
                      </w:pPr>
                      <w:r>
                        <w:rPr>
                          <w:rFonts w:asciiTheme="majorEastAsia" w:eastAsiaTheme="majorEastAsia" w:hAnsiTheme="majorEastAsia" w:hint="eastAsia"/>
                          <w:sz w:val="24"/>
                          <w:szCs w:val="24"/>
                        </w:rPr>
                        <w:t>多様性・柔軟性に富んだ</w:t>
                      </w:r>
                      <w:r w:rsidRPr="002C6BBF">
                        <w:rPr>
                          <w:rFonts w:asciiTheme="majorEastAsia" w:eastAsiaTheme="majorEastAsia" w:hAnsiTheme="majorEastAsia" w:hint="eastAsia"/>
                          <w:sz w:val="24"/>
                          <w:szCs w:val="24"/>
                        </w:rPr>
                        <w:t>産業創出都市「日野」の実現</w:t>
                      </w:r>
                    </w:p>
                  </w:txbxContent>
                </v:textbox>
              </v:shape>
            </w:pict>
          </mc:Fallback>
        </mc:AlternateContent>
      </w:r>
      <w:bookmarkEnd w:id="10"/>
    </w:p>
    <w:p w14:paraId="3118A3A3" w14:textId="77777777" w:rsidR="00D91B20" w:rsidRPr="00387075" w:rsidRDefault="00D91B20" w:rsidP="00D91B20"/>
    <w:p w14:paraId="194A797C" w14:textId="77777777" w:rsidR="00D91B20" w:rsidRPr="00387075" w:rsidRDefault="00D91B20" w:rsidP="00D91B20"/>
    <w:p w14:paraId="770AFEAB" w14:textId="49226BB7" w:rsidR="00D91B20" w:rsidRPr="00387075" w:rsidRDefault="00FF791A" w:rsidP="00FF791A">
      <w:pPr>
        <w:ind w:leftChars="100" w:left="193" w:firstLineChars="100" w:firstLine="193"/>
      </w:pPr>
      <w:r w:rsidRPr="00387075">
        <w:rPr>
          <w:rFonts w:hint="eastAsia"/>
        </w:rPr>
        <w:t>日野市では、基本構想による工業振興に取り組んでまいりました。基本構想で目指した市内の大学や</w:t>
      </w:r>
      <w:r w:rsidRPr="004136A8">
        <w:rPr>
          <w:rFonts w:hint="eastAsia"/>
        </w:rPr>
        <w:t>金融機関</w:t>
      </w:r>
      <w:r w:rsidRPr="00387075">
        <w:rPr>
          <w:rFonts w:hint="eastAsia"/>
        </w:rPr>
        <w:t>、周辺の産業支援機関等とのネットワーク化も進み、連携による様々な取組も行われてきました。市内中小企業による新事業開発、新規創業や新たな企業立地も図られました。</w:t>
      </w:r>
    </w:p>
    <w:p w14:paraId="571736D7" w14:textId="11F356B1" w:rsidR="00832BE0" w:rsidRPr="00387075" w:rsidRDefault="00C46D5C" w:rsidP="00C46D5C">
      <w:pPr>
        <w:ind w:leftChars="100" w:left="193" w:firstLineChars="100" w:firstLine="193"/>
      </w:pPr>
      <w:r w:rsidRPr="00387075">
        <w:rPr>
          <w:rFonts w:hint="eastAsia"/>
        </w:rPr>
        <w:t>しかし、</w:t>
      </w:r>
      <w:r w:rsidR="00832BE0" w:rsidRPr="00387075">
        <w:rPr>
          <w:rFonts w:hint="eastAsia"/>
        </w:rPr>
        <w:t>ここ</w:t>
      </w:r>
      <w:r w:rsidR="00832BE0" w:rsidRPr="00387075">
        <w:rPr>
          <w:rFonts w:hint="eastAsia"/>
        </w:rPr>
        <w:t>10</w:t>
      </w:r>
      <w:r w:rsidR="00832BE0" w:rsidRPr="00387075">
        <w:rPr>
          <w:rFonts w:hint="eastAsia"/>
        </w:rPr>
        <w:t>年の工業を取り巻く環境は大きく変化し</w:t>
      </w:r>
      <w:r w:rsidRPr="00387075">
        <w:rPr>
          <w:rFonts w:hint="eastAsia"/>
        </w:rPr>
        <w:t>、</w:t>
      </w:r>
      <w:r w:rsidR="006D25C0" w:rsidRPr="00387075">
        <w:rPr>
          <w:rFonts w:hint="eastAsia"/>
        </w:rPr>
        <w:t>市内工業全体では事業所数、従業者数の減少が続いており、</w:t>
      </w:r>
      <w:r w:rsidRPr="00387075">
        <w:rPr>
          <w:rFonts w:hint="eastAsia"/>
        </w:rPr>
        <w:t>基本構想の目標が十分に達成できていません。</w:t>
      </w:r>
      <w:r w:rsidR="00832BE0" w:rsidRPr="00387075">
        <w:rPr>
          <w:rFonts w:hint="eastAsia"/>
        </w:rPr>
        <w:t>少子高齢化に伴う労働力人口の減少や国内経済活動の停滞、デジタル化の進展、新興国の台頭、地球環境問題の深刻化、相次ぐ</w:t>
      </w:r>
      <w:r w:rsidRPr="00387075">
        <w:rPr>
          <w:rFonts w:hint="eastAsia"/>
        </w:rPr>
        <w:t>世界各地での</w:t>
      </w:r>
      <w:r w:rsidR="00832BE0" w:rsidRPr="00387075">
        <w:rPr>
          <w:rFonts w:hint="eastAsia"/>
        </w:rPr>
        <w:t>自然災害の多発化、</w:t>
      </w:r>
      <w:r w:rsidRPr="00387075">
        <w:rPr>
          <w:rFonts w:hint="eastAsia"/>
        </w:rPr>
        <w:t>それらを背景とする</w:t>
      </w:r>
      <w:r w:rsidR="00832BE0" w:rsidRPr="00387075">
        <w:rPr>
          <w:rFonts w:hint="eastAsia"/>
        </w:rPr>
        <w:t>資源・エネルギー価格の高騰</w:t>
      </w:r>
      <w:r w:rsidRPr="00387075">
        <w:rPr>
          <w:rFonts w:hint="eastAsia"/>
        </w:rPr>
        <w:t>が進展しています。さらに</w:t>
      </w:r>
      <w:r w:rsidR="00976ACA" w:rsidRPr="00387075">
        <w:rPr>
          <w:rFonts w:hint="eastAsia"/>
        </w:rPr>
        <w:t>最近の</w:t>
      </w:r>
      <w:r w:rsidRPr="00387075">
        <w:rPr>
          <w:rFonts w:hint="eastAsia"/>
        </w:rPr>
        <w:t>世界規模での新型コロナウイルス感染拡大、国際紛争に伴う国際的な供給網の分断</w:t>
      </w:r>
      <w:r w:rsidR="00976ACA" w:rsidRPr="00387075">
        <w:rPr>
          <w:rFonts w:hint="eastAsia"/>
        </w:rPr>
        <w:t>、急速に進む円安</w:t>
      </w:r>
      <w:r w:rsidR="000B12FF" w:rsidRPr="00387075">
        <w:rPr>
          <w:rFonts w:hint="eastAsia"/>
        </w:rPr>
        <w:t>など</w:t>
      </w:r>
      <w:r w:rsidRPr="00387075">
        <w:rPr>
          <w:rFonts w:hint="eastAsia"/>
        </w:rPr>
        <w:t>、</w:t>
      </w:r>
      <w:r w:rsidR="000B12FF" w:rsidRPr="00387075">
        <w:rPr>
          <w:rFonts w:hint="eastAsia"/>
        </w:rPr>
        <w:t>予想のつき難い事象が発生しています</w:t>
      </w:r>
      <w:r w:rsidRPr="00387075">
        <w:rPr>
          <w:rFonts w:hint="eastAsia"/>
        </w:rPr>
        <w:t>。このような環境変化は、基本構想策定時には想定できませんでした。</w:t>
      </w:r>
    </w:p>
    <w:p w14:paraId="7BD8EE30" w14:textId="57249563" w:rsidR="00D91B20" w:rsidRPr="00387075" w:rsidRDefault="000B12FF" w:rsidP="00B21326">
      <w:pPr>
        <w:ind w:leftChars="100" w:left="193" w:firstLineChars="100" w:firstLine="193"/>
      </w:pPr>
      <w:r w:rsidRPr="00387075">
        <w:rPr>
          <w:rFonts w:hint="eastAsia"/>
        </w:rPr>
        <w:t>日野</w:t>
      </w:r>
      <w:r w:rsidR="00832BE0" w:rsidRPr="00387075">
        <w:rPr>
          <w:rFonts w:hint="eastAsia"/>
        </w:rPr>
        <w:t>市経済の大きな担い手である工業の</w:t>
      </w:r>
      <w:r w:rsidR="008E67D4" w:rsidRPr="00387075">
        <w:rPr>
          <w:rFonts w:hint="eastAsia"/>
        </w:rPr>
        <w:t>さらなる</w:t>
      </w:r>
      <w:r w:rsidR="00832BE0" w:rsidRPr="00387075">
        <w:rPr>
          <w:rFonts w:hint="eastAsia"/>
        </w:rPr>
        <w:t>振興が必要となっています。日野市</w:t>
      </w:r>
      <w:r w:rsidR="00D34218" w:rsidRPr="00387075">
        <w:rPr>
          <w:rFonts w:hint="eastAsia"/>
        </w:rPr>
        <w:t>の</w:t>
      </w:r>
      <w:r w:rsidR="00832BE0" w:rsidRPr="00387075">
        <w:rPr>
          <w:rFonts w:hint="eastAsia"/>
        </w:rPr>
        <w:t>工業は大規模事業所の比重が高いこともあり、こうした事業所の動向が大きく影響します。</w:t>
      </w:r>
      <w:r w:rsidR="00704D77" w:rsidRPr="00387075">
        <w:rPr>
          <w:rFonts w:hint="eastAsia"/>
        </w:rPr>
        <w:t>様々な分野の事業を手掛ける多様な中小企業の立地により、</w:t>
      </w:r>
      <w:r w:rsidR="006B1F5C" w:rsidRPr="00387075">
        <w:rPr>
          <w:rFonts w:hint="eastAsia"/>
        </w:rPr>
        <w:t>環境変化にも柔軟に適応できるよう</w:t>
      </w:r>
      <w:r w:rsidR="00704D77" w:rsidRPr="00387075">
        <w:rPr>
          <w:rFonts w:hint="eastAsia"/>
        </w:rPr>
        <w:t>な産業を創出・発展し続ける</w:t>
      </w:r>
      <w:r w:rsidR="006D25C0" w:rsidRPr="00387075">
        <w:rPr>
          <w:rFonts w:hint="eastAsia"/>
        </w:rPr>
        <w:t>市内工業の</w:t>
      </w:r>
      <w:r w:rsidR="006B1F5C" w:rsidRPr="00387075">
        <w:rPr>
          <w:rFonts w:hint="eastAsia"/>
        </w:rPr>
        <w:t>実現が求められています。様々な工程の改善・改良やデジタル化による生産性向上、新たな事業開発、新規創業の促進はじめ</w:t>
      </w:r>
      <w:r w:rsidR="00D34218" w:rsidRPr="00387075">
        <w:rPr>
          <w:rFonts w:hint="eastAsia"/>
        </w:rPr>
        <w:t>とした</w:t>
      </w:r>
      <w:r w:rsidR="006B1F5C" w:rsidRPr="00387075">
        <w:rPr>
          <w:rFonts w:hint="eastAsia"/>
        </w:rPr>
        <w:t>取組が常に行われる</w:t>
      </w:r>
      <w:r w:rsidR="00DD5B7E" w:rsidRPr="00387075">
        <w:rPr>
          <w:rFonts w:hint="eastAsia"/>
        </w:rPr>
        <w:t>仕組み</w:t>
      </w:r>
      <w:r w:rsidR="006B1F5C" w:rsidRPr="00387075">
        <w:rPr>
          <w:rFonts w:hint="eastAsia"/>
        </w:rPr>
        <w:t>づくりが重要となっています。</w:t>
      </w:r>
      <w:r w:rsidR="00804FD5" w:rsidRPr="00387075">
        <w:rPr>
          <w:rFonts w:hint="eastAsia"/>
        </w:rPr>
        <w:t>また、カーボンニュートラルへの対応、リスクを想定した事業継続対策は、中小企業としても避けては通れない状況になっています。</w:t>
      </w:r>
    </w:p>
    <w:p w14:paraId="06CF0261" w14:textId="3183E82F" w:rsidR="00C0614F" w:rsidRPr="00387075" w:rsidRDefault="00D34218" w:rsidP="00B21326">
      <w:pPr>
        <w:ind w:leftChars="100" w:left="193" w:firstLineChars="100" w:firstLine="193"/>
      </w:pPr>
      <w:r w:rsidRPr="00387075">
        <w:rPr>
          <w:rFonts w:hint="eastAsia"/>
        </w:rPr>
        <w:t>こうした</w:t>
      </w:r>
      <w:r w:rsidR="00C0614F" w:rsidRPr="00387075">
        <w:rPr>
          <w:rFonts w:hint="eastAsia"/>
        </w:rPr>
        <w:t>取組を支える</w:t>
      </w:r>
      <w:r w:rsidR="00DD5B7E" w:rsidRPr="00387075">
        <w:rPr>
          <w:rFonts w:hint="eastAsia"/>
        </w:rPr>
        <w:t>仕組み</w:t>
      </w:r>
      <w:r w:rsidR="00C0614F" w:rsidRPr="00387075">
        <w:rPr>
          <w:rFonts w:hint="eastAsia"/>
        </w:rPr>
        <w:t>づくりには、市内の産業振興資源でもある産学官金の連携が有用であり、</w:t>
      </w:r>
      <w:r w:rsidR="004978CC" w:rsidRPr="00387075">
        <w:rPr>
          <w:rFonts w:hint="eastAsia"/>
        </w:rPr>
        <w:t>基本構想から</w:t>
      </w:r>
      <w:r w:rsidR="00C0614F" w:rsidRPr="00387075">
        <w:rPr>
          <w:rFonts w:hint="eastAsia"/>
        </w:rPr>
        <w:t>引き続き</w:t>
      </w:r>
      <w:r w:rsidR="004978CC" w:rsidRPr="00387075">
        <w:rPr>
          <w:rFonts w:hint="eastAsia"/>
        </w:rPr>
        <w:t>、振興計画でも</w:t>
      </w:r>
      <w:r w:rsidR="00C0614F" w:rsidRPr="00387075">
        <w:rPr>
          <w:rFonts w:hint="eastAsia"/>
        </w:rPr>
        <w:t>基本理念</w:t>
      </w:r>
      <w:r w:rsidR="00B21326" w:rsidRPr="00387075">
        <w:rPr>
          <w:rFonts w:hint="eastAsia"/>
        </w:rPr>
        <w:t>を継承し</w:t>
      </w:r>
      <w:r w:rsidR="00C0614F" w:rsidRPr="00387075">
        <w:rPr>
          <w:rFonts w:hint="eastAsia"/>
        </w:rPr>
        <w:t>工業振興を進めていきます。</w:t>
      </w:r>
    </w:p>
    <w:p w14:paraId="0F3A1C73" w14:textId="0B56E6E2" w:rsidR="0004254E" w:rsidRPr="00387075" w:rsidRDefault="0004254E">
      <w:pPr>
        <w:widowControl/>
        <w:jc w:val="left"/>
      </w:pPr>
    </w:p>
    <w:p w14:paraId="12995DA2" w14:textId="77777777" w:rsidR="00723425" w:rsidRPr="00387075" w:rsidRDefault="00723425" w:rsidP="00420D1E">
      <w:pPr>
        <w:pStyle w:val="2"/>
        <w:rPr>
          <w:rFonts w:ascii="ＭＳ ゴシック" w:eastAsia="ＭＳ ゴシック" w:hAnsi="ＭＳ ゴシック"/>
          <w:b/>
          <w:sz w:val="24"/>
          <w:szCs w:val="24"/>
        </w:rPr>
      </w:pPr>
      <w:r w:rsidRPr="00387075">
        <w:rPr>
          <w:rFonts w:ascii="ＭＳ ゴシック" w:eastAsia="ＭＳ ゴシック" w:hAnsi="ＭＳ ゴシック" w:hint="eastAsia"/>
          <w:b/>
          <w:sz w:val="24"/>
          <w:szCs w:val="24"/>
        </w:rPr>
        <w:t>２．工業振興の課題と施策の方向性</w:t>
      </w:r>
    </w:p>
    <w:p w14:paraId="2C133B0D" w14:textId="77777777" w:rsidR="00723425" w:rsidRPr="00387075" w:rsidRDefault="00723425" w:rsidP="00420D1E">
      <w:pPr>
        <w:pStyle w:val="3"/>
        <w:ind w:leftChars="0" w:left="0"/>
        <w:rPr>
          <w:rFonts w:ascii="ＭＳ ゴシック" w:eastAsia="ＭＳ ゴシック" w:hAnsi="ＭＳ ゴシック"/>
          <w:b/>
          <w:szCs w:val="21"/>
        </w:rPr>
      </w:pPr>
      <w:r w:rsidRPr="00387075">
        <w:rPr>
          <w:rFonts w:ascii="ＭＳ ゴシック" w:eastAsia="ＭＳ ゴシック" w:hAnsi="ＭＳ ゴシック" w:hint="eastAsia"/>
          <w:b/>
          <w:szCs w:val="21"/>
        </w:rPr>
        <w:t>（１）連携体制の構築と情報発信の強化</w:t>
      </w:r>
    </w:p>
    <w:p w14:paraId="19C2DF7A" w14:textId="0B8BC079" w:rsidR="006435A8" w:rsidRPr="00387075" w:rsidRDefault="00723425" w:rsidP="00723425">
      <w:pPr>
        <w:ind w:leftChars="100" w:left="193" w:firstLineChars="100" w:firstLine="193"/>
        <w:rPr>
          <w:rFonts w:ascii="ＭＳ 明朝" w:hAnsi="ＭＳ 明朝"/>
        </w:rPr>
      </w:pPr>
      <w:r w:rsidRPr="00387075">
        <w:rPr>
          <w:rFonts w:ascii="ＭＳ 明朝" w:hAnsi="ＭＳ 明朝" w:hint="eastAsia"/>
        </w:rPr>
        <w:t>アンケート調査によると、市内企業は当面</w:t>
      </w:r>
      <w:r w:rsidR="00063EDD" w:rsidRPr="00387075">
        <w:rPr>
          <w:rFonts w:asciiTheme="minorHAnsi" w:hAnsiTheme="minorHAnsi"/>
        </w:rPr>
        <w:t>3</w:t>
      </w:r>
      <w:r w:rsidRPr="00387075">
        <w:rPr>
          <w:rFonts w:ascii="ＭＳ 明朝" w:hAnsi="ＭＳ 明朝" w:hint="eastAsia"/>
        </w:rPr>
        <w:t>～</w:t>
      </w:r>
      <w:r w:rsidR="00063EDD" w:rsidRPr="00387075">
        <w:rPr>
          <w:rFonts w:asciiTheme="minorHAnsi" w:hAnsiTheme="minorHAnsi"/>
        </w:rPr>
        <w:t>5</w:t>
      </w:r>
      <w:r w:rsidRPr="00387075">
        <w:rPr>
          <w:rFonts w:ascii="ＭＳ 明朝" w:hAnsi="ＭＳ 明朝" w:hint="eastAsia"/>
        </w:rPr>
        <w:t>年間の目標として、強みを活かした売上の維持・回復・拡大に向けて、新たな取引先の獲得、製品・技術・分野の開発・開拓、そのための取組として他社との連携等による対応能力の拡大や、生産性の向上（設備更新、デジタル化等）</w:t>
      </w:r>
      <w:r w:rsidR="009116D5">
        <w:rPr>
          <w:rFonts w:ascii="ＭＳ 明朝" w:hAnsi="ＭＳ 明朝" w:hint="eastAsia"/>
        </w:rPr>
        <w:t>が</w:t>
      </w:r>
      <w:r w:rsidRPr="00387075">
        <w:rPr>
          <w:rFonts w:ascii="ＭＳ 明朝" w:hAnsi="ＭＳ 明朝" w:hint="eastAsia"/>
        </w:rPr>
        <w:t>挙げられています。</w:t>
      </w:r>
    </w:p>
    <w:p w14:paraId="54A9EE75" w14:textId="5689F9F5" w:rsidR="00755106" w:rsidRPr="00387075" w:rsidRDefault="00723425" w:rsidP="00723425">
      <w:pPr>
        <w:ind w:leftChars="100" w:left="193" w:firstLineChars="100" w:firstLine="193"/>
        <w:rPr>
          <w:rFonts w:ascii="ＭＳ 明朝" w:hAnsi="ＭＳ 明朝"/>
        </w:rPr>
      </w:pPr>
      <w:r w:rsidRPr="00387075">
        <w:rPr>
          <w:rFonts w:ascii="ＭＳ 明朝" w:hAnsi="ＭＳ 明朝" w:hint="eastAsia"/>
        </w:rPr>
        <w:t>また、今後</w:t>
      </w:r>
      <w:r w:rsidRPr="00387075">
        <w:t>10</w:t>
      </w:r>
      <w:r w:rsidRPr="00387075">
        <w:rPr>
          <w:rFonts w:ascii="ＭＳ 明朝" w:hAnsi="ＭＳ 明朝" w:hint="eastAsia"/>
        </w:rPr>
        <w:t>年間の目標では、</w:t>
      </w:r>
      <w:r w:rsidR="005347C7" w:rsidRPr="00387075">
        <w:rPr>
          <w:rFonts w:ascii="ＭＳ 明朝" w:hAnsi="ＭＳ 明朝" w:hint="eastAsia"/>
        </w:rPr>
        <w:t>「</w:t>
      </w:r>
      <w:r w:rsidRPr="00387075">
        <w:rPr>
          <w:rFonts w:ascii="ＭＳ 明朝" w:hAnsi="ＭＳ 明朝" w:hint="eastAsia"/>
        </w:rPr>
        <w:t>現在の主力事業を拡大</w:t>
      </w:r>
      <w:r w:rsidR="005347C7" w:rsidRPr="00387075">
        <w:rPr>
          <w:rFonts w:ascii="ＭＳ 明朝" w:hAnsi="ＭＳ 明朝" w:hint="eastAsia"/>
        </w:rPr>
        <w:t>」</w:t>
      </w:r>
      <w:r w:rsidRPr="00387075">
        <w:rPr>
          <w:rFonts w:ascii="ＭＳ 明朝" w:hAnsi="ＭＳ 明朝" w:hint="eastAsia"/>
        </w:rPr>
        <w:t>、</w:t>
      </w:r>
      <w:r w:rsidR="005347C7" w:rsidRPr="00387075">
        <w:rPr>
          <w:rFonts w:ascii="ＭＳ 明朝" w:hAnsi="ＭＳ 明朝" w:hint="eastAsia"/>
        </w:rPr>
        <w:t>「</w:t>
      </w:r>
      <w:r w:rsidRPr="00387075">
        <w:rPr>
          <w:rFonts w:ascii="ＭＳ 明朝" w:hAnsi="ＭＳ 明朝" w:hint="eastAsia"/>
        </w:rPr>
        <w:t>国内の新規顧客・市場開拓</w:t>
      </w:r>
      <w:r w:rsidR="005347C7" w:rsidRPr="00387075">
        <w:rPr>
          <w:rFonts w:ascii="ＭＳ 明朝" w:hAnsi="ＭＳ 明朝" w:hint="eastAsia"/>
        </w:rPr>
        <w:t>」</w:t>
      </w:r>
      <w:r w:rsidRPr="00387075">
        <w:rPr>
          <w:rFonts w:ascii="ＭＳ 明朝" w:hAnsi="ＭＳ 明朝" w:hint="eastAsia"/>
        </w:rPr>
        <w:t>、</w:t>
      </w:r>
      <w:r w:rsidR="005347C7" w:rsidRPr="00387075">
        <w:rPr>
          <w:rFonts w:ascii="ＭＳ 明朝" w:hAnsi="ＭＳ 明朝" w:hint="eastAsia"/>
        </w:rPr>
        <w:t>「</w:t>
      </w:r>
      <w:r w:rsidRPr="00387075">
        <w:rPr>
          <w:rFonts w:ascii="ＭＳ 明朝" w:hAnsi="ＭＳ 明朝" w:hint="eastAsia"/>
        </w:rPr>
        <w:t>新たな事業分野を開拓・拡大</w:t>
      </w:r>
      <w:r w:rsidR="005347C7" w:rsidRPr="00387075">
        <w:rPr>
          <w:rFonts w:ascii="ＭＳ 明朝" w:hAnsi="ＭＳ 明朝" w:hint="eastAsia"/>
        </w:rPr>
        <w:t>」</w:t>
      </w:r>
      <w:r w:rsidRPr="00387075">
        <w:rPr>
          <w:rFonts w:ascii="ＭＳ 明朝" w:hAnsi="ＭＳ 明朝" w:hint="eastAsia"/>
        </w:rPr>
        <w:t>を考えている企業が多くみられます。大手・中堅企業に比べて、人材</w:t>
      </w:r>
      <w:r w:rsidR="000B12FF" w:rsidRPr="00387075">
        <w:rPr>
          <w:rFonts w:ascii="ＭＳ 明朝" w:hAnsi="ＭＳ 明朝" w:hint="eastAsia"/>
        </w:rPr>
        <w:t>を</w:t>
      </w:r>
      <w:r w:rsidRPr="00387075">
        <w:rPr>
          <w:rFonts w:ascii="ＭＳ 明朝" w:hAnsi="ＭＳ 明朝" w:hint="eastAsia"/>
        </w:rPr>
        <w:t>はじめ</w:t>
      </w:r>
      <w:r w:rsidR="000B12FF" w:rsidRPr="00387075">
        <w:rPr>
          <w:rFonts w:ascii="ＭＳ 明朝" w:hAnsi="ＭＳ 明朝" w:hint="eastAsia"/>
        </w:rPr>
        <w:t>とした</w:t>
      </w:r>
      <w:r w:rsidRPr="00387075">
        <w:rPr>
          <w:rFonts w:ascii="ＭＳ 明朝" w:hAnsi="ＭＳ 明朝" w:hint="eastAsia"/>
        </w:rPr>
        <w:t>経営資源が限られる中小企業にとっては、今後</w:t>
      </w:r>
      <w:r w:rsidR="00AA7169" w:rsidRPr="00387075">
        <w:t>10</w:t>
      </w:r>
      <w:r w:rsidRPr="00387075">
        <w:rPr>
          <w:rFonts w:ascii="ＭＳ 明朝" w:hAnsi="ＭＳ 明朝" w:hint="eastAsia"/>
        </w:rPr>
        <w:t>年間の取組においては企業間、企業と大学や産業支援機関、</w:t>
      </w:r>
      <w:r w:rsidRPr="004136A8">
        <w:rPr>
          <w:rFonts w:ascii="ＭＳ 明朝" w:hAnsi="ＭＳ 明朝" w:hint="eastAsia"/>
        </w:rPr>
        <w:t>金融機関等</w:t>
      </w:r>
      <w:r w:rsidRPr="00387075">
        <w:rPr>
          <w:rFonts w:ascii="ＭＳ 明朝" w:hAnsi="ＭＳ 明朝" w:hint="eastAsia"/>
        </w:rPr>
        <w:t>との多層的な連携は不可欠と考えられます。</w:t>
      </w:r>
    </w:p>
    <w:p w14:paraId="7A3E5DB4" w14:textId="2A56FE4E" w:rsidR="00755106" w:rsidRPr="00387075" w:rsidRDefault="00723425" w:rsidP="009116D5">
      <w:pPr>
        <w:ind w:leftChars="100" w:left="193" w:firstLineChars="100" w:firstLine="193"/>
        <w:rPr>
          <w:rFonts w:ascii="ＭＳ 明朝" w:hAnsi="ＭＳ 明朝"/>
        </w:rPr>
      </w:pPr>
      <w:r w:rsidRPr="00387075">
        <w:rPr>
          <w:rFonts w:ascii="ＭＳ 明朝" w:hAnsi="ＭＳ 明朝" w:hint="eastAsia"/>
        </w:rPr>
        <w:t>市内企業の強みは、</w:t>
      </w:r>
      <w:r w:rsidR="009116D5">
        <w:rPr>
          <w:rFonts w:ascii="ＭＳ 明朝" w:hAnsi="ＭＳ 明朝" w:hint="eastAsia"/>
        </w:rPr>
        <w:t>「</w:t>
      </w:r>
      <w:r w:rsidRPr="00387075">
        <w:rPr>
          <w:rFonts w:ascii="ＭＳ 明朝" w:hAnsi="ＭＳ 明朝" w:hint="eastAsia"/>
        </w:rPr>
        <w:t>品質・機能・性能</w:t>
      </w:r>
      <w:r w:rsidR="009116D5">
        <w:rPr>
          <w:rFonts w:ascii="ＭＳ 明朝" w:hAnsi="ＭＳ 明朝" w:hint="eastAsia"/>
        </w:rPr>
        <w:t>」</w:t>
      </w:r>
      <w:r w:rsidRPr="00387075">
        <w:rPr>
          <w:rFonts w:ascii="ＭＳ 明朝" w:hAnsi="ＭＳ 明朝" w:hint="eastAsia"/>
        </w:rPr>
        <w:t>を筆頭に、</w:t>
      </w:r>
      <w:r w:rsidR="009116D5">
        <w:rPr>
          <w:rFonts w:ascii="ＭＳ 明朝" w:hAnsi="ＭＳ 明朝" w:hint="eastAsia"/>
        </w:rPr>
        <w:t>「</w:t>
      </w:r>
      <w:r w:rsidRPr="00387075">
        <w:rPr>
          <w:rFonts w:ascii="ＭＳ 明朝" w:hAnsi="ＭＳ 明朝" w:hint="eastAsia"/>
        </w:rPr>
        <w:t>柔軟な対応</w:t>
      </w:r>
      <w:r w:rsidR="009116D5">
        <w:rPr>
          <w:rFonts w:ascii="ＭＳ 明朝" w:hAnsi="ＭＳ 明朝" w:hint="eastAsia"/>
        </w:rPr>
        <w:t>」</w:t>
      </w:r>
      <w:r w:rsidRPr="00387075">
        <w:rPr>
          <w:rFonts w:ascii="ＭＳ 明朝" w:hAnsi="ＭＳ 明朝" w:hint="eastAsia"/>
        </w:rPr>
        <w:t>、</w:t>
      </w:r>
      <w:r w:rsidR="009116D5">
        <w:rPr>
          <w:rFonts w:ascii="ＭＳ 明朝" w:hAnsi="ＭＳ 明朝" w:hint="eastAsia"/>
        </w:rPr>
        <w:t>「</w:t>
      </w:r>
      <w:r w:rsidRPr="00387075">
        <w:rPr>
          <w:rFonts w:ascii="ＭＳ 明朝" w:hAnsi="ＭＳ 明朝" w:hint="eastAsia"/>
        </w:rPr>
        <w:t>即応力</w:t>
      </w:r>
      <w:r w:rsidR="009116D5">
        <w:rPr>
          <w:rFonts w:ascii="ＭＳ 明朝" w:hAnsi="ＭＳ 明朝" w:hint="eastAsia"/>
        </w:rPr>
        <w:t>」</w:t>
      </w:r>
      <w:r w:rsidRPr="00387075">
        <w:rPr>
          <w:rFonts w:ascii="ＭＳ 明朝" w:hAnsi="ＭＳ 明朝" w:hint="eastAsia"/>
        </w:rPr>
        <w:t>、</w:t>
      </w:r>
      <w:r w:rsidR="009116D5">
        <w:rPr>
          <w:rFonts w:ascii="ＭＳ 明朝" w:hAnsi="ＭＳ 明朝" w:hint="eastAsia"/>
        </w:rPr>
        <w:t>「</w:t>
      </w:r>
      <w:r w:rsidRPr="00387075">
        <w:rPr>
          <w:rFonts w:ascii="ＭＳ 明朝" w:hAnsi="ＭＳ 明朝" w:hint="eastAsia"/>
        </w:rPr>
        <w:t>加工精度</w:t>
      </w:r>
      <w:r w:rsidR="009116D5">
        <w:rPr>
          <w:rFonts w:ascii="ＭＳ 明朝" w:hAnsi="ＭＳ 明朝" w:hint="eastAsia"/>
        </w:rPr>
        <w:t>」</w:t>
      </w:r>
      <w:r w:rsidRPr="00387075">
        <w:rPr>
          <w:rFonts w:ascii="ＭＳ 明朝" w:hAnsi="ＭＳ 明朝" w:hint="eastAsia"/>
        </w:rPr>
        <w:t>、</w:t>
      </w:r>
      <w:r w:rsidR="009116D5">
        <w:rPr>
          <w:rFonts w:ascii="ＭＳ 明朝" w:hAnsi="ＭＳ 明朝" w:hint="eastAsia"/>
        </w:rPr>
        <w:t>「</w:t>
      </w:r>
      <w:r w:rsidRPr="00387075">
        <w:rPr>
          <w:rFonts w:ascii="ＭＳ 明朝" w:hAnsi="ＭＳ 明朝" w:hint="eastAsia"/>
        </w:rPr>
        <w:t>製品・加工の独自性</w:t>
      </w:r>
      <w:r w:rsidR="009116D5">
        <w:rPr>
          <w:rFonts w:ascii="ＭＳ 明朝" w:hAnsi="ＭＳ 明朝" w:hint="eastAsia"/>
        </w:rPr>
        <w:t>」</w:t>
      </w:r>
      <w:r w:rsidRPr="00387075">
        <w:rPr>
          <w:rFonts w:ascii="ＭＳ 明朝" w:hAnsi="ＭＳ 明朝" w:hint="eastAsia"/>
        </w:rPr>
        <w:t>と、アンケート調査により把握されましたが、中小企業においては情報発信力、営業力が強くなく、強みを活かしきれていない傾向にあります。こうした問題の解決にも多層的な連携が有用といえます。</w:t>
      </w:r>
    </w:p>
    <w:p w14:paraId="513FDF53" w14:textId="0B639EBA" w:rsidR="005347C7" w:rsidRPr="00387075" w:rsidRDefault="00723425" w:rsidP="00420D1E">
      <w:pPr>
        <w:ind w:leftChars="100" w:left="193" w:firstLineChars="100" w:firstLine="193"/>
        <w:rPr>
          <w:rFonts w:ascii="ＭＳ 明朝" w:hAnsi="ＭＳ 明朝"/>
        </w:rPr>
      </w:pPr>
      <w:r w:rsidRPr="00387075">
        <w:rPr>
          <w:rFonts w:ascii="ＭＳ 明朝" w:hAnsi="ＭＳ 明朝" w:hint="eastAsia"/>
        </w:rPr>
        <w:t>また、日野市では他都市にみられる複数の中小規模企業の連携による共同開発や共同受注の取組が進んでいません。</w:t>
      </w:r>
      <w:r w:rsidR="005347C7" w:rsidRPr="00387075">
        <w:rPr>
          <w:rFonts w:ascii="ＭＳ 明朝" w:hAnsi="ＭＳ 明朝"/>
        </w:rPr>
        <w:br w:type="page"/>
      </w:r>
    </w:p>
    <w:p w14:paraId="69D7D6D9" w14:textId="013B8D49" w:rsidR="00723425" w:rsidRPr="00387075" w:rsidRDefault="00723425" w:rsidP="00A70F32">
      <w:pPr>
        <w:ind w:leftChars="100" w:left="193" w:firstLineChars="100" w:firstLine="193"/>
        <w:rPr>
          <w:rFonts w:ascii="ＭＳ 明朝" w:hAnsi="ＭＳ 明朝"/>
        </w:rPr>
      </w:pPr>
      <w:r w:rsidRPr="00387075">
        <w:rPr>
          <w:rFonts w:ascii="ＭＳ 明朝" w:hAnsi="ＭＳ 明朝" w:hint="eastAsia"/>
        </w:rPr>
        <w:lastRenderedPageBreak/>
        <w:t>こうした課題の解決に向けて、次の観点から連携体制の構築と情報発信の強化に取り組みます。</w:t>
      </w:r>
    </w:p>
    <w:p w14:paraId="185A4044" w14:textId="77777777" w:rsidR="00723425" w:rsidRPr="00387075" w:rsidRDefault="00723425" w:rsidP="00723425">
      <w:pPr>
        <w:ind w:leftChars="100" w:left="387" w:hangingChars="100" w:hanging="194"/>
        <w:rPr>
          <w:rFonts w:ascii="ＭＳ ゴシック" w:eastAsia="ＭＳ ゴシック" w:hAnsi="ＭＳ ゴシック"/>
          <w:b/>
        </w:rPr>
      </w:pPr>
      <w:r w:rsidRPr="00387075">
        <w:rPr>
          <w:rFonts w:ascii="ＭＳ ゴシック" w:eastAsia="ＭＳ ゴシック" w:hAnsi="ＭＳ ゴシック" w:hint="eastAsia"/>
          <w:b/>
        </w:rPr>
        <w:t>【施策の方向性】</w:t>
      </w:r>
    </w:p>
    <w:p w14:paraId="596026BA" w14:textId="20178A73" w:rsidR="00723425" w:rsidRPr="00387075" w:rsidRDefault="00723425" w:rsidP="00723425">
      <w:pPr>
        <w:ind w:leftChars="200" w:left="579" w:hangingChars="100" w:hanging="193"/>
        <w:rPr>
          <w:rFonts w:ascii="ＭＳ 明朝" w:hAnsi="ＭＳ 明朝"/>
        </w:rPr>
      </w:pPr>
      <w:r w:rsidRPr="00387075">
        <w:rPr>
          <w:rFonts w:ascii="ＭＳ 明朝" w:hAnsi="ＭＳ 明朝" w:hint="eastAsia"/>
        </w:rPr>
        <w:t>◆個社単位での新規顧客・新分野開拓に加えて、企業グルー</w:t>
      </w:r>
      <w:r w:rsidR="004A5EB8" w:rsidRPr="00387075">
        <w:rPr>
          <w:rFonts w:ascii="ＭＳ 明朝" w:hAnsi="ＭＳ 明朝" w:hint="eastAsia"/>
        </w:rPr>
        <w:t>プ</w:t>
      </w:r>
      <w:r w:rsidRPr="00387075">
        <w:rPr>
          <w:rFonts w:ascii="ＭＳ 明朝" w:hAnsi="ＭＳ 明朝" w:hint="eastAsia"/>
        </w:rPr>
        <w:t>による新たな取組を視野に入れた、企業間及び連携コーディネート機関の連携体制の強化を図る。市内企業のみでなく、市外の企業や大学・研究機関等も含めた多様な連携体制の強化を進める。</w:t>
      </w:r>
    </w:p>
    <w:p w14:paraId="58BA85FC" w14:textId="24C2D8F3" w:rsidR="00723425" w:rsidRPr="00387075" w:rsidRDefault="00723425" w:rsidP="00723425">
      <w:pPr>
        <w:ind w:leftChars="200" w:left="579" w:hangingChars="100" w:hanging="193"/>
        <w:rPr>
          <w:rFonts w:ascii="ＭＳ 明朝" w:hAnsi="ＭＳ 明朝"/>
        </w:rPr>
      </w:pPr>
      <w:r w:rsidRPr="00387075">
        <w:rPr>
          <w:rFonts w:ascii="ＭＳ 明朝" w:hAnsi="ＭＳ 明朝" w:hint="eastAsia"/>
        </w:rPr>
        <w:t>◆市内各社の特長や強み、連携による取組に応じた連携候補先への情報発信を強化する。新規顧客・新分野開拓にあたっては、販売先候補企業（大手企業、商社、卸・小売業等）への認知を高める取組も進める。</w:t>
      </w:r>
    </w:p>
    <w:p w14:paraId="6209997F" w14:textId="2C6F1829" w:rsidR="00577B5E" w:rsidRPr="00387075" w:rsidRDefault="00577B5E" w:rsidP="00723425">
      <w:pPr>
        <w:ind w:leftChars="200" w:left="579" w:hangingChars="100" w:hanging="193"/>
        <w:rPr>
          <w:rFonts w:ascii="ＭＳ 明朝" w:hAnsi="ＭＳ 明朝"/>
        </w:rPr>
      </w:pPr>
      <w:r w:rsidRPr="00387075">
        <w:rPr>
          <w:rFonts w:ascii="ＭＳ 明朝" w:hAnsi="ＭＳ 明朝" w:hint="eastAsia"/>
        </w:rPr>
        <w:t>◆これらの取組を効果的に進めていく土台として、日常的な企業</w:t>
      </w:r>
      <w:r w:rsidRPr="00387075">
        <w:rPr>
          <w:rFonts w:hint="eastAsia"/>
        </w:rPr>
        <w:t>訪問等の地道な活動を通じて、</w:t>
      </w:r>
      <w:r w:rsidR="000B12FF" w:rsidRPr="00387075">
        <w:rPr>
          <w:rFonts w:hint="eastAsia"/>
        </w:rPr>
        <w:t>日野</w:t>
      </w:r>
      <w:r w:rsidRPr="00387075">
        <w:rPr>
          <w:rFonts w:hint="eastAsia"/>
        </w:rPr>
        <w:t>市と企業との間に顔の見える関係を作り、その時々の課題、意向等を把握しながら、</w:t>
      </w:r>
      <w:r w:rsidR="00782C5A" w:rsidRPr="00387075">
        <w:rPr>
          <w:rFonts w:hint="eastAsia"/>
        </w:rPr>
        <w:t>新たな展開のリーダーとなり得る企業の発見、動機づけに</w:t>
      </w:r>
      <w:r w:rsidR="000B12FF" w:rsidRPr="00387075">
        <w:rPr>
          <w:rFonts w:hint="eastAsia"/>
        </w:rPr>
        <w:t>つなげる</w:t>
      </w:r>
      <w:r w:rsidR="00782C5A" w:rsidRPr="00387075">
        <w:rPr>
          <w:rFonts w:hint="eastAsia"/>
        </w:rPr>
        <w:t>。</w:t>
      </w:r>
    </w:p>
    <w:p w14:paraId="06B2FB47" w14:textId="77777777" w:rsidR="00723425" w:rsidRPr="00387075" w:rsidRDefault="00723425" w:rsidP="00723425">
      <w:pPr>
        <w:rPr>
          <w:rFonts w:eastAsiaTheme="minorHAnsi"/>
        </w:rPr>
      </w:pPr>
    </w:p>
    <w:p w14:paraId="1B5E8765" w14:textId="77777777" w:rsidR="00723425" w:rsidRPr="00387075" w:rsidRDefault="00723425" w:rsidP="00723425">
      <w:pPr>
        <w:ind w:firstLineChars="200" w:firstLine="386"/>
        <w:rPr>
          <w:rFonts w:ascii="ＭＳ 明朝" w:hAnsi="ＭＳ 明朝"/>
        </w:rPr>
      </w:pPr>
      <w:bookmarkStart w:id="12" w:name="_Hlk117841945"/>
      <w:bookmarkStart w:id="13" w:name="_Hlk117770942"/>
      <w:r w:rsidRPr="00387075">
        <w:rPr>
          <w:rFonts w:ascii="ＭＳ 明朝" w:hAnsi="ＭＳ 明朝" w:hint="eastAsia"/>
        </w:rPr>
        <w:t>連携体制の構築と情報発信の強化の推進により目指すあるべき姿</w:t>
      </w:r>
      <w:bookmarkEnd w:id="12"/>
      <w:r w:rsidRPr="00387075">
        <w:rPr>
          <w:rFonts w:ascii="ＭＳ 明朝" w:hAnsi="ＭＳ 明朝" w:hint="eastAsia"/>
        </w:rPr>
        <w:t>を次のように想定します。</w:t>
      </w:r>
    </w:p>
    <w:p w14:paraId="147CF4CD" w14:textId="77777777" w:rsidR="00723425" w:rsidRPr="00387075" w:rsidRDefault="00723425" w:rsidP="00723425">
      <w:pPr>
        <w:ind w:leftChars="100" w:left="387" w:hangingChars="100" w:hanging="194"/>
        <w:rPr>
          <w:rFonts w:ascii="ＭＳ ゴシック" w:eastAsia="ＭＳ ゴシック" w:hAnsi="ＭＳ ゴシック"/>
          <w:b/>
        </w:rPr>
      </w:pPr>
      <w:r w:rsidRPr="00387075">
        <w:rPr>
          <w:rFonts w:ascii="ＭＳ ゴシック" w:eastAsia="ＭＳ ゴシック" w:hAnsi="ＭＳ ゴシック" w:hint="eastAsia"/>
          <w:b/>
        </w:rPr>
        <w:t>【あるべき姿】</w:t>
      </w:r>
    </w:p>
    <w:bookmarkEnd w:id="13"/>
    <w:p w14:paraId="18C81E6A" w14:textId="2ABAA596" w:rsidR="00723425" w:rsidRPr="00387075" w:rsidRDefault="00723425" w:rsidP="00723425">
      <w:pPr>
        <w:ind w:leftChars="200" w:left="579" w:hangingChars="100" w:hanging="193"/>
        <w:rPr>
          <w:rFonts w:ascii="ＭＳ 明朝" w:hAnsi="ＭＳ 明朝"/>
        </w:rPr>
      </w:pPr>
      <w:r w:rsidRPr="00387075">
        <w:rPr>
          <w:rFonts w:ascii="ＭＳ 明朝" w:hAnsi="ＭＳ 明朝" w:hint="eastAsia"/>
        </w:rPr>
        <w:t>◆日野市、市内大学や商工団体、</w:t>
      </w:r>
      <w:r w:rsidRPr="004136A8">
        <w:rPr>
          <w:rFonts w:ascii="ＭＳ 明朝" w:hAnsi="ＭＳ 明朝" w:hint="eastAsia"/>
        </w:rPr>
        <w:t>金融機関、</w:t>
      </w:r>
      <w:r w:rsidRPr="00387075">
        <w:rPr>
          <w:rFonts w:ascii="ＭＳ 明朝" w:hAnsi="ＭＳ 明朝" w:hint="eastAsia"/>
        </w:rPr>
        <w:t>東京都及び関連産業支援機関による多面的な連携体制がより強化され、市内企業の連携や情報発信の支援体制が整備されている。</w:t>
      </w:r>
    </w:p>
    <w:p w14:paraId="556F275C" w14:textId="35B46DC9" w:rsidR="00782C5A" w:rsidRPr="00387075" w:rsidRDefault="00782C5A" w:rsidP="00723425">
      <w:pPr>
        <w:ind w:leftChars="200" w:left="579" w:hangingChars="100" w:hanging="193"/>
        <w:rPr>
          <w:rFonts w:ascii="ＭＳ 明朝" w:hAnsi="ＭＳ 明朝"/>
        </w:rPr>
      </w:pPr>
      <w:r w:rsidRPr="00387075">
        <w:rPr>
          <w:rFonts w:ascii="ＭＳ 明朝" w:hAnsi="ＭＳ 明朝" w:hint="eastAsia"/>
        </w:rPr>
        <w:t>◆共通の課題や問題意識、意向を持つ企業や起業家等が集まって、課題解決や事業化などを模索する任意の</w:t>
      </w:r>
      <w:r w:rsidRPr="00387075">
        <w:t>SIG</w:t>
      </w:r>
      <w:r w:rsidRPr="00387075">
        <w:rPr>
          <w:rFonts w:hint="eastAsia"/>
        </w:rPr>
        <w:t>（</w:t>
      </w:r>
      <w:r w:rsidRPr="00387075">
        <w:t>Special Interest Group</w:t>
      </w:r>
      <w:r w:rsidRPr="00387075">
        <w:rPr>
          <w:rFonts w:hint="eastAsia"/>
        </w:rPr>
        <w:t>）が自発的に形成されるようになっている。</w:t>
      </w:r>
    </w:p>
    <w:p w14:paraId="504375FD" w14:textId="77777777" w:rsidR="00723425" w:rsidRPr="00387075" w:rsidRDefault="00723425" w:rsidP="00723425">
      <w:pPr>
        <w:ind w:leftChars="200" w:left="579" w:hangingChars="100" w:hanging="193"/>
        <w:rPr>
          <w:rFonts w:ascii="ＭＳ 明朝" w:hAnsi="ＭＳ 明朝"/>
        </w:rPr>
      </w:pPr>
      <w:r w:rsidRPr="00387075">
        <w:rPr>
          <w:rFonts w:ascii="ＭＳ 明朝" w:hAnsi="ＭＳ 明朝" w:hint="eastAsia"/>
        </w:rPr>
        <w:t>◆各社の特長や強みを活かした市内中小企業（リーダー企業）を中心とした企業グループが編成され、継続的な事業開拓が進められている。同分野の技術を保有する企業同士、異なる分野の技術を保有する企業同士のグループや、市外企業を加えた広域グループなど、複数の企業グループが活動している。</w:t>
      </w:r>
    </w:p>
    <w:p w14:paraId="47124E91" w14:textId="77777777" w:rsidR="00723425" w:rsidRPr="00387075" w:rsidRDefault="00723425" w:rsidP="00723425">
      <w:pPr>
        <w:ind w:leftChars="200" w:left="579" w:hangingChars="100" w:hanging="193"/>
        <w:rPr>
          <w:rFonts w:ascii="ＭＳ 明朝" w:hAnsi="ＭＳ 明朝"/>
        </w:rPr>
      </w:pPr>
      <w:r w:rsidRPr="00387075">
        <w:rPr>
          <w:rFonts w:ascii="ＭＳ 明朝" w:hAnsi="ＭＳ 明朝" w:hint="eastAsia"/>
        </w:rPr>
        <w:t>◆大学や研究機関、産業支援機関と企業による連携体制も構築され、新たな技術・製品開発、新たな取引先の開拓に取り組まれている。</w:t>
      </w:r>
    </w:p>
    <w:p w14:paraId="7907A6A0" w14:textId="77777777" w:rsidR="00723425" w:rsidRPr="00387075" w:rsidRDefault="00723425" w:rsidP="00723425">
      <w:pPr>
        <w:widowControl/>
        <w:jc w:val="left"/>
        <w:rPr>
          <w:rFonts w:eastAsiaTheme="minorHAnsi"/>
        </w:rPr>
      </w:pPr>
    </w:p>
    <w:p w14:paraId="598B9DE9" w14:textId="77777777" w:rsidR="00723425" w:rsidRPr="001D36CE" w:rsidRDefault="00723425" w:rsidP="00723425">
      <w:pPr>
        <w:widowControl/>
        <w:jc w:val="center"/>
        <w:rPr>
          <w:rFonts w:ascii="ＭＳ ゴシック" w:eastAsia="ＭＳ ゴシック" w:hAnsi="ＭＳ ゴシック"/>
        </w:rPr>
      </w:pPr>
      <w:r w:rsidRPr="00723425">
        <w:rPr>
          <w:rFonts w:ascii="ＭＳ ゴシック" w:eastAsia="ＭＳ ゴシック" w:hAnsi="ＭＳ ゴシック" w:hint="eastAsia"/>
        </w:rPr>
        <w:t>連携体制の構築と情報発信の強化の推進により目指すあるべき姿（イメージ）</w:t>
      </w:r>
    </w:p>
    <w:p w14:paraId="5C35E4C9" w14:textId="0FACFEE4" w:rsidR="00723425" w:rsidRDefault="00E472C1" w:rsidP="00723425">
      <w:pPr>
        <w:widowControl/>
        <w:jc w:val="left"/>
        <w:rPr>
          <w:rFonts w:eastAsiaTheme="minorEastAsia"/>
        </w:rPr>
      </w:pPr>
      <w:r>
        <w:rPr>
          <w:rFonts w:ascii="ＭＳ ゴシック" w:eastAsia="ＭＳ ゴシック" w:hAnsi="ＭＳ ゴシック" w:hint="eastAsia"/>
          <w:noProof/>
        </w:rPr>
        <mc:AlternateContent>
          <mc:Choice Requires="wpg">
            <w:drawing>
              <wp:anchor distT="0" distB="0" distL="114300" distR="114300" simplePos="0" relativeHeight="251855360" behindDoc="0" locked="0" layoutInCell="1" allowOverlap="1" wp14:anchorId="096BE97B" wp14:editId="1CFB1C15">
                <wp:simplePos x="0" y="0"/>
                <wp:positionH relativeFrom="margin">
                  <wp:align>center</wp:align>
                </wp:positionH>
                <wp:positionV relativeFrom="paragraph">
                  <wp:posOffset>-635</wp:posOffset>
                </wp:positionV>
                <wp:extent cx="5691196" cy="3306034"/>
                <wp:effectExtent l="0" t="0" r="5080" b="8890"/>
                <wp:wrapNone/>
                <wp:docPr id="31" name="グループ化 31"/>
                <wp:cNvGraphicFramePr/>
                <a:graphic xmlns:a="http://schemas.openxmlformats.org/drawingml/2006/main">
                  <a:graphicData uri="http://schemas.microsoft.com/office/word/2010/wordprocessingGroup">
                    <wpg:wgp>
                      <wpg:cNvGrpSpPr/>
                      <wpg:grpSpPr>
                        <a:xfrm>
                          <a:off x="0" y="0"/>
                          <a:ext cx="5691196" cy="3306034"/>
                          <a:chOff x="0" y="0"/>
                          <a:chExt cx="5691196" cy="3306034"/>
                        </a:xfrm>
                      </wpg:grpSpPr>
                      <wpg:grpSp>
                        <wpg:cNvPr id="244" name="グループ化 244"/>
                        <wpg:cNvGrpSpPr/>
                        <wpg:grpSpPr>
                          <a:xfrm>
                            <a:off x="0" y="0"/>
                            <a:ext cx="5691196" cy="3306034"/>
                            <a:chOff x="28196" y="0"/>
                            <a:chExt cx="5691261" cy="3306353"/>
                          </a:xfrm>
                        </wpg:grpSpPr>
                        <wpg:grpSp>
                          <wpg:cNvPr id="245" name="グループ化 245"/>
                          <wpg:cNvGrpSpPr/>
                          <wpg:grpSpPr>
                            <a:xfrm>
                              <a:off x="1619422" y="0"/>
                              <a:ext cx="2405751" cy="1014812"/>
                              <a:chOff x="-7497" y="0"/>
                              <a:chExt cx="2405751" cy="1014812"/>
                            </a:xfrm>
                          </wpg:grpSpPr>
                          <wps:wsp>
                            <wps:cNvPr id="32" name="楕円 32"/>
                            <wps:cNvSpPr/>
                            <wps:spPr>
                              <a:xfrm>
                                <a:off x="455641" y="273132"/>
                                <a:ext cx="1423035" cy="741680"/>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FBF0E" w14:textId="77777777" w:rsidR="00281253" w:rsidRPr="00195085" w:rsidRDefault="00281253" w:rsidP="00E472C1">
                                  <w:pPr>
                                    <w:spacing w:line="200" w:lineRule="exact"/>
                                    <w:rPr>
                                      <w:rFonts w:ascii="MS UI Gothic" w:eastAsia="MS UI Gothic" w:hAnsi="MS UI Gothic"/>
                                      <w:b/>
                                      <w:bCs/>
                                      <w:sz w:val="16"/>
                                      <w:szCs w:val="16"/>
                                    </w:rPr>
                                  </w:pPr>
                                  <w:r w:rsidRPr="00195085">
                                    <w:rPr>
                                      <w:rFonts w:ascii="MS UI Gothic" w:eastAsia="MS UI Gothic" w:hAnsi="MS UI Gothic" w:hint="eastAsia"/>
                                      <w:b/>
                                      <w:bCs/>
                                      <w:sz w:val="16"/>
                                      <w:szCs w:val="16"/>
                                    </w:rPr>
                                    <w:t>取引先拡大を目指すグループ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楕円 35"/>
                            <wps:cNvSpPr/>
                            <wps:spPr>
                              <a:xfrm>
                                <a:off x="811901" y="0"/>
                                <a:ext cx="719455" cy="50355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8D66F" w14:textId="77777777" w:rsidR="00281253" w:rsidRPr="00195085" w:rsidRDefault="00281253" w:rsidP="00950DA3">
                                  <w:pPr>
                                    <w:spacing w:line="180" w:lineRule="exact"/>
                                    <w:ind w:leftChars="-147" w:left="-284" w:rightChars="-143" w:right="-276"/>
                                    <w:jc w:val="center"/>
                                    <w:rPr>
                                      <w:rFonts w:ascii="MS UI Gothic" w:eastAsia="MS UI Gothic" w:hAnsi="MS UI Gothic"/>
                                      <w:b/>
                                      <w:bCs/>
                                      <w:color w:val="000000" w:themeColor="text1"/>
                                      <w:sz w:val="16"/>
                                      <w:szCs w:val="16"/>
                                    </w:rPr>
                                  </w:pPr>
                                  <w:r w:rsidRPr="00195085">
                                    <w:rPr>
                                      <w:rFonts w:ascii="MS UI Gothic" w:eastAsia="MS UI Gothic" w:hAnsi="MS UI Gothic" w:hint="eastAsia"/>
                                      <w:b/>
                                      <w:bCs/>
                                      <w:color w:val="000000" w:themeColor="text1"/>
                                      <w:sz w:val="16"/>
                                      <w:szCs w:val="16"/>
                                    </w:rPr>
                                    <w:t>市内企業</w:t>
                                  </w:r>
                                </w:p>
                                <w:p w14:paraId="59C7659F" w14:textId="77777777" w:rsidR="00281253" w:rsidRPr="00195085" w:rsidRDefault="00281253" w:rsidP="00950DA3">
                                  <w:pPr>
                                    <w:spacing w:line="180" w:lineRule="exact"/>
                                    <w:ind w:leftChars="-147" w:left="-284" w:rightChars="-143" w:right="-276"/>
                                    <w:jc w:val="center"/>
                                    <w:rPr>
                                      <w:rFonts w:ascii="MS UI Gothic" w:eastAsia="MS UI Gothic" w:hAnsi="MS UI Gothic"/>
                                      <w:b/>
                                      <w:bCs/>
                                      <w:color w:val="000000" w:themeColor="text1"/>
                                      <w:sz w:val="16"/>
                                      <w:szCs w:val="16"/>
                                    </w:rPr>
                                  </w:pPr>
                                  <w:r w:rsidRPr="00195085">
                                    <w:rPr>
                                      <w:rFonts w:ascii="MS UI Gothic" w:eastAsia="MS UI Gothic" w:hAnsi="MS UI Gothic" w:hint="eastAsia"/>
                                      <w:b/>
                                      <w:bCs/>
                                      <w:color w:val="000000" w:themeColor="text1"/>
                                      <w:sz w:val="16"/>
                                      <w:szCs w:val="16"/>
                                    </w:rPr>
                                    <w:t>(リーダー)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楕円 36"/>
                            <wps:cNvSpPr/>
                            <wps:spPr>
                              <a:xfrm>
                                <a:off x="1678799" y="391886"/>
                                <a:ext cx="719455" cy="503555"/>
                              </a:xfrm>
                              <a:prstGeom prst="ellipse">
                                <a:avLst/>
                              </a:prstGeom>
                              <a:solidFill>
                                <a:srgbClr val="F79646"/>
                              </a:solidFill>
                              <a:ln w="25400" cap="flat" cmpd="sng" algn="ctr">
                                <a:noFill/>
                                <a:prstDash val="solid"/>
                              </a:ln>
                              <a:effectLst/>
                            </wps:spPr>
                            <wps:txbx>
                              <w:txbxContent>
                                <w:p w14:paraId="7813024D" w14:textId="77777777" w:rsidR="00281253" w:rsidRPr="00C43F96" w:rsidRDefault="00281253" w:rsidP="00950DA3">
                                  <w:pPr>
                                    <w:ind w:leftChars="-147" w:left="-284" w:rightChars="-143" w:right="-276"/>
                                    <w:jc w:val="center"/>
                                    <w:rPr>
                                      <w:rFonts w:ascii="MS UI Gothic" w:eastAsia="MS UI Gothic" w:hAnsi="MS UI Gothic"/>
                                      <w:color w:val="FFFFFF" w:themeColor="background1"/>
                                      <w:sz w:val="16"/>
                                      <w:szCs w:val="16"/>
                                    </w:rPr>
                                  </w:pPr>
                                  <w:r w:rsidRPr="00C43F96">
                                    <w:rPr>
                                      <w:rFonts w:ascii="MS UI Gothic" w:eastAsia="MS UI Gothic" w:hAnsi="MS UI Gothic" w:hint="eastAsia"/>
                                      <w:color w:val="FFFFFF" w:themeColor="background1"/>
                                      <w:sz w:val="16"/>
                                      <w:szCs w:val="16"/>
                                    </w:rPr>
                                    <w:t>市外企業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楕円 37"/>
                            <wps:cNvSpPr/>
                            <wps:spPr>
                              <a:xfrm>
                                <a:off x="-7497" y="391886"/>
                                <a:ext cx="719455" cy="503555"/>
                              </a:xfrm>
                              <a:prstGeom prst="ellipse">
                                <a:avLst/>
                              </a:prstGeom>
                              <a:solidFill>
                                <a:srgbClr val="F79646"/>
                              </a:solidFill>
                              <a:ln w="25400" cap="flat" cmpd="sng" algn="ctr">
                                <a:noFill/>
                                <a:prstDash val="solid"/>
                              </a:ln>
                              <a:effectLst/>
                            </wps:spPr>
                            <wps:txbx>
                              <w:txbxContent>
                                <w:p w14:paraId="6655F348" w14:textId="77777777" w:rsidR="00281253" w:rsidRPr="00195085" w:rsidRDefault="00281253" w:rsidP="00950DA3">
                                  <w:pPr>
                                    <w:ind w:leftChars="-147" w:left="-284" w:rightChars="-143" w:right="-276"/>
                                    <w:jc w:val="center"/>
                                    <w:rPr>
                                      <w:rFonts w:ascii="MS UI Gothic" w:eastAsia="MS UI Gothic" w:hAnsi="MS UI Gothic"/>
                                      <w:sz w:val="16"/>
                                      <w:szCs w:val="16"/>
                                    </w:rPr>
                                  </w:pPr>
                                  <w:r w:rsidRPr="00195085">
                                    <w:rPr>
                                      <w:rFonts w:ascii="MS UI Gothic" w:eastAsia="MS UI Gothic" w:hAnsi="MS UI Gothic" w:hint="eastAsia"/>
                                      <w:sz w:val="16"/>
                                      <w:szCs w:val="16"/>
                                    </w:rPr>
                                    <w:t>市内企業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矢印: 四方向 38"/>
                          <wps:cNvSpPr/>
                          <wps:spPr>
                            <a:xfrm>
                              <a:off x="1650334" y="1020528"/>
                              <a:ext cx="2261429" cy="1211712"/>
                            </a:xfrm>
                            <a:prstGeom prst="quadArrow">
                              <a:avLst>
                                <a:gd name="adj1" fmla="val 29538"/>
                                <a:gd name="adj2" fmla="val 23068"/>
                                <a:gd name="adj3" fmla="val 15474"/>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BDCBC" w14:textId="77777777" w:rsidR="00281253" w:rsidRPr="00D47779" w:rsidRDefault="00281253" w:rsidP="00E472C1">
                                <w:pPr>
                                  <w:spacing w:line="200" w:lineRule="exact"/>
                                  <w:jc w:val="center"/>
                                  <w:rPr>
                                    <w:rFonts w:ascii="MS UI Gothic" w:eastAsia="MS UI Gothic" w:hAnsi="MS UI Gothic"/>
                                    <w:b/>
                                    <w:bCs/>
                                    <w:sz w:val="16"/>
                                    <w:szCs w:val="16"/>
                                  </w:rPr>
                                </w:pPr>
                                <w:r w:rsidRPr="00D47779">
                                  <w:rPr>
                                    <w:rFonts w:ascii="MS UI Gothic" w:eastAsia="MS UI Gothic" w:hAnsi="MS UI Gothic" w:hint="eastAsia"/>
                                    <w:b/>
                                    <w:bCs/>
                                    <w:sz w:val="16"/>
                                    <w:szCs w:val="16"/>
                                  </w:rPr>
                                  <w:t>連携コーディネート</w:t>
                                </w:r>
                              </w:p>
                              <w:p w14:paraId="0F1FC09D" w14:textId="77777777" w:rsidR="00281253" w:rsidRPr="00D47779" w:rsidRDefault="00281253" w:rsidP="00E472C1">
                                <w:pPr>
                                  <w:spacing w:line="200" w:lineRule="exact"/>
                                  <w:jc w:val="center"/>
                                  <w:rPr>
                                    <w:rFonts w:ascii="MS UI Gothic" w:eastAsia="MS UI Gothic" w:hAnsi="MS UI Gothic"/>
                                    <w:b/>
                                    <w:bCs/>
                                    <w:sz w:val="16"/>
                                    <w:szCs w:val="16"/>
                                  </w:rPr>
                                </w:pPr>
                                <w:r w:rsidRPr="00D47779">
                                  <w:rPr>
                                    <w:rFonts w:ascii="MS UI Gothic" w:eastAsia="MS UI Gothic" w:hAnsi="MS UI Gothic" w:hint="eastAsia"/>
                                    <w:b/>
                                    <w:bCs/>
                                    <w:sz w:val="16"/>
                                    <w:szCs w:val="16"/>
                                  </w:rPr>
                                  <w:t>（市、大学、商工団体、金融機関他）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 name="グループ化 39"/>
                          <wpg:cNvGrpSpPr/>
                          <wpg:grpSpPr>
                            <a:xfrm>
                              <a:off x="1650335" y="2232255"/>
                              <a:ext cx="2362963" cy="1074098"/>
                              <a:chOff x="-47836" y="-368441"/>
                              <a:chExt cx="2362963" cy="1074098"/>
                            </a:xfrm>
                          </wpg:grpSpPr>
                          <wps:wsp>
                            <wps:cNvPr id="40" name="楕円 40"/>
                            <wps:cNvSpPr/>
                            <wps:spPr>
                              <a:xfrm>
                                <a:off x="384390" y="-368441"/>
                                <a:ext cx="1423647" cy="742266"/>
                              </a:xfrm>
                              <a:prstGeom prst="ellipse">
                                <a:avLst/>
                              </a:prstGeom>
                              <a:solidFill>
                                <a:srgbClr val="1F497D">
                                  <a:lumMod val="40000"/>
                                  <a:lumOff val="60000"/>
                                </a:srgbClr>
                              </a:solidFill>
                              <a:ln w="25400" cap="flat" cmpd="sng" algn="ctr">
                                <a:noFill/>
                                <a:prstDash val="solid"/>
                              </a:ln>
                              <a:effectLst/>
                            </wps:spPr>
                            <wps:txbx>
                              <w:txbxContent>
                                <w:p w14:paraId="66FB17A0" w14:textId="77777777" w:rsidR="00281253" w:rsidRPr="00195085" w:rsidRDefault="00281253" w:rsidP="00E472C1">
                                  <w:pPr>
                                    <w:spacing w:line="200" w:lineRule="exact"/>
                                    <w:jc w:val="center"/>
                                    <w:rPr>
                                      <w:rFonts w:ascii="MS UI Gothic" w:eastAsia="MS UI Gothic" w:hAnsi="MS UI Gothic"/>
                                      <w:b/>
                                      <w:bCs/>
                                      <w:sz w:val="16"/>
                                      <w:szCs w:val="16"/>
                                    </w:rPr>
                                  </w:pPr>
                                  <w:r w:rsidRPr="00195085">
                                    <w:rPr>
                                      <w:rFonts w:ascii="MS UI Gothic" w:eastAsia="MS UI Gothic" w:hAnsi="MS UI Gothic" w:hint="eastAsia"/>
                                      <w:b/>
                                      <w:bCs/>
                                      <w:sz w:val="16"/>
                                      <w:szCs w:val="16"/>
                                    </w:rPr>
                                    <w:t>異分野進出を</w:t>
                                  </w:r>
                                </w:p>
                                <w:p w14:paraId="49C63841" w14:textId="77777777" w:rsidR="00281253" w:rsidRPr="00195085" w:rsidRDefault="00281253" w:rsidP="00E472C1">
                                  <w:pPr>
                                    <w:spacing w:line="200" w:lineRule="exact"/>
                                    <w:jc w:val="center"/>
                                    <w:rPr>
                                      <w:rFonts w:ascii="MS UI Gothic" w:eastAsia="MS UI Gothic" w:hAnsi="MS UI Gothic"/>
                                      <w:b/>
                                      <w:bCs/>
                                      <w:sz w:val="16"/>
                                      <w:szCs w:val="16"/>
                                    </w:rPr>
                                  </w:pPr>
                                  <w:r w:rsidRPr="00195085">
                                    <w:rPr>
                                      <w:rFonts w:ascii="MS UI Gothic" w:eastAsia="MS UI Gothic" w:hAnsi="MS UI Gothic" w:hint="eastAsia"/>
                                      <w:b/>
                                      <w:bCs/>
                                      <w:sz w:val="16"/>
                                      <w:szCs w:val="16"/>
                                    </w:rPr>
                                    <w:t>目指すグループ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楕円 41"/>
                            <wps:cNvSpPr/>
                            <wps:spPr>
                              <a:xfrm>
                                <a:off x="-47836" y="-226719"/>
                                <a:ext cx="720000" cy="504000"/>
                              </a:xfrm>
                              <a:prstGeom prst="ellipse">
                                <a:avLst/>
                              </a:prstGeom>
                              <a:solidFill>
                                <a:srgbClr val="F79646"/>
                              </a:solidFill>
                              <a:ln w="25400" cap="flat" cmpd="sng" algn="ctr">
                                <a:noFill/>
                                <a:prstDash val="solid"/>
                              </a:ln>
                              <a:effectLst/>
                            </wps:spPr>
                            <wps:txbx>
                              <w:txbxContent>
                                <w:p w14:paraId="5A801240" w14:textId="77777777" w:rsidR="00281253" w:rsidRPr="00195085" w:rsidRDefault="00281253" w:rsidP="00950DA3">
                                  <w:pPr>
                                    <w:ind w:leftChars="-147" w:left="-284" w:rightChars="-143" w:right="-276"/>
                                    <w:jc w:val="center"/>
                                    <w:rPr>
                                      <w:rFonts w:ascii="MS UI Gothic" w:eastAsia="MS UI Gothic" w:hAnsi="MS UI Gothic"/>
                                      <w:sz w:val="16"/>
                                      <w:szCs w:val="16"/>
                                    </w:rPr>
                                  </w:pPr>
                                  <w:r w:rsidRPr="00195085">
                                    <w:rPr>
                                      <w:rFonts w:ascii="MS UI Gothic" w:eastAsia="MS UI Gothic" w:hAnsi="MS UI Gothic" w:hint="eastAsia"/>
                                      <w:sz w:val="16"/>
                                      <w:szCs w:val="16"/>
                                    </w:rPr>
                                    <w:t>市内企業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楕円 49"/>
                            <wps:cNvSpPr/>
                            <wps:spPr>
                              <a:xfrm>
                                <a:off x="1595127" y="-226710"/>
                                <a:ext cx="720000" cy="504000"/>
                              </a:xfrm>
                              <a:prstGeom prst="ellipse">
                                <a:avLst/>
                              </a:prstGeom>
                              <a:solidFill>
                                <a:srgbClr val="F79646"/>
                              </a:solidFill>
                              <a:ln w="25400" cap="flat" cmpd="sng" algn="ctr">
                                <a:noFill/>
                                <a:prstDash val="solid"/>
                              </a:ln>
                              <a:effectLst/>
                            </wps:spPr>
                            <wps:txbx>
                              <w:txbxContent>
                                <w:p w14:paraId="504E591B" w14:textId="77777777" w:rsidR="00281253" w:rsidRPr="00C43F96" w:rsidRDefault="00281253" w:rsidP="00950DA3">
                                  <w:pPr>
                                    <w:ind w:leftChars="-147" w:left="-284" w:rightChars="-143" w:right="-276"/>
                                    <w:jc w:val="center"/>
                                    <w:rPr>
                                      <w:rFonts w:ascii="MS UI Gothic" w:eastAsia="MS UI Gothic" w:hAnsi="MS UI Gothic"/>
                                      <w:color w:val="FFFFFF" w:themeColor="background1"/>
                                      <w:sz w:val="16"/>
                                      <w:szCs w:val="16"/>
                                    </w:rPr>
                                  </w:pPr>
                                  <w:r w:rsidRPr="00C43F96">
                                    <w:rPr>
                                      <w:rFonts w:ascii="MS UI Gothic" w:eastAsia="MS UI Gothic" w:hAnsi="MS UI Gothic" w:hint="eastAsia"/>
                                      <w:color w:val="FFFFFF" w:themeColor="background1"/>
                                      <w:sz w:val="16"/>
                                      <w:szCs w:val="16"/>
                                    </w:rPr>
                                    <w:t>市外企業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楕円 51"/>
                            <wps:cNvSpPr/>
                            <wps:spPr>
                              <a:xfrm>
                                <a:off x="741120" y="201657"/>
                                <a:ext cx="720000" cy="504000"/>
                              </a:xfrm>
                              <a:prstGeom prst="ellipse">
                                <a:avLst/>
                              </a:prstGeom>
                              <a:solidFill>
                                <a:schemeClr val="accent6">
                                  <a:lumMod val="60000"/>
                                  <a:lumOff val="40000"/>
                                </a:schemeClr>
                              </a:solidFill>
                              <a:ln w="25400" cap="flat" cmpd="sng" algn="ctr">
                                <a:noFill/>
                                <a:prstDash val="solid"/>
                              </a:ln>
                              <a:effectLst/>
                            </wps:spPr>
                            <wps:txbx>
                              <w:txbxContent>
                                <w:p w14:paraId="3EB94164" w14:textId="77777777" w:rsidR="00281253" w:rsidRPr="00195085" w:rsidRDefault="00281253" w:rsidP="00950DA3">
                                  <w:pPr>
                                    <w:spacing w:line="180" w:lineRule="exact"/>
                                    <w:ind w:leftChars="-147" w:left="-284" w:rightChars="-143" w:right="-276"/>
                                    <w:jc w:val="center"/>
                                    <w:rPr>
                                      <w:rFonts w:ascii="MS UI Gothic" w:eastAsia="MS UI Gothic" w:hAnsi="MS UI Gothic"/>
                                      <w:b/>
                                      <w:bCs/>
                                      <w:sz w:val="16"/>
                                      <w:szCs w:val="16"/>
                                    </w:rPr>
                                  </w:pPr>
                                  <w:r w:rsidRPr="00195085">
                                    <w:rPr>
                                      <w:rFonts w:ascii="MS UI Gothic" w:eastAsia="MS UI Gothic" w:hAnsi="MS UI Gothic" w:hint="eastAsia"/>
                                      <w:b/>
                                      <w:bCs/>
                                      <w:sz w:val="16"/>
                                      <w:szCs w:val="16"/>
                                    </w:rPr>
                                    <w:t>市内企業</w:t>
                                  </w:r>
                                </w:p>
                                <w:p w14:paraId="640E6D05" w14:textId="77777777" w:rsidR="00281253" w:rsidRPr="00195085" w:rsidRDefault="00281253" w:rsidP="00950DA3">
                                  <w:pPr>
                                    <w:spacing w:line="180" w:lineRule="exact"/>
                                    <w:ind w:leftChars="-147" w:left="-284" w:rightChars="-143" w:right="-276"/>
                                    <w:jc w:val="center"/>
                                    <w:rPr>
                                      <w:rFonts w:ascii="MS UI Gothic" w:eastAsia="MS UI Gothic" w:hAnsi="MS UI Gothic"/>
                                      <w:b/>
                                      <w:bCs/>
                                      <w:sz w:val="16"/>
                                      <w:szCs w:val="16"/>
                                    </w:rPr>
                                  </w:pPr>
                                  <w:r w:rsidRPr="00195085">
                                    <w:rPr>
                                      <w:rFonts w:ascii="MS UI Gothic" w:eastAsia="MS UI Gothic" w:hAnsi="MS UI Gothic" w:hint="eastAsia"/>
                                      <w:b/>
                                      <w:bCs/>
                                      <w:sz w:val="16"/>
                                      <w:szCs w:val="16"/>
                                    </w:rPr>
                                    <w:t>(リーダー)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6" name="グループ化 256"/>
                          <wpg:cNvGrpSpPr/>
                          <wpg:grpSpPr>
                            <a:xfrm>
                              <a:off x="28196" y="1065778"/>
                              <a:ext cx="1641510" cy="1456647"/>
                              <a:chOff x="28196" y="-14876"/>
                              <a:chExt cx="1641510" cy="1456647"/>
                            </a:xfrm>
                          </wpg:grpSpPr>
                          <wps:wsp>
                            <wps:cNvPr id="257" name="楕円 257"/>
                            <wps:cNvSpPr/>
                            <wps:spPr>
                              <a:xfrm>
                                <a:off x="546265" y="332509"/>
                                <a:ext cx="1123441" cy="742265"/>
                              </a:xfrm>
                              <a:prstGeom prst="ellipse">
                                <a:avLst/>
                              </a:prstGeom>
                              <a:solidFill>
                                <a:schemeClr val="accent3">
                                  <a:lumMod val="75000"/>
                                </a:schemeClr>
                              </a:solidFill>
                              <a:ln w="25400" cap="flat" cmpd="sng" algn="ctr">
                                <a:noFill/>
                                <a:prstDash val="solid"/>
                              </a:ln>
                              <a:effectLst/>
                            </wps:spPr>
                            <wps:txbx>
                              <w:txbxContent>
                                <w:p w14:paraId="01BACD9B" w14:textId="77777777" w:rsidR="00281253" w:rsidRPr="00195085" w:rsidRDefault="00281253" w:rsidP="00E472C1">
                                  <w:pPr>
                                    <w:spacing w:line="200" w:lineRule="exact"/>
                                    <w:jc w:val="center"/>
                                    <w:rPr>
                                      <w:rFonts w:ascii="MS UI Gothic" w:eastAsia="MS UI Gothic" w:hAnsi="MS UI Gothic"/>
                                      <w:b/>
                                      <w:bCs/>
                                      <w:color w:val="FFFFFF" w:themeColor="background1"/>
                                      <w:sz w:val="16"/>
                                      <w:szCs w:val="16"/>
                                    </w:rPr>
                                  </w:pPr>
                                  <w:r w:rsidRPr="00195085">
                                    <w:rPr>
                                      <w:rFonts w:ascii="MS UI Gothic" w:eastAsia="MS UI Gothic" w:hAnsi="MS UI Gothic" w:hint="eastAsia"/>
                                      <w:b/>
                                      <w:bCs/>
                                      <w:color w:val="FFFFFF" w:themeColor="background1"/>
                                      <w:sz w:val="16"/>
                                      <w:szCs w:val="16"/>
                                    </w:rPr>
                                    <w:t>独自製品開発</w:t>
                                  </w:r>
                                </w:p>
                                <w:p w14:paraId="766E62CF" w14:textId="77777777" w:rsidR="00281253" w:rsidRPr="00195085" w:rsidRDefault="00281253" w:rsidP="00E472C1">
                                  <w:pPr>
                                    <w:spacing w:line="200" w:lineRule="exact"/>
                                    <w:jc w:val="center"/>
                                    <w:rPr>
                                      <w:rFonts w:ascii="MS UI Gothic" w:eastAsia="MS UI Gothic" w:hAnsi="MS UI Gothic"/>
                                      <w:b/>
                                      <w:bCs/>
                                      <w:color w:val="FFFFFF" w:themeColor="background1"/>
                                      <w:sz w:val="16"/>
                                      <w:szCs w:val="16"/>
                                    </w:rPr>
                                  </w:pPr>
                                  <w:r w:rsidRPr="00195085">
                                    <w:rPr>
                                      <w:rFonts w:ascii="MS UI Gothic" w:eastAsia="MS UI Gothic" w:hAnsi="MS UI Gothic" w:hint="eastAsia"/>
                                      <w:b/>
                                      <w:bCs/>
                                      <w:color w:val="FFFFFF" w:themeColor="background1"/>
                                      <w:sz w:val="16"/>
                                      <w:szCs w:val="16"/>
                                    </w:rPr>
                                    <w:t>グループ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楕円 258"/>
                            <wps:cNvSpPr/>
                            <wps:spPr>
                              <a:xfrm>
                                <a:off x="748145" y="-14876"/>
                                <a:ext cx="720000" cy="504000"/>
                              </a:xfrm>
                              <a:prstGeom prst="ellipse">
                                <a:avLst/>
                              </a:prstGeom>
                              <a:solidFill>
                                <a:srgbClr val="F79646"/>
                              </a:solidFill>
                              <a:ln w="25400" cap="flat" cmpd="sng" algn="ctr">
                                <a:noFill/>
                                <a:prstDash val="solid"/>
                              </a:ln>
                              <a:effectLst/>
                            </wps:spPr>
                            <wps:txbx>
                              <w:txbxContent>
                                <w:p w14:paraId="1CC8D07E" w14:textId="77777777" w:rsidR="00281253" w:rsidRPr="00195085" w:rsidRDefault="00281253" w:rsidP="00950DA3">
                                  <w:pPr>
                                    <w:ind w:leftChars="-147" w:left="-284" w:rightChars="-143" w:right="-276"/>
                                    <w:jc w:val="center"/>
                                    <w:rPr>
                                      <w:rFonts w:ascii="MS UI Gothic" w:eastAsia="MS UI Gothic" w:hAnsi="MS UI Gothic"/>
                                      <w:sz w:val="16"/>
                                      <w:szCs w:val="16"/>
                                    </w:rPr>
                                  </w:pPr>
                                  <w:r w:rsidRPr="00195085">
                                    <w:rPr>
                                      <w:rFonts w:ascii="MS UI Gothic" w:eastAsia="MS UI Gothic" w:hAnsi="MS UI Gothic" w:hint="eastAsia"/>
                                      <w:sz w:val="16"/>
                                      <w:szCs w:val="16"/>
                                    </w:rPr>
                                    <w:t>市内企業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楕円 259"/>
                            <wps:cNvSpPr/>
                            <wps:spPr>
                              <a:xfrm>
                                <a:off x="748139" y="938131"/>
                                <a:ext cx="719640" cy="503640"/>
                              </a:xfrm>
                              <a:prstGeom prst="ellipse">
                                <a:avLst/>
                              </a:prstGeom>
                              <a:solidFill>
                                <a:srgbClr val="F79646"/>
                              </a:solidFill>
                              <a:ln w="25400" cap="flat" cmpd="sng" algn="ctr">
                                <a:noFill/>
                                <a:prstDash val="solid"/>
                              </a:ln>
                              <a:effectLst/>
                            </wps:spPr>
                            <wps:txbx>
                              <w:txbxContent>
                                <w:p w14:paraId="30957DAC" w14:textId="77777777" w:rsidR="00281253" w:rsidRPr="00C43F96" w:rsidRDefault="00281253" w:rsidP="00950DA3">
                                  <w:pPr>
                                    <w:ind w:leftChars="-147" w:left="-284" w:rightChars="-143" w:right="-276" w:firstLineChars="1" w:firstLine="1"/>
                                    <w:jc w:val="center"/>
                                    <w:rPr>
                                      <w:rFonts w:ascii="MS UI Gothic" w:eastAsia="MS UI Gothic" w:hAnsi="MS UI Gothic"/>
                                      <w:color w:val="FFFFFF" w:themeColor="background1"/>
                                      <w:sz w:val="16"/>
                                      <w:szCs w:val="16"/>
                                    </w:rPr>
                                  </w:pPr>
                                  <w:r w:rsidRPr="00C43F96">
                                    <w:rPr>
                                      <w:rFonts w:ascii="MS UI Gothic" w:eastAsia="MS UI Gothic" w:hAnsi="MS UI Gothic" w:hint="eastAsia"/>
                                      <w:color w:val="FFFFFF" w:themeColor="background1"/>
                                      <w:sz w:val="16"/>
                                      <w:szCs w:val="16"/>
                                    </w:rPr>
                                    <w:t>市外企業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楕円 260"/>
                            <wps:cNvSpPr/>
                            <wps:spPr>
                              <a:xfrm>
                                <a:off x="28196" y="434070"/>
                                <a:ext cx="720000" cy="504000"/>
                              </a:xfrm>
                              <a:prstGeom prst="ellipse">
                                <a:avLst/>
                              </a:prstGeom>
                              <a:solidFill>
                                <a:schemeClr val="accent6">
                                  <a:lumMod val="60000"/>
                                  <a:lumOff val="40000"/>
                                </a:schemeClr>
                              </a:solidFill>
                              <a:ln w="25400" cap="flat" cmpd="sng" algn="ctr">
                                <a:noFill/>
                                <a:prstDash val="solid"/>
                              </a:ln>
                              <a:effectLst/>
                            </wps:spPr>
                            <wps:txbx>
                              <w:txbxContent>
                                <w:p w14:paraId="7A21DFF7" w14:textId="77777777" w:rsidR="00281253" w:rsidRPr="00195085" w:rsidRDefault="00281253" w:rsidP="00950DA3">
                                  <w:pPr>
                                    <w:spacing w:line="180" w:lineRule="exact"/>
                                    <w:ind w:leftChars="-147" w:left="-284" w:rightChars="-143" w:right="-276" w:firstLine="1"/>
                                    <w:jc w:val="center"/>
                                    <w:rPr>
                                      <w:rFonts w:ascii="MS UI Gothic" w:eastAsia="MS UI Gothic" w:hAnsi="MS UI Gothic"/>
                                      <w:b/>
                                      <w:bCs/>
                                      <w:color w:val="000000" w:themeColor="text1"/>
                                      <w:sz w:val="16"/>
                                      <w:szCs w:val="16"/>
                                    </w:rPr>
                                  </w:pPr>
                                  <w:r w:rsidRPr="00195085">
                                    <w:rPr>
                                      <w:rFonts w:ascii="MS UI Gothic" w:eastAsia="MS UI Gothic" w:hAnsi="MS UI Gothic" w:hint="eastAsia"/>
                                      <w:b/>
                                      <w:bCs/>
                                      <w:color w:val="000000" w:themeColor="text1"/>
                                      <w:sz w:val="16"/>
                                      <w:szCs w:val="16"/>
                                    </w:rPr>
                                    <w:t>市内企業</w:t>
                                  </w:r>
                                </w:p>
                                <w:p w14:paraId="009A1253" w14:textId="77777777" w:rsidR="00281253" w:rsidRPr="00195085" w:rsidRDefault="00281253" w:rsidP="00950DA3">
                                  <w:pPr>
                                    <w:spacing w:line="180" w:lineRule="exact"/>
                                    <w:ind w:leftChars="-147" w:left="-284" w:rightChars="-143" w:right="-276" w:firstLine="1"/>
                                    <w:jc w:val="center"/>
                                    <w:rPr>
                                      <w:rFonts w:ascii="MS UI Gothic" w:eastAsia="MS UI Gothic" w:hAnsi="MS UI Gothic"/>
                                      <w:b/>
                                      <w:bCs/>
                                      <w:color w:val="000000" w:themeColor="text1"/>
                                      <w:sz w:val="16"/>
                                      <w:szCs w:val="16"/>
                                    </w:rPr>
                                  </w:pPr>
                                  <w:r w:rsidRPr="00195085">
                                    <w:rPr>
                                      <w:rFonts w:ascii="MS UI Gothic" w:eastAsia="MS UI Gothic" w:hAnsi="MS UI Gothic" w:hint="eastAsia"/>
                                      <w:b/>
                                      <w:bCs/>
                                      <w:color w:val="000000" w:themeColor="text1"/>
                                      <w:sz w:val="16"/>
                                      <w:szCs w:val="16"/>
                                    </w:rPr>
                                    <w:t>(リーダー)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1" name="グループ化 261"/>
                          <wpg:cNvGrpSpPr/>
                          <wpg:grpSpPr>
                            <a:xfrm>
                              <a:off x="3930732" y="1055721"/>
                              <a:ext cx="1788725" cy="1099708"/>
                              <a:chOff x="0" y="-24933"/>
                              <a:chExt cx="1788725" cy="1099708"/>
                            </a:xfrm>
                          </wpg:grpSpPr>
                          <wps:wsp>
                            <wps:cNvPr id="262" name="楕円 262"/>
                            <wps:cNvSpPr/>
                            <wps:spPr>
                              <a:xfrm>
                                <a:off x="0" y="332509"/>
                                <a:ext cx="1295737" cy="742266"/>
                              </a:xfrm>
                              <a:prstGeom prst="ellipse">
                                <a:avLst/>
                              </a:prstGeom>
                              <a:solidFill>
                                <a:srgbClr val="9BBB59">
                                  <a:lumMod val="75000"/>
                                </a:srgbClr>
                              </a:solidFill>
                              <a:ln w="25400" cap="flat" cmpd="sng" algn="ctr">
                                <a:noFill/>
                                <a:prstDash val="solid"/>
                              </a:ln>
                              <a:effectLst/>
                            </wps:spPr>
                            <wps:txbx>
                              <w:txbxContent>
                                <w:p w14:paraId="570530C7" w14:textId="77777777" w:rsidR="00281253" w:rsidRPr="00195085" w:rsidRDefault="00281253" w:rsidP="00E472C1">
                                  <w:pPr>
                                    <w:spacing w:line="200" w:lineRule="exact"/>
                                    <w:jc w:val="center"/>
                                    <w:rPr>
                                      <w:rFonts w:ascii="MS UI Gothic" w:eastAsia="MS UI Gothic" w:hAnsi="MS UI Gothic"/>
                                      <w:b/>
                                      <w:bCs/>
                                      <w:color w:val="FFFFFF" w:themeColor="background1"/>
                                      <w:sz w:val="16"/>
                                      <w:szCs w:val="16"/>
                                    </w:rPr>
                                  </w:pPr>
                                  <w:r w:rsidRPr="00195085">
                                    <w:rPr>
                                      <w:rFonts w:ascii="MS UI Gothic" w:eastAsia="MS UI Gothic" w:hAnsi="MS UI Gothic" w:hint="eastAsia"/>
                                      <w:b/>
                                      <w:bCs/>
                                      <w:color w:val="FFFFFF" w:themeColor="background1"/>
                                      <w:sz w:val="16"/>
                                      <w:szCs w:val="16"/>
                                    </w:rPr>
                                    <w:t>新技術事業化を</w:t>
                                  </w:r>
                                </w:p>
                                <w:p w14:paraId="7D2D2A7A" w14:textId="77777777" w:rsidR="00281253" w:rsidRPr="00195085" w:rsidRDefault="00281253" w:rsidP="00E472C1">
                                  <w:pPr>
                                    <w:spacing w:line="200" w:lineRule="exact"/>
                                    <w:jc w:val="center"/>
                                    <w:rPr>
                                      <w:rFonts w:ascii="MS UI Gothic" w:eastAsia="MS UI Gothic" w:hAnsi="MS UI Gothic"/>
                                      <w:b/>
                                      <w:bCs/>
                                      <w:color w:val="FFFFFF" w:themeColor="background1"/>
                                      <w:sz w:val="16"/>
                                      <w:szCs w:val="16"/>
                                    </w:rPr>
                                  </w:pPr>
                                  <w:r w:rsidRPr="00195085">
                                    <w:rPr>
                                      <w:rFonts w:ascii="MS UI Gothic" w:eastAsia="MS UI Gothic" w:hAnsi="MS UI Gothic" w:hint="eastAsia"/>
                                      <w:b/>
                                      <w:bCs/>
                                      <w:color w:val="FFFFFF" w:themeColor="background1"/>
                                      <w:sz w:val="16"/>
                                      <w:szCs w:val="16"/>
                                    </w:rPr>
                                    <w:t>目指すグループ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楕円 263"/>
                            <wps:cNvSpPr/>
                            <wps:spPr>
                              <a:xfrm>
                                <a:off x="292628" y="-24933"/>
                                <a:ext cx="720000" cy="504000"/>
                              </a:xfrm>
                              <a:prstGeom prst="ellipse">
                                <a:avLst/>
                              </a:prstGeom>
                              <a:solidFill>
                                <a:srgbClr val="F79646"/>
                              </a:solidFill>
                              <a:ln w="25400" cap="flat" cmpd="sng" algn="ctr">
                                <a:noFill/>
                                <a:prstDash val="solid"/>
                              </a:ln>
                              <a:effectLst/>
                            </wps:spPr>
                            <wps:txbx>
                              <w:txbxContent>
                                <w:p w14:paraId="11106392" w14:textId="4CC87924" w:rsidR="00281253" w:rsidRPr="002B64E9" w:rsidRDefault="00281253" w:rsidP="00950DA3">
                                  <w:pPr>
                                    <w:ind w:leftChars="-147" w:left="-284" w:rightChars="-143" w:right="-276" w:firstLine="1"/>
                                    <w:jc w:val="center"/>
                                    <w:rPr>
                                      <w:rFonts w:ascii="MS UI Gothic" w:eastAsia="MS UI Gothic" w:hAnsi="MS UI Gothic"/>
                                      <w:color w:val="FFFFFF" w:themeColor="background1"/>
                                      <w:sz w:val="16"/>
                                      <w:szCs w:val="16"/>
                                    </w:rPr>
                                  </w:pPr>
                                  <w:r w:rsidRPr="002B64E9">
                                    <w:rPr>
                                      <w:rFonts w:ascii="MS UI Gothic" w:eastAsia="MS UI Gothic" w:hAnsi="MS UI Gothic" w:hint="eastAsia"/>
                                      <w:color w:val="FFFFFF" w:themeColor="background1"/>
                                      <w:sz w:val="16"/>
                                      <w:szCs w:val="16"/>
                                    </w:rPr>
                                    <w:t>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楕円 264"/>
                            <wps:cNvSpPr/>
                            <wps:spPr>
                              <a:xfrm>
                                <a:off x="1068725" y="434112"/>
                                <a:ext cx="720000" cy="504000"/>
                              </a:xfrm>
                              <a:prstGeom prst="ellipse">
                                <a:avLst/>
                              </a:prstGeom>
                              <a:solidFill>
                                <a:schemeClr val="accent6">
                                  <a:lumMod val="60000"/>
                                  <a:lumOff val="40000"/>
                                </a:schemeClr>
                              </a:solidFill>
                              <a:ln w="25400" cap="flat" cmpd="sng" algn="ctr">
                                <a:noFill/>
                                <a:prstDash val="solid"/>
                              </a:ln>
                              <a:effectLst/>
                            </wps:spPr>
                            <wps:txbx>
                              <w:txbxContent>
                                <w:p w14:paraId="74B137B7" w14:textId="77777777" w:rsidR="00281253" w:rsidRPr="00195085" w:rsidRDefault="00281253" w:rsidP="00950DA3">
                                  <w:pPr>
                                    <w:spacing w:line="180" w:lineRule="exact"/>
                                    <w:ind w:leftChars="-147" w:left="-284" w:rightChars="-143" w:right="-276"/>
                                    <w:jc w:val="center"/>
                                    <w:rPr>
                                      <w:rFonts w:ascii="MS UI Gothic" w:eastAsia="MS UI Gothic" w:hAnsi="MS UI Gothic"/>
                                      <w:b/>
                                      <w:bCs/>
                                      <w:color w:val="000000" w:themeColor="text1"/>
                                      <w:sz w:val="16"/>
                                      <w:szCs w:val="16"/>
                                    </w:rPr>
                                  </w:pPr>
                                  <w:r w:rsidRPr="00195085">
                                    <w:rPr>
                                      <w:rFonts w:ascii="MS UI Gothic" w:eastAsia="MS UI Gothic" w:hAnsi="MS UI Gothic" w:hint="eastAsia"/>
                                      <w:b/>
                                      <w:bCs/>
                                      <w:color w:val="000000" w:themeColor="text1"/>
                                      <w:sz w:val="16"/>
                                      <w:szCs w:val="16"/>
                                    </w:rPr>
                                    <w:t>市内企業</w:t>
                                  </w:r>
                                </w:p>
                                <w:p w14:paraId="4DB370C0" w14:textId="77777777" w:rsidR="00281253" w:rsidRPr="00195085" w:rsidRDefault="00281253" w:rsidP="00950DA3">
                                  <w:pPr>
                                    <w:spacing w:line="180" w:lineRule="exact"/>
                                    <w:ind w:leftChars="-147" w:left="-284" w:rightChars="-143" w:right="-276"/>
                                    <w:jc w:val="center"/>
                                    <w:rPr>
                                      <w:rFonts w:ascii="MS UI Gothic" w:eastAsia="MS UI Gothic" w:hAnsi="MS UI Gothic"/>
                                      <w:b/>
                                      <w:bCs/>
                                      <w:color w:val="000000" w:themeColor="text1"/>
                                      <w:sz w:val="16"/>
                                      <w:szCs w:val="16"/>
                                    </w:rPr>
                                  </w:pPr>
                                  <w:r w:rsidRPr="00195085">
                                    <w:rPr>
                                      <w:rFonts w:ascii="MS UI Gothic" w:eastAsia="MS UI Gothic" w:hAnsi="MS UI Gothic" w:hint="eastAsia"/>
                                      <w:b/>
                                      <w:bCs/>
                                      <w:color w:val="000000" w:themeColor="text1"/>
                                      <w:sz w:val="16"/>
                                      <w:szCs w:val="16"/>
                                    </w:rPr>
                                    <w:t>(リーダー)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65" name="楕円 265"/>
                        <wps:cNvSpPr/>
                        <wps:spPr>
                          <a:xfrm>
                            <a:off x="4195445" y="2019300"/>
                            <a:ext cx="719455" cy="503555"/>
                          </a:xfrm>
                          <a:prstGeom prst="ellipse">
                            <a:avLst/>
                          </a:prstGeom>
                          <a:solidFill>
                            <a:srgbClr val="F79646"/>
                          </a:solidFill>
                          <a:ln w="25400" cap="flat" cmpd="sng" algn="ctr">
                            <a:noFill/>
                            <a:prstDash val="solid"/>
                          </a:ln>
                          <a:effectLst/>
                        </wps:spPr>
                        <wps:txbx>
                          <w:txbxContent>
                            <w:p w14:paraId="3116350C" w14:textId="77777777" w:rsidR="00281253" w:rsidRPr="00C43F96" w:rsidRDefault="00281253" w:rsidP="00950DA3">
                              <w:pPr>
                                <w:ind w:leftChars="-147" w:left="-284" w:rightChars="-143" w:right="-276"/>
                                <w:jc w:val="center"/>
                                <w:rPr>
                                  <w:rFonts w:ascii="MS UI Gothic" w:eastAsia="MS UI Gothic" w:hAnsi="MS UI Gothic"/>
                                  <w:color w:val="FFFFFF" w:themeColor="background1"/>
                                  <w:sz w:val="16"/>
                                  <w:szCs w:val="16"/>
                                </w:rPr>
                              </w:pPr>
                              <w:r w:rsidRPr="00C43F96">
                                <w:rPr>
                                  <w:rFonts w:ascii="MS UI Gothic" w:eastAsia="MS UI Gothic" w:hAnsi="MS UI Gothic" w:hint="eastAsia"/>
                                  <w:color w:val="FFFFFF" w:themeColor="background1"/>
                                  <w:sz w:val="16"/>
                                  <w:szCs w:val="16"/>
                                </w:rPr>
                                <w:t>市外企業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6BE97B" id="グループ化 31" o:spid="_x0000_s1035" style="position:absolute;margin-left:0;margin-top:-.05pt;width:448.15pt;height:260.3pt;z-index:251855360;mso-position-horizontal:center;mso-position-horizontal-relative:margin" coordsize="56911,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NxVQgAAJJDAAAOAAAAZHJzL2Uyb0RvYy54bWzsXMuO1EYU3UfKP1jeD+0qv9otGsQjgyIR&#10;QIGItcdtd3fkth3bQ89kGSRWiZQsQhYsIkXKKhu2kfI3aMhv5Nwqu2z3TMM0MIaMzKKxy/V2nXPv&#10;PVWeq9ePVrH2JMyLZZpMdXbF0LUwCdLZMplP9W8e7e+Nda0o/WTmx2kSTvXjsNCvX/v8s6vrbBLy&#10;dJHGszDXUElSTNbZVF+UZTYZjYpgEa784kqahQkeRmm+8kvc5vPRLPfXqH0Vj7hhOKN1ms+yPA3C&#10;okDqbflQvybqj6IwKO9HURGWWjzV0bdS/Obi94B+R9eu+pN57meLZVB1w3+HXqz8ZYJGVVW3/dLX&#10;DvPlqapWyyBPizQqrwTpapRG0TIIxRgwGmZsjOZOnh5mYizzyXqeqWnC1G7M0ztXG9x78iDXlrOp&#10;bjJdS/wV3tGrH16+evrXq6f/vHr628mPzzU8wTSts/kEue/k2cPsQV4lzOUdjfwoylf0P8akHYkJ&#10;PlYTHB6VWoBE2/EY8xxdC/DMNA3HMC35CoIF3tOpcsHii7eUHNUNj6h/qjvqRvW7GiW3rG3DpEf9&#10;jZOPxUQ0c9QdK3fwOupZMm2Terb7WO3tY7XfYazMYZ7Fua41va7fLLcM27WrPjODWWPGN97snmt5&#10;brtsM+JtpbeOGGRRNHgo3g8PDxd+FgqYFbTCazxgnBIPr//89eTZM80UA1pnIpPCQDEpAIczAGDZ&#10;tmNhQjBX3DWZLO1P6gljFjcNEy+IXrJrMWcsyEiN2J9keVHeCdOVRhdTPYzjZVZQP/2J/+RuUcoV&#10;Ueei5CKNl7P9ZRyLG6LQ8Faca098kF95xEXR+HD1VTqTaZaBf/ItIZkAKLI6dTI6I4iYahHLr9NA&#10;nFAzSUoNyr5QCnBYT4m4Ko/jkPLFyddhBKIBC8iOqJplo34QhEnJRB+LhT8LZbK9tS+iQqo5Qvuq&#10;7qqC7tjrumUvq/xUNBQWQhU2ZOtvKqxKiJbTpFSFV8skzc+qIMaoqpZl/nqS5NTQLJVHB0eChCsG&#10;KiYH6ewYCzFPpcUqsmB/iWVw1y/KB34OEwVjBrNb3sdPFKfrqZ5WV7q2SPPvz0qn/EAKnuraGiZv&#10;qhffHfp5qGvxlwkw5DHLIhspbizb5bjJ208O2k+Sw9WtFAsLSxy9E5eUv4zryyhPV49hnW9Qq3jk&#10;JwHanupBmdc3t0ppimHfg/DGDZENdjHzy7vJwyygymmeaY0/Onrs51mFhRIoupfWuD2FB5mXSibp&#10;jcMyjZYCLDTTcl6rNwAOIfvQB5koJq7JpOLfc5LJGGbTkGRSAbbmEReUbFc0YoNQcC0XW22Pa4L4&#10;MDQioeSI19KmEsUZQHqLShTDDFQCqHR56IKpRC2wgUouF5XAfe76JQ4hnmgMzsvb/RLmuGPX84Rj&#10;YnpsPBbFG8fkwgklnx8or2Tf9RxLdIAIou2+xIkGo8ZtMAh8JDJWUeyXuFxlMxiuZA4bEs8Rc5I5&#10;kVRfOSLSXtz2i4V0IUS1FSlKn0Uir3KhaOKkC0dXyhKrSR3gc7nggxCkCx93J/g0UcwAnk1nX4FH&#10;TekAnr7A0+gffbm0UPYkkP79/Y+Tn15OtJMXL14///vk5180c7wTppgDzxVKEMXKzOCGzUX5xiZx&#10;yCEWh82iYJlxxlypLmyPlhHYIPDI07WwDSJeJiMxn1V99mffwp2OVjFCKQS9Gvds2eluHmgArTwQ&#10;rKqOtesx23mYbbkiiEPXqlZxVfvg1IUhbI4+eNisltvAN33xzVaF1QRMJS+c0pE9yQo76ciSGxDg&#10;ko7GTc5lgNviBtPhngMQCm4wXMvwKpAqTXnPcscm3GZUsWc6YwuyHDxmf9ISILdUogimoVcS+3rR&#10;DEiL6XgqSNjF0TfHlumhjs1R18oBKZCOBXdIKpDg2NoR/1DSQdvTZ/tQf2+f0g2UQNDVDZScgBdQ&#10;yGrOEiA/bohQLedaVBrEOvF2//9iHan2XeBVG2DnjLDbdANUIaCWdFMDD8Iq6e4Cd7ZBCKDnimoa&#10;d+FdJbs27j7dCJspOhusdn9Wuwex21IeQCV2I2EXw8Vsz2ZcbhXuCQBtat4DgGjHnilaGgB0qQBE&#10;++gdA4SEXQCE7WRGm3fkMhtwoIUc03jMF25/ztpA/fBbRh/X+ZMCBAUCA/j6Al8ThFEIVh33kZfN&#10;uQ1uqw2SzQCUHgkc7RSBNid1mAEsuRvaFMMpDxu+jIw/LduhmAqtUHhZnWlqatjDwRhXdKIdfW6r&#10;QrmEzcB7iz45WKNLQpSyCwvZlsMdGbibJreNDS8YFGVSJN6En33sXJunIlCXjpjQwCjUrJnr0ws2&#10;mTgCNvDNpTsawm0lpFfuMqXsAjQXh+0sCbQ2vwzhZmdDlw1nq7RLebaK25vxJqXsCiCSreEve+aY&#10;yfPOLX8ZJ3VJjCWdFBtVdC3NxUXopJ+wXjOcKLqkAHKwuDvxJkfKLgBqHFzLtAy3b7mm9traJ4kv&#10;Xbw5HEjqHX1N2PWmeJO+1JDoORVv4pGA0U7xpumZhovPBcgcMcPGOWxRS2OPmDseu7w688sMz3ON&#10;zR1PKf7sccszRdzQiTa3FP+o0aaz+bUFR8ouFCRHfGagibMdrtnXPqd38+ZNuB/ipEfrU4tOlPmp&#10;bmgyFeAPmlZfmlYvRwk4nY/YsPBKTzjXqWHuAZAIVMFJbVYZYsxujKkC9wFAlwxA6rPRWqRxlJ5w&#10;LgBBO5ZGGwiCkwz1k8xbY9SHTRl85PW+h/blSYtBJO1TJG07ye3rngwb3OANw6ZkinPh0mKebVXq&#10;KTZL4XtvRq8X/YHd/+O0DvaTK3d8MG19mTYBJ/zhB7EbVf2RCvrLEu17XLf/lMa1/wAAAP//AwBQ&#10;SwMEFAAGAAgAAAAhAEWFke3eAAAABgEAAA8AAABkcnMvZG93bnJldi54bWxMj0FLw0AUhO+C/2F5&#10;grd2k5aUGvNSSlFPRbAVxNtr8pqEZt+G7DZJ/73rSY/DDDPfZJvJtGrg3jVWEOJ5BIqlsGUjFcLn&#10;8XW2BuU8SUmtFUa4sYNNfn+XUVraUT54OPhKhRJxKSHU3nep1q6o2ZCb244leGfbG/JB9pUuexpD&#10;uWn1IopW2lAjYaGmjnc1F5fD1SC8jTRul/HLsL+cd7fvY/L+tY8Z8fFh2j6D8jz5vzD84gd0yAPT&#10;yV6ldKpFCEc8wiwGFcz102oJ6oSQLKIEdJ7p//j5DwAAAP//AwBQSwECLQAUAAYACAAAACEAtoM4&#10;kv4AAADhAQAAEwAAAAAAAAAAAAAAAAAAAAAAW0NvbnRlbnRfVHlwZXNdLnhtbFBLAQItABQABgAI&#10;AAAAIQA4/SH/1gAAAJQBAAALAAAAAAAAAAAAAAAAAC8BAABfcmVscy8ucmVsc1BLAQItABQABgAI&#10;AAAAIQCYN6NxVQgAAJJDAAAOAAAAAAAAAAAAAAAAAC4CAABkcnMvZTJvRG9jLnhtbFBLAQItABQA&#10;BgAIAAAAIQBFhZHt3gAAAAYBAAAPAAAAAAAAAAAAAAAAAK8KAABkcnMvZG93bnJldi54bWxQSwUG&#10;AAAAAAQABADzAAAAugsAAAAA&#10;">
                <v:group id="グループ化 244" o:spid="_x0000_s1036" style="position:absolute;width:56911;height:33060" coordorigin="281" coordsize="56912,3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グループ化 245" o:spid="_x0000_s1037" style="position:absolute;left:16194;width:24057;height:10148" coordorigin="-74" coordsize="24057,1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oval id="楕円 32" o:spid="_x0000_s1038" style="position:absolute;left:4556;top:2731;width:14230;height:7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RGPxAAAANsAAAAPAAAAZHJzL2Rvd25yZXYueG1sRI9Ba8JA&#10;FITvhf6H5RW81Y2xSIiu0goWQT2opeDtkX0mwezbsLs18d93BcHjMDPfMLNFbxpxJedrywpGwwQE&#10;cWF1zaWCn+PqPQPhA7LGxjIpuJGHxfz1ZYa5th3v6XoIpYgQ9jkqqEJocyl9UZFBP7QtcfTO1hkM&#10;UbpSaoddhJtGpkkykQZrjgsVtrSsqLgc/oyCj8Sduq80G9e77fq2Cdvv0d7+KjV46z+nIAL14Rl+&#10;tNdawTiF+5f4A+T8HwAA//8DAFBLAQItABQABgAIAAAAIQDb4fbL7gAAAIUBAAATAAAAAAAAAAAA&#10;AAAAAAAAAABbQ29udGVudF9UeXBlc10ueG1sUEsBAi0AFAAGAAgAAAAhAFr0LFu/AAAAFQEAAAsA&#10;AAAAAAAAAAAAAAAAHwEAAF9yZWxzLy5yZWxzUEsBAi0AFAAGAAgAAAAhAOjlEY/EAAAA2wAAAA8A&#10;AAAAAAAAAAAAAAAABwIAAGRycy9kb3ducmV2LnhtbFBLBQYAAAAAAwADALcAAAD4AgAAAAA=&#10;" fillcolor="#8db3e2 [1311]" stroked="f" strokeweight="2pt">
                      <v:textbox>
                        <w:txbxContent>
                          <w:p w14:paraId="49CFBF0E" w14:textId="77777777" w:rsidR="00281253" w:rsidRPr="00195085" w:rsidRDefault="00281253" w:rsidP="00E472C1">
                            <w:pPr>
                              <w:spacing w:line="200" w:lineRule="exact"/>
                              <w:rPr>
                                <w:rFonts w:ascii="MS UI Gothic" w:eastAsia="MS UI Gothic" w:hAnsi="MS UI Gothic"/>
                                <w:b/>
                                <w:bCs/>
                                <w:sz w:val="16"/>
                                <w:szCs w:val="16"/>
                              </w:rPr>
                            </w:pPr>
                            <w:r w:rsidRPr="00195085">
                              <w:rPr>
                                <w:rFonts w:ascii="MS UI Gothic" w:eastAsia="MS UI Gothic" w:hAnsi="MS UI Gothic" w:hint="eastAsia"/>
                                <w:b/>
                                <w:bCs/>
                                <w:sz w:val="16"/>
                                <w:szCs w:val="16"/>
                              </w:rPr>
                              <w:t>取引先拡大を目指すグループ</w:t>
                            </w:r>
                          </w:p>
                        </w:txbxContent>
                      </v:textbox>
                    </v:oval>
                    <v:oval id="楕円 35" o:spid="_x0000_s1039" style="position:absolute;left:8119;width:7194;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PZwgAAANsAAAAPAAAAZHJzL2Rvd25yZXYueG1sRI9Pi8Iw&#10;FMTvwn6H8Ba8aVpF0a5RlgVZwZP/KN4ezbMt27yUJKv12xtB8DjMzG+YxaozjbiS87VlBekwAUFc&#10;WF1zqeB4WA9mIHxA1thYJgV38rBafvQWmGl74x1d96EUEcI+QwVVCG0mpS8qMuiHtiWO3sU6gyFK&#10;V0rt8BbhppGjJJlKgzXHhQpb+qmo+Nv/GwWnfJpLl97z/EDzc7P99SleZkr1P7vvLxCBuvAOv9ob&#10;rWA8geeX+APk8gEAAP//AwBQSwECLQAUAAYACAAAACEA2+H2y+4AAACFAQAAEwAAAAAAAAAAAAAA&#10;AAAAAAAAW0NvbnRlbnRfVHlwZXNdLnhtbFBLAQItABQABgAIAAAAIQBa9CxbvwAAABUBAAALAAAA&#10;AAAAAAAAAAAAAB8BAABfcmVscy8ucmVsc1BLAQItABQABgAIAAAAIQDobsPZwgAAANsAAAAPAAAA&#10;AAAAAAAAAAAAAAcCAABkcnMvZG93bnJldi54bWxQSwUGAAAAAAMAAwC3AAAA9gIAAAAA&#10;" fillcolor="#fabf8f [1945]" stroked="f" strokeweight="2pt">
                      <v:textbox>
                        <w:txbxContent>
                          <w:p w14:paraId="7F78D66F" w14:textId="77777777" w:rsidR="00281253" w:rsidRPr="00195085" w:rsidRDefault="00281253" w:rsidP="00950DA3">
                            <w:pPr>
                              <w:spacing w:line="180" w:lineRule="exact"/>
                              <w:ind w:leftChars="-147" w:left="-284" w:rightChars="-143" w:right="-276"/>
                              <w:jc w:val="center"/>
                              <w:rPr>
                                <w:rFonts w:ascii="MS UI Gothic" w:eastAsia="MS UI Gothic" w:hAnsi="MS UI Gothic"/>
                                <w:b/>
                                <w:bCs/>
                                <w:color w:val="000000" w:themeColor="text1"/>
                                <w:sz w:val="16"/>
                                <w:szCs w:val="16"/>
                              </w:rPr>
                            </w:pPr>
                            <w:r w:rsidRPr="00195085">
                              <w:rPr>
                                <w:rFonts w:ascii="MS UI Gothic" w:eastAsia="MS UI Gothic" w:hAnsi="MS UI Gothic" w:hint="eastAsia"/>
                                <w:b/>
                                <w:bCs/>
                                <w:color w:val="000000" w:themeColor="text1"/>
                                <w:sz w:val="16"/>
                                <w:szCs w:val="16"/>
                              </w:rPr>
                              <w:t>市内企業</w:t>
                            </w:r>
                          </w:p>
                          <w:p w14:paraId="59C7659F" w14:textId="77777777" w:rsidR="00281253" w:rsidRPr="00195085" w:rsidRDefault="00281253" w:rsidP="00950DA3">
                            <w:pPr>
                              <w:spacing w:line="180" w:lineRule="exact"/>
                              <w:ind w:leftChars="-147" w:left="-284" w:rightChars="-143" w:right="-276"/>
                              <w:jc w:val="center"/>
                              <w:rPr>
                                <w:rFonts w:ascii="MS UI Gothic" w:eastAsia="MS UI Gothic" w:hAnsi="MS UI Gothic"/>
                                <w:b/>
                                <w:bCs/>
                                <w:color w:val="000000" w:themeColor="text1"/>
                                <w:sz w:val="16"/>
                                <w:szCs w:val="16"/>
                              </w:rPr>
                            </w:pPr>
                            <w:r w:rsidRPr="00195085">
                              <w:rPr>
                                <w:rFonts w:ascii="MS UI Gothic" w:eastAsia="MS UI Gothic" w:hAnsi="MS UI Gothic" w:hint="eastAsia"/>
                                <w:b/>
                                <w:bCs/>
                                <w:color w:val="000000" w:themeColor="text1"/>
                                <w:sz w:val="16"/>
                                <w:szCs w:val="16"/>
                              </w:rPr>
                              <w:t>(リーダー)</w:t>
                            </w:r>
                          </w:p>
                        </w:txbxContent>
                      </v:textbox>
                    </v:oval>
                    <v:oval id="楕円 36" o:spid="_x0000_s1040" style="position:absolute;left:16787;top:3918;width:7195;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uUwgAAANsAAAAPAAAAZHJzL2Rvd25yZXYueG1sRI/BasMw&#10;EETvgf6D2EJvsRyXmOJaNiFg6KGHxs0HbK2tbWKtjCQnzt9XhUKPw8y8Ycp6NZO4kvOjZQW7JAVB&#10;3Fk9cq/g/NlsX0D4gKxxskwK7uShrh42JRba3vhE1zb0IkLYF6hgCGEupPTdQAZ9Ymfi6H1bZzBE&#10;6XqpHd4i3EwyS9NcGhw5Lgw403Gg7tIuRsHiv45rE1qkccnfnc+m+8d+p9TT43p4BRFoDf/hv/ab&#10;VvCcw++X+ANk9QMAAP//AwBQSwECLQAUAAYACAAAACEA2+H2y+4AAACFAQAAEwAAAAAAAAAAAAAA&#10;AAAAAAAAW0NvbnRlbnRfVHlwZXNdLnhtbFBLAQItABQABgAIAAAAIQBa9CxbvwAAABUBAAALAAAA&#10;AAAAAAAAAAAAAB8BAABfcmVscy8ucmVsc1BLAQItABQABgAIAAAAIQBqy5uUwgAAANsAAAAPAAAA&#10;AAAAAAAAAAAAAAcCAABkcnMvZG93bnJldi54bWxQSwUGAAAAAAMAAwC3AAAA9gIAAAAA&#10;" fillcolor="#f79646" stroked="f" strokeweight="2pt">
                      <v:textbox>
                        <w:txbxContent>
                          <w:p w14:paraId="7813024D" w14:textId="77777777" w:rsidR="00281253" w:rsidRPr="00C43F96" w:rsidRDefault="00281253" w:rsidP="00950DA3">
                            <w:pPr>
                              <w:ind w:leftChars="-147" w:left="-284" w:rightChars="-143" w:right="-276"/>
                              <w:jc w:val="center"/>
                              <w:rPr>
                                <w:rFonts w:ascii="MS UI Gothic" w:eastAsia="MS UI Gothic" w:hAnsi="MS UI Gothic"/>
                                <w:color w:val="FFFFFF" w:themeColor="background1"/>
                                <w:sz w:val="16"/>
                                <w:szCs w:val="16"/>
                              </w:rPr>
                            </w:pPr>
                            <w:r w:rsidRPr="00C43F96">
                              <w:rPr>
                                <w:rFonts w:ascii="MS UI Gothic" w:eastAsia="MS UI Gothic" w:hAnsi="MS UI Gothic" w:hint="eastAsia"/>
                                <w:color w:val="FFFFFF" w:themeColor="background1"/>
                                <w:sz w:val="16"/>
                                <w:szCs w:val="16"/>
                              </w:rPr>
                              <w:t>市外企業</w:t>
                            </w:r>
                          </w:p>
                        </w:txbxContent>
                      </v:textbox>
                    </v:oval>
                    <v:oval id="楕円 37" o:spid="_x0000_s1041" style="position:absolute;left:-74;top:3918;width:7193;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4PwwAAANsAAAAPAAAAZHJzL2Rvd25yZXYueG1sRI9Ba8JA&#10;FITvBf/D8gRvdaOiltRNECHgwUOb9gc8s69JaPZt2N2Y+O/dgtDjMDPfMId8Mp24kfOtZQWrZQKC&#10;uLK65VrB91fx+gbCB2SNnWVScCcPeTZ7OWCq7cifdCtDLSKEfYoKmhD6VEpfNWTQL21PHL0f6wyG&#10;KF0ttcMxwk0n10mykwZbjgsN9nRqqPotB6Ng8NfTVIQSqR12F+fX3f1ju1JqMZ+O7yACTeE//Gyf&#10;tYLNHv6+xB8gswcAAAD//wMAUEsBAi0AFAAGAAgAAAAhANvh9svuAAAAhQEAABMAAAAAAAAAAAAA&#10;AAAAAAAAAFtDb250ZW50X1R5cGVzXS54bWxQSwECLQAUAAYACAAAACEAWvQsW78AAAAVAQAACwAA&#10;AAAAAAAAAAAAAAAfAQAAX3JlbHMvLnJlbHNQSwECLQAUAAYACAAAACEABYc+D8MAAADbAAAADwAA&#10;AAAAAAAAAAAAAAAHAgAAZHJzL2Rvd25yZXYueG1sUEsFBgAAAAADAAMAtwAAAPcCAAAAAA==&#10;" fillcolor="#f79646" stroked="f" strokeweight="2pt">
                      <v:textbox>
                        <w:txbxContent>
                          <w:p w14:paraId="6655F348" w14:textId="77777777" w:rsidR="00281253" w:rsidRPr="00195085" w:rsidRDefault="00281253" w:rsidP="00950DA3">
                            <w:pPr>
                              <w:ind w:leftChars="-147" w:left="-284" w:rightChars="-143" w:right="-276"/>
                              <w:jc w:val="center"/>
                              <w:rPr>
                                <w:rFonts w:ascii="MS UI Gothic" w:eastAsia="MS UI Gothic" w:hAnsi="MS UI Gothic"/>
                                <w:sz w:val="16"/>
                                <w:szCs w:val="16"/>
                              </w:rPr>
                            </w:pPr>
                            <w:r w:rsidRPr="00195085">
                              <w:rPr>
                                <w:rFonts w:ascii="MS UI Gothic" w:eastAsia="MS UI Gothic" w:hAnsi="MS UI Gothic" w:hint="eastAsia"/>
                                <w:sz w:val="16"/>
                                <w:szCs w:val="16"/>
                              </w:rPr>
                              <w:t>市内企業</w:t>
                            </w:r>
                          </w:p>
                        </w:txbxContent>
                      </v:textbox>
                    </v:oval>
                  </v:group>
                  <v:shape id="矢印: 四方向 38" o:spid="_x0000_s1042" style="position:absolute;left:16503;top:10205;width:22614;height:12117;visibility:visible;mso-wrap-style:square;v-text-anchor:middle" coordsize="2261429,1211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M3wQAAANsAAAAPAAAAZHJzL2Rvd25yZXYueG1sRE/dasIw&#10;FL4XfIdwhN1pug2HdEYZjsImXqzqAxyTYxvWnJQms9nbm4vBLj++//U2uU7caAjWs4LHRQGCWHtj&#10;uVFwPlXzFYgQkQ12nknBLwXYbqaTNZbGj1zT7RgbkUM4lKigjbEvpQy6JYdh4XvizF394DBmODTS&#10;DDjmcNfJp6J4kQ4t54YWe9q1pL+PP07BYW+XVTroSzFavaveP+vr1zIp9TBLb68gIqX4L/5zfxgF&#10;z3ls/pJ/gNzcAQAA//8DAFBLAQItABQABgAIAAAAIQDb4fbL7gAAAIUBAAATAAAAAAAAAAAAAAAA&#10;AAAAAABbQ29udGVudF9UeXBlc10ueG1sUEsBAi0AFAAGAAgAAAAhAFr0LFu/AAAAFQEAAAsAAAAA&#10;AAAAAAAAAAAAHwEAAF9yZWxzLy5yZWxzUEsBAi0AFAAGAAgAAAAhAI1DAzfBAAAA2wAAAA8AAAAA&#10;AAAAAAAAAAAABwIAAGRycy9kb3ducmV2LnhtbFBLBQYAAAAAAwADALcAAAD1AgAAAAA=&#10;" adj="-11796480,,5400" path="m,605856l187500,326338r,100560l951757,426898r,-239398l851197,187500,1130715,r279517,187500l1309672,187500r,239398l2073929,426898r,-100560l2261429,605856,2073929,885374r,-100560l1309672,784814r,239398l1410232,1024212r-279517,187500l851197,1024212r100560,l951757,784814r-764257,l187500,885374,,605856xe" fillcolor="#4f81bd [3204]" stroked="f" strokeweight="2pt">
                    <v:stroke joinstyle="miter"/>
                    <v:formulas/>
                    <v:path arrowok="t" o:connecttype="custom" o:connectlocs="0,605856;187500,326338;187500,426898;951757,426898;951757,187500;851197,187500;1130715,0;1410232,187500;1309672,187500;1309672,426898;2073929,426898;2073929,326338;2261429,605856;2073929,885374;2073929,784814;1309672,784814;1309672,1024212;1410232,1024212;1130715,1211712;851197,1024212;951757,1024212;951757,784814;187500,784814;187500,885374;0,605856" o:connectangles="0,0,0,0,0,0,0,0,0,0,0,0,0,0,0,0,0,0,0,0,0,0,0,0,0" textboxrect="0,0,2261429,1211712"/>
                    <v:textbox>
                      <w:txbxContent>
                        <w:p w14:paraId="110BDCBC" w14:textId="77777777" w:rsidR="00281253" w:rsidRPr="00D47779" w:rsidRDefault="00281253" w:rsidP="00E472C1">
                          <w:pPr>
                            <w:spacing w:line="200" w:lineRule="exact"/>
                            <w:jc w:val="center"/>
                            <w:rPr>
                              <w:rFonts w:ascii="MS UI Gothic" w:eastAsia="MS UI Gothic" w:hAnsi="MS UI Gothic"/>
                              <w:b/>
                              <w:bCs/>
                              <w:sz w:val="16"/>
                              <w:szCs w:val="16"/>
                            </w:rPr>
                          </w:pPr>
                          <w:r w:rsidRPr="00D47779">
                            <w:rPr>
                              <w:rFonts w:ascii="MS UI Gothic" w:eastAsia="MS UI Gothic" w:hAnsi="MS UI Gothic" w:hint="eastAsia"/>
                              <w:b/>
                              <w:bCs/>
                              <w:sz w:val="16"/>
                              <w:szCs w:val="16"/>
                            </w:rPr>
                            <w:t>連携コーディネート</w:t>
                          </w:r>
                        </w:p>
                        <w:p w14:paraId="0F1FC09D" w14:textId="77777777" w:rsidR="00281253" w:rsidRPr="00D47779" w:rsidRDefault="00281253" w:rsidP="00E472C1">
                          <w:pPr>
                            <w:spacing w:line="200" w:lineRule="exact"/>
                            <w:jc w:val="center"/>
                            <w:rPr>
                              <w:rFonts w:ascii="MS UI Gothic" w:eastAsia="MS UI Gothic" w:hAnsi="MS UI Gothic"/>
                              <w:b/>
                              <w:bCs/>
                              <w:sz w:val="16"/>
                              <w:szCs w:val="16"/>
                            </w:rPr>
                          </w:pPr>
                          <w:r w:rsidRPr="00D47779">
                            <w:rPr>
                              <w:rFonts w:ascii="MS UI Gothic" w:eastAsia="MS UI Gothic" w:hAnsi="MS UI Gothic" w:hint="eastAsia"/>
                              <w:b/>
                              <w:bCs/>
                              <w:sz w:val="16"/>
                              <w:szCs w:val="16"/>
                            </w:rPr>
                            <w:t>（市、大学、商工団体、金融機関他）</w:t>
                          </w:r>
                        </w:p>
                      </w:txbxContent>
                    </v:textbox>
                  </v:shape>
                  <v:group id="グループ化 39" o:spid="_x0000_s1043" style="position:absolute;left:16503;top:22322;width:23629;height:10741" coordorigin="-478,-3684" coordsize="23629,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楕円 40" o:spid="_x0000_s1044" style="position:absolute;left:3843;top:-3684;width:14237;height:7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eIvgAAANsAAAAPAAAAZHJzL2Rvd25yZXYueG1sRE/LisIw&#10;FN0P+A/hCm4GTX0gUo0yCoLgysemu0tzbYrNTW0ytf69WQguD+e92nS2Ei01vnSsYDxKQBDnTpdc&#10;KLhe9sMFCB+QNVaOScGLPGzWvZ8Vpto9+UTtORQihrBPUYEJoU6l9Lkhi37kauLI3VxjMUTYFFI3&#10;+IzhtpKTJJlLiyXHBoM17Qzl9/O/VbD/lfnBjB9ZK7fTSZcdibctKTXod39LEIG68BV/3AetYBbX&#10;xy/xB8j1GwAA//8DAFBLAQItABQABgAIAAAAIQDb4fbL7gAAAIUBAAATAAAAAAAAAAAAAAAAAAAA&#10;AABbQ29udGVudF9UeXBlc10ueG1sUEsBAi0AFAAGAAgAAAAhAFr0LFu/AAAAFQEAAAsAAAAAAAAA&#10;AAAAAAAAHwEAAF9yZWxzLy5yZWxzUEsBAi0AFAAGAAgAAAAhAI47x4i+AAAA2wAAAA8AAAAAAAAA&#10;AAAAAAAABwIAAGRycy9kb3ducmV2LnhtbFBLBQYAAAAAAwADALcAAADyAgAAAAA=&#10;" fillcolor="#8eb4e3" stroked="f" strokeweight="2pt">
                      <v:textbox>
                        <w:txbxContent>
                          <w:p w14:paraId="66FB17A0" w14:textId="77777777" w:rsidR="00281253" w:rsidRPr="00195085" w:rsidRDefault="00281253" w:rsidP="00E472C1">
                            <w:pPr>
                              <w:spacing w:line="200" w:lineRule="exact"/>
                              <w:jc w:val="center"/>
                              <w:rPr>
                                <w:rFonts w:ascii="MS UI Gothic" w:eastAsia="MS UI Gothic" w:hAnsi="MS UI Gothic"/>
                                <w:b/>
                                <w:bCs/>
                                <w:sz w:val="16"/>
                                <w:szCs w:val="16"/>
                              </w:rPr>
                            </w:pPr>
                            <w:r w:rsidRPr="00195085">
                              <w:rPr>
                                <w:rFonts w:ascii="MS UI Gothic" w:eastAsia="MS UI Gothic" w:hAnsi="MS UI Gothic" w:hint="eastAsia"/>
                                <w:b/>
                                <w:bCs/>
                                <w:sz w:val="16"/>
                                <w:szCs w:val="16"/>
                              </w:rPr>
                              <w:t>異分野進出を</w:t>
                            </w:r>
                          </w:p>
                          <w:p w14:paraId="49C63841" w14:textId="77777777" w:rsidR="00281253" w:rsidRPr="00195085" w:rsidRDefault="00281253" w:rsidP="00E472C1">
                            <w:pPr>
                              <w:spacing w:line="200" w:lineRule="exact"/>
                              <w:jc w:val="center"/>
                              <w:rPr>
                                <w:rFonts w:ascii="MS UI Gothic" w:eastAsia="MS UI Gothic" w:hAnsi="MS UI Gothic"/>
                                <w:b/>
                                <w:bCs/>
                                <w:sz w:val="16"/>
                                <w:szCs w:val="16"/>
                              </w:rPr>
                            </w:pPr>
                            <w:r w:rsidRPr="00195085">
                              <w:rPr>
                                <w:rFonts w:ascii="MS UI Gothic" w:eastAsia="MS UI Gothic" w:hAnsi="MS UI Gothic" w:hint="eastAsia"/>
                                <w:b/>
                                <w:bCs/>
                                <w:sz w:val="16"/>
                                <w:szCs w:val="16"/>
                              </w:rPr>
                              <w:t>目指すグループ</w:t>
                            </w:r>
                          </w:p>
                        </w:txbxContent>
                      </v:textbox>
                    </v:oval>
                    <v:oval id="楕円 41" o:spid="_x0000_s1045" style="position:absolute;left:-478;top:-2267;width:7199;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CdwQAAANsAAAAPAAAAZHJzL2Rvd25yZXYueG1sRI9Bi8Iw&#10;FITvgv8hPGFvmlZWWbqmRQTBg4e1+gPeNm/bYvNSklTrv98IgsdhZr5hNsVoOnEj51vLCtJFAoK4&#10;srrlWsHlvJ9/gfABWWNnmRQ8yEORTycbzLS984luZahFhLDPUEETQp9J6auGDPqF7Ymj92edwRCl&#10;q6V2eI9w08llkqylwZbjQoM97RqqruVgFAz+dzfuQ4nUDuuj88vu8bNKlfqYjdtvEIHG8A6/2get&#10;4DOF55f4A2T+DwAA//8DAFBLAQItABQABgAIAAAAIQDb4fbL7gAAAIUBAAATAAAAAAAAAAAAAAAA&#10;AAAAAABbQ29udGVudF9UeXBlc10ueG1sUEsBAi0AFAAGAAgAAAAhAFr0LFu/AAAAFQEAAAsAAAAA&#10;AAAAAAAAAAAAHwEAAF9yZWxzLy5yZWxzUEsBAi0AFAAGAAgAAAAhAL0kcJ3BAAAA2wAAAA8AAAAA&#10;AAAAAAAAAAAABwIAAGRycy9kb3ducmV2LnhtbFBLBQYAAAAAAwADALcAAAD1AgAAAAA=&#10;" fillcolor="#f79646" stroked="f" strokeweight="2pt">
                      <v:textbox>
                        <w:txbxContent>
                          <w:p w14:paraId="5A801240" w14:textId="77777777" w:rsidR="00281253" w:rsidRPr="00195085" w:rsidRDefault="00281253" w:rsidP="00950DA3">
                            <w:pPr>
                              <w:ind w:leftChars="-147" w:left="-284" w:rightChars="-143" w:right="-276"/>
                              <w:jc w:val="center"/>
                              <w:rPr>
                                <w:rFonts w:ascii="MS UI Gothic" w:eastAsia="MS UI Gothic" w:hAnsi="MS UI Gothic"/>
                                <w:sz w:val="16"/>
                                <w:szCs w:val="16"/>
                              </w:rPr>
                            </w:pPr>
                            <w:r w:rsidRPr="00195085">
                              <w:rPr>
                                <w:rFonts w:ascii="MS UI Gothic" w:eastAsia="MS UI Gothic" w:hAnsi="MS UI Gothic" w:hint="eastAsia"/>
                                <w:sz w:val="16"/>
                                <w:szCs w:val="16"/>
                              </w:rPr>
                              <w:t>市内企業</w:t>
                            </w:r>
                          </w:p>
                        </w:txbxContent>
                      </v:textbox>
                    </v:oval>
                    <v:oval id="楕円 49" o:spid="_x0000_s1046" style="position:absolute;left:15951;top:-2267;width:7200;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ybwwAAANsAAAAPAAAAZHJzL2Rvd25yZXYueG1sRI9Ba8JA&#10;FITvBf/D8gRvdaOo2NRNECHgwUOb9gc8s69JaPZt2N2Y+O/dgtDjMDPfMId8Mp24kfOtZQWrZQKC&#10;uLK65VrB91fxugfhA7LGzjIpuJOHPJu9HDDVduRPupWhFhHCPkUFTQh9KqWvGjLol7Ynjt6PdQZD&#10;lK6W2uEY4aaT6yTZSYMtx4UGezo1VP2Wg1Ew+OtpKkKJ1A67i/Pr7v6xXSm1mE/HdxCBpvAffrbP&#10;WsHmDf6+xB8gswcAAAD//wMAUEsBAi0AFAAGAAgAAAAhANvh9svuAAAAhQEAABMAAAAAAAAAAAAA&#10;AAAAAAAAAFtDb250ZW50X1R5cGVzXS54bWxQSwECLQAUAAYACAAAACEAWvQsW78AAAAVAQAACwAA&#10;AAAAAAAAAAAAAAAfAQAAX3JlbHMvLnJlbHNQSwECLQAUAAYACAAAACEAQ1J8m8MAAADbAAAADwAA&#10;AAAAAAAAAAAAAAAHAgAAZHJzL2Rvd25yZXYueG1sUEsFBgAAAAADAAMAtwAAAPcCAAAAAA==&#10;" fillcolor="#f79646" stroked="f" strokeweight="2pt">
                      <v:textbox>
                        <w:txbxContent>
                          <w:p w14:paraId="504E591B" w14:textId="77777777" w:rsidR="00281253" w:rsidRPr="00C43F96" w:rsidRDefault="00281253" w:rsidP="00950DA3">
                            <w:pPr>
                              <w:ind w:leftChars="-147" w:left="-284" w:rightChars="-143" w:right="-276"/>
                              <w:jc w:val="center"/>
                              <w:rPr>
                                <w:rFonts w:ascii="MS UI Gothic" w:eastAsia="MS UI Gothic" w:hAnsi="MS UI Gothic"/>
                                <w:color w:val="FFFFFF" w:themeColor="background1"/>
                                <w:sz w:val="16"/>
                                <w:szCs w:val="16"/>
                              </w:rPr>
                            </w:pPr>
                            <w:r w:rsidRPr="00C43F96">
                              <w:rPr>
                                <w:rFonts w:ascii="MS UI Gothic" w:eastAsia="MS UI Gothic" w:hAnsi="MS UI Gothic" w:hint="eastAsia"/>
                                <w:color w:val="FFFFFF" w:themeColor="background1"/>
                                <w:sz w:val="16"/>
                                <w:szCs w:val="16"/>
                              </w:rPr>
                              <w:t>市外企業</w:t>
                            </w:r>
                          </w:p>
                        </w:txbxContent>
                      </v:textbox>
                    </v:oval>
                    <v:oval id="楕円 51" o:spid="_x0000_s1047" style="position:absolute;left:7411;top:2016;width:72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B6wgAAANsAAAAPAAAAZHJzL2Rvd25yZXYueG1sRI9Pi8Iw&#10;FMTvC36H8ARva9oFRatRRBAFT+sfirdH82yLzUtJslq/vVkQPA4z8xtmvuxMI+7kfG1ZQTpMQBAX&#10;VtdcKjgdN98TED4ga2wsk4IneVguel9zzLR98C/dD6EUEcI+QwVVCG0mpS8qMuiHtiWO3tU6gyFK&#10;V0rt8BHhppE/STKWBmuOCxW2tK6ouB3+jIJzPs6lS595fqTppdlvfYrXiVKDfreagQjUhU/43d5p&#10;BaMU/r/EHyAXLwAAAP//AwBQSwECLQAUAAYACAAAACEA2+H2y+4AAACFAQAAEwAAAAAAAAAAAAAA&#10;AAAAAAAAW0NvbnRlbnRfVHlwZXNdLnhtbFBLAQItABQABgAIAAAAIQBa9CxbvwAAABUBAAALAAAA&#10;AAAAAAAAAAAAAB8BAABfcmVscy8ucmVsc1BLAQItABQABgAIAAAAIQBKiiB6wgAAANsAAAAPAAAA&#10;AAAAAAAAAAAAAAcCAABkcnMvZG93bnJldi54bWxQSwUGAAAAAAMAAwC3AAAA9gIAAAAA&#10;" fillcolor="#fabf8f [1945]" stroked="f" strokeweight="2pt">
                      <v:textbox>
                        <w:txbxContent>
                          <w:p w14:paraId="3EB94164" w14:textId="77777777" w:rsidR="00281253" w:rsidRPr="00195085" w:rsidRDefault="00281253" w:rsidP="00950DA3">
                            <w:pPr>
                              <w:spacing w:line="180" w:lineRule="exact"/>
                              <w:ind w:leftChars="-147" w:left="-284" w:rightChars="-143" w:right="-276"/>
                              <w:jc w:val="center"/>
                              <w:rPr>
                                <w:rFonts w:ascii="MS UI Gothic" w:eastAsia="MS UI Gothic" w:hAnsi="MS UI Gothic"/>
                                <w:b/>
                                <w:bCs/>
                                <w:sz w:val="16"/>
                                <w:szCs w:val="16"/>
                              </w:rPr>
                            </w:pPr>
                            <w:r w:rsidRPr="00195085">
                              <w:rPr>
                                <w:rFonts w:ascii="MS UI Gothic" w:eastAsia="MS UI Gothic" w:hAnsi="MS UI Gothic" w:hint="eastAsia"/>
                                <w:b/>
                                <w:bCs/>
                                <w:sz w:val="16"/>
                                <w:szCs w:val="16"/>
                              </w:rPr>
                              <w:t>市内企業</w:t>
                            </w:r>
                          </w:p>
                          <w:p w14:paraId="640E6D05" w14:textId="77777777" w:rsidR="00281253" w:rsidRPr="00195085" w:rsidRDefault="00281253" w:rsidP="00950DA3">
                            <w:pPr>
                              <w:spacing w:line="180" w:lineRule="exact"/>
                              <w:ind w:leftChars="-147" w:left="-284" w:rightChars="-143" w:right="-276"/>
                              <w:jc w:val="center"/>
                              <w:rPr>
                                <w:rFonts w:ascii="MS UI Gothic" w:eastAsia="MS UI Gothic" w:hAnsi="MS UI Gothic"/>
                                <w:b/>
                                <w:bCs/>
                                <w:sz w:val="16"/>
                                <w:szCs w:val="16"/>
                              </w:rPr>
                            </w:pPr>
                            <w:r w:rsidRPr="00195085">
                              <w:rPr>
                                <w:rFonts w:ascii="MS UI Gothic" w:eastAsia="MS UI Gothic" w:hAnsi="MS UI Gothic" w:hint="eastAsia"/>
                                <w:b/>
                                <w:bCs/>
                                <w:sz w:val="16"/>
                                <w:szCs w:val="16"/>
                              </w:rPr>
                              <w:t>(リーダー)</w:t>
                            </w:r>
                          </w:p>
                        </w:txbxContent>
                      </v:textbox>
                    </v:oval>
                  </v:group>
                  <v:group id="グループ化 256" o:spid="_x0000_s1048" style="position:absolute;left:281;top:10657;width:16416;height:14567" coordorigin="281,-148" coordsize="16415,1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oval id="楕円 257" o:spid="_x0000_s1049" style="position:absolute;left:5462;top:3325;width:11235;height:7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E8xgAAANwAAAAPAAAAZHJzL2Rvd25yZXYueG1sRI9Ba8JA&#10;FITvhf6H5RW81Y0Bq0Q3QdoIoWBBW8XjI/tMgtm3IbvVtL++WxA8DjPzDbPMBtOKC/WusaxgMo5A&#10;EJdWN1wp+PpcP89BOI+ssbVMCn7IQZY+Piwx0fbKW7rsfCUChF2CCmrvu0RKV9Zk0I1tRxy8k+0N&#10;+iD7SuoerwFuWhlH0Ys02HBYqLGj15rK8+7bKFgXxeY3P/pmrzcf/DZ5zw9nFyk1ehpWCxCeBn8P&#10;39qFVhBPZ/B/JhwBmf4BAAD//wMAUEsBAi0AFAAGAAgAAAAhANvh9svuAAAAhQEAABMAAAAAAAAA&#10;AAAAAAAAAAAAAFtDb250ZW50X1R5cGVzXS54bWxQSwECLQAUAAYACAAAACEAWvQsW78AAAAVAQAA&#10;CwAAAAAAAAAAAAAAAAAfAQAAX3JlbHMvLnJlbHNQSwECLQAUAAYACAAAACEAMqSxPMYAAADcAAAA&#10;DwAAAAAAAAAAAAAAAAAHAgAAZHJzL2Rvd25yZXYueG1sUEsFBgAAAAADAAMAtwAAAPoCAAAAAA==&#10;" fillcolor="#76923c [2406]" stroked="f" strokeweight="2pt">
                      <v:textbox>
                        <w:txbxContent>
                          <w:p w14:paraId="01BACD9B" w14:textId="77777777" w:rsidR="00281253" w:rsidRPr="00195085" w:rsidRDefault="00281253" w:rsidP="00E472C1">
                            <w:pPr>
                              <w:spacing w:line="200" w:lineRule="exact"/>
                              <w:jc w:val="center"/>
                              <w:rPr>
                                <w:rFonts w:ascii="MS UI Gothic" w:eastAsia="MS UI Gothic" w:hAnsi="MS UI Gothic"/>
                                <w:b/>
                                <w:bCs/>
                                <w:color w:val="FFFFFF" w:themeColor="background1"/>
                                <w:sz w:val="16"/>
                                <w:szCs w:val="16"/>
                              </w:rPr>
                            </w:pPr>
                            <w:r w:rsidRPr="00195085">
                              <w:rPr>
                                <w:rFonts w:ascii="MS UI Gothic" w:eastAsia="MS UI Gothic" w:hAnsi="MS UI Gothic" w:hint="eastAsia"/>
                                <w:b/>
                                <w:bCs/>
                                <w:color w:val="FFFFFF" w:themeColor="background1"/>
                                <w:sz w:val="16"/>
                                <w:szCs w:val="16"/>
                              </w:rPr>
                              <w:t>独自製品開発</w:t>
                            </w:r>
                          </w:p>
                          <w:p w14:paraId="766E62CF" w14:textId="77777777" w:rsidR="00281253" w:rsidRPr="00195085" w:rsidRDefault="00281253" w:rsidP="00E472C1">
                            <w:pPr>
                              <w:spacing w:line="200" w:lineRule="exact"/>
                              <w:jc w:val="center"/>
                              <w:rPr>
                                <w:rFonts w:ascii="MS UI Gothic" w:eastAsia="MS UI Gothic" w:hAnsi="MS UI Gothic"/>
                                <w:b/>
                                <w:bCs/>
                                <w:color w:val="FFFFFF" w:themeColor="background1"/>
                                <w:sz w:val="16"/>
                                <w:szCs w:val="16"/>
                              </w:rPr>
                            </w:pPr>
                            <w:r w:rsidRPr="00195085">
                              <w:rPr>
                                <w:rFonts w:ascii="MS UI Gothic" w:eastAsia="MS UI Gothic" w:hAnsi="MS UI Gothic" w:hint="eastAsia"/>
                                <w:b/>
                                <w:bCs/>
                                <w:color w:val="FFFFFF" w:themeColor="background1"/>
                                <w:sz w:val="16"/>
                                <w:szCs w:val="16"/>
                              </w:rPr>
                              <w:t>グループ</w:t>
                            </w:r>
                          </w:p>
                        </w:txbxContent>
                      </v:textbox>
                    </v:oval>
                    <v:oval id="楕円 258" o:spid="_x0000_s1050" style="position:absolute;left:7481;top:-148;width:7200;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EJvAAAANwAAAAPAAAAZHJzL2Rvd25yZXYueG1sRE9LCsIw&#10;EN0L3iGM4E5TC4pUo4gguHCh1QOMzdgWm0lJUq23NwvB5eP919veNOJFzteWFcymCQjiwuqaSwW3&#10;62GyBOEDssbGMin4kIftZjhYY6btmy/0ykMpYgj7DBVUIbSZlL6oyKCf2pY4cg/rDIYIXSm1w3cM&#10;N41Mk2QhDdYcGypsaV9R8cw7o6Dz931/CDlS3S1OzqfN5zyfKTUe9bsViEB9+It/7qNWkM7j2ngm&#10;HgG5+QIAAP//AwBQSwECLQAUAAYACAAAACEA2+H2y+4AAACFAQAAEwAAAAAAAAAAAAAAAAAAAAAA&#10;W0NvbnRlbnRfVHlwZXNdLnhtbFBLAQItABQABgAIAAAAIQBa9CxbvwAAABUBAAALAAAAAAAAAAAA&#10;AAAAAB8BAABfcmVscy8ucmVsc1BLAQItABQABgAIAAAAIQB4cAEJvAAAANwAAAAPAAAAAAAAAAAA&#10;AAAAAAcCAABkcnMvZG93bnJldi54bWxQSwUGAAAAAAMAAwC3AAAA8AIAAAAA&#10;" fillcolor="#f79646" stroked="f" strokeweight="2pt">
                      <v:textbox>
                        <w:txbxContent>
                          <w:p w14:paraId="1CC8D07E" w14:textId="77777777" w:rsidR="00281253" w:rsidRPr="00195085" w:rsidRDefault="00281253" w:rsidP="00950DA3">
                            <w:pPr>
                              <w:ind w:leftChars="-147" w:left="-284" w:rightChars="-143" w:right="-276"/>
                              <w:jc w:val="center"/>
                              <w:rPr>
                                <w:rFonts w:ascii="MS UI Gothic" w:eastAsia="MS UI Gothic" w:hAnsi="MS UI Gothic"/>
                                <w:sz w:val="16"/>
                                <w:szCs w:val="16"/>
                              </w:rPr>
                            </w:pPr>
                            <w:r w:rsidRPr="00195085">
                              <w:rPr>
                                <w:rFonts w:ascii="MS UI Gothic" w:eastAsia="MS UI Gothic" w:hAnsi="MS UI Gothic" w:hint="eastAsia"/>
                                <w:sz w:val="16"/>
                                <w:szCs w:val="16"/>
                              </w:rPr>
                              <w:t>市内企業</w:t>
                            </w:r>
                          </w:p>
                        </w:txbxContent>
                      </v:textbox>
                    </v:oval>
                    <v:oval id="楕円 259" o:spid="_x0000_s1051" style="position:absolute;left:7481;top:9381;width:7196;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SSwgAAANwAAAAPAAAAZHJzL2Rvd25yZXYueG1sRI9Bi8Iw&#10;FITvwv6H8Ba8adqCsnaNZRGEPXjQrj/gbfNsi81LSVKt/94IgsdhZr5h1sVoOnEl51vLCtJ5AoK4&#10;srrlWsHpbzf7AuEDssbOMim4k4di8zFZY67tjY90LUMtIoR9jgqaEPpcSl81ZNDPbU8cvbN1BkOU&#10;rpba4S3CTSezJFlKgy3HhQZ72jZUXcrBKBj8/3bchRKpHZZ757PuflikSk0/x59vEIHG8A6/2r9a&#10;QbZYwfNMPAJy8wAAAP//AwBQSwECLQAUAAYACAAAACEA2+H2y+4AAACFAQAAEwAAAAAAAAAAAAAA&#10;AAAAAAAAW0NvbnRlbnRfVHlwZXNdLnhtbFBLAQItABQABgAIAAAAIQBa9CxbvwAAABUBAAALAAAA&#10;AAAAAAAAAAAAAB8BAABfcmVscy8ucmVsc1BLAQItABQABgAIAAAAIQAXPKSSwgAAANwAAAAPAAAA&#10;AAAAAAAAAAAAAAcCAABkcnMvZG93bnJldi54bWxQSwUGAAAAAAMAAwC3AAAA9gIAAAAA&#10;" fillcolor="#f79646" stroked="f" strokeweight="2pt">
                      <v:textbox>
                        <w:txbxContent>
                          <w:p w14:paraId="30957DAC" w14:textId="77777777" w:rsidR="00281253" w:rsidRPr="00C43F96" w:rsidRDefault="00281253" w:rsidP="00950DA3">
                            <w:pPr>
                              <w:ind w:leftChars="-147" w:left="-284" w:rightChars="-143" w:right="-276" w:firstLineChars="1" w:firstLine="1"/>
                              <w:jc w:val="center"/>
                              <w:rPr>
                                <w:rFonts w:ascii="MS UI Gothic" w:eastAsia="MS UI Gothic" w:hAnsi="MS UI Gothic"/>
                                <w:color w:val="FFFFFF" w:themeColor="background1"/>
                                <w:sz w:val="16"/>
                                <w:szCs w:val="16"/>
                              </w:rPr>
                            </w:pPr>
                            <w:r w:rsidRPr="00C43F96">
                              <w:rPr>
                                <w:rFonts w:ascii="MS UI Gothic" w:eastAsia="MS UI Gothic" w:hAnsi="MS UI Gothic" w:hint="eastAsia"/>
                                <w:color w:val="FFFFFF" w:themeColor="background1"/>
                                <w:sz w:val="16"/>
                                <w:szCs w:val="16"/>
                              </w:rPr>
                              <w:t>市外企業</w:t>
                            </w:r>
                          </w:p>
                        </w:txbxContent>
                      </v:textbox>
                    </v:oval>
                    <v:oval id="楕円 260" o:spid="_x0000_s1052" style="position:absolute;left:281;top:4340;width:72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YMvwAAANwAAAAPAAAAZHJzL2Rvd25yZXYueG1sRE/LisIw&#10;FN0L/kO4gjtN66JoNYoI4oArH0OZ3aW5tsXmpiQZrX9vFoLLw3mvNr1pxYOcbywrSKcJCOLS6oYr&#10;BdfLfjIH4QOyxtYyKXiRh816OFhhru2TT/Q4h0rEEPY5KqhD6HIpfVmTQT+1HXHkbtYZDBG6SmqH&#10;zxhuWjlLkkwabDg21NjRrqbyfv43Cn6LrJAufRXFhRZ/7fHgU7zNlRqP+u0SRKA+fMUf949WMMvi&#10;/HgmHgG5fgMAAP//AwBQSwECLQAUAAYACAAAACEA2+H2y+4AAACFAQAAEwAAAAAAAAAAAAAAAAAA&#10;AAAAW0NvbnRlbnRfVHlwZXNdLnhtbFBLAQItABQABgAIAAAAIQBa9CxbvwAAABUBAAALAAAAAAAA&#10;AAAAAAAAAB8BAABfcmVscy8ucmVsc1BLAQItABQABgAIAAAAIQAvvPYMvwAAANwAAAAPAAAAAAAA&#10;AAAAAAAAAAcCAABkcnMvZG93bnJldi54bWxQSwUGAAAAAAMAAwC3AAAA8wIAAAAA&#10;" fillcolor="#fabf8f [1945]" stroked="f" strokeweight="2pt">
                      <v:textbox>
                        <w:txbxContent>
                          <w:p w14:paraId="7A21DFF7" w14:textId="77777777" w:rsidR="00281253" w:rsidRPr="00195085" w:rsidRDefault="00281253" w:rsidP="00950DA3">
                            <w:pPr>
                              <w:spacing w:line="180" w:lineRule="exact"/>
                              <w:ind w:leftChars="-147" w:left="-284" w:rightChars="-143" w:right="-276" w:firstLine="1"/>
                              <w:jc w:val="center"/>
                              <w:rPr>
                                <w:rFonts w:ascii="MS UI Gothic" w:eastAsia="MS UI Gothic" w:hAnsi="MS UI Gothic"/>
                                <w:b/>
                                <w:bCs/>
                                <w:color w:val="000000" w:themeColor="text1"/>
                                <w:sz w:val="16"/>
                                <w:szCs w:val="16"/>
                              </w:rPr>
                            </w:pPr>
                            <w:r w:rsidRPr="00195085">
                              <w:rPr>
                                <w:rFonts w:ascii="MS UI Gothic" w:eastAsia="MS UI Gothic" w:hAnsi="MS UI Gothic" w:hint="eastAsia"/>
                                <w:b/>
                                <w:bCs/>
                                <w:color w:val="000000" w:themeColor="text1"/>
                                <w:sz w:val="16"/>
                                <w:szCs w:val="16"/>
                              </w:rPr>
                              <w:t>市内企業</w:t>
                            </w:r>
                          </w:p>
                          <w:p w14:paraId="009A1253" w14:textId="77777777" w:rsidR="00281253" w:rsidRPr="00195085" w:rsidRDefault="00281253" w:rsidP="00950DA3">
                            <w:pPr>
                              <w:spacing w:line="180" w:lineRule="exact"/>
                              <w:ind w:leftChars="-147" w:left="-284" w:rightChars="-143" w:right="-276" w:firstLine="1"/>
                              <w:jc w:val="center"/>
                              <w:rPr>
                                <w:rFonts w:ascii="MS UI Gothic" w:eastAsia="MS UI Gothic" w:hAnsi="MS UI Gothic"/>
                                <w:b/>
                                <w:bCs/>
                                <w:color w:val="000000" w:themeColor="text1"/>
                                <w:sz w:val="16"/>
                                <w:szCs w:val="16"/>
                              </w:rPr>
                            </w:pPr>
                            <w:r w:rsidRPr="00195085">
                              <w:rPr>
                                <w:rFonts w:ascii="MS UI Gothic" w:eastAsia="MS UI Gothic" w:hAnsi="MS UI Gothic" w:hint="eastAsia"/>
                                <w:b/>
                                <w:bCs/>
                                <w:color w:val="000000" w:themeColor="text1"/>
                                <w:sz w:val="16"/>
                                <w:szCs w:val="16"/>
                              </w:rPr>
                              <w:t>(リーダー)</w:t>
                            </w:r>
                          </w:p>
                        </w:txbxContent>
                      </v:textbox>
                    </v:oval>
                  </v:group>
                  <v:group id="グループ化 261" o:spid="_x0000_s1053" style="position:absolute;left:39307;top:10557;width:17887;height:10997" coordorigin=",-249" coordsize="17887,1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楕円 262" o:spid="_x0000_s1054" style="position:absolute;top:3325;width:12957;height:7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YxAAAANwAAAAPAAAAZHJzL2Rvd25yZXYueG1sRI/dagIx&#10;FITvC75DOIJ3NXGRVVajqFAQCoX6g7eHzXF3cXOyJqlu374pFHo5zMw3zHLd21Y8yIfGsYbJWIEg&#10;Lp1puNJwOr69zkGEiGywdUwavinAejV4WWJh3JM/6XGIlUgQDgVqqGPsCilDWZPFMHYdcfKuzluM&#10;SfpKGo/PBLetzJTKpcWG00KNHe1qKm+HL6vhrra+c9P3nVHW7C+b8yxXHzOtR8N+swARqY//4b/2&#10;3mjI8gx+z6QjIFc/AAAA//8DAFBLAQItABQABgAIAAAAIQDb4fbL7gAAAIUBAAATAAAAAAAAAAAA&#10;AAAAAAAAAABbQ29udGVudF9UeXBlc10ueG1sUEsBAi0AFAAGAAgAAAAhAFr0LFu/AAAAFQEAAAsA&#10;AAAAAAAAAAAAAAAAHwEAAF9yZWxzLy5yZWxzUEsBAi0AFAAGAAgAAAAhAMP5EBjEAAAA3AAAAA8A&#10;AAAAAAAAAAAAAAAABwIAAGRycy9kb3ducmV2LnhtbFBLBQYAAAAAAwADALcAAAD4AgAAAAA=&#10;" fillcolor="#77933c" stroked="f" strokeweight="2pt">
                      <v:textbox>
                        <w:txbxContent>
                          <w:p w14:paraId="570530C7" w14:textId="77777777" w:rsidR="00281253" w:rsidRPr="00195085" w:rsidRDefault="00281253" w:rsidP="00E472C1">
                            <w:pPr>
                              <w:spacing w:line="200" w:lineRule="exact"/>
                              <w:jc w:val="center"/>
                              <w:rPr>
                                <w:rFonts w:ascii="MS UI Gothic" w:eastAsia="MS UI Gothic" w:hAnsi="MS UI Gothic"/>
                                <w:b/>
                                <w:bCs/>
                                <w:color w:val="FFFFFF" w:themeColor="background1"/>
                                <w:sz w:val="16"/>
                                <w:szCs w:val="16"/>
                              </w:rPr>
                            </w:pPr>
                            <w:r w:rsidRPr="00195085">
                              <w:rPr>
                                <w:rFonts w:ascii="MS UI Gothic" w:eastAsia="MS UI Gothic" w:hAnsi="MS UI Gothic" w:hint="eastAsia"/>
                                <w:b/>
                                <w:bCs/>
                                <w:color w:val="FFFFFF" w:themeColor="background1"/>
                                <w:sz w:val="16"/>
                                <w:szCs w:val="16"/>
                              </w:rPr>
                              <w:t>新技術事業化を</w:t>
                            </w:r>
                          </w:p>
                          <w:p w14:paraId="7D2D2A7A" w14:textId="77777777" w:rsidR="00281253" w:rsidRPr="00195085" w:rsidRDefault="00281253" w:rsidP="00E472C1">
                            <w:pPr>
                              <w:spacing w:line="200" w:lineRule="exact"/>
                              <w:jc w:val="center"/>
                              <w:rPr>
                                <w:rFonts w:ascii="MS UI Gothic" w:eastAsia="MS UI Gothic" w:hAnsi="MS UI Gothic"/>
                                <w:b/>
                                <w:bCs/>
                                <w:color w:val="FFFFFF" w:themeColor="background1"/>
                                <w:sz w:val="16"/>
                                <w:szCs w:val="16"/>
                              </w:rPr>
                            </w:pPr>
                            <w:r w:rsidRPr="00195085">
                              <w:rPr>
                                <w:rFonts w:ascii="MS UI Gothic" w:eastAsia="MS UI Gothic" w:hAnsi="MS UI Gothic" w:hint="eastAsia"/>
                                <w:b/>
                                <w:bCs/>
                                <w:color w:val="FFFFFF" w:themeColor="background1"/>
                                <w:sz w:val="16"/>
                                <w:szCs w:val="16"/>
                              </w:rPr>
                              <w:t>目指すグループ</w:t>
                            </w:r>
                          </w:p>
                        </w:txbxContent>
                      </v:textbox>
                    </v:oval>
                    <v:oval id="楕円 263" o:spid="_x0000_s1055" style="position:absolute;left:2926;top:-249;width:7200;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nFwgAAANwAAAAPAAAAZHJzL2Rvd25yZXYueG1sRI9Bi8Iw&#10;FITvwv6H8Bb2ZlO7WJZqFBGEPexBqz/gbfNsi81LSVKt/94IgsdhZr5hluvRdOJKzreWFcySFARx&#10;ZXXLtYLTcTf9AeEDssbOMim4k4f16mOyxELbGx/oWoZaRAj7AhU0IfSFlL5qyKBPbE8cvbN1BkOU&#10;rpba4S3CTSezNM2lwZbjQoM9bRuqLuVgFAz+fzvuQonUDvmf81l3389nSn19jpsFiEBjeIdf7V+t&#10;IMu/4XkmHgG5egAAAP//AwBQSwECLQAUAAYACAAAACEA2+H2y+4AAACFAQAAEwAAAAAAAAAAAAAA&#10;AAAAAAAAW0NvbnRlbnRfVHlwZXNdLnhtbFBLAQItABQABgAIAAAAIQBa9CxbvwAAABUBAAALAAAA&#10;AAAAAAAAAAAAAB8BAABfcmVscy8ucmVsc1BLAQItABQABgAIAAAAIQC4uFnFwgAAANwAAAAPAAAA&#10;AAAAAAAAAAAAAAcCAABkcnMvZG93bnJldi54bWxQSwUGAAAAAAMAAwC3AAAA9gIAAAAA&#10;" fillcolor="#f79646" stroked="f" strokeweight="2pt">
                      <v:textbox>
                        <w:txbxContent>
                          <w:p w14:paraId="11106392" w14:textId="4CC87924" w:rsidR="00281253" w:rsidRPr="002B64E9" w:rsidRDefault="00281253" w:rsidP="00950DA3">
                            <w:pPr>
                              <w:ind w:leftChars="-147" w:left="-284" w:rightChars="-143" w:right="-276" w:firstLine="1"/>
                              <w:jc w:val="center"/>
                              <w:rPr>
                                <w:rFonts w:ascii="MS UI Gothic" w:eastAsia="MS UI Gothic" w:hAnsi="MS UI Gothic"/>
                                <w:color w:val="FFFFFF" w:themeColor="background1"/>
                                <w:sz w:val="16"/>
                                <w:szCs w:val="16"/>
                              </w:rPr>
                            </w:pPr>
                            <w:r w:rsidRPr="002B64E9">
                              <w:rPr>
                                <w:rFonts w:ascii="MS UI Gothic" w:eastAsia="MS UI Gothic" w:hAnsi="MS UI Gothic" w:hint="eastAsia"/>
                                <w:color w:val="FFFFFF" w:themeColor="background1"/>
                                <w:sz w:val="16"/>
                                <w:szCs w:val="16"/>
                              </w:rPr>
                              <w:t>大学</w:t>
                            </w:r>
                          </w:p>
                        </w:txbxContent>
                      </v:textbox>
                    </v:oval>
                    <v:oval id="楕円 264" o:spid="_x0000_s1056" style="position:absolute;left:10687;top:4341;width:72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PxAAAANwAAAAPAAAAZHJzL2Rvd25yZXYueG1sRI/NasMw&#10;EITvhbyD2EJvjexQTOJGCSVQEuipTovJbbE2tqm1MpLqn7evCoEch5n5htnuJ9OJgZxvLStIlwkI&#10;4srqlmsFX+f35zUIH5A1dpZJwUwe9rvFwxZzbUf+pKEItYgQ9jkqaELocyl91ZBBv7Q9cfSu1hkM&#10;UbpaaodjhJtOrpIkkwZbjgsN9nRoqPopfo2C7zIrpUvnsjzT5tJ9HH2K17VST4/T2yuIQFO4h2/t&#10;k1awyl7g/0w8AnL3BwAA//8DAFBLAQItABQABgAIAAAAIQDb4fbL7gAAAIUBAAATAAAAAAAAAAAA&#10;AAAAAAAAAABbQ29udGVudF9UeXBlc10ueG1sUEsBAi0AFAAGAAgAAAAhAFr0LFu/AAAAFQEAAAsA&#10;AAAAAAAAAAAAAAAAHwEAAF9yZWxzLy5yZWxzUEsBAi0AFAAGAAgAAAAhAFCH8A/EAAAA3AAAAA8A&#10;AAAAAAAAAAAAAAAABwIAAGRycy9kb3ducmV2LnhtbFBLBQYAAAAAAwADALcAAAD4AgAAAAA=&#10;" fillcolor="#fabf8f [1945]" stroked="f" strokeweight="2pt">
                      <v:textbox>
                        <w:txbxContent>
                          <w:p w14:paraId="74B137B7" w14:textId="77777777" w:rsidR="00281253" w:rsidRPr="00195085" w:rsidRDefault="00281253" w:rsidP="00950DA3">
                            <w:pPr>
                              <w:spacing w:line="180" w:lineRule="exact"/>
                              <w:ind w:leftChars="-147" w:left="-284" w:rightChars="-143" w:right="-276"/>
                              <w:jc w:val="center"/>
                              <w:rPr>
                                <w:rFonts w:ascii="MS UI Gothic" w:eastAsia="MS UI Gothic" w:hAnsi="MS UI Gothic"/>
                                <w:b/>
                                <w:bCs/>
                                <w:color w:val="000000" w:themeColor="text1"/>
                                <w:sz w:val="16"/>
                                <w:szCs w:val="16"/>
                              </w:rPr>
                            </w:pPr>
                            <w:r w:rsidRPr="00195085">
                              <w:rPr>
                                <w:rFonts w:ascii="MS UI Gothic" w:eastAsia="MS UI Gothic" w:hAnsi="MS UI Gothic" w:hint="eastAsia"/>
                                <w:b/>
                                <w:bCs/>
                                <w:color w:val="000000" w:themeColor="text1"/>
                                <w:sz w:val="16"/>
                                <w:szCs w:val="16"/>
                              </w:rPr>
                              <w:t>市内企業</w:t>
                            </w:r>
                          </w:p>
                          <w:p w14:paraId="4DB370C0" w14:textId="77777777" w:rsidR="00281253" w:rsidRPr="00195085" w:rsidRDefault="00281253" w:rsidP="00950DA3">
                            <w:pPr>
                              <w:spacing w:line="180" w:lineRule="exact"/>
                              <w:ind w:leftChars="-147" w:left="-284" w:rightChars="-143" w:right="-276"/>
                              <w:jc w:val="center"/>
                              <w:rPr>
                                <w:rFonts w:ascii="MS UI Gothic" w:eastAsia="MS UI Gothic" w:hAnsi="MS UI Gothic"/>
                                <w:b/>
                                <w:bCs/>
                                <w:color w:val="000000" w:themeColor="text1"/>
                                <w:sz w:val="16"/>
                                <w:szCs w:val="16"/>
                              </w:rPr>
                            </w:pPr>
                            <w:r w:rsidRPr="00195085">
                              <w:rPr>
                                <w:rFonts w:ascii="MS UI Gothic" w:eastAsia="MS UI Gothic" w:hAnsi="MS UI Gothic" w:hint="eastAsia"/>
                                <w:b/>
                                <w:bCs/>
                                <w:color w:val="000000" w:themeColor="text1"/>
                                <w:sz w:val="16"/>
                                <w:szCs w:val="16"/>
                              </w:rPr>
                              <w:t>(リーダー)</w:t>
                            </w:r>
                          </w:p>
                        </w:txbxContent>
                      </v:textbox>
                    </v:oval>
                  </v:group>
                </v:group>
                <v:oval id="楕円 265" o:spid="_x0000_s1057" style="position:absolute;left:41954;top:20193;width:7195;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QqwgAAANwAAAAPAAAAZHJzL2Rvd25yZXYueG1sRI9Bi8Iw&#10;FITvgv8hPGFvmlqwSNe0iCDsYQ9u9Qc8m7dtsXkpSar135uFBY/DzHzD7MrJ9OJOzneWFaxXCQji&#10;2uqOGwWX83G5BeEDssbeMil4koeymM92mGv74B+6V6EREcI+RwVtCEMupa9bMuhXdiCO3q91BkOU&#10;rpHa4SPCTS/TJMmkwY7jQosDHVqqb9VoFIz+epiOoULqxuzb+bR/njZrpT4W0/4TRKApvMP/7S+t&#10;IM028HcmHgFZvAAAAP//AwBQSwECLQAUAAYACAAAACEA2+H2y+4AAACFAQAAEwAAAAAAAAAAAAAA&#10;AAAAAAAAW0NvbnRlbnRfVHlwZXNdLnhtbFBLAQItABQABgAIAAAAIQBa9CxbvwAAABUBAAALAAAA&#10;AAAAAAAAAAAAAB8BAABfcmVscy8ucmVsc1BLAQItABQABgAIAAAAIQBYHWQqwgAAANwAAAAPAAAA&#10;AAAAAAAAAAAAAAcCAABkcnMvZG93bnJldi54bWxQSwUGAAAAAAMAAwC3AAAA9gIAAAAA&#10;" fillcolor="#f79646" stroked="f" strokeweight="2pt">
                  <v:textbox>
                    <w:txbxContent>
                      <w:p w14:paraId="3116350C" w14:textId="77777777" w:rsidR="00281253" w:rsidRPr="00C43F96" w:rsidRDefault="00281253" w:rsidP="00950DA3">
                        <w:pPr>
                          <w:ind w:leftChars="-147" w:left="-284" w:rightChars="-143" w:right="-276"/>
                          <w:jc w:val="center"/>
                          <w:rPr>
                            <w:rFonts w:ascii="MS UI Gothic" w:eastAsia="MS UI Gothic" w:hAnsi="MS UI Gothic"/>
                            <w:color w:val="FFFFFF" w:themeColor="background1"/>
                            <w:sz w:val="16"/>
                            <w:szCs w:val="16"/>
                          </w:rPr>
                        </w:pPr>
                        <w:r w:rsidRPr="00C43F96">
                          <w:rPr>
                            <w:rFonts w:ascii="MS UI Gothic" w:eastAsia="MS UI Gothic" w:hAnsi="MS UI Gothic" w:hint="eastAsia"/>
                            <w:color w:val="FFFFFF" w:themeColor="background1"/>
                            <w:sz w:val="16"/>
                            <w:szCs w:val="16"/>
                          </w:rPr>
                          <w:t>市外企業</w:t>
                        </w:r>
                      </w:p>
                    </w:txbxContent>
                  </v:textbox>
                </v:oval>
                <w10:wrap anchorx="margin"/>
              </v:group>
            </w:pict>
          </mc:Fallback>
        </mc:AlternateContent>
      </w:r>
    </w:p>
    <w:p w14:paraId="1A96D780" w14:textId="77777777" w:rsidR="00723425" w:rsidRDefault="00723425" w:rsidP="00723425">
      <w:pPr>
        <w:widowControl/>
        <w:jc w:val="left"/>
        <w:rPr>
          <w:rFonts w:eastAsiaTheme="minorEastAsia"/>
        </w:rPr>
      </w:pPr>
    </w:p>
    <w:p w14:paraId="27D6133B" w14:textId="77777777" w:rsidR="00723425" w:rsidRDefault="00723425" w:rsidP="00723425">
      <w:pPr>
        <w:widowControl/>
        <w:jc w:val="left"/>
        <w:rPr>
          <w:rFonts w:eastAsiaTheme="minorEastAsia"/>
        </w:rPr>
      </w:pPr>
    </w:p>
    <w:p w14:paraId="5AAC8E15" w14:textId="77777777" w:rsidR="00723425" w:rsidRDefault="00723425" w:rsidP="00723425">
      <w:pPr>
        <w:widowControl/>
        <w:jc w:val="left"/>
        <w:rPr>
          <w:rFonts w:eastAsiaTheme="minorEastAsia"/>
        </w:rPr>
      </w:pPr>
    </w:p>
    <w:p w14:paraId="28D398B1" w14:textId="77777777" w:rsidR="00723425" w:rsidRDefault="00723425" w:rsidP="00723425">
      <w:pPr>
        <w:widowControl/>
        <w:jc w:val="left"/>
        <w:rPr>
          <w:rFonts w:eastAsiaTheme="minorEastAsia"/>
        </w:rPr>
      </w:pPr>
    </w:p>
    <w:p w14:paraId="589588B4" w14:textId="77777777" w:rsidR="00723425" w:rsidRDefault="00723425" w:rsidP="00723425">
      <w:pPr>
        <w:widowControl/>
        <w:jc w:val="left"/>
        <w:rPr>
          <w:rFonts w:eastAsiaTheme="minorEastAsia"/>
        </w:rPr>
      </w:pPr>
    </w:p>
    <w:p w14:paraId="7BAA4963" w14:textId="77777777" w:rsidR="00723425" w:rsidRDefault="00723425" w:rsidP="00723425">
      <w:pPr>
        <w:widowControl/>
        <w:jc w:val="left"/>
        <w:rPr>
          <w:rFonts w:eastAsiaTheme="minorEastAsia"/>
        </w:rPr>
      </w:pPr>
    </w:p>
    <w:p w14:paraId="4ECE5FAA" w14:textId="74D3951B" w:rsidR="00723425" w:rsidRDefault="00723425" w:rsidP="00723425">
      <w:pPr>
        <w:widowControl/>
        <w:jc w:val="left"/>
        <w:rPr>
          <w:rFonts w:eastAsiaTheme="minorEastAsia"/>
        </w:rPr>
      </w:pPr>
    </w:p>
    <w:p w14:paraId="5E38CA9B" w14:textId="1062B15F" w:rsidR="00723425" w:rsidRDefault="00723425" w:rsidP="00723425">
      <w:pPr>
        <w:widowControl/>
        <w:jc w:val="left"/>
        <w:rPr>
          <w:rFonts w:eastAsiaTheme="minorEastAsia"/>
        </w:rPr>
      </w:pPr>
    </w:p>
    <w:p w14:paraId="43C191F2" w14:textId="0B29C485" w:rsidR="00723425" w:rsidRDefault="00723425" w:rsidP="00723425">
      <w:pPr>
        <w:widowControl/>
        <w:jc w:val="left"/>
        <w:rPr>
          <w:rFonts w:eastAsiaTheme="minorEastAsia"/>
        </w:rPr>
      </w:pPr>
    </w:p>
    <w:p w14:paraId="7408D17E" w14:textId="1806FE93" w:rsidR="00723425" w:rsidRDefault="00723425" w:rsidP="00723425">
      <w:pPr>
        <w:widowControl/>
        <w:jc w:val="left"/>
        <w:rPr>
          <w:rFonts w:eastAsiaTheme="minorEastAsia"/>
        </w:rPr>
      </w:pPr>
    </w:p>
    <w:p w14:paraId="1159D426" w14:textId="26167968" w:rsidR="00723425" w:rsidRDefault="00723425" w:rsidP="00723425">
      <w:pPr>
        <w:widowControl/>
        <w:jc w:val="left"/>
        <w:rPr>
          <w:rFonts w:eastAsiaTheme="minorEastAsia"/>
        </w:rPr>
      </w:pPr>
    </w:p>
    <w:p w14:paraId="3E2C7592" w14:textId="77777777" w:rsidR="00723425" w:rsidRDefault="00723425" w:rsidP="00723425">
      <w:pPr>
        <w:widowControl/>
        <w:jc w:val="left"/>
        <w:rPr>
          <w:rFonts w:eastAsiaTheme="minorEastAsia"/>
        </w:rPr>
      </w:pPr>
    </w:p>
    <w:p w14:paraId="4AA72B9E" w14:textId="77777777" w:rsidR="00723425" w:rsidRDefault="00723425" w:rsidP="00723425">
      <w:pPr>
        <w:widowControl/>
        <w:jc w:val="left"/>
        <w:rPr>
          <w:rFonts w:eastAsiaTheme="minorEastAsia"/>
        </w:rPr>
      </w:pPr>
    </w:p>
    <w:p w14:paraId="0A41347A" w14:textId="77777777" w:rsidR="00723425" w:rsidRDefault="00723425" w:rsidP="00723425">
      <w:pPr>
        <w:widowControl/>
        <w:jc w:val="left"/>
        <w:rPr>
          <w:rFonts w:eastAsiaTheme="minorEastAsia"/>
        </w:rPr>
      </w:pPr>
    </w:p>
    <w:p w14:paraId="14C68B08" w14:textId="1AEC229D" w:rsidR="00D91B20" w:rsidRPr="0085179C" w:rsidRDefault="00BF22E7" w:rsidP="00420D1E">
      <w:pPr>
        <w:pStyle w:val="3"/>
        <w:ind w:leftChars="0" w:left="0"/>
        <w:rPr>
          <w:rFonts w:asciiTheme="majorEastAsia" w:hAnsiTheme="majorEastAsia"/>
          <w:b/>
          <w:szCs w:val="21"/>
        </w:rPr>
      </w:pPr>
      <w:r w:rsidRPr="0085179C">
        <w:rPr>
          <w:rFonts w:asciiTheme="majorEastAsia" w:hAnsiTheme="majorEastAsia" w:hint="eastAsia"/>
          <w:b/>
          <w:szCs w:val="21"/>
        </w:rPr>
        <w:lastRenderedPageBreak/>
        <w:t>（２）</w:t>
      </w:r>
      <w:bookmarkStart w:id="14" w:name="_Hlk117845423"/>
      <w:r w:rsidR="00D91B20" w:rsidRPr="0085179C">
        <w:rPr>
          <w:rFonts w:asciiTheme="majorEastAsia" w:hAnsiTheme="majorEastAsia" w:hint="eastAsia"/>
          <w:b/>
          <w:szCs w:val="21"/>
        </w:rPr>
        <w:t>デジタル化への対応と生産性向上</w:t>
      </w:r>
      <w:bookmarkEnd w:id="14"/>
    </w:p>
    <w:p w14:paraId="7D02E072" w14:textId="4F0918D0" w:rsidR="00BF22E7" w:rsidRPr="00387075" w:rsidRDefault="00BF22E7" w:rsidP="00BF22E7">
      <w:pPr>
        <w:ind w:leftChars="100" w:left="193" w:firstLineChars="100" w:firstLine="193"/>
      </w:pPr>
      <w:r>
        <w:rPr>
          <w:rFonts w:ascii="ＭＳ 明朝" w:hAnsi="ＭＳ 明朝" w:hint="eastAsia"/>
        </w:rPr>
        <w:t>社会的なデジタル化は急速に進展しており、</w:t>
      </w:r>
      <w:r w:rsidR="005A2D3D">
        <w:rPr>
          <w:rFonts w:ascii="ＭＳ 明朝" w:hAnsi="ＭＳ 明朝" w:hint="eastAsia"/>
        </w:rPr>
        <w:t>国内の</w:t>
      </w:r>
      <w:r w:rsidR="002A6361">
        <w:rPr>
          <w:rFonts w:hint="eastAsia"/>
        </w:rPr>
        <w:t>生産現場においては</w:t>
      </w:r>
      <w:r w:rsidR="002A6361">
        <w:rPr>
          <w:rFonts w:hint="eastAsia"/>
        </w:rPr>
        <w:t>CAD/CAM</w:t>
      </w:r>
      <w:r w:rsidR="002A6361">
        <w:rPr>
          <w:rFonts w:hint="eastAsia"/>
        </w:rPr>
        <w:t>、生産管理を中心に中小企業で</w:t>
      </w:r>
      <w:r>
        <w:rPr>
          <w:rFonts w:hint="eastAsia"/>
        </w:rPr>
        <w:t>も進展</w:t>
      </w:r>
      <w:r w:rsidR="002A6361">
        <w:rPr>
          <w:rFonts w:hint="eastAsia"/>
        </w:rPr>
        <w:t>しています。</w:t>
      </w:r>
      <w:r>
        <w:rPr>
          <w:rFonts w:hint="eastAsia"/>
        </w:rPr>
        <w:t>ただし、大企業や海外企業でのデジタル化はさらに進んでおり、組織管理から研究開発、</w:t>
      </w:r>
      <w:r w:rsidR="00B93245">
        <w:rPr>
          <w:rFonts w:hint="eastAsia"/>
        </w:rPr>
        <w:t>経営企画、</w:t>
      </w:r>
      <w:r>
        <w:rPr>
          <w:rFonts w:hint="eastAsia"/>
        </w:rPr>
        <w:t>営業・販売、サービス分野まで統合したデジタル化による経営、業務管</w:t>
      </w:r>
      <w:r w:rsidRPr="00387075">
        <w:rPr>
          <w:rFonts w:hint="eastAsia"/>
        </w:rPr>
        <w:t>理が行われています。新たな技術の導入も迅速に図られています。</w:t>
      </w:r>
    </w:p>
    <w:p w14:paraId="782A9E59" w14:textId="77777777" w:rsidR="00E472C1" w:rsidRPr="00387075" w:rsidRDefault="005A2D3D" w:rsidP="00BF22E7">
      <w:pPr>
        <w:ind w:leftChars="100" w:left="193" w:firstLineChars="100" w:firstLine="193"/>
      </w:pPr>
      <w:r w:rsidRPr="00387075">
        <w:rPr>
          <w:rFonts w:hint="eastAsia"/>
        </w:rPr>
        <w:t>デジタル化は生産性の向上に効果が期待され、</w:t>
      </w:r>
      <w:r w:rsidR="00391174" w:rsidRPr="00387075">
        <w:rPr>
          <w:rFonts w:hint="eastAsia"/>
        </w:rPr>
        <w:t>当面</w:t>
      </w:r>
      <w:r w:rsidR="00063EDD" w:rsidRPr="00387075">
        <w:rPr>
          <w:rFonts w:hint="eastAsia"/>
        </w:rPr>
        <w:t>3</w:t>
      </w:r>
      <w:r w:rsidR="00391174" w:rsidRPr="00387075">
        <w:rPr>
          <w:rFonts w:hint="eastAsia"/>
        </w:rPr>
        <w:t>~</w:t>
      </w:r>
      <w:r w:rsidR="00063EDD" w:rsidRPr="00387075">
        <w:rPr>
          <w:rFonts w:hint="eastAsia"/>
        </w:rPr>
        <w:t>5</w:t>
      </w:r>
      <w:r w:rsidR="00391174" w:rsidRPr="00387075">
        <w:rPr>
          <w:rFonts w:hint="eastAsia"/>
        </w:rPr>
        <w:t>年間および今後</w:t>
      </w:r>
      <w:r w:rsidR="00063EDD" w:rsidRPr="00387075">
        <w:rPr>
          <w:rFonts w:hint="eastAsia"/>
        </w:rPr>
        <w:t>10</w:t>
      </w:r>
      <w:r w:rsidR="00391174" w:rsidRPr="00387075">
        <w:rPr>
          <w:rFonts w:hint="eastAsia"/>
        </w:rPr>
        <w:t>年間の目標としても、</w:t>
      </w:r>
      <w:r w:rsidRPr="00387075">
        <w:rPr>
          <w:rFonts w:hint="eastAsia"/>
        </w:rPr>
        <w:t>利益の維持・回復・拡大に向けて、生産性の向上（設備の新増設・更新、デジタル化）を考えていること</w:t>
      </w:r>
      <w:r w:rsidR="00E472C1" w:rsidRPr="00387075">
        <w:rPr>
          <w:rFonts w:hint="eastAsia"/>
        </w:rPr>
        <w:t>が</w:t>
      </w:r>
      <w:r w:rsidR="00391174" w:rsidRPr="00387075">
        <w:rPr>
          <w:rFonts w:hint="eastAsia"/>
        </w:rPr>
        <w:t>アンケート調査で</w:t>
      </w:r>
      <w:r w:rsidRPr="00387075">
        <w:rPr>
          <w:rFonts w:hint="eastAsia"/>
        </w:rPr>
        <w:t>確認されました。</w:t>
      </w:r>
    </w:p>
    <w:p w14:paraId="4FCCC302" w14:textId="5351B7E9" w:rsidR="00BF22E7" w:rsidRPr="00387075" w:rsidRDefault="005A2D3D" w:rsidP="00BF22E7">
      <w:pPr>
        <w:ind w:leftChars="100" w:left="193" w:firstLineChars="100" w:firstLine="193"/>
      </w:pPr>
      <w:r w:rsidRPr="00387075">
        <w:rPr>
          <w:rFonts w:hint="eastAsia"/>
        </w:rPr>
        <w:t>しかし、国内中小企業では生産現場以外での本格的なデジタル化を実現しているケースは</w:t>
      </w:r>
      <w:r w:rsidR="000C1218" w:rsidRPr="00387075">
        <w:rPr>
          <w:rFonts w:hint="eastAsia"/>
        </w:rPr>
        <w:t>多く</w:t>
      </w:r>
      <w:r w:rsidRPr="00387075">
        <w:rPr>
          <w:rFonts w:hint="eastAsia"/>
        </w:rPr>
        <w:t>ありません。市内中小企業でも同様で、</w:t>
      </w:r>
      <w:r w:rsidR="00CB775F" w:rsidRPr="00387075">
        <w:rPr>
          <w:rFonts w:hint="eastAsia"/>
        </w:rPr>
        <w:t>受注から開発・設計・</w:t>
      </w:r>
      <w:r w:rsidR="001A3457">
        <w:rPr>
          <w:rFonts w:hint="eastAsia"/>
        </w:rPr>
        <w:t>生産</w:t>
      </w:r>
      <w:r w:rsidR="00CB775F" w:rsidRPr="00387075">
        <w:rPr>
          <w:rFonts w:hint="eastAsia"/>
        </w:rPr>
        <w:t>、</w:t>
      </w:r>
      <w:r w:rsidR="001A3457">
        <w:rPr>
          <w:rFonts w:hint="eastAsia"/>
        </w:rPr>
        <w:t>販売</w:t>
      </w:r>
      <w:r w:rsidR="00CB775F" w:rsidRPr="00387075">
        <w:rPr>
          <w:rFonts w:hint="eastAsia"/>
        </w:rPr>
        <w:t>・</w:t>
      </w:r>
      <w:r w:rsidR="001A3457">
        <w:rPr>
          <w:rFonts w:hint="eastAsia"/>
        </w:rPr>
        <w:t>納品</w:t>
      </w:r>
      <w:r w:rsidRPr="00387075">
        <w:rPr>
          <w:rFonts w:hint="eastAsia"/>
        </w:rPr>
        <w:t>など、業務全体でのデジタル化による生産性向上が課題となっています。デジタル化は連携体制の構築や情報発信による取引先開拓等にもつながります。</w:t>
      </w:r>
      <w:r w:rsidR="00D03F44" w:rsidRPr="00387075">
        <w:rPr>
          <w:rFonts w:hint="eastAsia"/>
        </w:rPr>
        <w:t>さらに全国各地から海外までの受発注、人材活用にも結び付きます。</w:t>
      </w:r>
    </w:p>
    <w:p w14:paraId="26385DA0" w14:textId="5B6C9A91" w:rsidR="005A2D3D" w:rsidRPr="00387075" w:rsidRDefault="005A2D3D" w:rsidP="00BF22E7">
      <w:pPr>
        <w:ind w:leftChars="100" w:left="193" w:firstLineChars="100" w:firstLine="193"/>
      </w:pPr>
    </w:p>
    <w:p w14:paraId="20C39569" w14:textId="2C014149" w:rsidR="005A2D3D" w:rsidRPr="00387075" w:rsidRDefault="005A2D3D" w:rsidP="005A2D3D">
      <w:pPr>
        <w:ind w:left="386" w:hangingChars="200" w:hanging="386"/>
        <w:rPr>
          <w:rFonts w:ascii="ＭＳ 明朝" w:hAnsi="ＭＳ 明朝"/>
        </w:rPr>
      </w:pPr>
      <w:r w:rsidRPr="00387075">
        <w:rPr>
          <w:rFonts w:ascii="ＭＳ 明朝" w:hAnsi="ＭＳ 明朝" w:hint="eastAsia"/>
        </w:rPr>
        <w:t xml:space="preserve">　　こうした課題の解決に向けて、次の観点からデジタル化の対応と生産性向上に取り組みます。</w:t>
      </w:r>
    </w:p>
    <w:p w14:paraId="0A47A1DB" w14:textId="77777777" w:rsidR="005A2D3D" w:rsidRPr="00387075" w:rsidRDefault="005A2D3D" w:rsidP="005A2D3D">
      <w:pPr>
        <w:ind w:leftChars="100" w:left="387" w:hangingChars="100" w:hanging="194"/>
        <w:rPr>
          <w:rFonts w:ascii="ＭＳ ゴシック" w:eastAsia="ＭＳ ゴシック" w:hAnsi="ＭＳ ゴシック"/>
          <w:b/>
        </w:rPr>
      </w:pPr>
      <w:r w:rsidRPr="00387075">
        <w:rPr>
          <w:rFonts w:ascii="ＭＳ ゴシック" w:eastAsia="ＭＳ ゴシック" w:hAnsi="ＭＳ ゴシック" w:hint="eastAsia"/>
          <w:b/>
        </w:rPr>
        <w:t>【施策の方向性】</w:t>
      </w:r>
    </w:p>
    <w:p w14:paraId="46633BAB" w14:textId="66AEE33D" w:rsidR="00275147" w:rsidRPr="00387075" w:rsidRDefault="00275147" w:rsidP="00A52667">
      <w:pPr>
        <w:ind w:leftChars="200" w:left="579" w:hangingChars="100" w:hanging="193"/>
        <w:rPr>
          <w:rFonts w:ascii="ＭＳ 明朝" w:hAnsi="ＭＳ 明朝"/>
        </w:rPr>
      </w:pPr>
      <w:r w:rsidRPr="00387075">
        <w:rPr>
          <w:rFonts w:ascii="ＭＳ 明朝" w:hAnsi="ＭＳ 明朝" w:hint="eastAsia"/>
        </w:rPr>
        <w:t>◆経営活動全体が、デジタル化による意思決定・実行の迅速化・効率化を指向する方向にあり、</w:t>
      </w:r>
      <w:r w:rsidR="00CB775F" w:rsidRPr="00387075">
        <w:rPr>
          <w:rFonts w:ascii="ＭＳ 明朝" w:hAnsi="ＭＳ 明朝" w:hint="eastAsia"/>
        </w:rPr>
        <w:t>受注から開発・設計・</w:t>
      </w:r>
      <w:r w:rsidR="001A3457">
        <w:rPr>
          <w:rFonts w:ascii="ＭＳ 明朝" w:hAnsi="ＭＳ 明朝" w:hint="eastAsia"/>
        </w:rPr>
        <w:t>生産</w:t>
      </w:r>
      <w:r w:rsidR="00CB775F" w:rsidRPr="00387075">
        <w:rPr>
          <w:rFonts w:ascii="ＭＳ 明朝" w:hAnsi="ＭＳ 明朝" w:hint="eastAsia"/>
        </w:rPr>
        <w:t>、</w:t>
      </w:r>
      <w:r w:rsidR="001A3457">
        <w:rPr>
          <w:rFonts w:ascii="ＭＳ 明朝" w:hAnsi="ＭＳ 明朝" w:hint="eastAsia"/>
        </w:rPr>
        <w:t>販売</w:t>
      </w:r>
      <w:r w:rsidR="00CB775F" w:rsidRPr="00387075">
        <w:rPr>
          <w:rFonts w:ascii="ＭＳ 明朝" w:hAnsi="ＭＳ 明朝" w:hint="eastAsia"/>
        </w:rPr>
        <w:t>・</w:t>
      </w:r>
      <w:r w:rsidR="001A3457">
        <w:rPr>
          <w:rFonts w:ascii="ＭＳ 明朝" w:hAnsi="ＭＳ 明朝" w:hint="eastAsia"/>
        </w:rPr>
        <w:t>納品</w:t>
      </w:r>
      <w:r w:rsidRPr="00387075">
        <w:rPr>
          <w:rFonts w:ascii="ＭＳ 明朝" w:hAnsi="ＭＳ 明朝" w:hint="eastAsia"/>
        </w:rPr>
        <w:t>まで一貫したデジタル化が重要となっているため、市内各社の業務特性や組織体制、デジタル化の対応状況に応じた個別支援によるデジタル化を促進する。</w:t>
      </w:r>
    </w:p>
    <w:p w14:paraId="234C1060" w14:textId="381CFDF4" w:rsidR="005A2D3D" w:rsidRPr="00387075" w:rsidRDefault="005A2D3D" w:rsidP="00BF22E7">
      <w:pPr>
        <w:ind w:leftChars="100" w:left="193" w:firstLineChars="100" w:firstLine="193"/>
      </w:pPr>
    </w:p>
    <w:p w14:paraId="73B748DE" w14:textId="20EEA144" w:rsidR="005A2D3D" w:rsidRPr="00387075" w:rsidRDefault="00E0217C" w:rsidP="005A2D3D">
      <w:pPr>
        <w:ind w:firstLineChars="200" w:firstLine="386"/>
        <w:rPr>
          <w:rFonts w:ascii="ＭＳ 明朝" w:hAnsi="ＭＳ 明朝"/>
        </w:rPr>
      </w:pPr>
      <w:bookmarkStart w:id="15" w:name="_Hlk117845428"/>
      <w:bookmarkStart w:id="16" w:name="_Hlk117774757"/>
      <w:r w:rsidRPr="00387075">
        <w:rPr>
          <w:rFonts w:ascii="ＭＳ 明朝" w:hAnsi="ＭＳ 明朝" w:hint="eastAsia"/>
        </w:rPr>
        <w:t>デジタル化への対応と生産性向上</w:t>
      </w:r>
      <w:r w:rsidR="004558BC" w:rsidRPr="00387075">
        <w:rPr>
          <w:rFonts w:ascii="ＭＳ 明朝" w:hAnsi="ＭＳ 明朝" w:hint="eastAsia"/>
        </w:rPr>
        <w:t>の推進</w:t>
      </w:r>
      <w:r w:rsidR="005A2D3D" w:rsidRPr="00387075">
        <w:rPr>
          <w:rFonts w:ascii="ＭＳ 明朝" w:hAnsi="ＭＳ 明朝" w:hint="eastAsia"/>
        </w:rPr>
        <w:t>により目指すあるべき姿</w:t>
      </w:r>
      <w:bookmarkEnd w:id="15"/>
      <w:r w:rsidR="005A2D3D" w:rsidRPr="00387075">
        <w:rPr>
          <w:rFonts w:ascii="ＭＳ 明朝" w:hAnsi="ＭＳ 明朝" w:hint="eastAsia"/>
        </w:rPr>
        <w:t>を次のように想定します。</w:t>
      </w:r>
    </w:p>
    <w:p w14:paraId="59736F8C" w14:textId="77777777" w:rsidR="005A2D3D" w:rsidRPr="00387075" w:rsidRDefault="005A2D3D" w:rsidP="005A2D3D">
      <w:pPr>
        <w:ind w:leftChars="100" w:left="387" w:hangingChars="100" w:hanging="194"/>
        <w:rPr>
          <w:rFonts w:ascii="ＭＳ ゴシック" w:eastAsia="ＭＳ ゴシック" w:hAnsi="ＭＳ ゴシック"/>
          <w:b/>
        </w:rPr>
      </w:pPr>
      <w:r w:rsidRPr="00387075">
        <w:rPr>
          <w:rFonts w:ascii="ＭＳ ゴシック" w:eastAsia="ＭＳ ゴシック" w:hAnsi="ＭＳ ゴシック" w:hint="eastAsia"/>
          <w:b/>
        </w:rPr>
        <w:t>【あるべき姿】</w:t>
      </w:r>
    </w:p>
    <w:bookmarkEnd w:id="16"/>
    <w:p w14:paraId="0E9489E1" w14:textId="510F8260" w:rsidR="00D91B20" w:rsidRPr="00387075" w:rsidRDefault="00A52667" w:rsidP="00D03F44">
      <w:pPr>
        <w:ind w:left="579" w:hangingChars="300" w:hanging="579"/>
        <w:rPr>
          <w:rFonts w:ascii="ＭＳ 明朝" w:hAnsi="ＭＳ 明朝"/>
        </w:rPr>
      </w:pPr>
      <w:r w:rsidRPr="00387075">
        <w:rPr>
          <w:rFonts w:hint="eastAsia"/>
        </w:rPr>
        <w:t xml:space="preserve">　　◆</w:t>
      </w:r>
      <w:r w:rsidR="00D03F44" w:rsidRPr="00387075">
        <w:rPr>
          <w:rFonts w:hint="eastAsia"/>
        </w:rPr>
        <w:t>ほとんどの市内企業で、</w:t>
      </w:r>
      <w:r w:rsidR="00CB775F" w:rsidRPr="00387075">
        <w:rPr>
          <w:rFonts w:ascii="ＭＳ 明朝" w:hAnsi="ＭＳ 明朝" w:hint="eastAsia"/>
        </w:rPr>
        <w:t>受注から生産、</w:t>
      </w:r>
      <w:r w:rsidR="001A3457">
        <w:rPr>
          <w:rFonts w:ascii="ＭＳ 明朝" w:hAnsi="ＭＳ 明朝" w:hint="eastAsia"/>
        </w:rPr>
        <w:t>販売</w:t>
      </w:r>
      <w:r w:rsidR="00CB775F" w:rsidRPr="00387075">
        <w:rPr>
          <w:rFonts w:ascii="ＭＳ 明朝" w:hAnsi="ＭＳ 明朝" w:hint="eastAsia"/>
        </w:rPr>
        <w:t>・</w:t>
      </w:r>
      <w:r w:rsidR="001A3457">
        <w:rPr>
          <w:rFonts w:ascii="ＭＳ 明朝" w:hAnsi="ＭＳ 明朝" w:hint="eastAsia"/>
        </w:rPr>
        <w:t>納品</w:t>
      </w:r>
      <w:r w:rsidR="00D91B20" w:rsidRPr="00387075">
        <w:rPr>
          <w:rFonts w:ascii="ＭＳ 明朝" w:hAnsi="ＭＳ 明朝" w:hint="eastAsia"/>
        </w:rPr>
        <w:t>まで一貫したデジタル化</w:t>
      </w:r>
      <w:r w:rsidR="00D03F44" w:rsidRPr="00387075">
        <w:rPr>
          <w:rFonts w:ascii="ＭＳ 明朝" w:hAnsi="ＭＳ 明朝" w:hint="eastAsia"/>
        </w:rPr>
        <w:t>が図られ、取引や連携の情報もデジタルによるオンラインでのやり取りが行われている。</w:t>
      </w:r>
    </w:p>
    <w:p w14:paraId="1CC28329" w14:textId="3F56EC75" w:rsidR="00D91B20" w:rsidRDefault="00FC0716" w:rsidP="00A81BAE">
      <w:pPr>
        <w:tabs>
          <w:tab w:val="left" w:pos="965"/>
        </w:tabs>
        <w:ind w:left="579" w:hangingChars="300" w:hanging="579"/>
        <w:rPr>
          <w:rFonts w:asciiTheme="minorEastAsia" w:eastAsiaTheme="minorEastAsia" w:hAnsiTheme="minorEastAsia"/>
          <w:szCs w:val="21"/>
        </w:rPr>
      </w:pPr>
      <w:r w:rsidRPr="00387075">
        <w:rPr>
          <w:rFonts w:asciiTheme="minorEastAsia" w:eastAsiaTheme="minorEastAsia" w:hAnsiTheme="minorEastAsia" w:hint="eastAsia"/>
          <w:szCs w:val="21"/>
        </w:rPr>
        <w:t xml:space="preserve">　　◆</w:t>
      </w:r>
      <w:r w:rsidR="00A81BAE" w:rsidRPr="00387075">
        <w:rPr>
          <w:rFonts w:asciiTheme="minorEastAsia" w:eastAsiaTheme="minorEastAsia" w:hAnsiTheme="minorEastAsia" w:hint="eastAsia"/>
          <w:szCs w:val="21"/>
        </w:rPr>
        <w:t>業務状況の継続的な情報収集、</w:t>
      </w:r>
      <w:r w:rsidR="0027593D" w:rsidRPr="00387075">
        <w:rPr>
          <w:rFonts w:asciiTheme="minorEastAsia" w:eastAsiaTheme="minorEastAsia" w:hAnsiTheme="minorEastAsia" w:hint="eastAsia"/>
          <w:szCs w:val="21"/>
        </w:rPr>
        <w:t>取引や開発・設計、生産情報の蓄積、それら</w:t>
      </w:r>
      <w:r w:rsidR="0027593D">
        <w:rPr>
          <w:rFonts w:asciiTheme="minorEastAsia" w:eastAsiaTheme="minorEastAsia" w:hAnsiTheme="minorEastAsia" w:hint="eastAsia"/>
          <w:szCs w:val="21"/>
        </w:rPr>
        <w:t>の</w:t>
      </w:r>
      <w:r w:rsidR="005F0129">
        <w:rPr>
          <w:rFonts w:asciiTheme="minorEastAsia" w:eastAsiaTheme="minorEastAsia" w:hAnsiTheme="minorEastAsia" w:hint="eastAsia"/>
          <w:szCs w:val="21"/>
        </w:rPr>
        <w:t>管理および</w:t>
      </w:r>
      <w:r w:rsidR="00A81BAE">
        <w:rPr>
          <w:rFonts w:asciiTheme="minorEastAsia" w:eastAsiaTheme="minorEastAsia" w:hAnsiTheme="minorEastAsia" w:hint="eastAsia"/>
          <w:szCs w:val="21"/>
        </w:rPr>
        <w:t>分析により、効率的な改善・改良が図られ、</w:t>
      </w:r>
      <w:r w:rsidR="0027593D">
        <w:rPr>
          <w:rFonts w:asciiTheme="minorEastAsia" w:eastAsiaTheme="minorEastAsia" w:hAnsiTheme="minorEastAsia" w:hint="eastAsia"/>
          <w:szCs w:val="21"/>
        </w:rPr>
        <w:t>常に</w:t>
      </w:r>
      <w:r w:rsidR="00A81BAE">
        <w:rPr>
          <w:rFonts w:asciiTheme="minorEastAsia" w:eastAsiaTheme="minorEastAsia" w:hAnsiTheme="minorEastAsia" w:hint="eastAsia"/>
          <w:szCs w:val="21"/>
        </w:rPr>
        <w:t>生産性向上</w:t>
      </w:r>
      <w:r w:rsidR="0027593D">
        <w:rPr>
          <w:rFonts w:asciiTheme="minorEastAsia" w:eastAsiaTheme="minorEastAsia" w:hAnsiTheme="minorEastAsia" w:hint="eastAsia"/>
          <w:szCs w:val="21"/>
        </w:rPr>
        <w:t>への取組が行われている</w:t>
      </w:r>
      <w:r w:rsidR="00A81BAE">
        <w:rPr>
          <w:rFonts w:asciiTheme="minorEastAsia" w:eastAsiaTheme="minorEastAsia" w:hAnsiTheme="minorEastAsia" w:hint="eastAsia"/>
          <w:szCs w:val="21"/>
        </w:rPr>
        <w:t>。</w:t>
      </w:r>
    </w:p>
    <w:p w14:paraId="28B17AD8" w14:textId="3BC275A1" w:rsidR="00FC0716" w:rsidRDefault="00FC0716" w:rsidP="00D91B20">
      <w:pPr>
        <w:tabs>
          <w:tab w:val="left" w:pos="965"/>
        </w:tabs>
        <w:rPr>
          <w:rFonts w:asciiTheme="minorEastAsia" w:eastAsiaTheme="minorEastAsia" w:hAnsiTheme="minorEastAsia"/>
          <w:szCs w:val="21"/>
        </w:rPr>
      </w:pPr>
    </w:p>
    <w:p w14:paraId="2E276E11" w14:textId="0156222E" w:rsidR="00FC0716" w:rsidRDefault="00E0217C" w:rsidP="00E0217C">
      <w:pPr>
        <w:tabs>
          <w:tab w:val="left" w:pos="965"/>
        </w:tabs>
        <w:jc w:val="center"/>
        <w:rPr>
          <w:rFonts w:ascii="ＭＳ ゴシック" w:eastAsia="ＭＳ ゴシック" w:hAnsi="ＭＳ ゴシック"/>
          <w:szCs w:val="21"/>
        </w:rPr>
      </w:pPr>
      <w:r w:rsidRPr="00E0217C">
        <w:rPr>
          <w:rFonts w:ascii="ＭＳ ゴシック" w:eastAsia="ＭＳ ゴシック" w:hAnsi="ＭＳ ゴシック" w:hint="eastAsia"/>
          <w:szCs w:val="21"/>
        </w:rPr>
        <w:t>デジタル化への対応と生産性向上</w:t>
      </w:r>
      <w:r w:rsidR="00BE0760">
        <w:rPr>
          <w:rFonts w:ascii="ＭＳ ゴシック" w:eastAsia="ＭＳ ゴシック" w:hAnsi="ＭＳ ゴシック" w:hint="eastAsia"/>
          <w:szCs w:val="21"/>
        </w:rPr>
        <w:t>の推進</w:t>
      </w:r>
      <w:r w:rsidRPr="00E0217C">
        <w:rPr>
          <w:rFonts w:ascii="ＭＳ ゴシック" w:eastAsia="ＭＳ ゴシック" w:hAnsi="ＭＳ ゴシック" w:hint="eastAsia"/>
          <w:szCs w:val="21"/>
        </w:rPr>
        <w:t>により目指すあるべき姿</w:t>
      </w:r>
    </w:p>
    <w:p w14:paraId="11628A38" w14:textId="6069FBB3" w:rsidR="00CB775F" w:rsidRPr="00E0217C" w:rsidRDefault="007F3688" w:rsidP="00E0217C">
      <w:pPr>
        <w:tabs>
          <w:tab w:val="left" w:pos="965"/>
        </w:tabs>
        <w:jc w:val="center"/>
        <w:rPr>
          <w:rFonts w:ascii="ＭＳ ゴシック" w:eastAsia="ＭＳ ゴシック" w:hAnsi="ＭＳ ゴシック"/>
          <w:szCs w:val="21"/>
        </w:rPr>
      </w:pPr>
      <w:r>
        <w:rPr>
          <w:rFonts w:ascii="MS UI Gothic" w:eastAsia="MS UI Gothic" w:hAnsi="MS UI Gothic"/>
          <w:noProof/>
          <w:sz w:val="24"/>
        </w:rPr>
        <mc:AlternateContent>
          <mc:Choice Requires="wpg">
            <w:drawing>
              <wp:anchor distT="0" distB="0" distL="114300" distR="114300" simplePos="0" relativeHeight="251670016" behindDoc="0" locked="0" layoutInCell="1" allowOverlap="1" wp14:anchorId="4A086FD3" wp14:editId="68711104">
                <wp:simplePos x="0" y="0"/>
                <wp:positionH relativeFrom="margin">
                  <wp:align>center</wp:align>
                </wp:positionH>
                <wp:positionV relativeFrom="paragraph">
                  <wp:posOffset>31263</wp:posOffset>
                </wp:positionV>
                <wp:extent cx="5772150" cy="2990215"/>
                <wp:effectExtent l="0" t="0" r="0" b="635"/>
                <wp:wrapNone/>
                <wp:docPr id="155" name="グループ化 155"/>
                <wp:cNvGraphicFramePr/>
                <a:graphic xmlns:a="http://schemas.openxmlformats.org/drawingml/2006/main">
                  <a:graphicData uri="http://schemas.microsoft.com/office/word/2010/wordprocessingGroup">
                    <wpg:wgp>
                      <wpg:cNvGrpSpPr/>
                      <wpg:grpSpPr>
                        <a:xfrm>
                          <a:off x="0" y="0"/>
                          <a:ext cx="5772150" cy="2990215"/>
                          <a:chOff x="0" y="0"/>
                          <a:chExt cx="5772150" cy="2990414"/>
                        </a:xfrm>
                      </wpg:grpSpPr>
                      <wps:wsp>
                        <wps:cNvPr id="153" name="楕円 153"/>
                        <wps:cNvSpPr/>
                        <wps:spPr>
                          <a:xfrm>
                            <a:off x="714375" y="0"/>
                            <a:ext cx="4229100" cy="2952750"/>
                          </a:xfrm>
                          <a:prstGeom prst="ellipse">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DEB0A" w14:textId="77777777" w:rsidR="00281253" w:rsidRDefault="00281253" w:rsidP="00CB77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1" name="グループ化 121"/>
                        <wpg:cNvGrpSpPr/>
                        <wpg:grpSpPr>
                          <a:xfrm>
                            <a:off x="1400175" y="133350"/>
                            <a:ext cx="2886075" cy="2619375"/>
                            <a:chOff x="0" y="0"/>
                            <a:chExt cx="2886075" cy="2705100"/>
                          </a:xfrm>
                        </wpg:grpSpPr>
                        <wps:wsp>
                          <wps:cNvPr id="59" name="楕円 59"/>
                          <wps:cNvSpPr/>
                          <wps:spPr>
                            <a:xfrm>
                              <a:off x="0" y="0"/>
                              <a:ext cx="2886075" cy="27051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ED0E6" w14:textId="77777777" w:rsidR="00281253" w:rsidRPr="00A84D24" w:rsidRDefault="00281253" w:rsidP="00CB775F">
                                <w:pPr>
                                  <w:jc w:val="center"/>
                                  <w:rPr>
                                    <w:rFonts w:ascii="MS UI Gothic" w:eastAsia="MS UI Gothic" w:hAnsi="MS UI Gothic"/>
                                    <w:color w:val="000000" w:themeColor="text1"/>
                                    <w:sz w:val="20"/>
                                  </w:rPr>
                                </w:pPr>
                                <w:r w:rsidRPr="00A84D24">
                                  <w:rPr>
                                    <w:rFonts w:ascii="MS UI Gothic" w:eastAsia="MS UI Gothic" w:hAnsi="MS UI Gothic" w:hint="eastAsia"/>
                                    <w:color w:val="000000" w:themeColor="text1"/>
                                    <w:sz w:val="20"/>
                                  </w:rPr>
                                  <w:t>受注～</w:t>
                                </w:r>
                                <w:r>
                                  <w:rPr>
                                    <w:rFonts w:ascii="MS UI Gothic" w:eastAsia="MS UI Gothic" w:hAnsi="MS UI Gothic" w:hint="eastAsia"/>
                                    <w:color w:val="000000" w:themeColor="text1"/>
                                    <w:sz w:val="20"/>
                                  </w:rPr>
                                  <w:t>開発・</w:t>
                                </w:r>
                                <w:r w:rsidRPr="00A84D24">
                                  <w:rPr>
                                    <w:rFonts w:ascii="MS UI Gothic" w:eastAsia="MS UI Gothic" w:hAnsi="MS UI Gothic" w:hint="eastAsia"/>
                                    <w:color w:val="000000" w:themeColor="text1"/>
                                    <w:sz w:val="20"/>
                                  </w:rPr>
                                  <w:t>設計・生産～</w:t>
                                </w:r>
                                <w:r>
                                  <w:rPr>
                                    <w:rFonts w:ascii="MS UI Gothic" w:eastAsia="MS UI Gothic" w:hAnsi="MS UI Gothic" w:hint="eastAsia"/>
                                    <w:color w:val="000000" w:themeColor="text1"/>
                                    <w:sz w:val="20"/>
                                  </w:rPr>
                                  <w:t>販売・納品までの情報管理・分析システム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四角形: 角を丸くする 11"/>
                          <wps:cNvSpPr/>
                          <wps:spPr>
                            <a:xfrm>
                              <a:off x="534454" y="409575"/>
                              <a:ext cx="1826693" cy="66675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0E18C" w14:textId="227C5E20" w:rsidR="00281253" w:rsidRPr="00A84D24" w:rsidRDefault="00281253" w:rsidP="00CB775F">
                                <w:pPr>
                                  <w:jc w:val="center"/>
                                  <w:rPr>
                                    <w:rFonts w:ascii="MS UI Gothic" w:eastAsia="MS UI Gothic" w:hAnsi="MS UI Gothic"/>
                                    <w:color w:val="FFFFFF" w:themeColor="background1"/>
                                    <w:sz w:val="20"/>
                                  </w:rPr>
                                </w:pPr>
                                <w:r w:rsidRPr="00A84D24">
                                  <w:rPr>
                                    <w:rFonts w:ascii="MS UI Gothic" w:eastAsia="MS UI Gothic" w:hAnsi="MS UI Gothic" w:hint="eastAsia"/>
                                    <w:color w:val="FFFFFF" w:themeColor="background1"/>
                                    <w:sz w:val="20"/>
                                  </w:rPr>
                                  <w:t>業務プロセスの標準化・</w:t>
                                </w:r>
                                <w:r>
                                  <w:rPr>
                                    <w:rFonts w:ascii="MS UI Gothic" w:eastAsia="MS UI Gothic" w:hAnsi="MS UI Gothic" w:hint="eastAsia"/>
                                    <w:color w:val="FFFFFF" w:themeColor="background1"/>
                                    <w:sz w:val="20"/>
                                  </w:rPr>
                                  <w:t>み</w:t>
                                </w:r>
                                <w:r w:rsidRPr="00A84D24">
                                  <w:rPr>
                                    <w:rFonts w:ascii="MS UI Gothic" w:eastAsia="MS UI Gothic" w:hAnsi="MS UI Gothic" w:hint="eastAsia"/>
                                    <w:color w:val="FFFFFF" w:themeColor="background1"/>
                                    <w:sz w:val="20"/>
                                  </w:rPr>
                                  <w:t>える化</w:t>
                                </w:r>
                              </w:p>
                              <w:p w14:paraId="0E89711C" w14:textId="77777777" w:rsidR="00281253" w:rsidRPr="00A84D24" w:rsidRDefault="00281253" w:rsidP="00CB775F">
                                <w:pPr>
                                  <w:jc w:val="center"/>
                                  <w:rPr>
                                    <w:rFonts w:ascii="MS UI Gothic" w:eastAsia="MS UI Gothic" w:hAnsi="MS UI Gothic"/>
                                    <w:color w:val="FFFFFF" w:themeColor="background1"/>
                                    <w:sz w:val="20"/>
                                  </w:rPr>
                                </w:pPr>
                                <w:r w:rsidRPr="00A84D24">
                                  <w:rPr>
                                    <w:rFonts w:ascii="MS UI Gothic" w:eastAsia="MS UI Gothic" w:hAnsi="MS UI Gothic" w:hint="eastAsia"/>
                                    <w:color w:val="FFFFFF" w:themeColor="background1"/>
                                    <w:sz w:val="20"/>
                                  </w:rPr>
                                  <w:t>部門・工程間での共有化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四角形: 角を丸くする 58"/>
                          <wps:cNvSpPr/>
                          <wps:spPr>
                            <a:xfrm>
                              <a:off x="582558" y="1609725"/>
                              <a:ext cx="1778110" cy="666750"/>
                            </a:xfrm>
                            <a:prstGeom prst="roundRect">
                              <a:avLst/>
                            </a:prstGeom>
                            <a:solidFill>
                              <a:srgbClr val="4F81BD"/>
                            </a:solidFill>
                            <a:ln w="25400" cap="flat" cmpd="sng" algn="ctr">
                              <a:noFill/>
                              <a:prstDash val="solid"/>
                            </a:ln>
                            <a:effectLst/>
                          </wps:spPr>
                          <wps:txbx>
                            <w:txbxContent>
                              <w:p w14:paraId="49C4E9F5" w14:textId="77777777" w:rsidR="00281253" w:rsidRPr="00A84D24" w:rsidRDefault="00281253" w:rsidP="00CB775F">
                                <w:pPr>
                                  <w:jc w:val="center"/>
                                  <w:rPr>
                                    <w:rFonts w:ascii="MS UI Gothic" w:eastAsia="MS UI Gothic" w:hAnsi="MS UI Gothic"/>
                                    <w:color w:val="FFFFFF" w:themeColor="background1"/>
                                    <w:sz w:val="20"/>
                                  </w:rPr>
                                </w:pPr>
                                <w:r w:rsidRPr="00A84D24">
                                  <w:rPr>
                                    <w:rFonts w:ascii="MS UI Gothic" w:eastAsia="MS UI Gothic" w:hAnsi="MS UI Gothic" w:hint="eastAsia"/>
                                    <w:color w:val="FFFFFF" w:themeColor="background1"/>
                                    <w:sz w:val="20"/>
                                  </w:rPr>
                                  <w:t>受発注先とのデータ共有化</w:t>
                                </w:r>
                              </w:p>
                              <w:p w14:paraId="22502AFB" w14:textId="77777777" w:rsidR="00281253" w:rsidRPr="00A84D24" w:rsidRDefault="00281253" w:rsidP="00CB775F">
                                <w:pPr>
                                  <w:jc w:val="center"/>
                                  <w:rPr>
                                    <w:rFonts w:ascii="MS UI Gothic" w:eastAsia="MS UI Gothic" w:hAnsi="MS UI Gothic"/>
                                    <w:color w:val="FFFFFF" w:themeColor="background1"/>
                                    <w:sz w:val="20"/>
                                  </w:rPr>
                                </w:pPr>
                                <w:r w:rsidRPr="00A84D24">
                                  <w:rPr>
                                    <w:rFonts w:ascii="MS UI Gothic" w:eastAsia="MS UI Gothic" w:hAnsi="MS UI Gothic" w:hint="eastAsia"/>
                                    <w:color w:val="FFFFFF" w:themeColor="background1"/>
                                    <w:sz w:val="20"/>
                                  </w:rPr>
                                  <w:t>連携先とのデータ共有化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テキスト ボックス 72"/>
                          <wps:cNvSpPr txBox="1"/>
                          <wps:spPr>
                            <a:xfrm>
                              <a:off x="923925" y="95250"/>
                              <a:ext cx="942975" cy="314325"/>
                            </a:xfrm>
                            <a:prstGeom prst="rect">
                              <a:avLst/>
                            </a:prstGeom>
                            <a:noFill/>
                            <a:ln w="6350">
                              <a:noFill/>
                            </a:ln>
                          </wps:spPr>
                          <wps:txbx>
                            <w:txbxContent>
                              <w:p w14:paraId="788DA3E4" w14:textId="77777777" w:rsidR="00281253" w:rsidRPr="00A84D24" w:rsidRDefault="00281253" w:rsidP="00CB775F">
                                <w:pPr>
                                  <w:jc w:val="center"/>
                                  <w:rPr>
                                    <w:rFonts w:ascii="MS UI Gothic" w:eastAsia="MS UI Gothic" w:hAnsi="MS UI Gothic"/>
                                    <w:sz w:val="20"/>
                                  </w:rPr>
                                </w:pPr>
                                <w:r w:rsidRPr="00A84D24">
                                  <w:rPr>
                                    <w:rFonts w:ascii="MS UI Gothic" w:eastAsia="MS UI Gothic" w:hAnsi="MS UI Gothic" w:hint="eastAsia"/>
                                    <w:sz w:val="20"/>
                                  </w:rPr>
                                  <w:t>市内企業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 name="楕円 123"/>
                        <wps:cNvSpPr/>
                        <wps:spPr>
                          <a:xfrm>
                            <a:off x="0" y="2085975"/>
                            <a:ext cx="1247775" cy="781050"/>
                          </a:xfrm>
                          <a:prstGeom prst="ellipse">
                            <a:avLst/>
                          </a:prstGeom>
                          <a:solidFill>
                            <a:srgbClr val="F79646"/>
                          </a:solidFill>
                          <a:ln w="25400" cap="flat" cmpd="sng" algn="ctr">
                            <a:noFill/>
                            <a:prstDash val="solid"/>
                          </a:ln>
                          <a:effectLst/>
                        </wps:spPr>
                        <wps:txbx>
                          <w:txbxContent>
                            <w:p w14:paraId="6CD55152" w14:textId="77777777" w:rsidR="00281253" w:rsidRPr="009B012F" w:rsidRDefault="00281253" w:rsidP="00CB775F">
                              <w:pPr>
                                <w:ind w:leftChars="-100" w:left="-193" w:rightChars="-143" w:right="-276"/>
                                <w:jc w:val="center"/>
                                <w:rPr>
                                  <w:rFonts w:ascii="MS UI Gothic" w:eastAsia="MS UI Gothic" w:hAnsi="MS UI Gothic"/>
                                  <w:sz w:val="20"/>
                                </w:rPr>
                              </w:pPr>
                              <w:r>
                                <w:rPr>
                                  <w:rFonts w:ascii="MS UI Gothic" w:eastAsia="MS UI Gothic" w:hAnsi="MS UI Gothic" w:hint="eastAsia"/>
                                  <w:sz w:val="20"/>
                                </w:rPr>
                                <w:t>外注先企業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楕円 124"/>
                        <wps:cNvSpPr/>
                        <wps:spPr>
                          <a:xfrm>
                            <a:off x="4448175" y="114247"/>
                            <a:ext cx="1323975" cy="781050"/>
                          </a:xfrm>
                          <a:prstGeom prst="ellipse">
                            <a:avLst/>
                          </a:prstGeom>
                          <a:solidFill>
                            <a:srgbClr val="F79646"/>
                          </a:solidFill>
                          <a:ln w="25400" cap="flat" cmpd="sng" algn="ctr">
                            <a:noFill/>
                            <a:prstDash val="solid"/>
                          </a:ln>
                          <a:effectLst/>
                        </wps:spPr>
                        <wps:txbx>
                          <w:txbxContent>
                            <w:p w14:paraId="4E9D9B6B" w14:textId="77777777" w:rsidR="00281253" w:rsidRPr="003F522E" w:rsidRDefault="00281253" w:rsidP="00CB775F">
                              <w:pPr>
                                <w:ind w:leftChars="-100" w:left="-193" w:rightChars="-143" w:right="-276"/>
                                <w:jc w:val="center"/>
                                <w:rPr>
                                  <w:rFonts w:ascii="MS UI Gothic" w:eastAsia="MS UI Gothic" w:hAnsi="MS UI Gothic"/>
                                  <w:color w:val="000000" w:themeColor="text1"/>
                                  <w:sz w:val="20"/>
                                </w:rPr>
                              </w:pPr>
                              <w:r w:rsidRPr="003F522E">
                                <w:rPr>
                                  <w:rFonts w:ascii="MS UI Gothic" w:eastAsia="MS UI Gothic" w:hAnsi="MS UI Gothic" w:hint="eastAsia"/>
                                  <w:color w:val="000000" w:themeColor="text1"/>
                                  <w:sz w:val="20"/>
                                </w:rPr>
                                <w:t>連携企業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楕円 147"/>
                        <wps:cNvSpPr/>
                        <wps:spPr>
                          <a:xfrm>
                            <a:off x="0" y="76200"/>
                            <a:ext cx="1248111" cy="781050"/>
                          </a:xfrm>
                          <a:prstGeom prst="ellipse">
                            <a:avLst/>
                          </a:prstGeom>
                          <a:solidFill>
                            <a:srgbClr val="F79646"/>
                          </a:solidFill>
                          <a:ln w="25400" cap="flat" cmpd="sng" algn="ctr">
                            <a:noFill/>
                            <a:prstDash val="solid"/>
                          </a:ln>
                          <a:effectLst/>
                        </wps:spPr>
                        <wps:txbx>
                          <w:txbxContent>
                            <w:p w14:paraId="0F602F9E" w14:textId="77777777" w:rsidR="00281253" w:rsidRPr="009B012F" w:rsidRDefault="00281253" w:rsidP="00CB775F">
                              <w:pPr>
                                <w:ind w:leftChars="-100" w:left="-193" w:rightChars="-143" w:right="-276"/>
                                <w:jc w:val="center"/>
                                <w:rPr>
                                  <w:rFonts w:ascii="MS UI Gothic" w:eastAsia="MS UI Gothic" w:hAnsi="MS UI Gothic"/>
                                  <w:sz w:val="20"/>
                                </w:rPr>
                              </w:pPr>
                              <w:r>
                                <w:rPr>
                                  <w:rFonts w:ascii="MS UI Gothic" w:eastAsia="MS UI Gothic" w:hAnsi="MS UI Gothic" w:hint="eastAsia"/>
                                  <w:sz w:val="20"/>
                                </w:rPr>
                                <w:t>取引先企業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楕円 148"/>
                        <wps:cNvSpPr/>
                        <wps:spPr>
                          <a:xfrm>
                            <a:off x="4524375" y="2057400"/>
                            <a:ext cx="1247775" cy="781050"/>
                          </a:xfrm>
                          <a:prstGeom prst="ellipse">
                            <a:avLst/>
                          </a:prstGeom>
                          <a:solidFill>
                            <a:srgbClr val="F79646"/>
                          </a:solidFill>
                          <a:ln w="25400" cap="flat" cmpd="sng" algn="ctr">
                            <a:noFill/>
                            <a:prstDash val="solid"/>
                          </a:ln>
                          <a:effectLst/>
                        </wps:spPr>
                        <wps:txbx>
                          <w:txbxContent>
                            <w:p w14:paraId="780F6868" w14:textId="77777777" w:rsidR="00281253" w:rsidRPr="009B012F" w:rsidRDefault="00281253" w:rsidP="00CB775F">
                              <w:pPr>
                                <w:ind w:leftChars="-100" w:left="-193" w:rightChars="-143" w:right="-276"/>
                                <w:jc w:val="center"/>
                                <w:rPr>
                                  <w:rFonts w:ascii="MS UI Gothic" w:eastAsia="MS UI Gothic" w:hAnsi="MS UI Gothic"/>
                                  <w:sz w:val="20"/>
                                </w:rPr>
                              </w:pPr>
                              <w:r>
                                <w:rPr>
                                  <w:rFonts w:ascii="MS UI Gothic" w:eastAsia="MS UI Gothic" w:hAnsi="MS UI Gothic" w:hint="eastAsia"/>
                                  <w:sz w:val="20"/>
                                </w:rPr>
                                <w:t>連携大学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矢印: 上下 149"/>
                        <wps:cNvSpPr/>
                        <wps:spPr>
                          <a:xfrm rot="3621841">
                            <a:off x="4095432" y="427038"/>
                            <a:ext cx="247650" cy="568482"/>
                          </a:xfrm>
                          <a:prstGeom prst="up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矢印: 上下 150"/>
                        <wps:cNvSpPr/>
                        <wps:spPr>
                          <a:xfrm rot="18160101">
                            <a:off x="4152582" y="1865313"/>
                            <a:ext cx="247650" cy="568325"/>
                          </a:xfrm>
                          <a:prstGeom prst="upDown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矢印: 上下 151"/>
                        <wps:cNvSpPr/>
                        <wps:spPr>
                          <a:xfrm rot="3069868">
                            <a:off x="1285557" y="1874838"/>
                            <a:ext cx="247650" cy="568482"/>
                          </a:xfrm>
                          <a:prstGeom prst="upDown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矢印: 上下 152"/>
                        <wps:cNvSpPr/>
                        <wps:spPr>
                          <a:xfrm rot="17852908">
                            <a:off x="1304607" y="427038"/>
                            <a:ext cx="247650" cy="568482"/>
                          </a:xfrm>
                          <a:prstGeom prst="upDown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テキスト ボックス 154"/>
                        <wps:cNvSpPr txBox="1"/>
                        <wps:spPr>
                          <a:xfrm>
                            <a:off x="2076450" y="2686050"/>
                            <a:ext cx="1571625" cy="304364"/>
                          </a:xfrm>
                          <a:prstGeom prst="rect">
                            <a:avLst/>
                          </a:prstGeom>
                          <a:noFill/>
                          <a:ln w="6350">
                            <a:noFill/>
                          </a:ln>
                        </wps:spPr>
                        <wps:txbx>
                          <w:txbxContent>
                            <w:p w14:paraId="02255DD6" w14:textId="77777777" w:rsidR="00281253" w:rsidRPr="00A84D24" w:rsidRDefault="00281253" w:rsidP="00CB775F">
                              <w:pPr>
                                <w:jc w:val="center"/>
                                <w:rPr>
                                  <w:rFonts w:ascii="MS UI Gothic" w:eastAsia="MS UI Gothic" w:hAnsi="MS UI Gothic"/>
                                  <w:sz w:val="20"/>
                                </w:rPr>
                              </w:pPr>
                              <w:r>
                                <w:rPr>
                                  <w:rFonts w:ascii="MS UI Gothic" w:eastAsia="MS UI Gothic" w:hAnsi="MS UI Gothic" w:hint="eastAsia"/>
                                  <w:sz w:val="20"/>
                                </w:rPr>
                                <w:t>デジタル情報でのやり取り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086FD3" id="グループ化 155" o:spid="_x0000_s1058" style="position:absolute;left:0;text-align:left;margin-left:0;margin-top:2.45pt;width:454.5pt;height:235.45pt;z-index:251670016;mso-position-horizontal:center;mso-position-horizontal-relative:margin" coordsize="57721,29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x5RAcAADo1AAAOAAAAZHJzL2Uyb0RvYy54bWzsW1uL20YUfi/0Pwi9N9aMNLqYeMMm2w2F&#10;NAlJSp61smQbJI06ktfevGUNofRCIdCWkkIhUPpQSvO4hfbXKNv2Z/TMjDS+rdebNHvBlR9saTQ3&#10;nTnfdy4zvn5jnMTafsjyAU07Orpm6FqYBrQ7SHsd/ZNHux+4upYXftr1Y5qGHf0gzPUbW++/d32U&#10;tUNM+zTuhkyDTtK8Pco6er8osnarlQf9MPHzazQLU3gYUZb4BdyyXqvL/BH0nsQtbBh2a0RZN2M0&#10;CPMcSnfkQ31L9B9FYVDci6I8LLS4o8PcCvHNxPce/25tXffbPeZn/UFQTcN/i1kk/iCFQVVXO37h&#10;a0M2WOoqGQSM5jQqrgU0adEoGgSheAd4G2QsvM1tRoeZeJdee9TLlJhAtAtyeutug7v795k26MLa&#10;EaJrqZ/AIpWHr8rJL+Xkj3Ly3fGX32r8EQhqlPXaUP82yx5m91lV0JN3/N3HEUv4L7yVNhYiPlAi&#10;DseFFkAhcRyMCKxEAM+w5xlwJxch6MNKLbUL+h+uamkhi7ds1QO3+PzUdEYZKFQ+lVn+32T2sO9n&#10;oViKnMtAycysZfbXT98cP3sGojKlqEQ1Jae8nYPIThCSgyzTAcEvS8rC2EOGkhTBDoht9n39dsby&#10;4nZIE41fdPQwjgdZzmfpt/39O3kha9e1eHFO40F3dxDH4oaDLLwVM23fB3j4QRCmhSmax8PkY9qV&#10;5bYBH7lGUMwXSVS36mJYAAFX3pNYjrlB4pQPlVI+qJwPL4G1qkUiroqDOOT14vRBGIE6gqZgMRHV&#10;8+wckXzU97uhLCYr5yI65D1HML7qu+rgpPdHlYyr+rxpKHhENTZOm5h8RdVCjEzTQjVOBillJ3UQ&#10;F2pkWb8WkhQNl1Ix3hsLqGJRlRft0e4B6CKjktjyLNgdgC7c8fPivs+AyUB/gJ2Le/AVxXTU0Wl1&#10;pWt9yp6cVM7rA1jgqa6NgBk7ev7p0GehrsUfpQAjD1kWp1JxYxEHww2bfbI3+yQdJrcoaBcCO5AF&#10;4pLXL+L6MmI0eQwkvs1HhUd+GsDYHT0oWH1zq5CMDWYgCLe3RTWgz8wv7qQPs4B3zgXNFf3R+LHP&#10;sgoQBbDOXVpDdwkUsi5vmdLtYUGjgUDMVK7VEgCNSPIT5KJ4sOYAWI1VvFkv1BvxJgJkoYoTkGma&#10;EvaghhURYte1Df5cUKiNPE4goHd+ex2Fzrd0DML5RWqs5O5LoFDi1dKrGBQKYEp8EYBn1xMoaMwy&#10;d6590fPhTluoYcOdV5o7ca1eDXdeHHdehC+maPj4xYt/fn5+/OfLtga/5eHz10dH5dOvy6ffl4df&#10;aEgZzzPxCzEti1iCZCzDIzXV1mSMXGzbHniBnIxt217rpIFLn3YfQFwiuGKFm9Y4TdG7d5qUY94A&#10;f6OATyDFIOPW04EP9d7EsSAuJrxrwDWyDc/BlZOlkO84LkLgfrxT5M/FTjnr7anwzNp10c2dyl2b&#10;qxanGjj2mIDfCLPhDnsU+wVcJlkXnPe0B3503IP0DHeppbtbRWPSDdrx876Mo0S31RCSg2QkU8WS&#10;3CmTcSy/moYjIg6fus1NOHIR4cgFmFQH18gqJ8/Kw1/Lw9/LyWdaOfmhnEzKw9/gXoM686jSivFN&#10;CvG7MrMrMh8eNj3AFMeXR/BikONZ2KtjHBNyJBJ9Ktez5L+zNRZVJSB4joHDxeZx1RwYoPMTUhNT&#10;La9yYBsddANryPj7KoTc02hUxoPnn87DS+k8KJlX7+puhVLLaBQbLuHaC3WnYTvCluPUKg2mw3jn&#10;6bxZa7HreLZlV1R+tayFmFVjLS42eXUB1gIUvDYXdTIcSt4EPZZluSrzhSwAzAKETLAZDYR0LOTS&#10;QGjzIAQaX8UyNYQkBvhanyldIQ2QY8Pe6AJ2MGALch8iXPk/mx8VBTZpgI1KAyBL5QEUdtRanwk7&#10;FsFqMxYbxOHxdOPCnRTwqy2aBkMbhiG1G/f3jy+Pv3rV1l4fff76CLLmllrz1ViSiR/Txsi15JZs&#10;dRSEZ84hhpdZdOwYpgDmNDYCT8+GcEjYJmK7liuSCquj/WG2Q0fpNmN0dFoafS7uWThJsNeTM5zb&#10;rePnCDjkmyMN6jxIfSrhfI40NPyxWfzBQSxz8Yv8IbMdp/uxkj+QC/l2ZMwTCIIUIbCCyMa7NjGR&#10;yMusZJC1+cK3YpCDXGXj4QhiF8hHi+GkDRR29F3xEWy0klJEe8kus+ewLil/32Bvw7CnNsCXsKdy&#10;8Wttt2F7ru0KNa5sN8IuIQTiUr4R5jqWeynGu4GePMDXHNurjvjJrZszHNu7iMwnURtlS9Bb3B6r&#10;8qGz+weV2XNcgj1jHnumYcFZv8v1mxvoNdCDgGh6uvZqQU9tOqzeo0ZwgGt+H+Ksm9TYcGyLO7Vg&#10;/LAN526lGzv1OxFxkM23sfkpEECraYuhVoeu579RbYoQdsN3B67eRjX8QUe49tWfifg/gGbv4Xr2&#10;L09b/wIAAP//AwBQSwMEFAAGAAgAAAAhAAehU2zcAAAABgEAAA8AAABkcnMvZG93bnJldi54bWxM&#10;j0FLw0AQhe+C/2EZwZvdRK02MZtSinoqBVtBvE2TaRKanQ3ZbZL+e8eTHj/e8N432XKyrRqo941j&#10;A/EsAkVcuLLhysDn/u1uAcoH5BJbx2TgQh6W+fVVhmnpRv6gYRcqJSXsUzRQh9ClWvuiJot+5jpi&#10;yY6utxgE+0qXPY5Sblt9H0VP2mLDslBjR+uaitPubA28jziuHuLXYXM6ri/f+/n2axOTMbc30+oF&#10;VKAp/B3Dr76oQy5OB3fm0qvWgDwSDDwmoCRMokT4IPw8X4DOM/1fP/8BAAD//wMAUEsBAi0AFAAG&#10;AAgAAAAhALaDOJL+AAAA4QEAABMAAAAAAAAAAAAAAAAAAAAAAFtDb250ZW50X1R5cGVzXS54bWxQ&#10;SwECLQAUAAYACAAAACEAOP0h/9YAAACUAQAACwAAAAAAAAAAAAAAAAAvAQAAX3JlbHMvLnJlbHNQ&#10;SwECLQAUAAYACAAAACEAjZJ8eUQHAAA6NQAADgAAAAAAAAAAAAAAAAAuAgAAZHJzL2Uyb0RvYy54&#10;bWxQSwECLQAUAAYACAAAACEAB6FTbNwAAAAGAQAADwAAAAAAAAAAAAAAAACeCQAAZHJzL2Rvd25y&#10;ZXYueG1sUEsFBgAAAAAEAAQA8wAAAKcKAAAAAA==&#10;">
                <v:oval id="楕円 153" o:spid="_x0000_s1059" style="position:absolute;left:7143;width:42291;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c2wAAAANwAAAAPAAAAZHJzL2Rvd25yZXYueG1sRE/NisIw&#10;EL4v+A5hBG9rqrJLtxplEUXB07o+wNCMbbCZ1CSr7dtvBMHbfHy/s1h1thE38sE4VjAZZyCIS6cN&#10;VwpOv9v3HESIyBobx6SgpwCr5eBtgYV2d/6h2zFWIoVwKFBBHWNbSBnKmiyGsWuJE3d23mJM0FdS&#10;e7yncNvIaZZ9SouGU0ONLa1rKi/HP6tguj/l1343y3Fj/OHLn01fmbVSo2H3PQcRqYsv8dO912n+&#10;xwwez6QL5PIfAAD//wMAUEsBAi0AFAAGAAgAAAAhANvh9svuAAAAhQEAABMAAAAAAAAAAAAAAAAA&#10;AAAAAFtDb250ZW50X1R5cGVzXS54bWxQSwECLQAUAAYACAAAACEAWvQsW78AAAAVAQAACwAAAAAA&#10;AAAAAAAAAAAfAQAAX3JlbHMvLnJlbHNQSwECLQAUAAYACAAAACEAKRWnNsAAAADcAAAADwAAAAAA&#10;AAAAAAAAAAAHAgAAZHJzL2Rvd25yZXYueG1sUEsFBgAAAAADAAMAtwAAAPQCAAAAAA==&#10;" fillcolor="#c2d69b [1942]" stroked="f" strokeweight="2pt">
                  <v:textbox>
                    <w:txbxContent>
                      <w:p w14:paraId="745DEB0A" w14:textId="77777777" w:rsidR="00281253" w:rsidRDefault="00281253" w:rsidP="00CB775F">
                        <w:pPr>
                          <w:jc w:val="center"/>
                        </w:pPr>
                      </w:p>
                    </w:txbxContent>
                  </v:textbox>
                </v:oval>
                <v:group id="グループ化 121" o:spid="_x0000_s1060" style="position:absolute;left:14001;top:1333;width:28861;height:26194" coordsize="28860,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oval id="楕円 59" o:spid="_x0000_s1061" style="position:absolute;width:28860;height:27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8xAAAANsAAAAPAAAAZHJzL2Rvd25yZXYueG1sRI/BasMw&#10;EETvgf6D2EJviexAje1GCaFQWsipdovpbbE2tom1MpKSOH8fFQo9DjPzhtnsZjOKCzk/WFaQrhIQ&#10;xK3VA3cKvuq3ZQ7CB2SNo2VScCMPu+3DYoOltlf+pEsVOhEh7EtU0IcwlVL6tieDfmUn4ugdrTMY&#10;onSd1A6vEW5GuU6STBocOC70ONFrT+2pOhsF303WSJfemqam4mc8vPsUj7lST4/z/gVEoDn8h//a&#10;H1rBcwG/X+IPkNs7AAAA//8DAFBLAQItABQABgAIAAAAIQDb4fbL7gAAAIUBAAATAAAAAAAAAAAA&#10;AAAAAAAAAABbQ29udGVudF9UeXBlc10ueG1sUEsBAi0AFAAGAAgAAAAhAFr0LFu/AAAAFQEAAAsA&#10;AAAAAAAAAAAAAAAAHwEAAF9yZWxzLy5yZWxzUEsBAi0AFAAGAAgAAAAhALT8LHzEAAAA2wAAAA8A&#10;AAAAAAAAAAAAAAAABwIAAGRycy9kb3ducmV2LnhtbFBLBQYAAAAAAwADALcAAAD4AgAAAAA=&#10;" fillcolor="#fabf8f [1945]" stroked="f" strokeweight="2pt">
                    <v:textbox>
                      <w:txbxContent>
                        <w:p w14:paraId="520ED0E6" w14:textId="77777777" w:rsidR="00281253" w:rsidRPr="00A84D24" w:rsidRDefault="00281253" w:rsidP="00CB775F">
                          <w:pPr>
                            <w:jc w:val="center"/>
                            <w:rPr>
                              <w:rFonts w:ascii="MS UI Gothic" w:eastAsia="MS UI Gothic" w:hAnsi="MS UI Gothic"/>
                              <w:color w:val="000000" w:themeColor="text1"/>
                              <w:sz w:val="20"/>
                            </w:rPr>
                          </w:pPr>
                          <w:r w:rsidRPr="00A84D24">
                            <w:rPr>
                              <w:rFonts w:ascii="MS UI Gothic" w:eastAsia="MS UI Gothic" w:hAnsi="MS UI Gothic" w:hint="eastAsia"/>
                              <w:color w:val="000000" w:themeColor="text1"/>
                              <w:sz w:val="20"/>
                            </w:rPr>
                            <w:t>受注～</w:t>
                          </w:r>
                          <w:r>
                            <w:rPr>
                              <w:rFonts w:ascii="MS UI Gothic" w:eastAsia="MS UI Gothic" w:hAnsi="MS UI Gothic" w:hint="eastAsia"/>
                              <w:color w:val="000000" w:themeColor="text1"/>
                              <w:sz w:val="20"/>
                            </w:rPr>
                            <w:t>開発・</w:t>
                          </w:r>
                          <w:r w:rsidRPr="00A84D24">
                            <w:rPr>
                              <w:rFonts w:ascii="MS UI Gothic" w:eastAsia="MS UI Gothic" w:hAnsi="MS UI Gothic" w:hint="eastAsia"/>
                              <w:color w:val="000000" w:themeColor="text1"/>
                              <w:sz w:val="20"/>
                            </w:rPr>
                            <w:t>設計・生産～</w:t>
                          </w:r>
                          <w:r>
                            <w:rPr>
                              <w:rFonts w:ascii="MS UI Gothic" w:eastAsia="MS UI Gothic" w:hAnsi="MS UI Gothic" w:hint="eastAsia"/>
                              <w:color w:val="000000" w:themeColor="text1"/>
                              <w:sz w:val="20"/>
                            </w:rPr>
                            <w:t>販売・納品までの情報管理・分析システム</w:t>
                          </w:r>
                        </w:p>
                      </w:txbxContent>
                    </v:textbox>
                  </v:oval>
                  <v:roundrect id="四角形: 角を丸くする 11" o:spid="_x0000_s1062" style="position:absolute;left:5344;top:4095;width:18267;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TwQAAANsAAAAPAAAAZHJzL2Rvd25yZXYueG1sRE/dasIw&#10;FL4f+A7hCN7NtBNkVKNIdUxhMOz2AMfm2FSbk9Jk2r79Mhh4dz6+37Nc97YRN+p87VhBOk1AEJdO&#10;11wp+P56e34F4QOyxsYxKRjIw3o1elpipt2dj3QrQiViCPsMFZgQ2kxKXxqy6KeuJY7c2XUWQ4Rd&#10;JXWH9xhuG/mSJHNpsebYYLCl3FB5LX6sAjodiu2+f+fdR/F5NJchL3k2KDUZ95sFiEB9eIj/3Xsd&#10;56fw90s8QK5+AQAA//8DAFBLAQItABQABgAIAAAAIQDb4fbL7gAAAIUBAAATAAAAAAAAAAAAAAAA&#10;AAAAAABbQ29udGVudF9UeXBlc10ueG1sUEsBAi0AFAAGAAgAAAAhAFr0LFu/AAAAFQEAAAsAAAAA&#10;AAAAAAAAAAAAHwEAAF9yZWxzLy5yZWxzUEsBAi0AFAAGAAgAAAAhADT5QdPBAAAA2wAAAA8AAAAA&#10;AAAAAAAAAAAABwIAAGRycy9kb3ducmV2LnhtbFBLBQYAAAAAAwADALcAAAD1AgAAAAA=&#10;" fillcolor="#4f81bd [3204]" stroked="f" strokeweight="2pt">
                    <v:textbox>
                      <w:txbxContent>
                        <w:p w14:paraId="1D70E18C" w14:textId="227C5E20" w:rsidR="00281253" w:rsidRPr="00A84D24" w:rsidRDefault="00281253" w:rsidP="00CB775F">
                          <w:pPr>
                            <w:jc w:val="center"/>
                            <w:rPr>
                              <w:rFonts w:ascii="MS UI Gothic" w:eastAsia="MS UI Gothic" w:hAnsi="MS UI Gothic"/>
                              <w:color w:val="FFFFFF" w:themeColor="background1"/>
                              <w:sz w:val="20"/>
                            </w:rPr>
                          </w:pPr>
                          <w:r w:rsidRPr="00A84D24">
                            <w:rPr>
                              <w:rFonts w:ascii="MS UI Gothic" w:eastAsia="MS UI Gothic" w:hAnsi="MS UI Gothic" w:hint="eastAsia"/>
                              <w:color w:val="FFFFFF" w:themeColor="background1"/>
                              <w:sz w:val="20"/>
                            </w:rPr>
                            <w:t>業務プロセスの標準化・</w:t>
                          </w:r>
                          <w:r>
                            <w:rPr>
                              <w:rFonts w:ascii="MS UI Gothic" w:eastAsia="MS UI Gothic" w:hAnsi="MS UI Gothic" w:hint="eastAsia"/>
                              <w:color w:val="FFFFFF" w:themeColor="background1"/>
                              <w:sz w:val="20"/>
                            </w:rPr>
                            <w:t>み</w:t>
                          </w:r>
                          <w:r w:rsidRPr="00A84D24">
                            <w:rPr>
                              <w:rFonts w:ascii="MS UI Gothic" w:eastAsia="MS UI Gothic" w:hAnsi="MS UI Gothic" w:hint="eastAsia"/>
                              <w:color w:val="FFFFFF" w:themeColor="background1"/>
                              <w:sz w:val="20"/>
                            </w:rPr>
                            <w:t>える化</w:t>
                          </w:r>
                        </w:p>
                        <w:p w14:paraId="0E89711C" w14:textId="77777777" w:rsidR="00281253" w:rsidRPr="00A84D24" w:rsidRDefault="00281253" w:rsidP="00CB775F">
                          <w:pPr>
                            <w:jc w:val="center"/>
                            <w:rPr>
                              <w:rFonts w:ascii="MS UI Gothic" w:eastAsia="MS UI Gothic" w:hAnsi="MS UI Gothic"/>
                              <w:color w:val="FFFFFF" w:themeColor="background1"/>
                              <w:sz w:val="20"/>
                            </w:rPr>
                          </w:pPr>
                          <w:r w:rsidRPr="00A84D24">
                            <w:rPr>
                              <w:rFonts w:ascii="MS UI Gothic" w:eastAsia="MS UI Gothic" w:hAnsi="MS UI Gothic" w:hint="eastAsia"/>
                              <w:color w:val="FFFFFF" w:themeColor="background1"/>
                              <w:sz w:val="20"/>
                            </w:rPr>
                            <w:t>部門・工程間での共有化</w:t>
                          </w:r>
                        </w:p>
                      </w:txbxContent>
                    </v:textbox>
                  </v:roundrect>
                  <v:roundrect id="四角形: 角を丸くする 58" o:spid="_x0000_s1063" style="position:absolute;left:5825;top:16097;width:17781;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4jwAAAANsAAAAPAAAAZHJzL2Rvd25yZXYueG1sRE9Ni8Iw&#10;EL0v+B/CCN7WVGEXqaZFRMFFKGhFr2MztsVmUpqoXX/95rDg8fG+F2lvGvGgztWWFUzGEQjiwuqa&#10;SwXHfPM5A+E8ssbGMin4JQdpMvhYYKztk/f0OPhShBB2MSqovG9jKV1RkUE3ti1x4K62M+gD7Eqp&#10;O3yGcNPIaRR9S4M1h4YKW1pVVNwOd6Ngb04/zfmVrTd00f3ttcu2WU5KjYb9cg7CU+/f4n/3Viv4&#10;CmPDl/ADZPIHAAD//wMAUEsBAi0AFAAGAAgAAAAhANvh9svuAAAAhQEAABMAAAAAAAAAAAAAAAAA&#10;AAAAAFtDb250ZW50X1R5cGVzXS54bWxQSwECLQAUAAYACAAAACEAWvQsW78AAAAVAQAACwAAAAAA&#10;AAAAAAAAAAAfAQAAX3JlbHMvLnJlbHNQSwECLQAUAAYACAAAACEAUhP+I8AAAADbAAAADwAAAAAA&#10;AAAAAAAAAAAHAgAAZHJzL2Rvd25yZXYueG1sUEsFBgAAAAADAAMAtwAAAPQCAAAAAA==&#10;" fillcolor="#4f81bd" stroked="f" strokeweight="2pt">
                    <v:textbox>
                      <w:txbxContent>
                        <w:p w14:paraId="49C4E9F5" w14:textId="77777777" w:rsidR="00281253" w:rsidRPr="00A84D24" w:rsidRDefault="00281253" w:rsidP="00CB775F">
                          <w:pPr>
                            <w:jc w:val="center"/>
                            <w:rPr>
                              <w:rFonts w:ascii="MS UI Gothic" w:eastAsia="MS UI Gothic" w:hAnsi="MS UI Gothic"/>
                              <w:color w:val="FFFFFF" w:themeColor="background1"/>
                              <w:sz w:val="20"/>
                            </w:rPr>
                          </w:pPr>
                          <w:r w:rsidRPr="00A84D24">
                            <w:rPr>
                              <w:rFonts w:ascii="MS UI Gothic" w:eastAsia="MS UI Gothic" w:hAnsi="MS UI Gothic" w:hint="eastAsia"/>
                              <w:color w:val="FFFFFF" w:themeColor="background1"/>
                              <w:sz w:val="20"/>
                            </w:rPr>
                            <w:t>受発注先とのデータ共有化</w:t>
                          </w:r>
                        </w:p>
                        <w:p w14:paraId="22502AFB" w14:textId="77777777" w:rsidR="00281253" w:rsidRPr="00A84D24" w:rsidRDefault="00281253" w:rsidP="00CB775F">
                          <w:pPr>
                            <w:jc w:val="center"/>
                            <w:rPr>
                              <w:rFonts w:ascii="MS UI Gothic" w:eastAsia="MS UI Gothic" w:hAnsi="MS UI Gothic"/>
                              <w:color w:val="FFFFFF" w:themeColor="background1"/>
                              <w:sz w:val="20"/>
                            </w:rPr>
                          </w:pPr>
                          <w:r w:rsidRPr="00A84D24">
                            <w:rPr>
                              <w:rFonts w:ascii="MS UI Gothic" w:eastAsia="MS UI Gothic" w:hAnsi="MS UI Gothic" w:hint="eastAsia"/>
                              <w:color w:val="FFFFFF" w:themeColor="background1"/>
                              <w:sz w:val="20"/>
                            </w:rPr>
                            <w:t>連携先とのデータ共有化</w:t>
                          </w:r>
                        </w:p>
                      </w:txbxContent>
                    </v:textbox>
                  </v:roundrect>
                  <v:shape id="テキスト ボックス 72" o:spid="_x0000_s1064" type="#_x0000_t202" style="position:absolute;left:9239;top:952;width:94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788DA3E4" w14:textId="77777777" w:rsidR="00281253" w:rsidRPr="00A84D24" w:rsidRDefault="00281253" w:rsidP="00CB775F">
                          <w:pPr>
                            <w:jc w:val="center"/>
                            <w:rPr>
                              <w:rFonts w:ascii="MS UI Gothic" w:eastAsia="MS UI Gothic" w:hAnsi="MS UI Gothic"/>
                              <w:sz w:val="20"/>
                            </w:rPr>
                          </w:pPr>
                          <w:r w:rsidRPr="00A84D24">
                            <w:rPr>
                              <w:rFonts w:ascii="MS UI Gothic" w:eastAsia="MS UI Gothic" w:hAnsi="MS UI Gothic" w:hint="eastAsia"/>
                              <w:sz w:val="20"/>
                            </w:rPr>
                            <w:t>市内企業</w:t>
                          </w:r>
                        </w:p>
                      </w:txbxContent>
                    </v:textbox>
                  </v:shape>
                </v:group>
                <v:oval id="楕円 123" o:spid="_x0000_s1065" style="position:absolute;top:20859;width:12477;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4F5wAAAANwAAAAPAAAAZHJzL2Rvd25yZXYueG1sRE/NisIw&#10;EL4L+w5hFrxpakVZqmkRQdjDHtbqA8w2Y1tsJiVJtb79RhC8zcf3O9tiNJ24kfOtZQWLeQKCuLK6&#10;5VrB+XSYfYHwAVljZ5kUPMhDkX9Mtphpe+cj3cpQixjCPkMFTQh9JqWvGjLo57YnjtzFOoMhQldL&#10;7fAew00n0yRZS4Mtx4YGe9o3VF3LwSgY/N9+PIQSqR3WP86n3eN3tVBq+jnuNiACjeEtfrm/dZyf&#10;LuH5TLxA5v8AAAD//wMAUEsBAi0AFAAGAAgAAAAhANvh9svuAAAAhQEAABMAAAAAAAAAAAAAAAAA&#10;AAAAAFtDb250ZW50X1R5cGVzXS54bWxQSwECLQAUAAYACAAAACEAWvQsW78AAAAVAQAACwAAAAAA&#10;AAAAAAAAAAAfAQAAX3JlbHMvLnJlbHNQSwECLQAUAAYACAAAACEA9feBecAAAADcAAAADwAAAAAA&#10;AAAAAAAAAAAHAgAAZHJzL2Rvd25yZXYueG1sUEsFBgAAAAADAAMAtwAAAPQCAAAAAA==&#10;" fillcolor="#f79646" stroked="f" strokeweight="2pt">
                  <v:textbox>
                    <w:txbxContent>
                      <w:p w14:paraId="6CD55152" w14:textId="77777777" w:rsidR="00281253" w:rsidRPr="009B012F" w:rsidRDefault="00281253" w:rsidP="00CB775F">
                        <w:pPr>
                          <w:ind w:leftChars="-100" w:left="-193" w:rightChars="-143" w:right="-276"/>
                          <w:jc w:val="center"/>
                          <w:rPr>
                            <w:rFonts w:ascii="MS UI Gothic" w:eastAsia="MS UI Gothic" w:hAnsi="MS UI Gothic"/>
                            <w:sz w:val="20"/>
                          </w:rPr>
                        </w:pPr>
                        <w:r>
                          <w:rPr>
                            <w:rFonts w:ascii="MS UI Gothic" w:eastAsia="MS UI Gothic" w:hAnsi="MS UI Gothic" w:hint="eastAsia"/>
                            <w:sz w:val="20"/>
                          </w:rPr>
                          <w:t>外注先企業</w:t>
                        </w:r>
                      </w:p>
                    </w:txbxContent>
                  </v:textbox>
                </v:oval>
                <v:oval id="楕円 124" o:spid="_x0000_s1066" style="position:absolute;left:44481;top:1142;width:1324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kNwAAAANwAAAAPAAAAZHJzL2Rvd25yZXYueG1sRE/NisIw&#10;EL4L+w5hFrxpalFZqmkRQdjDHtbqA8w2Y1tsJiVJtb79RhC8zcf3O9tiNJ24kfOtZQWLeQKCuLK6&#10;5VrB+XSYfYHwAVljZ5kUPMhDkX9Mtphpe+cj3cpQixjCPkMFTQh9JqWvGjLo57YnjtzFOoMhQldL&#10;7fAew00n0yRZS4Mtx4YGe9o3VF3LwSgY/N9+PIQSqR3WP86n3eN3tVBq+jnuNiACjeEtfrm/dZyf&#10;LuH5TLxA5v8AAAD//wMAUEsBAi0AFAAGAAgAAAAhANvh9svuAAAAhQEAABMAAAAAAAAAAAAAAAAA&#10;AAAAAFtDb250ZW50X1R5cGVzXS54bWxQSwECLQAUAAYACAAAACEAWvQsW78AAAAVAQAACwAAAAAA&#10;AAAAAAAAAAAfAQAAX3JlbHMvLnJlbHNQSwECLQAUAAYACAAAACEAeh4ZDcAAAADcAAAADwAAAAAA&#10;AAAAAAAAAAAHAgAAZHJzL2Rvd25yZXYueG1sUEsFBgAAAAADAAMAtwAAAPQCAAAAAA==&#10;" fillcolor="#f79646" stroked="f" strokeweight="2pt">
                  <v:textbox>
                    <w:txbxContent>
                      <w:p w14:paraId="4E9D9B6B" w14:textId="77777777" w:rsidR="00281253" w:rsidRPr="003F522E" w:rsidRDefault="00281253" w:rsidP="00CB775F">
                        <w:pPr>
                          <w:ind w:leftChars="-100" w:left="-193" w:rightChars="-143" w:right="-276"/>
                          <w:jc w:val="center"/>
                          <w:rPr>
                            <w:rFonts w:ascii="MS UI Gothic" w:eastAsia="MS UI Gothic" w:hAnsi="MS UI Gothic"/>
                            <w:color w:val="000000" w:themeColor="text1"/>
                            <w:sz w:val="20"/>
                          </w:rPr>
                        </w:pPr>
                        <w:r w:rsidRPr="003F522E">
                          <w:rPr>
                            <w:rFonts w:ascii="MS UI Gothic" w:eastAsia="MS UI Gothic" w:hAnsi="MS UI Gothic" w:hint="eastAsia"/>
                            <w:color w:val="000000" w:themeColor="text1"/>
                            <w:sz w:val="20"/>
                          </w:rPr>
                          <w:t>連携企業</w:t>
                        </w:r>
                      </w:p>
                    </w:txbxContent>
                  </v:textbox>
                </v:oval>
                <v:oval id="楕円 147" o:spid="_x0000_s1067" style="position:absolute;top:762;width:12481;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LawQAAANwAAAAPAAAAZHJzL2Rvd25yZXYueG1sRE9LasMw&#10;EN0XcgcxgewaOSGf4kY2IWDIIovW7QEm1tQ2tUZGkmPn9lEh0N083ncO+WQ6cSPnW8sKVssEBHFl&#10;dcu1gu+v4vUNhA/IGjvLpOBOHvJs9nLAVNuRP+lWhlrEEPYpKmhC6FMpfdWQQb+0PXHkfqwzGCJ0&#10;tdQOxxhuOrlOkp002HJsaLCnU0PVbzkYBYO/nqYilEjtsLs4v+7uH9uVUov5dHwHEWgK/+Kn+6zj&#10;/M0e/p6JF8jsAQAA//8DAFBLAQItABQABgAIAAAAIQDb4fbL7gAAAIUBAAATAAAAAAAAAAAAAAAA&#10;AAAAAABbQ29udGVudF9UeXBlc10ueG1sUEsBAi0AFAAGAAgAAAAhAFr0LFu/AAAAFQEAAAsAAAAA&#10;AAAAAAAAAAAAHwEAAF9yZWxzLy5yZWxzUEsBAi0AFAAGAAgAAAAhAFcTYtrBAAAA3AAAAA8AAAAA&#10;AAAAAAAAAAAABwIAAGRycy9kb3ducmV2LnhtbFBLBQYAAAAAAwADALcAAAD1AgAAAAA=&#10;" fillcolor="#f79646" stroked="f" strokeweight="2pt">
                  <v:textbox>
                    <w:txbxContent>
                      <w:p w14:paraId="0F602F9E" w14:textId="77777777" w:rsidR="00281253" w:rsidRPr="009B012F" w:rsidRDefault="00281253" w:rsidP="00CB775F">
                        <w:pPr>
                          <w:ind w:leftChars="-100" w:left="-193" w:rightChars="-143" w:right="-276"/>
                          <w:jc w:val="center"/>
                          <w:rPr>
                            <w:rFonts w:ascii="MS UI Gothic" w:eastAsia="MS UI Gothic" w:hAnsi="MS UI Gothic"/>
                            <w:sz w:val="20"/>
                          </w:rPr>
                        </w:pPr>
                        <w:r>
                          <w:rPr>
                            <w:rFonts w:ascii="MS UI Gothic" w:eastAsia="MS UI Gothic" w:hAnsi="MS UI Gothic" w:hint="eastAsia"/>
                            <w:sz w:val="20"/>
                          </w:rPr>
                          <w:t>取引先企業</w:t>
                        </w:r>
                      </w:p>
                    </w:txbxContent>
                  </v:textbox>
                </v:oval>
                <v:oval id="楕円 148" o:spid="_x0000_s1068" style="position:absolute;left:45243;top:20574;width:12478;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aowgAAANwAAAAPAAAAZHJzL2Rvd25yZXYueG1sRI9Bi8Iw&#10;EIXvC/6HMIK3NVV2RapRRBA87MHt+gPGZmyLzaQkqdZ/7xyEvc3w3rz3zXo7uFbdKcTGs4HZNANF&#10;XHrbcGXg/Hf4XIKKCdli65kMPCnCdjP6WGNu/YN/6V6kSkkIxxwN1Cl1udaxrMlhnPqOWLSrDw6T&#10;rKHSNuBDwl2r51m20A4bloYaO9rXVN6K3hno42U/HFKB1PSLnxDn7fP0PTNmMh52K1CJhvRvfl8f&#10;reB/Ca08IxPozQsAAP//AwBQSwECLQAUAAYACAAAACEA2+H2y+4AAACFAQAAEwAAAAAAAAAAAAAA&#10;AAAAAAAAW0NvbnRlbnRfVHlwZXNdLnhtbFBLAQItABQABgAIAAAAIQBa9CxbvwAAABUBAAALAAAA&#10;AAAAAAAAAAAAAB8BAABfcmVscy8ucmVsc1BLAQItABQABgAIAAAAIQAmjPaowgAAANwAAAAPAAAA&#10;AAAAAAAAAAAAAAcCAABkcnMvZG93bnJldi54bWxQSwUGAAAAAAMAAwC3AAAA9gIAAAAA&#10;" fillcolor="#f79646" stroked="f" strokeweight="2pt">
                  <v:textbox>
                    <w:txbxContent>
                      <w:p w14:paraId="780F6868" w14:textId="77777777" w:rsidR="00281253" w:rsidRPr="009B012F" w:rsidRDefault="00281253" w:rsidP="00CB775F">
                        <w:pPr>
                          <w:ind w:leftChars="-100" w:left="-193" w:rightChars="-143" w:right="-276"/>
                          <w:jc w:val="center"/>
                          <w:rPr>
                            <w:rFonts w:ascii="MS UI Gothic" w:eastAsia="MS UI Gothic" w:hAnsi="MS UI Gothic"/>
                            <w:sz w:val="20"/>
                          </w:rPr>
                        </w:pPr>
                        <w:r>
                          <w:rPr>
                            <w:rFonts w:ascii="MS UI Gothic" w:eastAsia="MS UI Gothic" w:hAnsi="MS UI Gothic" w:hint="eastAsia"/>
                            <w:sz w:val="20"/>
                          </w:rPr>
                          <w:t>連携大学</w:t>
                        </w:r>
                      </w:p>
                    </w:txbxContent>
                  </v:textbox>
                </v:oval>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149" o:spid="_x0000_s1069" type="#_x0000_t70" style="position:absolute;left:40953;top:4271;width:2477;height:5684;rotation:39560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aswwAAANwAAAAPAAAAZHJzL2Rvd25yZXYueG1sRE9NawIx&#10;EL0X+h/CFHqr2RYrdmuUVhCK2INW9DpsptngZrJu0t3VX28Kgrd5vM+ZzHpXiZaaYD0reB5kIIgL&#10;ry0bBdufxdMYRIjIGivPpOBEAWbT+7sJ5tp3vKZ2E41IIRxyVFDGWOdShqIkh2Hga+LE/frGYUyw&#10;MVI32KVwV8mXLBtJh5ZTQ4k1zUsqDps/p2Avj+eVXW7N4fW7/dRWdrTcGaUeH/qPdxCR+ngTX91f&#10;Os0fvsH/M+kCOb0AAAD//wMAUEsBAi0AFAAGAAgAAAAhANvh9svuAAAAhQEAABMAAAAAAAAAAAAA&#10;AAAAAAAAAFtDb250ZW50X1R5cGVzXS54bWxQSwECLQAUAAYACAAAACEAWvQsW78AAAAVAQAACwAA&#10;AAAAAAAAAAAAAAAfAQAAX3JlbHMvLnJlbHNQSwECLQAUAAYACAAAACEAI8tGrMMAAADcAAAADwAA&#10;AAAAAAAAAAAAAAAHAgAAZHJzL2Rvd25yZXYueG1sUEsFBgAAAAADAAMAtwAAAPcCAAAAAA==&#10;" adj=",4705" fillcolor="#a5a5a5 [2092]" stroked="f" strokeweight="2pt"/>
                <v:shape id="矢印: 上下 150" o:spid="_x0000_s1070" type="#_x0000_t70" style="position:absolute;left:41525;top:18653;width:2477;height:5683;rotation:-37572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0i8xgAAANwAAAAPAAAAZHJzL2Rvd25yZXYueG1sRI9Bb8Iw&#10;DIXvk/gPkZF2GylodFMhIJjG2IHL2Ha3GtNWbZyqyWjh1+MD0m623vN7n5frwTXqTF2oPBuYThJQ&#10;xLm3FRcGfr53T6+gQkS22HgmAxcKsF6NHpaYWd/zF52PsVASwiFDA2WMbaZ1yEtyGCa+JRbt5DuH&#10;Udau0LbDXsJdo2dJkmqHFUtDiS29lZTXxz9nYJd+/NbT62nfpy+X+nl7eN9vZokxj+NhswAVaYj/&#10;5vv1pxX8ueDLMzKBXt0AAAD//wMAUEsBAi0AFAAGAAgAAAAhANvh9svuAAAAhQEAABMAAAAAAAAA&#10;AAAAAAAAAAAAAFtDb250ZW50X1R5cGVzXS54bWxQSwECLQAUAAYACAAAACEAWvQsW78AAAAVAQAA&#10;CwAAAAAAAAAAAAAAAAAfAQAAX3JlbHMvLnJlbHNQSwECLQAUAAYACAAAACEAt9dIvMYAAADcAAAA&#10;DwAAAAAAAAAAAAAAAAAHAgAAZHJzL2Rvd25yZXYueG1sUEsFBgAAAAADAAMAtwAAAPoCAAAAAA==&#10;" adj=",4706" fillcolor="#a6a6a6" stroked="f" strokeweight="2pt"/>
                <v:shape id="矢印: 上下 151" o:spid="_x0000_s1071" type="#_x0000_t70" style="position:absolute;left:12855;top:18748;width:2477;height:5685;rotation:33531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37avgAAANwAAAAPAAAAZHJzL2Rvd25yZXYueG1sRE/basJA&#10;EH0X+g/LFHzTTQqKpK4ipRdfNf2AITu5YHY27E5N8vddodC3OZzr7I+T69WdQuw8G8jXGSjiytuO&#10;GwPf5cdqByoKssXeMxmYKcLx8LTYY2H9yBe6X6VRKYRjgQZakaHQOlYtOYxrPxAnrvbBoSQYGm0D&#10;jinc9foly7baYcepocWB3lqqbtcfZ4C/ggyumd/Hct5yXktdfkZtzPJ5Or2CEprkX/znPts0f5PD&#10;45l0gT78AgAA//8DAFBLAQItABQABgAIAAAAIQDb4fbL7gAAAIUBAAATAAAAAAAAAAAAAAAAAAAA&#10;AABbQ29udGVudF9UeXBlc10ueG1sUEsBAi0AFAAGAAgAAAAhAFr0LFu/AAAAFQEAAAsAAAAAAAAA&#10;AAAAAAAAHwEAAF9yZWxzLy5yZWxzUEsBAi0AFAAGAAgAAAAhAPuTftq+AAAA3AAAAA8AAAAAAAAA&#10;AAAAAAAABwIAAGRycy9kb3ducmV2LnhtbFBLBQYAAAAAAwADALcAAADyAgAAAAA=&#10;" adj=",4705" fillcolor="#a6a6a6" stroked="f" strokeweight="2pt"/>
                <v:shape id="矢印: 上下 152" o:spid="_x0000_s1072" type="#_x0000_t70" style="position:absolute;left:13045;top:4270;width:2477;height:5685;rotation:-40928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2YwQAAANwAAAAPAAAAZHJzL2Rvd25yZXYueG1sRE9Ni8Iw&#10;EL0v+B/CCN40Udh1rUZxBVE8LGzV+9CMbbGZlCba6q/fCAt7m8f7nMWqs5W4U+NLxxrGIwWCOHOm&#10;5FzD6bgdfoLwAdlg5Zg0PMjDatl7W2BiXMs/dE9DLmII+wQ1FCHUiZQ+K8iiH7maOHIX11gMETa5&#10;NA22MdxWcqLUh7RYcmwosKZNQdk1vVkNM/V1azf4PE9bVe226Xh3+Jas9aDfrecgAnXhX/zn3ps4&#10;/30Cr2fiBXL5CwAA//8DAFBLAQItABQABgAIAAAAIQDb4fbL7gAAAIUBAAATAAAAAAAAAAAAAAAA&#10;AAAAAABbQ29udGVudF9UeXBlc10ueG1sUEsBAi0AFAAGAAgAAAAhAFr0LFu/AAAAFQEAAAsAAAAA&#10;AAAAAAAAAAAAHwEAAF9yZWxzLy5yZWxzUEsBAi0AFAAGAAgAAAAhAM3lXZjBAAAA3AAAAA8AAAAA&#10;AAAAAAAAAAAABwIAAGRycy9kb3ducmV2LnhtbFBLBQYAAAAAAwADALcAAAD1AgAAAAA=&#10;" adj=",4705" fillcolor="#a6a6a6" stroked="f" strokeweight="2pt"/>
                <v:shape id="テキスト ボックス 154" o:spid="_x0000_s1073" type="#_x0000_t202" style="position:absolute;left:20764;top:26860;width:15716;height: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02255DD6" w14:textId="77777777" w:rsidR="00281253" w:rsidRPr="00A84D24" w:rsidRDefault="00281253" w:rsidP="00CB775F">
                        <w:pPr>
                          <w:jc w:val="center"/>
                          <w:rPr>
                            <w:rFonts w:ascii="MS UI Gothic" w:eastAsia="MS UI Gothic" w:hAnsi="MS UI Gothic"/>
                            <w:sz w:val="20"/>
                          </w:rPr>
                        </w:pPr>
                        <w:r>
                          <w:rPr>
                            <w:rFonts w:ascii="MS UI Gothic" w:eastAsia="MS UI Gothic" w:hAnsi="MS UI Gothic" w:hint="eastAsia"/>
                            <w:sz w:val="20"/>
                          </w:rPr>
                          <w:t>デジタル情報でのやり取り</w:t>
                        </w:r>
                      </w:p>
                    </w:txbxContent>
                  </v:textbox>
                </v:shape>
                <w10:wrap anchorx="margin"/>
              </v:group>
            </w:pict>
          </mc:Fallback>
        </mc:AlternateContent>
      </w:r>
    </w:p>
    <w:p w14:paraId="6D2E8DA4" w14:textId="0FF5598C" w:rsidR="00B67D83" w:rsidRDefault="00B67D83">
      <w:pPr>
        <w:widowControl/>
        <w:jc w:val="left"/>
        <w:rPr>
          <w:rFonts w:ascii="MS UI Gothic" w:eastAsia="MS UI Gothic" w:hAnsi="MS UI Gothic"/>
          <w:sz w:val="24"/>
        </w:rPr>
      </w:pPr>
      <w:r>
        <w:rPr>
          <w:rFonts w:ascii="MS UI Gothic" w:eastAsia="MS UI Gothic" w:hAnsi="MS UI Gothic"/>
          <w:sz w:val="24"/>
        </w:rPr>
        <w:br w:type="page"/>
      </w:r>
    </w:p>
    <w:p w14:paraId="2DFCBB53" w14:textId="0E71108B" w:rsidR="00D91B20" w:rsidRPr="0085179C" w:rsidRDefault="00F17167" w:rsidP="00420D1E">
      <w:pPr>
        <w:pStyle w:val="3"/>
        <w:ind w:leftChars="0" w:left="0"/>
        <w:rPr>
          <w:rFonts w:ascii="ＭＳ ゴシック" w:eastAsia="ＭＳ ゴシック" w:hAnsi="ＭＳ ゴシック"/>
          <w:b/>
          <w:szCs w:val="21"/>
        </w:rPr>
      </w:pPr>
      <w:r w:rsidRPr="0085179C">
        <w:rPr>
          <w:rFonts w:ascii="ＭＳ ゴシック" w:eastAsia="ＭＳ ゴシック" w:hAnsi="ＭＳ ゴシック" w:hint="eastAsia"/>
          <w:b/>
          <w:szCs w:val="21"/>
        </w:rPr>
        <w:lastRenderedPageBreak/>
        <w:t>（３）</w:t>
      </w:r>
      <w:r w:rsidR="00D91B20" w:rsidRPr="0085179C">
        <w:rPr>
          <w:rFonts w:ascii="ＭＳ ゴシック" w:eastAsia="ＭＳ ゴシック" w:hAnsi="ＭＳ ゴシック" w:hint="eastAsia"/>
          <w:b/>
          <w:szCs w:val="21"/>
        </w:rPr>
        <w:t>人材の確保</w:t>
      </w:r>
    </w:p>
    <w:p w14:paraId="16BD0F34" w14:textId="7FBB0792" w:rsidR="00F17167" w:rsidRPr="00387075" w:rsidRDefault="00DB0831" w:rsidP="00DB0831">
      <w:pPr>
        <w:ind w:leftChars="100" w:left="193" w:firstLineChars="100" w:firstLine="193"/>
      </w:pPr>
      <w:r>
        <w:rPr>
          <w:rFonts w:ascii="ＭＳ 明朝" w:hAnsi="ＭＳ 明朝" w:hint="eastAsia"/>
        </w:rPr>
        <w:t>人口減少と少子高齢化が進展する中、</w:t>
      </w:r>
      <w:r>
        <w:rPr>
          <w:rFonts w:hint="eastAsia"/>
        </w:rPr>
        <w:t>今後の</w:t>
      </w:r>
      <w:r w:rsidR="00F17167">
        <w:rPr>
          <w:rFonts w:hint="eastAsia"/>
        </w:rPr>
        <w:t>目標実現に向けての課題として、</w:t>
      </w:r>
      <w:r>
        <w:rPr>
          <w:rFonts w:hint="eastAsia"/>
        </w:rPr>
        <w:t>アンケート調査では</w:t>
      </w:r>
      <w:r w:rsidR="00BE352C">
        <w:rPr>
          <w:rFonts w:hint="eastAsia"/>
        </w:rPr>
        <w:t>「</w:t>
      </w:r>
      <w:r w:rsidR="00F17167">
        <w:rPr>
          <w:rFonts w:hint="eastAsia"/>
        </w:rPr>
        <w:t>営業力の強化</w:t>
      </w:r>
      <w:r w:rsidR="00BE352C">
        <w:rPr>
          <w:rFonts w:hint="eastAsia"/>
        </w:rPr>
        <w:t>」</w:t>
      </w:r>
      <w:r>
        <w:rPr>
          <w:rFonts w:hint="eastAsia"/>
        </w:rPr>
        <w:t>に</w:t>
      </w:r>
      <w:r w:rsidR="00F17167">
        <w:rPr>
          <w:rFonts w:hint="eastAsia"/>
        </w:rPr>
        <w:t>次いで</w:t>
      </w:r>
      <w:r>
        <w:rPr>
          <w:rFonts w:hint="eastAsia"/>
        </w:rPr>
        <w:t>、</w:t>
      </w:r>
      <w:r w:rsidR="00BE352C">
        <w:rPr>
          <w:rFonts w:hint="eastAsia"/>
        </w:rPr>
        <w:t>「</w:t>
      </w:r>
      <w:r w:rsidR="00F17167">
        <w:rPr>
          <w:rFonts w:hint="eastAsia"/>
        </w:rPr>
        <w:t>社内人材の再教育</w:t>
      </w:r>
      <w:r w:rsidR="009F577A">
        <w:rPr>
          <w:rFonts w:hint="eastAsia"/>
        </w:rPr>
        <w:t>」</w:t>
      </w:r>
      <w:r>
        <w:rPr>
          <w:rFonts w:hint="eastAsia"/>
        </w:rPr>
        <w:t>、</w:t>
      </w:r>
      <w:r w:rsidR="009F577A">
        <w:rPr>
          <w:rFonts w:hint="eastAsia"/>
        </w:rPr>
        <w:t>「</w:t>
      </w:r>
      <w:r w:rsidR="00F17167">
        <w:rPr>
          <w:rFonts w:hint="eastAsia"/>
        </w:rPr>
        <w:t>若手従業員の採用</w:t>
      </w:r>
      <w:r w:rsidR="009F577A">
        <w:rPr>
          <w:rFonts w:hint="eastAsia"/>
        </w:rPr>
        <w:t>」</w:t>
      </w:r>
      <w:r w:rsidR="00F17167">
        <w:rPr>
          <w:rFonts w:hint="eastAsia"/>
        </w:rPr>
        <w:t>、</w:t>
      </w:r>
      <w:r w:rsidR="009F577A">
        <w:rPr>
          <w:rFonts w:hint="eastAsia"/>
        </w:rPr>
        <w:t>「</w:t>
      </w:r>
      <w:r w:rsidR="00F17167">
        <w:rPr>
          <w:rFonts w:hint="eastAsia"/>
        </w:rPr>
        <w:t>社内の意識改革</w:t>
      </w:r>
      <w:r w:rsidR="009F577A">
        <w:rPr>
          <w:rFonts w:hint="eastAsia"/>
        </w:rPr>
        <w:t>」</w:t>
      </w:r>
      <w:r w:rsidR="00F17167">
        <w:rPr>
          <w:rFonts w:hint="eastAsia"/>
        </w:rPr>
        <w:t>、</w:t>
      </w:r>
      <w:r w:rsidR="009F577A">
        <w:rPr>
          <w:rFonts w:hint="eastAsia"/>
        </w:rPr>
        <w:t>「</w:t>
      </w:r>
      <w:r w:rsidR="00F17167">
        <w:rPr>
          <w:rFonts w:hint="eastAsia"/>
        </w:rPr>
        <w:t>ベテラン人材の中途採</w:t>
      </w:r>
      <w:r w:rsidR="00F17167" w:rsidRPr="00387075">
        <w:rPr>
          <w:rFonts w:hint="eastAsia"/>
        </w:rPr>
        <w:t>用</w:t>
      </w:r>
      <w:r w:rsidR="009F577A">
        <w:rPr>
          <w:rFonts w:hint="eastAsia"/>
        </w:rPr>
        <w:t>」</w:t>
      </w:r>
      <w:r w:rsidR="00F17167" w:rsidRPr="00387075">
        <w:rPr>
          <w:rFonts w:hint="eastAsia"/>
        </w:rPr>
        <w:t>、</w:t>
      </w:r>
      <w:r w:rsidR="009F577A">
        <w:rPr>
          <w:rFonts w:hint="eastAsia"/>
        </w:rPr>
        <w:t>「</w:t>
      </w:r>
      <w:r w:rsidR="00F17167" w:rsidRPr="00387075">
        <w:rPr>
          <w:rFonts w:hint="eastAsia"/>
        </w:rPr>
        <w:t>デジタル化対応人材の不足</w:t>
      </w:r>
      <w:r w:rsidR="009F577A">
        <w:rPr>
          <w:rFonts w:hint="eastAsia"/>
        </w:rPr>
        <w:t>」</w:t>
      </w:r>
      <w:r w:rsidRPr="00387075">
        <w:rPr>
          <w:rFonts w:hint="eastAsia"/>
        </w:rPr>
        <w:t>など、</w:t>
      </w:r>
      <w:r w:rsidR="00F17167" w:rsidRPr="00387075">
        <w:rPr>
          <w:rFonts w:hint="eastAsia"/>
        </w:rPr>
        <w:t>今後の事業展開を担う人材の確保・育成</w:t>
      </w:r>
      <w:r w:rsidRPr="00387075">
        <w:rPr>
          <w:rFonts w:hint="eastAsia"/>
        </w:rPr>
        <w:t>が挙げられています。</w:t>
      </w:r>
    </w:p>
    <w:p w14:paraId="2672F27F" w14:textId="4810BF98" w:rsidR="00DB0831" w:rsidRPr="00387075" w:rsidRDefault="00DB0831" w:rsidP="00F17167">
      <w:pPr>
        <w:ind w:leftChars="100" w:left="193" w:firstLineChars="100" w:firstLine="193"/>
      </w:pPr>
      <w:r w:rsidRPr="00387075">
        <w:rPr>
          <w:rFonts w:hint="eastAsia"/>
        </w:rPr>
        <w:t>連携や情報発信、デジタル化対応</w:t>
      </w:r>
      <w:r w:rsidR="00704D77" w:rsidRPr="00387075">
        <w:rPr>
          <w:rFonts w:hint="eastAsia"/>
        </w:rPr>
        <w:t>を</w:t>
      </w:r>
      <w:r w:rsidRPr="00387075">
        <w:rPr>
          <w:rFonts w:hint="eastAsia"/>
        </w:rPr>
        <w:t>はじめ、新たな事業</w:t>
      </w:r>
      <w:r w:rsidR="006B62A1" w:rsidRPr="00387075">
        <w:rPr>
          <w:rFonts w:hint="eastAsia"/>
        </w:rPr>
        <w:t>の</w:t>
      </w:r>
      <w:r w:rsidRPr="00387075">
        <w:rPr>
          <w:rFonts w:hint="eastAsia"/>
        </w:rPr>
        <w:t>展開</w:t>
      </w:r>
      <w:r w:rsidR="00704D77" w:rsidRPr="00387075">
        <w:rPr>
          <w:rFonts w:hint="eastAsia"/>
        </w:rPr>
        <w:t>、発展</w:t>
      </w:r>
      <w:r w:rsidRPr="00387075">
        <w:rPr>
          <w:rFonts w:hint="eastAsia"/>
        </w:rPr>
        <w:t>には</w:t>
      </w:r>
      <w:r w:rsidR="00704D77" w:rsidRPr="00387075">
        <w:rPr>
          <w:rFonts w:hint="eastAsia"/>
        </w:rPr>
        <w:t>地域内の</w:t>
      </w:r>
      <w:r w:rsidRPr="00387075">
        <w:rPr>
          <w:rFonts w:hint="eastAsia"/>
        </w:rPr>
        <w:t>担い手が不可欠であり、現行人材の育成とともに、人材確保は大きな課題となっています。</w:t>
      </w:r>
    </w:p>
    <w:p w14:paraId="4BD20A98" w14:textId="793CA6B1" w:rsidR="00DB0831" w:rsidRPr="00387075" w:rsidRDefault="00DB0831" w:rsidP="00F17167">
      <w:pPr>
        <w:ind w:leftChars="100" w:left="193" w:firstLineChars="100" w:firstLine="193"/>
      </w:pPr>
      <w:r w:rsidRPr="00387075">
        <w:rPr>
          <w:rFonts w:hint="eastAsia"/>
        </w:rPr>
        <w:t>豊富な経験とノウハウを持つ大手企業や大学・研究機関等のシニア人材</w:t>
      </w:r>
      <w:r w:rsidR="0013275D" w:rsidRPr="00387075">
        <w:rPr>
          <w:rFonts w:hint="eastAsia"/>
        </w:rPr>
        <w:t>、</w:t>
      </w:r>
      <w:r w:rsidRPr="00387075">
        <w:rPr>
          <w:rFonts w:hint="eastAsia"/>
        </w:rPr>
        <w:t>市外や海外人材の多様な就業形態も想定した人材確保</w:t>
      </w:r>
      <w:r w:rsidR="00E472C1" w:rsidRPr="00387075">
        <w:rPr>
          <w:rFonts w:hint="eastAsia"/>
        </w:rPr>
        <w:t>や、現行人材のスキルアップ</w:t>
      </w:r>
      <w:r w:rsidRPr="00387075">
        <w:rPr>
          <w:rFonts w:hint="eastAsia"/>
        </w:rPr>
        <w:t>を検討していく必要があります。</w:t>
      </w:r>
    </w:p>
    <w:p w14:paraId="29397F00" w14:textId="1DC9DF3F" w:rsidR="00F17167" w:rsidRPr="00387075" w:rsidRDefault="00F17167" w:rsidP="00255D40">
      <w:pPr>
        <w:spacing w:line="160" w:lineRule="exact"/>
        <w:ind w:left="386" w:hangingChars="200" w:hanging="386"/>
        <w:rPr>
          <w:rFonts w:ascii="ＭＳ 明朝" w:hAnsi="ＭＳ 明朝"/>
        </w:rPr>
      </w:pPr>
    </w:p>
    <w:p w14:paraId="63D5339C" w14:textId="3B9570F6" w:rsidR="0013275D" w:rsidRPr="00387075" w:rsidRDefault="0013275D" w:rsidP="0013275D">
      <w:pPr>
        <w:ind w:left="386" w:hangingChars="200" w:hanging="386"/>
        <w:rPr>
          <w:rFonts w:ascii="ＭＳ 明朝" w:hAnsi="ＭＳ 明朝"/>
        </w:rPr>
      </w:pPr>
      <w:r w:rsidRPr="00387075">
        <w:rPr>
          <w:rFonts w:ascii="ＭＳ 明朝" w:hAnsi="ＭＳ 明朝" w:hint="eastAsia"/>
        </w:rPr>
        <w:t xml:space="preserve">　　こうした課題の解決に向けて、次の観点から人材の確保に取り組みます。</w:t>
      </w:r>
    </w:p>
    <w:p w14:paraId="0529CFE7" w14:textId="77777777" w:rsidR="0013275D" w:rsidRPr="00387075" w:rsidRDefault="0013275D" w:rsidP="0013275D">
      <w:pPr>
        <w:ind w:leftChars="100" w:left="387" w:hangingChars="100" w:hanging="194"/>
        <w:rPr>
          <w:rFonts w:ascii="ＭＳ ゴシック" w:eastAsia="ＭＳ ゴシック" w:hAnsi="ＭＳ ゴシック"/>
          <w:b/>
        </w:rPr>
      </w:pPr>
      <w:r w:rsidRPr="00387075">
        <w:rPr>
          <w:rFonts w:ascii="ＭＳ ゴシック" w:eastAsia="ＭＳ ゴシック" w:hAnsi="ＭＳ ゴシック" w:hint="eastAsia"/>
          <w:b/>
        </w:rPr>
        <w:t>【施策の方向性】</w:t>
      </w:r>
    </w:p>
    <w:p w14:paraId="79E51F56" w14:textId="6B4DD66E" w:rsidR="0013275D" w:rsidRPr="00387075" w:rsidRDefault="0013275D" w:rsidP="0013275D">
      <w:pPr>
        <w:ind w:leftChars="100" w:left="579" w:hangingChars="200" w:hanging="386"/>
        <w:rPr>
          <w:rFonts w:ascii="ＭＳ 明朝" w:hAnsi="ＭＳ 明朝"/>
        </w:rPr>
      </w:pPr>
      <w:r w:rsidRPr="00387075">
        <w:rPr>
          <w:rFonts w:ascii="ＭＳ 明朝" w:hAnsi="ＭＳ 明朝" w:hint="eastAsia"/>
        </w:rPr>
        <w:t xml:space="preserve">　◆人材不足は避けては通れない大きな課題であり、地域の人材資源の活用や、外国人を含む若手人材がものづくりに興味を持ち、働きたいと思うような環境の創出を目指す。</w:t>
      </w:r>
    </w:p>
    <w:p w14:paraId="65F02E3C" w14:textId="71370081" w:rsidR="0013275D" w:rsidRPr="00387075" w:rsidRDefault="0013275D" w:rsidP="0013275D">
      <w:pPr>
        <w:ind w:leftChars="100" w:left="579" w:hangingChars="200" w:hanging="386"/>
        <w:rPr>
          <w:rFonts w:ascii="ＭＳ 明朝" w:hAnsi="ＭＳ 明朝"/>
        </w:rPr>
      </w:pPr>
      <w:r w:rsidRPr="00387075">
        <w:rPr>
          <w:rFonts w:ascii="ＭＳ 明朝" w:hAnsi="ＭＳ 明朝" w:hint="eastAsia"/>
        </w:rPr>
        <w:t xml:space="preserve">　◆市内近隣の研究・技術者、企画・営業など様々な経験をもつリタイア人材、国内遠隔地や海外人材の活用</w:t>
      </w:r>
      <w:r w:rsidR="004A5EB8" w:rsidRPr="00387075">
        <w:rPr>
          <w:rFonts w:ascii="ＭＳ 明朝" w:hAnsi="ＭＳ 明朝" w:hint="eastAsia"/>
        </w:rPr>
        <w:t>を促す仕組みづくりを行う</w:t>
      </w:r>
      <w:r w:rsidRPr="00387075">
        <w:rPr>
          <w:rFonts w:ascii="ＭＳ 明朝" w:hAnsi="ＭＳ 明朝" w:hint="eastAsia"/>
        </w:rPr>
        <w:t>。可能であれば地域の大規模事業所の現役ベテラン人材による中小企業へのアドバイス・指導の仕組みを構築する。</w:t>
      </w:r>
    </w:p>
    <w:p w14:paraId="40D331B8" w14:textId="5B098819" w:rsidR="00E472C1" w:rsidRPr="00387075" w:rsidRDefault="00E472C1" w:rsidP="00950DA3">
      <w:pPr>
        <w:ind w:leftChars="200" w:left="579" w:hangingChars="100" w:hanging="193"/>
        <w:rPr>
          <w:rFonts w:ascii="ＭＳ 明朝" w:hAnsi="ＭＳ 明朝"/>
        </w:rPr>
      </w:pPr>
      <w:r w:rsidRPr="00387075">
        <w:rPr>
          <w:rFonts w:ascii="ＭＳ 明朝" w:hAnsi="ＭＳ 明朝" w:hint="eastAsia"/>
        </w:rPr>
        <w:t>◆現行人材のレベルアップの為、自治体や大学・企業・諸団体と協力して、人材の交流、セミナー、</w:t>
      </w:r>
      <w:r w:rsidR="008A02B3">
        <w:rPr>
          <w:rFonts w:ascii="ＭＳ 明朝" w:hAnsi="ＭＳ 明朝" w:hint="eastAsia"/>
        </w:rPr>
        <w:t>デジタル</w:t>
      </w:r>
      <w:r w:rsidRPr="00387075">
        <w:rPr>
          <w:rFonts w:ascii="ＭＳ 明朝" w:hAnsi="ＭＳ 明朝" w:hint="eastAsia"/>
        </w:rPr>
        <w:t>化等を推進し、生産性を向上する。</w:t>
      </w:r>
    </w:p>
    <w:p w14:paraId="661B537D" w14:textId="0127253B" w:rsidR="00E472C1" w:rsidRPr="00387075" w:rsidRDefault="00E472C1" w:rsidP="00950DA3">
      <w:pPr>
        <w:ind w:leftChars="200" w:left="579" w:hangingChars="100" w:hanging="193"/>
        <w:rPr>
          <w:rFonts w:ascii="ＭＳ 明朝" w:hAnsi="ＭＳ 明朝"/>
        </w:rPr>
      </w:pPr>
      <w:r w:rsidRPr="00387075">
        <w:rPr>
          <w:rFonts w:ascii="ＭＳ 明朝" w:hAnsi="ＭＳ 明朝" w:hint="eastAsia"/>
        </w:rPr>
        <w:t>◆個別ニーズに合った市内人材の活用や多様な人材確保を行っていく。</w:t>
      </w:r>
    </w:p>
    <w:p w14:paraId="0261B002" w14:textId="78A9EC3A" w:rsidR="00F17167" w:rsidRPr="00387075" w:rsidRDefault="00F17167" w:rsidP="00255D40">
      <w:pPr>
        <w:spacing w:line="160" w:lineRule="exact"/>
        <w:ind w:left="386" w:hangingChars="200" w:hanging="386"/>
        <w:rPr>
          <w:rFonts w:ascii="ＭＳ 明朝" w:hAnsi="ＭＳ 明朝"/>
        </w:rPr>
      </w:pPr>
    </w:p>
    <w:p w14:paraId="65DC7D51" w14:textId="76C4F211" w:rsidR="0013275D" w:rsidRPr="00387075" w:rsidRDefault="004558BC" w:rsidP="0013275D">
      <w:pPr>
        <w:ind w:firstLineChars="200" w:firstLine="386"/>
        <w:rPr>
          <w:rFonts w:ascii="ＭＳ 明朝" w:hAnsi="ＭＳ 明朝"/>
        </w:rPr>
      </w:pPr>
      <w:r w:rsidRPr="00387075">
        <w:rPr>
          <w:rFonts w:ascii="ＭＳ 明朝" w:hAnsi="ＭＳ 明朝" w:hint="eastAsia"/>
        </w:rPr>
        <w:t>人材の確保</w:t>
      </w:r>
      <w:r w:rsidR="0013275D" w:rsidRPr="00387075">
        <w:rPr>
          <w:rFonts w:ascii="ＭＳ 明朝" w:hAnsi="ＭＳ 明朝" w:hint="eastAsia"/>
        </w:rPr>
        <w:t>の推進により目指すあるべき姿を次のように想定します。</w:t>
      </w:r>
    </w:p>
    <w:p w14:paraId="56C07BB1" w14:textId="77777777" w:rsidR="0013275D" w:rsidRPr="00387075" w:rsidRDefault="0013275D" w:rsidP="0013275D">
      <w:pPr>
        <w:ind w:leftChars="100" w:left="387" w:hangingChars="100" w:hanging="194"/>
        <w:rPr>
          <w:rFonts w:ascii="ＭＳ ゴシック" w:eastAsia="ＭＳ ゴシック" w:hAnsi="ＭＳ ゴシック"/>
          <w:b/>
        </w:rPr>
      </w:pPr>
      <w:r w:rsidRPr="00387075">
        <w:rPr>
          <w:rFonts w:ascii="ＭＳ ゴシック" w:eastAsia="ＭＳ ゴシック" w:hAnsi="ＭＳ ゴシック" w:hint="eastAsia"/>
          <w:b/>
        </w:rPr>
        <w:t>【あるべき姿】</w:t>
      </w:r>
    </w:p>
    <w:p w14:paraId="7123345C" w14:textId="5BEBFBD3" w:rsidR="002273CA" w:rsidRPr="00387075" w:rsidRDefault="00D91B20" w:rsidP="002273CA">
      <w:pPr>
        <w:ind w:left="579" w:hangingChars="300" w:hanging="579"/>
        <w:rPr>
          <w:rFonts w:ascii="ＭＳ 明朝" w:hAnsi="ＭＳ 明朝"/>
        </w:rPr>
      </w:pPr>
      <w:r w:rsidRPr="00387075">
        <w:rPr>
          <w:rFonts w:ascii="ＭＳ 明朝" w:hAnsi="ＭＳ 明朝" w:hint="eastAsia"/>
        </w:rPr>
        <w:t xml:space="preserve">　</w:t>
      </w:r>
      <w:r w:rsidR="0013275D" w:rsidRPr="00387075">
        <w:rPr>
          <w:rFonts w:ascii="ＭＳ 明朝" w:hAnsi="ＭＳ 明朝" w:hint="eastAsia"/>
        </w:rPr>
        <w:t xml:space="preserve">　◆市内企業において情報発信、デジタル化の取組と連動した魅力的な就業環境が実現し</w:t>
      </w:r>
      <w:r w:rsidR="007F3688" w:rsidRPr="00387075">
        <w:rPr>
          <w:rFonts w:ascii="ＭＳ 明朝" w:hAnsi="ＭＳ 明朝" w:hint="eastAsia"/>
        </w:rPr>
        <w:t>、そうした魅力に関する情報発信を展開しつつ</w:t>
      </w:r>
      <w:r w:rsidR="0013275D" w:rsidRPr="00387075">
        <w:rPr>
          <w:rFonts w:ascii="ＭＳ 明朝" w:hAnsi="ＭＳ 明朝" w:hint="eastAsia"/>
        </w:rPr>
        <w:t>、</w:t>
      </w:r>
      <w:r w:rsidRPr="00387075">
        <w:rPr>
          <w:rFonts w:ascii="ＭＳ 明朝" w:hAnsi="ＭＳ 明朝" w:hint="eastAsia"/>
        </w:rPr>
        <w:t>近隣の様々な経験</w:t>
      </w:r>
      <w:r w:rsidR="0013275D" w:rsidRPr="00387075">
        <w:rPr>
          <w:rFonts w:ascii="ＭＳ 明朝" w:hAnsi="ＭＳ 明朝" w:hint="eastAsia"/>
        </w:rPr>
        <w:t>やノウハウ</w:t>
      </w:r>
      <w:r w:rsidRPr="00387075">
        <w:rPr>
          <w:rFonts w:ascii="ＭＳ 明朝" w:hAnsi="ＭＳ 明朝" w:hint="eastAsia"/>
        </w:rPr>
        <w:t>を</w:t>
      </w:r>
      <w:r w:rsidR="0013275D" w:rsidRPr="00387075">
        <w:rPr>
          <w:rFonts w:ascii="ＭＳ 明朝" w:hAnsi="ＭＳ 明朝" w:hint="eastAsia"/>
        </w:rPr>
        <w:t>持つシニア人材や</w:t>
      </w:r>
      <w:r w:rsidRPr="00387075">
        <w:rPr>
          <w:rFonts w:ascii="ＭＳ 明朝" w:hAnsi="ＭＳ 明朝" w:hint="eastAsia"/>
        </w:rPr>
        <w:t>、外国人を含む若手人材が</w:t>
      </w:r>
      <w:r w:rsidR="002273CA" w:rsidRPr="00387075">
        <w:rPr>
          <w:rFonts w:ascii="ＭＳ 明朝" w:hAnsi="ＭＳ 明朝" w:hint="eastAsia"/>
        </w:rPr>
        <w:t>多様な就業形態で活躍している</w:t>
      </w:r>
      <w:bookmarkStart w:id="17" w:name="_Hlk115705284"/>
      <w:r w:rsidR="00184AEE" w:rsidRPr="00387075">
        <w:rPr>
          <w:rFonts w:ascii="ＭＳ 明朝" w:hAnsi="ＭＳ 明朝" w:hint="eastAsia"/>
        </w:rPr>
        <w:t>。</w:t>
      </w:r>
    </w:p>
    <w:p w14:paraId="1849F6C8" w14:textId="6240D431" w:rsidR="000D2D07" w:rsidRPr="00387075" w:rsidRDefault="000D2D07" w:rsidP="002273CA">
      <w:pPr>
        <w:ind w:leftChars="200" w:left="579" w:hangingChars="100" w:hanging="193"/>
        <w:rPr>
          <w:rFonts w:ascii="ＭＳ 明朝" w:hAnsi="ＭＳ 明朝"/>
        </w:rPr>
      </w:pPr>
      <w:r w:rsidRPr="00387075">
        <w:rPr>
          <w:rFonts w:ascii="ＭＳ 明朝" w:hAnsi="ＭＳ 明朝" w:hint="eastAsia"/>
        </w:rPr>
        <w:t>◆大学や</w:t>
      </w:r>
      <w:r w:rsidR="00E472C1" w:rsidRPr="00387075">
        <w:rPr>
          <w:rFonts w:ascii="ＭＳ 明朝" w:hAnsi="ＭＳ 明朝" w:hint="eastAsia"/>
        </w:rPr>
        <w:t>高等専門学校（以下「高専」と</w:t>
      </w:r>
      <w:r w:rsidR="00B070E0">
        <w:rPr>
          <w:rFonts w:ascii="ＭＳ 明朝" w:hAnsi="ＭＳ 明朝" w:hint="eastAsia"/>
        </w:rPr>
        <w:t>いう。</w:t>
      </w:r>
      <w:r w:rsidR="00E472C1" w:rsidRPr="00387075">
        <w:rPr>
          <w:rFonts w:ascii="ＭＳ 明朝" w:hAnsi="ＭＳ 明朝" w:hint="eastAsia"/>
        </w:rPr>
        <w:t>）</w:t>
      </w:r>
      <w:r w:rsidRPr="00387075">
        <w:rPr>
          <w:rFonts w:ascii="ＭＳ 明朝" w:hAnsi="ＭＳ 明朝" w:hint="eastAsia"/>
        </w:rPr>
        <w:t>における学生や留学生との交流やインターンシップを通じて、興味をもつ人材の採用が図られている。</w:t>
      </w:r>
    </w:p>
    <w:p w14:paraId="7A206FFA" w14:textId="05E173D4" w:rsidR="00D91B20" w:rsidRPr="00387075" w:rsidRDefault="002273CA" w:rsidP="002273CA">
      <w:pPr>
        <w:ind w:leftChars="200" w:left="579" w:hangingChars="100" w:hanging="193"/>
        <w:rPr>
          <w:rFonts w:ascii="ＭＳ 明朝" w:hAnsi="ＭＳ 明朝"/>
        </w:rPr>
      </w:pPr>
      <w:r w:rsidRPr="00387075">
        <w:rPr>
          <w:rFonts w:ascii="ＭＳ 明朝" w:hAnsi="ＭＳ 明朝" w:hint="eastAsia"/>
        </w:rPr>
        <w:t>◆</w:t>
      </w:r>
      <w:r w:rsidR="000D2D07" w:rsidRPr="00387075">
        <w:rPr>
          <w:rFonts w:ascii="ＭＳ 明朝" w:hAnsi="ＭＳ 明朝" w:hint="eastAsia"/>
        </w:rPr>
        <w:t>国内の遠隔地や海外に居住する人材も社員として活躍している。</w:t>
      </w:r>
      <w:r w:rsidR="007F3688" w:rsidRPr="00387075">
        <w:rPr>
          <w:rFonts w:ascii="ＭＳ 明朝" w:hAnsi="ＭＳ 明朝" w:hint="eastAsia"/>
        </w:rPr>
        <w:t>また</w:t>
      </w:r>
      <w:r w:rsidR="00FF2B50" w:rsidRPr="00387075">
        <w:rPr>
          <w:rFonts w:ascii="ＭＳ 明朝" w:hAnsi="ＭＳ 明朝" w:hint="eastAsia"/>
        </w:rPr>
        <w:t>、</w:t>
      </w:r>
      <w:r w:rsidR="007F3688" w:rsidRPr="00387075">
        <w:rPr>
          <w:rFonts w:ascii="ＭＳ 明朝" w:hAnsi="ＭＳ 明朝" w:hint="eastAsia"/>
        </w:rPr>
        <w:t>現役人材</w:t>
      </w:r>
      <w:r w:rsidR="00E472C1" w:rsidRPr="00387075">
        <w:rPr>
          <w:rFonts w:ascii="ＭＳ 明朝" w:hAnsi="ＭＳ 明朝" w:hint="eastAsia"/>
        </w:rPr>
        <w:t>が副業として、中小企業へのアドバイス・指導を行っている。</w:t>
      </w:r>
    </w:p>
    <w:bookmarkEnd w:id="17"/>
    <w:p w14:paraId="7E1756A0" w14:textId="77777777" w:rsidR="00D91B20" w:rsidRDefault="00D91B20" w:rsidP="00255D40">
      <w:pPr>
        <w:spacing w:line="120" w:lineRule="exact"/>
        <w:rPr>
          <w:rFonts w:eastAsiaTheme="minorEastAsia"/>
        </w:rPr>
      </w:pPr>
    </w:p>
    <w:p w14:paraId="606329F0" w14:textId="053630D5" w:rsidR="00D91B20" w:rsidRDefault="00EE284D" w:rsidP="002D12C3">
      <w:pPr>
        <w:jc w:val="center"/>
        <w:rPr>
          <w:rFonts w:asciiTheme="majorEastAsia" w:eastAsiaTheme="majorEastAsia" w:hAnsiTheme="majorEastAsia"/>
        </w:rPr>
      </w:pPr>
      <w:r>
        <w:rPr>
          <w:rFonts w:eastAsiaTheme="minorEastAsia"/>
          <w:noProof/>
        </w:rPr>
        <mc:AlternateContent>
          <mc:Choice Requires="wpg">
            <w:drawing>
              <wp:anchor distT="0" distB="0" distL="114300" distR="114300" simplePos="0" relativeHeight="251672064" behindDoc="0" locked="0" layoutInCell="1" allowOverlap="1" wp14:anchorId="435ADE6B" wp14:editId="54A6B9EB">
                <wp:simplePos x="0" y="0"/>
                <wp:positionH relativeFrom="margin">
                  <wp:posOffset>130928</wp:posOffset>
                </wp:positionH>
                <wp:positionV relativeFrom="paragraph">
                  <wp:posOffset>175112</wp:posOffset>
                </wp:positionV>
                <wp:extent cx="5495925" cy="2613672"/>
                <wp:effectExtent l="0" t="0" r="9525" b="0"/>
                <wp:wrapNone/>
                <wp:docPr id="210" name="グループ化 210"/>
                <wp:cNvGraphicFramePr/>
                <a:graphic xmlns:a="http://schemas.openxmlformats.org/drawingml/2006/main">
                  <a:graphicData uri="http://schemas.microsoft.com/office/word/2010/wordprocessingGroup">
                    <wpg:wgp>
                      <wpg:cNvGrpSpPr/>
                      <wpg:grpSpPr>
                        <a:xfrm>
                          <a:off x="0" y="0"/>
                          <a:ext cx="5495925" cy="2613672"/>
                          <a:chOff x="0" y="42544"/>
                          <a:chExt cx="5495925" cy="2614296"/>
                        </a:xfrm>
                      </wpg:grpSpPr>
                      <wps:wsp>
                        <wps:cNvPr id="194" name="楕円 194"/>
                        <wps:cNvSpPr/>
                        <wps:spPr>
                          <a:xfrm>
                            <a:off x="1371600" y="285750"/>
                            <a:ext cx="2647950" cy="2133600"/>
                          </a:xfrm>
                          <a:prstGeom prst="ellipse">
                            <a:avLst/>
                          </a:prstGeom>
                          <a:solidFill>
                            <a:schemeClr val="accent3">
                              <a:lumMod val="60000"/>
                              <a:lumOff val="40000"/>
                            </a:schemeClr>
                          </a:solidFill>
                          <a:ln w="25400" cap="flat" cmpd="sng" algn="ctr">
                            <a:noFill/>
                            <a:prstDash val="solid"/>
                          </a:ln>
                          <a:effectLst/>
                        </wps:spPr>
                        <wps:txbx>
                          <w:txbxContent>
                            <w:p w14:paraId="726B5B44" w14:textId="77777777" w:rsidR="00281253" w:rsidRPr="00A84D24" w:rsidRDefault="00281253" w:rsidP="007F3688">
                              <w:pPr>
                                <w:rPr>
                                  <w:rFonts w:ascii="MS UI Gothic" w:eastAsia="MS UI Gothic" w:hAnsi="MS UI Gothic"/>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四角形: 角を丸くする 158"/>
                        <wps:cNvSpPr/>
                        <wps:spPr>
                          <a:xfrm>
                            <a:off x="1905000" y="676275"/>
                            <a:ext cx="1571625" cy="571500"/>
                          </a:xfrm>
                          <a:prstGeom prst="roundRect">
                            <a:avLst/>
                          </a:prstGeom>
                          <a:solidFill>
                            <a:srgbClr val="4F81BD"/>
                          </a:solidFill>
                          <a:ln w="25400" cap="flat" cmpd="sng" algn="ctr">
                            <a:noFill/>
                            <a:prstDash val="solid"/>
                          </a:ln>
                          <a:effectLst/>
                        </wps:spPr>
                        <wps:txbx>
                          <w:txbxContent>
                            <w:p w14:paraId="1B99436E" w14:textId="77777777" w:rsidR="00281253" w:rsidRDefault="00281253" w:rsidP="007F3688">
                              <w:pPr>
                                <w:jc w:val="center"/>
                                <w:rPr>
                                  <w:rFonts w:ascii="MS UI Gothic" w:eastAsia="MS UI Gothic" w:hAnsi="MS UI Gothic"/>
                                  <w:color w:val="FFFFFF" w:themeColor="background1"/>
                                  <w:sz w:val="20"/>
                                </w:rPr>
                              </w:pPr>
                              <w:r>
                                <w:rPr>
                                  <w:rFonts w:ascii="MS UI Gothic" w:eastAsia="MS UI Gothic" w:hAnsi="MS UI Gothic" w:hint="eastAsia"/>
                                  <w:color w:val="FFFFFF" w:themeColor="background1"/>
                                  <w:sz w:val="20"/>
                                </w:rPr>
                                <w:t>デジタル化</w:t>
                              </w:r>
                            </w:p>
                            <w:p w14:paraId="61BC9306" w14:textId="77777777" w:rsidR="00281253" w:rsidRPr="00A84D24" w:rsidRDefault="00281253" w:rsidP="007F3688">
                              <w:pPr>
                                <w:jc w:val="center"/>
                                <w:rPr>
                                  <w:rFonts w:ascii="MS UI Gothic" w:eastAsia="MS UI Gothic" w:hAnsi="MS UI Gothic"/>
                                  <w:color w:val="FFFFFF" w:themeColor="background1"/>
                                  <w:sz w:val="20"/>
                                </w:rPr>
                              </w:pPr>
                              <w:r>
                                <w:rPr>
                                  <w:rFonts w:ascii="MS UI Gothic" w:eastAsia="MS UI Gothic" w:hAnsi="MS UI Gothic" w:hint="eastAsia"/>
                                  <w:color w:val="FFFFFF" w:themeColor="background1"/>
                                  <w:sz w:val="20"/>
                                </w:rPr>
                                <w:t>就業環境の改善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四角形: 角を丸くする 195"/>
                        <wps:cNvSpPr/>
                        <wps:spPr>
                          <a:xfrm>
                            <a:off x="1905000" y="1552575"/>
                            <a:ext cx="1571625" cy="571500"/>
                          </a:xfrm>
                          <a:prstGeom prst="roundRect">
                            <a:avLst/>
                          </a:prstGeom>
                          <a:solidFill>
                            <a:srgbClr val="4F81BD"/>
                          </a:solidFill>
                          <a:ln w="25400" cap="flat" cmpd="sng" algn="ctr">
                            <a:noFill/>
                            <a:prstDash val="solid"/>
                          </a:ln>
                          <a:effectLst/>
                        </wps:spPr>
                        <wps:txbx>
                          <w:txbxContent>
                            <w:p w14:paraId="1A6132A3" w14:textId="77777777" w:rsidR="00281253" w:rsidRDefault="00281253" w:rsidP="007F3688">
                              <w:pPr>
                                <w:jc w:val="center"/>
                                <w:rPr>
                                  <w:rFonts w:ascii="MS UI Gothic" w:eastAsia="MS UI Gothic" w:hAnsi="MS UI Gothic"/>
                                  <w:color w:val="FFFFFF" w:themeColor="background1"/>
                                  <w:sz w:val="20"/>
                                </w:rPr>
                              </w:pPr>
                              <w:r>
                                <w:rPr>
                                  <w:rFonts w:ascii="MS UI Gothic" w:eastAsia="MS UI Gothic" w:hAnsi="MS UI Gothic" w:hint="eastAsia"/>
                                  <w:color w:val="FFFFFF" w:themeColor="background1"/>
                                  <w:sz w:val="20"/>
                                </w:rPr>
                                <w:t>企業の魅力を引き出す</w:t>
                              </w:r>
                            </w:p>
                            <w:p w14:paraId="1DE04872" w14:textId="77777777" w:rsidR="00281253" w:rsidRPr="00A84D24" w:rsidRDefault="00281253" w:rsidP="007F3688">
                              <w:pPr>
                                <w:jc w:val="center"/>
                                <w:rPr>
                                  <w:rFonts w:ascii="MS UI Gothic" w:eastAsia="MS UI Gothic" w:hAnsi="MS UI Gothic"/>
                                  <w:color w:val="FFFFFF" w:themeColor="background1"/>
                                  <w:sz w:val="20"/>
                                </w:rPr>
                              </w:pPr>
                              <w:r>
                                <w:rPr>
                                  <w:rFonts w:ascii="MS UI Gothic" w:eastAsia="MS UI Gothic" w:hAnsi="MS UI Gothic" w:hint="eastAsia"/>
                                  <w:color w:val="FFFFFF" w:themeColor="background1"/>
                                  <w:sz w:val="20"/>
                                </w:rPr>
                                <w:t>情報発信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矢印: 上下 196"/>
                        <wps:cNvSpPr/>
                        <wps:spPr>
                          <a:xfrm>
                            <a:off x="2524125" y="1200150"/>
                            <a:ext cx="361950" cy="400050"/>
                          </a:xfrm>
                          <a:prstGeom prst="upDownArrow">
                            <a:avLst>
                              <a:gd name="adj1" fmla="val 50000"/>
                              <a:gd name="adj2" fmla="val 3157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テキスト ボックス 197"/>
                        <wps:cNvSpPr txBox="1"/>
                        <wps:spPr>
                          <a:xfrm>
                            <a:off x="2343150" y="276225"/>
                            <a:ext cx="752475" cy="304165"/>
                          </a:xfrm>
                          <a:prstGeom prst="rect">
                            <a:avLst/>
                          </a:prstGeom>
                          <a:noFill/>
                          <a:ln w="6350">
                            <a:noFill/>
                          </a:ln>
                        </wps:spPr>
                        <wps:txbx>
                          <w:txbxContent>
                            <w:p w14:paraId="4047FDDA" w14:textId="77777777" w:rsidR="00281253" w:rsidRPr="00A84D24" w:rsidRDefault="00281253" w:rsidP="007F3688">
                              <w:pPr>
                                <w:jc w:val="center"/>
                                <w:rPr>
                                  <w:rFonts w:ascii="MS UI Gothic" w:eastAsia="MS UI Gothic" w:hAnsi="MS UI Gothic"/>
                                  <w:sz w:val="20"/>
                                </w:rPr>
                              </w:pPr>
                              <w:r>
                                <w:rPr>
                                  <w:rFonts w:ascii="MS UI Gothic" w:eastAsia="MS UI Gothic" w:hAnsi="MS UI Gothic" w:hint="eastAsia"/>
                                  <w:sz w:val="20"/>
                                </w:rPr>
                                <w:t>市内企業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四角形: 角を丸くする 198"/>
                        <wps:cNvSpPr/>
                        <wps:spPr>
                          <a:xfrm>
                            <a:off x="0" y="133350"/>
                            <a:ext cx="1285875" cy="609600"/>
                          </a:xfrm>
                          <a:prstGeom prst="roundRect">
                            <a:avLst/>
                          </a:prstGeom>
                          <a:solidFill>
                            <a:srgbClr val="FFC000"/>
                          </a:solidFill>
                          <a:ln w="25400" cap="flat" cmpd="sng" algn="ctr">
                            <a:noFill/>
                            <a:prstDash val="solid"/>
                          </a:ln>
                          <a:effectLst/>
                        </wps:spPr>
                        <wps:txbx>
                          <w:txbxContent>
                            <w:p w14:paraId="24E27621" w14:textId="77777777" w:rsidR="00281253" w:rsidRPr="00A84D24" w:rsidRDefault="00281253" w:rsidP="007F3688">
                              <w:pPr>
                                <w:jc w:val="center"/>
                                <w:rPr>
                                  <w:rFonts w:ascii="MS UI Gothic" w:eastAsia="MS UI Gothic" w:hAnsi="MS UI Gothic"/>
                                  <w:color w:val="000000" w:themeColor="text1"/>
                                  <w:sz w:val="20"/>
                                </w:rPr>
                              </w:pPr>
                              <w:r w:rsidRPr="00A84D24">
                                <w:rPr>
                                  <w:rFonts w:ascii="MS UI Gothic" w:eastAsia="MS UI Gothic" w:hAnsi="MS UI Gothic" w:hint="eastAsia"/>
                                  <w:color w:val="000000" w:themeColor="text1"/>
                                  <w:sz w:val="20"/>
                                </w:rPr>
                                <w:t>若手人材</w:t>
                              </w:r>
                            </w:p>
                            <w:p w14:paraId="1EDA92FA" w14:textId="77777777" w:rsidR="00281253" w:rsidRPr="00BB76E3" w:rsidRDefault="00281253" w:rsidP="007F3688">
                              <w:pPr>
                                <w:jc w:val="center"/>
                                <w:rPr>
                                  <w:color w:val="000000" w:themeColor="text1"/>
                                </w:rPr>
                              </w:pPr>
                              <w:r w:rsidRPr="00BB76E3">
                                <w:rPr>
                                  <w:rFonts w:ascii="MS UI Gothic" w:eastAsia="MS UI Gothic" w:hAnsi="MS UI Gothic" w:hint="eastAsia"/>
                                  <w:color w:val="000000" w:themeColor="text1"/>
                                  <w:sz w:val="20"/>
                                </w:rPr>
                                <w:t>外国人</w:t>
                              </w:r>
                              <w:r w:rsidRPr="00A84D24">
                                <w:rPr>
                                  <w:rFonts w:ascii="MS UI Gothic" w:eastAsia="MS UI Gothic" w:hAnsi="MS UI Gothic" w:hint="eastAsia"/>
                                  <w:color w:val="000000" w:themeColor="text1"/>
                                  <w:sz w:val="20"/>
                                </w:rPr>
                                <w:t>・留学生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四角形: 角を丸くする 199"/>
                        <wps:cNvSpPr/>
                        <wps:spPr>
                          <a:xfrm>
                            <a:off x="0" y="1895475"/>
                            <a:ext cx="1285875" cy="609600"/>
                          </a:xfrm>
                          <a:prstGeom prst="roundRect">
                            <a:avLst/>
                          </a:prstGeom>
                          <a:solidFill>
                            <a:srgbClr val="FFC000"/>
                          </a:solidFill>
                          <a:ln w="25400" cap="flat" cmpd="sng" algn="ctr">
                            <a:noFill/>
                            <a:prstDash val="solid"/>
                          </a:ln>
                          <a:effectLst/>
                        </wps:spPr>
                        <wps:txbx>
                          <w:txbxContent>
                            <w:p w14:paraId="42454322" w14:textId="77777777" w:rsidR="00281253" w:rsidRPr="00A84D24" w:rsidRDefault="00281253" w:rsidP="007F3688">
                              <w:pPr>
                                <w:jc w:val="center"/>
                                <w:rPr>
                                  <w:rFonts w:ascii="MS UI Gothic" w:eastAsia="MS UI Gothic" w:hAnsi="MS UI Gothic"/>
                                  <w:color w:val="000000" w:themeColor="text1"/>
                                  <w:sz w:val="20"/>
                                </w:rPr>
                              </w:pPr>
                              <w:r w:rsidRPr="00A84D24">
                                <w:rPr>
                                  <w:rFonts w:ascii="MS UI Gothic" w:eastAsia="MS UI Gothic" w:hAnsi="MS UI Gothic" w:hint="eastAsia"/>
                                  <w:color w:val="000000" w:themeColor="text1"/>
                                  <w:sz w:val="20"/>
                                </w:rPr>
                                <w:t>地域シニア人材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四角形: 角を丸くする 200"/>
                        <wps:cNvSpPr/>
                        <wps:spPr>
                          <a:xfrm>
                            <a:off x="4210050" y="180975"/>
                            <a:ext cx="1285875" cy="609600"/>
                          </a:xfrm>
                          <a:prstGeom prst="roundRect">
                            <a:avLst/>
                          </a:prstGeom>
                          <a:solidFill>
                            <a:srgbClr val="FFC000"/>
                          </a:solidFill>
                          <a:ln w="25400" cap="flat" cmpd="sng" algn="ctr">
                            <a:noFill/>
                            <a:prstDash val="solid"/>
                          </a:ln>
                          <a:effectLst/>
                        </wps:spPr>
                        <wps:txbx>
                          <w:txbxContent>
                            <w:p w14:paraId="762D3FAC" w14:textId="77777777" w:rsidR="00281253" w:rsidRPr="00A84D24" w:rsidRDefault="00281253" w:rsidP="007F3688">
                              <w:pPr>
                                <w:jc w:val="center"/>
                                <w:rPr>
                                  <w:rFonts w:ascii="MS UI Gothic" w:eastAsia="MS UI Gothic" w:hAnsi="MS UI Gothic"/>
                                  <w:color w:val="000000" w:themeColor="text1"/>
                                  <w:sz w:val="20"/>
                                </w:rPr>
                              </w:pPr>
                              <w:r w:rsidRPr="00A84D24">
                                <w:rPr>
                                  <w:rFonts w:ascii="MS UI Gothic" w:eastAsia="MS UI Gothic" w:hAnsi="MS UI Gothic" w:hint="eastAsia"/>
                                  <w:color w:val="000000" w:themeColor="text1"/>
                                  <w:sz w:val="20"/>
                                </w:rPr>
                                <w:t>遠隔地・海外</w:t>
                              </w:r>
                            </w:p>
                            <w:p w14:paraId="40F09EE6" w14:textId="77777777" w:rsidR="00281253" w:rsidRPr="002D12C3" w:rsidRDefault="00281253" w:rsidP="007F3688">
                              <w:pPr>
                                <w:jc w:val="center"/>
                                <w:rPr>
                                  <w:rFonts w:ascii="MS UI Gothic" w:eastAsia="MS UI Gothic" w:hAnsi="MS UI Gothic"/>
                                  <w:sz w:val="20"/>
                                </w:rPr>
                              </w:pPr>
                              <w:r w:rsidRPr="00A84D24">
                                <w:rPr>
                                  <w:rFonts w:ascii="MS UI Gothic" w:eastAsia="MS UI Gothic" w:hAnsi="MS UI Gothic" w:hint="eastAsia"/>
                                  <w:color w:val="000000" w:themeColor="text1"/>
                                  <w:sz w:val="20"/>
                                </w:rPr>
                                <w:t>居住人材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四角形: 角を丸くする 201"/>
                        <wps:cNvSpPr/>
                        <wps:spPr>
                          <a:xfrm>
                            <a:off x="4210050" y="1895475"/>
                            <a:ext cx="1285875" cy="609600"/>
                          </a:xfrm>
                          <a:prstGeom prst="roundRect">
                            <a:avLst/>
                          </a:prstGeom>
                          <a:solidFill>
                            <a:srgbClr val="FFC000"/>
                          </a:solidFill>
                          <a:ln w="25400" cap="flat" cmpd="sng" algn="ctr">
                            <a:noFill/>
                            <a:prstDash val="solid"/>
                          </a:ln>
                          <a:effectLst/>
                        </wps:spPr>
                        <wps:txbx>
                          <w:txbxContent>
                            <w:p w14:paraId="6A0CA94E" w14:textId="77777777" w:rsidR="00281253" w:rsidRPr="00A84D24" w:rsidRDefault="00281253" w:rsidP="007F3688">
                              <w:pPr>
                                <w:jc w:val="center"/>
                                <w:rPr>
                                  <w:rFonts w:ascii="MS UI Gothic" w:eastAsia="MS UI Gothic" w:hAnsi="MS UI Gothic"/>
                                  <w:color w:val="FFFFFF" w:themeColor="background1"/>
                                  <w:sz w:val="20"/>
                                </w:rPr>
                              </w:pPr>
                              <w:r>
                                <w:rPr>
                                  <w:rFonts w:ascii="MS UI Gothic" w:eastAsia="MS UI Gothic" w:hAnsi="MS UI Gothic" w:hint="eastAsia"/>
                                  <w:color w:val="000000" w:themeColor="text1"/>
                                  <w:sz w:val="20"/>
                                </w:rPr>
                                <w:t>地域現役人材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矢印: 下 202"/>
                        <wps:cNvSpPr/>
                        <wps:spPr>
                          <a:xfrm rot="3483424">
                            <a:off x="3753485" y="324485"/>
                            <a:ext cx="405130" cy="522313"/>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807AE" w14:textId="77777777" w:rsidR="00281253" w:rsidRDefault="00281253" w:rsidP="007F36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テキスト ボックス 203"/>
                        <wps:cNvSpPr txBox="1"/>
                        <wps:spPr>
                          <a:xfrm>
                            <a:off x="1219200" y="2352675"/>
                            <a:ext cx="1304925" cy="304165"/>
                          </a:xfrm>
                          <a:prstGeom prst="rect">
                            <a:avLst/>
                          </a:prstGeom>
                          <a:noFill/>
                          <a:ln w="6350">
                            <a:noFill/>
                          </a:ln>
                        </wps:spPr>
                        <wps:txbx>
                          <w:txbxContent>
                            <w:p w14:paraId="4EDB58BB" w14:textId="77777777" w:rsidR="00281253" w:rsidRPr="00A84D24" w:rsidRDefault="00281253" w:rsidP="00EE284D">
                              <w:pPr>
                                <w:jc w:val="left"/>
                                <w:rPr>
                                  <w:rFonts w:ascii="MS UI Gothic" w:eastAsia="MS UI Gothic" w:hAnsi="MS UI Gothic"/>
                                  <w:sz w:val="20"/>
                                </w:rPr>
                              </w:pPr>
                              <w:r>
                                <w:rPr>
                                  <w:rFonts w:ascii="MS UI Gothic" w:eastAsia="MS UI Gothic" w:hAnsi="MS UI Gothic" w:hint="eastAsia"/>
                                  <w:sz w:val="20"/>
                                </w:rPr>
                                <w:t>短時間・契約採用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テキスト ボックス 204"/>
                        <wps:cNvSpPr txBox="1"/>
                        <wps:spPr>
                          <a:xfrm>
                            <a:off x="3136602" y="59372"/>
                            <a:ext cx="1075217" cy="304165"/>
                          </a:xfrm>
                          <a:prstGeom prst="rect">
                            <a:avLst/>
                          </a:prstGeom>
                          <a:noFill/>
                          <a:ln w="6350">
                            <a:noFill/>
                          </a:ln>
                        </wps:spPr>
                        <wps:txbx>
                          <w:txbxContent>
                            <w:p w14:paraId="4FE7D274" w14:textId="77777777" w:rsidR="00281253" w:rsidRPr="00A84D24" w:rsidRDefault="00281253" w:rsidP="00EE284D">
                              <w:pPr>
                                <w:jc w:val="right"/>
                                <w:rPr>
                                  <w:rFonts w:ascii="MS UI Gothic" w:eastAsia="MS UI Gothic" w:hAnsi="MS UI Gothic"/>
                                  <w:sz w:val="20"/>
                                </w:rPr>
                              </w:pPr>
                              <w:r>
                                <w:rPr>
                                  <w:rFonts w:ascii="MS UI Gothic" w:eastAsia="MS UI Gothic" w:hAnsi="MS UI Gothic" w:hint="eastAsia"/>
                                  <w:sz w:val="20"/>
                                </w:rPr>
                                <w:t>リモートワーク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矢印: 下 205"/>
                        <wps:cNvSpPr/>
                        <wps:spPr>
                          <a:xfrm rot="13848083">
                            <a:off x="1287463" y="1836737"/>
                            <a:ext cx="405130" cy="522313"/>
                          </a:xfrm>
                          <a:prstGeom prst="downArrow">
                            <a:avLst/>
                          </a:prstGeom>
                          <a:solidFill>
                            <a:sysClr val="window" lastClr="FFFFFF">
                              <a:lumMod val="65000"/>
                            </a:sysClr>
                          </a:solidFill>
                          <a:ln w="25400" cap="flat" cmpd="sng" algn="ctr">
                            <a:noFill/>
                            <a:prstDash val="solid"/>
                          </a:ln>
                          <a:effectLst/>
                        </wps:spPr>
                        <wps:txbx>
                          <w:txbxContent>
                            <w:p w14:paraId="0B8198CA" w14:textId="77777777" w:rsidR="00281253" w:rsidRDefault="00281253" w:rsidP="007F36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矢印: 下 206"/>
                        <wps:cNvSpPr/>
                        <wps:spPr>
                          <a:xfrm rot="7312151">
                            <a:off x="3753485" y="1886585"/>
                            <a:ext cx="405130" cy="522313"/>
                          </a:xfrm>
                          <a:prstGeom prst="downArrow">
                            <a:avLst/>
                          </a:prstGeom>
                          <a:solidFill>
                            <a:sysClr val="window" lastClr="FFFFFF">
                              <a:lumMod val="65000"/>
                            </a:sysClr>
                          </a:solidFill>
                          <a:ln w="25400" cap="flat" cmpd="sng" algn="ctr">
                            <a:noFill/>
                            <a:prstDash val="solid"/>
                          </a:ln>
                          <a:effectLst/>
                        </wps:spPr>
                        <wps:txbx>
                          <w:txbxContent>
                            <w:p w14:paraId="05CF3F66" w14:textId="77777777" w:rsidR="00281253" w:rsidRDefault="00281253" w:rsidP="007F36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矢印: 下 207"/>
                        <wps:cNvSpPr/>
                        <wps:spPr>
                          <a:xfrm rot="17697259">
                            <a:off x="1344613" y="341312"/>
                            <a:ext cx="405130" cy="522313"/>
                          </a:xfrm>
                          <a:prstGeom prst="downArrow">
                            <a:avLst/>
                          </a:prstGeom>
                          <a:solidFill>
                            <a:sysClr val="window" lastClr="FFFFFF">
                              <a:lumMod val="65000"/>
                            </a:sysClr>
                          </a:solidFill>
                          <a:ln w="25400" cap="flat" cmpd="sng" algn="ctr">
                            <a:noFill/>
                            <a:prstDash val="solid"/>
                          </a:ln>
                          <a:effectLst/>
                        </wps:spPr>
                        <wps:txbx>
                          <w:txbxContent>
                            <w:p w14:paraId="7ABFE080" w14:textId="77777777" w:rsidR="00281253" w:rsidRDefault="00281253" w:rsidP="007F36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テキスト ボックス 208"/>
                        <wps:cNvSpPr txBox="1"/>
                        <wps:spPr>
                          <a:xfrm>
                            <a:off x="1225848" y="42544"/>
                            <a:ext cx="1315336" cy="304165"/>
                          </a:xfrm>
                          <a:prstGeom prst="rect">
                            <a:avLst/>
                          </a:prstGeom>
                          <a:noFill/>
                          <a:ln w="6350">
                            <a:noFill/>
                          </a:ln>
                        </wps:spPr>
                        <wps:txbx>
                          <w:txbxContent>
                            <w:p w14:paraId="2E149466" w14:textId="77777777" w:rsidR="00281253" w:rsidRPr="00A84D24" w:rsidRDefault="00281253" w:rsidP="00EE284D">
                              <w:pPr>
                                <w:jc w:val="left"/>
                                <w:rPr>
                                  <w:rFonts w:ascii="MS UI Gothic" w:eastAsia="MS UI Gothic" w:hAnsi="MS UI Gothic"/>
                                  <w:sz w:val="20"/>
                                </w:rPr>
                              </w:pPr>
                              <w:r>
                                <w:rPr>
                                  <w:rFonts w:ascii="MS UI Gothic" w:eastAsia="MS UI Gothic" w:hAnsi="MS UI Gothic" w:hint="eastAsia"/>
                                  <w:sz w:val="20"/>
                                </w:rPr>
                                <w:t>正規・ジョブ型雇用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テキスト ボックス 209"/>
                        <wps:cNvSpPr txBox="1"/>
                        <wps:spPr>
                          <a:xfrm>
                            <a:off x="2977117" y="2352675"/>
                            <a:ext cx="1251984" cy="304165"/>
                          </a:xfrm>
                          <a:prstGeom prst="rect">
                            <a:avLst/>
                          </a:prstGeom>
                          <a:noFill/>
                          <a:ln w="6350">
                            <a:noFill/>
                          </a:ln>
                        </wps:spPr>
                        <wps:txbx>
                          <w:txbxContent>
                            <w:p w14:paraId="668DD74E" w14:textId="77777777" w:rsidR="00281253" w:rsidRPr="00A84D24" w:rsidRDefault="00281253" w:rsidP="00EE284D">
                              <w:pPr>
                                <w:jc w:val="right"/>
                                <w:rPr>
                                  <w:rFonts w:ascii="MS UI Gothic" w:eastAsia="MS UI Gothic" w:hAnsi="MS UI Gothic"/>
                                  <w:sz w:val="20"/>
                                </w:rPr>
                              </w:pPr>
                              <w:r>
                                <w:rPr>
                                  <w:rFonts w:ascii="MS UI Gothic" w:eastAsia="MS UI Gothic" w:hAnsi="MS UI Gothic" w:hint="eastAsia"/>
                                  <w:sz w:val="20"/>
                                </w:rPr>
                                <w:t>契約採用（副業）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5ADE6B" id="グループ化 210" o:spid="_x0000_s1074" style="position:absolute;left:0;text-align:left;margin-left:10.3pt;margin-top:13.8pt;width:432.75pt;height:205.8pt;z-index:251672064;mso-position-horizontal-relative:margin;mso-height-relative:margin" coordorigin=",425" coordsize="54959,2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iQoAcAAG08AAAOAAAAZHJzL2Uyb0RvYy54bWzsW1tr3EYUfi/0Pwi9N6sZ3VZL1sGx61BI&#10;k5Ck5FnWSrtbtBpVkr3rvsULoTQthUBbSgqFQOlDKc2jC+2v2bjtz+g3M9Lsru31JQU7yPLDWpoZ&#10;zeXM+c75ztHo5q3JKNZ2wywfsqSrkxuGroVJwHrDpN/VP3m89UFb1/LCT3p+zJKwq++FuX5r7f33&#10;bo7TTkjZgMW9MNPQSZJ3xmlXHxRF2mm18mAQjvz8BkvDBJURy0Z+gdus3+pl/hi9j+IWNQynNWZZ&#10;L81YEOY5Sjdlpb4m+o+iMCjuR1EeFlrc1TG3Qvxm4neb/7bWbvqdfuang2FQTsN/i1mM/GGCQVVX&#10;m37hazvZ8FhXo2GQsZxFxY2AjVosioZBKNaA1RDjyGruZGwnFWvpd8b9VIkJoj0ip7fuNri3+yDT&#10;hr2uTgnkk/gjbNJs//Vs+uts+uds+v3hV99pvAqCGqf9DtrfydJH6YOsLOjLO772SZSN+H+sSpsI&#10;Ee8pEYeTQgtQaFue7VFb1wLUUYeYjkvlJgQD7NT8OYvallXVfLjiaYt6Dm/TqgZv8TmqKY1TKFU+&#10;l1v+/+T2aOCnodiOnMuhlBvxrEpuf//87eGzZxovEdIRzZSs8k4OsZ0gKGK6xDEgfS6Stu3apVpW&#10;MqOO5XoolDIjpskbL67a76RZXtwJ2UjjF109jONhmvO5+h1/925eyNZVK16cs3jY2xrGsbjhcAs3&#10;4kzb9QEUPwjCpDDF4/HO6GPWk+UYV47sd1DMt0s0t6pibIMALu9JbMrSIHGijbFAG82xFB9gj2K/&#10;wOUohfrlSV/X/LgPKxIUmRg6YXx+mLpc36afD+SAottSAnHC60MB9XKhfNulqPlVMdmeCAU3SbUr&#10;26y3h93LmDQHeRpsDSG3u35ePPAz4B8ThE0r7uMnihlmzcorXRuw7POTynl7qBdqdW0Me4IVfbbj&#10;Z6GuxR8lUDyPWBa6LcSNZbsUN9lizfZiTbIz2mDYCQLrmQbikrcv4uoyytjoCUzfOh8VVX4SYGwp&#10;u/Jmo5B2DsYzCNfXRTMYndQv7iaP0oB3Xon28eSJn6Wl8hTQu3usUvZjCiTb8icTtr5TsGgotIuL&#10;WsoVO18Cj5uMy0CgDScjLdfhy5f//vLi8K9XHQ3/Z/sv3hwczJ5+M3v6w2z/uUbQ8ELA9AybazwH&#10;puM61LX549C20hwRG8CtjBmu0bjUysoUVogrRQt7nvQewikJyZ8LmVl/W+HS2mqT25vlEAIEFYCv&#10;HFvCiM91oMFWXbDlwVefC1to+LbYIrZN4fYacK1wXGYl2cZx1ctxgb2W4Prnp1eHX7/uaG8Ovnxz&#10;AE8leS03qGCaZ1NIalOLcE8ET0UQF8EVLaPJdIiikJyvyXrFm48xyJ10k42T9Sxj47mv4r6v3ytn&#10;7Pc+BTuJRjH4Emigxj1lOehiG7rYxoTH9PjEMLDwfuKqcpK8+yWvpsikpH3bfclYliipcNCyR9X8&#10;JO4pCUtJKDE8542Cp8yZYl7sxSFvFycPwwicEfEKFatXPcuJSH4sJ5MP/F4oi5UEjvFg0SHvOQKh&#10;VX2XHZzEvQVVRTdle/6opLjqYeO0iUl5qCfEyCwp1MOjYcIkxz6ysrhQI8v2lZCkaBoHXz/y7LmV&#10;DZpNn832f5vt/zGbfqHNpj/OptPZ/u+4hzlyKxdUmiOtmNxmwIeKqVbEttS0AHpJoSkoNGwUlHNO&#10;oV0YLnh+EdqahkUcUQ/NX8WgzyDPCzGj5MSOidH5iKrmZPDPw0QVvNfY2yLslhHj9QkSvfMGiWgI&#10;FT2365W6jawMV7Ql3SZI5rQr5XYM78y0zf8MD7e2NkoXzB3QYn7nysNDFRvUGFM8bXX9UOVV3uOM&#10;1IsneN9FUdX2bO4eGlidnNEUye+GlNWOlCGCOx+seMOLOCsLr3J47CfixLbhNdg6EgPOaaBivI3L&#10;qlXSBe9Zz4stFdycKwezjK3GccEurQSXotgNuGoGLuT75OuCeUbzuUYN9X5oNZTkOyPTapsWtUTI&#10;Xh4kMF0bpTK5aVKLXy4RQsuwiQmfxo8U2JSaROTLV+cQesczm1xX5zlQni5Yip+OZMmaRGQwzyVe&#10;WSJy7qpVaNFYk5pZE7OyJqtzk9RQr8cumJsklHiCafNzN6ZNnWNsGBlJdVjp3chO4gxJyfdrrOvX&#10;LztJDXWI7DRNV6npC2o6XKLjwAfzsM/2zOrInTrHYiANT/AegHvQd0TPFfdu9LxGR7WooY6TLPND&#10;lSA+ix8Ss221jbY8nFgSRCTaXcuBr4D6kjaOlJoieJ+/ZboEhriXq2NaOJ4MiomDfzhPiMKuviX+&#10;BKVd+e5aPC9Y6BLzvOrMvaWIe41xeB0z99Q44ewJj9RUTvksJLomCJQtDzGcEKmRdtuxryBUqysQ&#10;FcttgFizIEcdwFh2iSoBfRYQiet4LrW9xZwJMS0LX1cIl2haBFC99JxJXYGoSHgDxJoBUZ0QOS0G&#10;U6nrC8ZgBGefQF0FIhc+blIxGI5J4cuedyoGU6S8xpp+HXMN6szGaXqukqoX1HPquS7hyYSVWTVq&#10;E6+NfMc7lG1QpLfR9MvJNuDNoPimVUS85fe3/KPZxXtcL34lvPYfAAAA//8DAFBLAwQUAAYACAAA&#10;ACEA8eyUfOAAAAAJAQAADwAAAGRycy9kb3ducmV2LnhtbEyPQUvDQBCF74L/YRnBm90k1RhjNqUU&#10;9VQEW0G8bbPTJDQ7G7LbJP33jic9PYb3ePO9YjXbTow4+NaRgngRgUCqnGmpVvC5f73LQPigyejO&#10;ESq4oIdVeX1V6Ny4iT5w3IVacAn5XCtoQuhzKX3VoNV+4Xok9o5usDrwOdTSDHrictvJJIpSaXVL&#10;/KHRPW4arE67s1XwNulpvYxfxu3puLl87x/ev7YxKnV7M6+fQQScw18YfvEZHUpmOrgzGS86BUmU&#10;cpL1kZX9LEtjEAcF98unBGRZyP8Lyh8AAAD//wMAUEsBAi0AFAAGAAgAAAAhALaDOJL+AAAA4QEA&#10;ABMAAAAAAAAAAAAAAAAAAAAAAFtDb250ZW50X1R5cGVzXS54bWxQSwECLQAUAAYACAAAACEAOP0h&#10;/9YAAACUAQAACwAAAAAAAAAAAAAAAAAvAQAAX3JlbHMvLnJlbHNQSwECLQAUAAYACAAAACEA2LLY&#10;kKAHAABtPAAADgAAAAAAAAAAAAAAAAAuAgAAZHJzL2Uyb0RvYy54bWxQSwECLQAUAAYACAAAACEA&#10;8eyUfOAAAAAJAQAADwAAAAAAAAAAAAAAAAD6CQAAZHJzL2Rvd25yZXYueG1sUEsFBgAAAAAEAAQA&#10;8wAAAAcLAAAAAA==&#10;">
                <v:oval id="楕円 194" o:spid="_x0000_s1075" style="position:absolute;left:13716;top:2857;width:26479;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XYwQAAANwAAAAPAAAAZHJzL2Rvd25yZXYueG1sRE/bisIw&#10;EH1f8B/CCPu2pl5YajWKyMoK+7TqBwzN2AabSU2y2v69EYR9m8O5znLd2UbcyAfjWMF4lIEgLp02&#10;XCk4HXcfOYgQkTU2jklBTwHWq8HbEgvt7vxLt0OsRArhUKCCOsa2kDKUNVkMI9cSJ+7svMWYoK+k&#10;9nhP4baRkyz7lBYNp4YaW9rWVF4Of1bBZH/Kr/33NMcv43/m/mz6ymyVeh92mwWISF38F7/ce53m&#10;z2fwfCZdIFcPAAAA//8DAFBLAQItABQABgAIAAAAIQDb4fbL7gAAAIUBAAATAAAAAAAAAAAAAAAA&#10;AAAAAABbQ29udGVudF9UeXBlc10ueG1sUEsBAi0AFAAGAAgAAAAhAFr0LFu/AAAAFQEAAAsAAAAA&#10;AAAAAAAAAAAAHwEAAF9yZWxzLy5yZWxzUEsBAi0AFAAGAAgAAAAhAF1FhdjBAAAA3AAAAA8AAAAA&#10;AAAAAAAAAAAABwIAAGRycy9kb3ducmV2LnhtbFBLBQYAAAAAAwADALcAAAD1AgAAAAA=&#10;" fillcolor="#c2d69b [1942]" stroked="f" strokeweight="2pt">
                  <v:textbox>
                    <w:txbxContent>
                      <w:p w14:paraId="726B5B44" w14:textId="77777777" w:rsidR="00281253" w:rsidRPr="00A84D24" w:rsidRDefault="00281253" w:rsidP="007F3688">
                        <w:pPr>
                          <w:rPr>
                            <w:rFonts w:ascii="MS UI Gothic" w:eastAsia="MS UI Gothic" w:hAnsi="MS UI Gothic"/>
                            <w:color w:val="000000" w:themeColor="text1"/>
                            <w:sz w:val="20"/>
                          </w:rPr>
                        </w:pPr>
                      </w:p>
                    </w:txbxContent>
                  </v:textbox>
                </v:oval>
                <v:roundrect id="四角形: 角を丸くする 158" o:spid="_x0000_s1076" style="position:absolute;left:19050;top:6762;width:15716;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fxQAAANwAAAAPAAAAZHJzL2Rvd25yZXYueG1sRI9Pa8JA&#10;EMXvQr/DMgVvumlBKamriFRQhIB/sNcxOybB7GzIbjX66Z2D0NsM7817v5nMOlerK7Wh8mzgY5iA&#10;Is69rbgwcNgvB1+gQkS2WHsmA3cKMJu+9SaYWn/jLV13sVASwiFFA2WMTap1yEtyGIa+IRbt7FuH&#10;Uda20LbFm4S7Wn8myVg7rFgaSmxoUVJ+2f05A1t3XNe/j+xnSSfbXR6bbJXtyZj+ezf/BhWpi//m&#10;1/XKCv5IaOUZmUBPnwAAAP//AwBQSwECLQAUAAYACAAAACEA2+H2y+4AAACFAQAAEwAAAAAAAAAA&#10;AAAAAAAAAAAAW0NvbnRlbnRfVHlwZXNdLnhtbFBLAQItABQABgAIAAAAIQBa9CxbvwAAABUBAAAL&#10;AAAAAAAAAAAAAAAAAB8BAABfcmVscy8ucmVsc1BLAQItABQABgAIAAAAIQDjz/FfxQAAANwAAAAP&#10;AAAAAAAAAAAAAAAAAAcCAABkcnMvZG93bnJldi54bWxQSwUGAAAAAAMAAwC3AAAA+QIAAAAA&#10;" fillcolor="#4f81bd" stroked="f" strokeweight="2pt">
                  <v:textbox>
                    <w:txbxContent>
                      <w:p w14:paraId="1B99436E" w14:textId="77777777" w:rsidR="00281253" w:rsidRDefault="00281253" w:rsidP="007F3688">
                        <w:pPr>
                          <w:jc w:val="center"/>
                          <w:rPr>
                            <w:rFonts w:ascii="MS UI Gothic" w:eastAsia="MS UI Gothic" w:hAnsi="MS UI Gothic"/>
                            <w:color w:val="FFFFFF" w:themeColor="background1"/>
                            <w:sz w:val="20"/>
                          </w:rPr>
                        </w:pPr>
                        <w:r>
                          <w:rPr>
                            <w:rFonts w:ascii="MS UI Gothic" w:eastAsia="MS UI Gothic" w:hAnsi="MS UI Gothic" w:hint="eastAsia"/>
                            <w:color w:val="FFFFFF" w:themeColor="background1"/>
                            <w:sz w:val="20"/>
                          </w:rPr>
                          <w:t>デジタル化</w:t>
                        </w:r>
                      </w:p>
                      <w:p w14:paraId="61BC9306" w14:textId="77777777" w:rsidR="00281253" w:rsidRPr="00A84D24" w:rsidRDefault="00281253" w:rsidP="007F3688">
                        <w:pPr>
                          <w:jc w:val="center"/>
                          <w:rPr>
                            <w:rFonts w:ascii="MS UI Gothic" w:eastAsia="MS UI Gothic" w:hAnsi="MS UI Gothic"/>
                            <w:color w:val="FFFFFF" w:themeColor="background1"/>
                            <w:sz w:val="20"/>
                          </w:rPr>
                        </w:pPr>
                        <w:r>
                          <w:rPr>
                            <w:rFonts w:ascii="MS UI Gothic" w:eastAsia="MS UI Gothic" w:hAnsi="MS UI Gothic" w:hint="eastAsia"/>
                            <w:color w:val="FFFFFF" w:themeColor="background1"/>
                            <w:sz w:val="20"/>
                          </w:rPr>
                          <w:t>就業環境の改善</w:t>
                        </w:r>
                      </w:p>
                    </w:txbxContent>
                  </v:textbox>
                </v:roundrect>
                <v:roundrect id="四角形: 角を丸くする 195" o:spid="_x0000_s1077" style="position:absolute;left:19050;top:15525;width:15716;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RbwQAAANwAAAAPAAAAZHJzL2Rvd25yZXYueG1sRE/bisIw&#10;EH0X/Icwgm+auqC41SgiCi5CwQv6OjZjW2wmpclq1683grBvczjXmc4bU4o71a6wrGDQj0AQp1YX&#10;nCk4Hta9MQjnkTWWlknBHzmYz9qtKcbaPnhH973PRAhhF6OC3PsqltKlORl0fVsRB+5qa4M+wDqT&#10;usZHCDel/IqikTRYcGjIsaJlTult/2sU7Mzppzw/k9WaLrq5PbfJJjmQUt1Os5iA8NT4f/HHvdFh&#10;/vcQ3s+EC+TsBQAA//8DAFBLAQItABQABgAIAAAAIQDb4fbL7gAAAIUBAAATAAAAAAAAAAAAAAAA&#10;AAAAAABbQ29udGVudF9UeXBlc10ueG1sUEsBAi0AFAAGAAgAAAAhAFr0LFu/AAAAFQEAAAsAAAAA&#10;AAAAAAAAAAAAHwEAAF9yZWxzLy5yZWxzUEsBAi0AFAAGAAgAAAAhAPZ35FvBAAAA3AAAAA8AAAAA&#10;AAAAAAAAAAAABwIAAGRycy9kb3ducmV2LnhtbFBLBQYAAAAAAwADALcAAAD1AgAAAAA=&#10;" fillcolor="#4f81bd" stroked="f" strokeweight="2pt">
                  <v:textbox>
                    <w:txbxContent>
                      <w:p w14:paraId="1A6132A3" w14:textId="77777777" w:rsidR="00281253" w:rsidRDefault="00281253" w:rsidP="007F3688">
                        <w:pPr>
                          <w:jc w:val="center"/>
                          <w:rPr>
                            <w:rFonts w:ascii="MS UI Gothic" w:eastAsia="MS UI Gothic" w:hAnsi="MS UI Gothic"/>
                            <w:color w:val="FFFFFF" w:themeColor="background1"/>
                            <w:sz w:val="20"/>
                          </w:rPr>
                        </w:pPr>
                        <w:r>
                          <w:rPr>
                            <w:rFonts w:ascii="MS UI Gothic" w:eastAsia="MS UI Gothic" w:hAnsi="MS UI Gothic" w:hint="eastAsia"/>
                            <w:color w:val="FFFFFF" w:themeColor="background1"/>
                            <w:sz w:val="20"/>
                          </w:rPr>
                          <w:t>企業の魅力を引き出す</w:t>
                        </w:r>
                      </w:p>
                      <w:p w14:paraId="1DE04872" w14:textId="77777777" w:rsidR="00281253" w:rsidRPr="00A84D24" w:rsidRDefault="00281253" w:rsidP="007F3688">
                        <w:pPr>
                          <w:jc w:val="center"/>
                          <w:rPr>
                            <w:rFonts w:ascii="MS UI Gothic" w:eastAsia="MS UI Gothic" w:hAnsi="MS UI Gothic"/>
                            <w:color w:val="FFFFFF" w:themeColor="background1"/>
                            <w:sz w:val="20"/>
                          </w:rPr>
                        </w:pPr>
                        <w:r>
                          <w:rPr>
                            <w:rFonts w:ascii="MS UI Gothic" w:eastAsia="MS UI Gothic" w:hAnsi="MS UI Gothic" w:hint="eastAsia"/>
                            <w:color w:val="FFFFFF" w:themeColor="background1"/>
                            <w:sz w:val="20"/>
                          </w:rPr>
                          <w:t>情報発信</w:t>
                        </w:r>
                      </w:p>
                    </w:txbxContent>
                  </v:textbox>
                </v:roundrect>
                <v:shape id="矢印: 上下 196" o:spid="_x0000_s1078" type="#_x0000_t70" style="position:absolute;left:25241;top:12001;width:3619;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WGwgAAANwAAAAPAAAAZHJzL2Rvd25yZXYueG1sRE9Na4NA&#10;EL0H+h+WKfQW1+RgUptNCKVpvcaW2uPgTlR0Z8Xdqv333UAgt3m8z9kdZtOJkQbXWFawimIQxKXV&#10;DVcKvj5Pyy0I55E1dpZJwR85OOwfFjtMtZ34TGPuKxFC2KWooPa+T6V0ZU0GXWR74sBd7GDQBzhU&#10;Ug84hXDTyXUcJ9Jgw6Ghxp5eayrb/NcoKNZ9fuqmYjO2b+47b39M9nF8V+rpcT6+gPA0+7v45s50&#10;mP+cwPWZcIHc/wMAAP//AwBQSwECLQAUAAYACAAAACEA2+H2y+4AAACFAQAAEwAAAAAAAAAAAAAA&#10;AAAAAAAAW0NvbnRlbnRfVHlwZXNdLnhtbFBLAQItABQABgAIAAAAIQBa9CxbvwAAABUBAAALAAAA&#10;AAAAAAAAAAAAAB8BAABfcmVscy8ucmVsc1BLAQItABQABgAIAAAAIQAEiyWGwgAAANwAAAAPAAAA&#10;AAAAAAAAAAAAAAcCAABkcnMvZG93bnJldi54bWxQSwUGAAAAAAMAAwC3AAAA9gIAAAAA&#10;" adj=",6171" fillcolor="#a5a5a5 [2092]" stroked="f" strokeweight="2pt"/>
                <v:shape id="テキスト ボックス 197" o:spid="_x0000_s1079" type="#_x0000_t202" style="position:absolute;left:23431;top:2762;width:7525;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4047FDDA" w14:textId="77777777" w:rsidR="00281253" w:rsidRPr="00A84D24" w:rsidRDefault="00281253" w:rsidP="007F3688">
                        <w:pPr>
                          <w:jc w:val="center"/>
                          <w:rPr>
                            <w:rFonts w:ascii="MS UI Gothic" w:eastAsia="MS UI Gothic" w:hAnsi="MS UI Gothic"/>
                            <w:sz w:val="20"/>
                          </w:rPr>
                        </w:pPr>
                        <w:r>
                          <w:rPr>
                            <w:rFonts w:ascii="MS UI Gothic" w:eastAsia="MS UI Gothic" w:hAnsi="MS UI Gothic" w:hint="eastAsia"/>
                            <w:sz w:val="20"/>
                          </w:rPr>
                          <w:t>市内企業</w:t>
                        </w:r>
                      </w:p>
                    </w:txbxContent>
                  </v:textbox>
                </v:shape>
                <v:roundrect id="四角形: 角を丸くする 198" o:spid="_x0000_s1080" style="position:absolute;top:1333;width:12858;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V8xgAAANwAAAAPAAAAZHJzL2Rvd25yZXYueG1sRI9Pa8JA&#10;EMXvBb/DMoK3ulFsjdFVpLTFnsQ/IN6G7JgEs7MhuzXpt+8cCr3N8N6895vVpne1elAbKs8GJuME&#10;FHHubcWFgfPp4zkFFSKyxdozGfihAJv14GmFmfUdH+hxjIWSEA4ZGihjbDKtQ16SwzD2DbFoN986&#10;jLK2hbYtdhLuaj1NklftsGJpKLGht5Ly+/HbGbic7y/Bua/9ZzN7P8y71KfXfGfMaNhvl6Ai9fHf&#10;/He9s4K/EFp5RibQ618AAAD//wMAUEsBAi0AFAAGAAgAAAAhANvh9svuAAAAhQEAABMAAAAAAAAA&#10;AAAAAAAAAAAAAFtDb250ZW50X1R5cGVzXS54bWxQSwECLQAUAAYACAAAACEAWvQsW78AAAAVAQAA&#10;CwAAAAAAAAAAAAAAAAAfAQAAX3JlbHMvLnJlbHNQSwECLQAUAAYACAAAACEAB6dVfMYAAADcAAAA&#10;DwAAAAAAAAAAAAAAAAAHAgAAZHJzL2Rvd25yZXYueG1sUEsFBgAAAAADAAMAtwAAAPoCAAAAAA==&#10;" fillcolor="#ffc000" stroked="f" strokeweight="2pt">
                  <v:textbox>
                    <w:txbxContent>
                      <w:p w14:paraId="24E27621" w14:textId="77777777" w:rsidR="00281253" w:rsidRPr="00A84D24" w:rsidRDefault="00281253" w:rsidP="007F3688">
                        <w:pPr>
                          <w:jc w:val="center"/>
                          <w:rPr>
                            <w:rFonts w:ascii="MS UI Gothic" w:eastAsia="MS UI Gothic" w:hAnsi="MS UI Gothic"/>
                            <w:color w:val="000000" w:themeColor="text1"/>
                            <w:sz w:val="20"/>
                          </w:rPr>
                        </w:pPr>
                        <w:r w:rsidRPr="00A84D24">
                          <w:rPr>
                            <w:rFonts w:ascii="MS UI Gothic" w:eastAsia="MS UI Gothic" w:hAnsi="MS UI Gothic" w:hint="eastAsia"/>
                            <w:color w:val="000000" w:themeColor="text1"/>
                            <w:sz w:val="20"/>
                          </w:rPr>
                          <w:t>若手人材</w:t>
                        </w:r>
                      </w:p>
                      <w:p w14:paraId="1EDA92FA" w14:textId="77777777" w:rsidR="00281253" w:rsidRPr="00BB76E3" w:rsidRDefault="00281253" w:rsidP="007F3688">
                        <w:pPr>
                          <w:jc w:val="center"/>
                          <w:rPr>
                            <w:color w:val="000000" w:themeColor="text1"/>
                          </w:rPr>
                        </w:pPr>
                        <w:r w:rsidRPr="00BB76E3">
                          <w:rPr>
                            <w:rFonts w:ascii="MS UI Gothic" w:eastAsia="MS UI Gothic" w:hAnsi="MS UI Gothic" w:hint="eastAsia"/>
                            <w:color w:val="000000" w:themeColor="text1"/>
                            <w:sz w:val="20"/>
                          </w:rPr>
                          <w:t>外国人</w:t>
                        </w:r>
                        <w:r w:rsidRPr="00A84D24">
                          <w:rPr>
                            <w:rFonts w:ascii="MS UI Gothic" w:eastAsia="MS UI Gothic" w:hAnsi="MS UI Gothic" w:hint="eastAsia"/>
                            <w:color w:val="000000" w:themeColor="text1"/>
                            <w:sz w:val="20"/>
                          </w:rPr>
                          <w:t>・留学生</w:t>
                        </w:r>
                      </w:p>
                    </w:txbxContent>
                  </v:textbox>
                </v:roundrect>
                <v:roundrect id="四角形: 角を丸くする 199" o:spid="_x0000_s1081" style="position:absolute;top:18954;width:12858;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nwwAAANwAAAAPAAAAZHJzL2Rvd25yZXYueG1sRE9Na8JA&#10;EL0X/A/LFLzVTUttY3QVKW2xJ0kqiLchOybB7OySXU38965Q6G0e73MWq8G04kKdbywreJ4kIIhL&#10;qxuuFOx+v55SED4ga2wtk4IreVgtRw8LzLTtOadLESoRQ9hnqKAOwWVS+rImg35iHXHkjrYzGCLs&#10;Kqk77GO4aeVLkrxJgw3HhhodfdRUnoqzUbDfnabemJ/tt3v9zN/71KaHcqPU+HFYz0EEGsK/+M+9&#10;0XH+bAb3Z+IFcnkDAAD//wMAUEsBAi0AFAAGAAgAAAAhANvh9svuAAAAhQEAABMAAAAAAAAAAAAA&#10;AAAAAAAAAFtDb250ZW50X1R5cGVzXS54bWxQSwECLQAUAAYACAAAACEAWvQsW78AAAAVAQAACwAA&#10;AAAAAAAAAAAAAAAfAQAAX3JlbHMvLnJlbHNQSwECLQAUAAYACAAAACEAaOvw58MAAADcAAAADwAA&#10;AAAAAAAAAAAAAAAHAgAAZHJzL2Rvd25yZXYueG1sUEsFBgAAAAADAAMAtwAAAPcCAAAAAA==&#10;" fillcolor="#ffc000" stroked="f" strokeweight="2pt">
                  <v:textbox>
                    <w:txbxContent>
                      <w:p w14:paraId="42454322" w14:textId="77777777" w:rsidR="00281253" w:rsidRPr="00A84D24" w:rsidRDefault="00281253" w:rsidP="007F3688">
                        <w:pPr>
                          <w:jc w:val="center"/>
                          <w:rPr>
                            <w:rFonts w:ascii="MS UI Gothic" w:eastAsia="MS UI Gothic" w:hAnsi="MS UI Gothic"/>
                            <w:color w:val="000000" w:themeColor="text1"/>
                            <w:sz w:val="20"/>
                          </w:rPr>
                        </w:pPr>
                        <w:r w:rsidRPr="00A84D24">
                          <w:rPr>
                            <w:rFonts w:ascii="MS UI Gothic" w:eastAsia="MS UI Gothic" w:hAnsi="MS UI Gothic" w:hint="eastAsia"/>
                            <w:color w:val="000000" w:themeColor="text1"/>
                            <w:sz w:val="20"/>
                          </w:rPr>
                          <w:t>地域シニア人材</w:t>
                        </w:r>
                      </w:p>
                    </w:txbxContent>
                  </v:textbox>
                </v:roundrect>
                <v:roundrect id="四角形: 角を丸くする 200" o:spid="_x0000_s1082" style="position:absolute;left:42100;top:1809;width:12859;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BwwAAANwAAAAPAAAAZHJzL2Rvd25yZXYueG1sRI9Pi8Iw&#10;FMTvC36H8IS9raniaqlGEdFFT+IfEG+P5tkWm5fSRNv99kYQPA4z8xtmOm9NKR5Uu8Kygn4vAkGc&#10;Wl1wpuB0XP/EIJxH1lhaJgX/5GA+63xNMdG24T09Dj4TAcIuQQW591UipUtzMuh6tiIO3tXWBn2Q&#10;dSZ1jU2Am1IOomgkDRYcFnKsaJlTejvcjYLz6fbrjNnu/qrhaj9uYhtf0o1S3912MQHhqfWf8Lu9&#10;0QoCEV5nwhGQsycAAAD//wMAUEsBAi0AFAAGAAgAAAAhANvh9svuAAAAhQEAABMAAAAAAAAAAAAA&#10;AAAAAAAAAFtDb250ZW50X1R5cGVzXS54bWxQSwECLQAUAAYACAAAACEAWvQsW78AAAAVAQAACwAA&#10;AAAAAAAAAAAAAAAfAQAAX3JlbHMvLnJlbHNQSwECLQAUAAYACAAAACEAyv6tgcMAAADcAAAADwAA&#10;AAAAAAAAAAAAAAAHAgAAZHJzL2Rvd25yZXYueG1sUEsFBgAAAAADAAMAtwAAAPcCAAAAAA==&#10;" fillcolor="#ffc000" stroked="f" strokeweight="2pt">
                  <v:textbox>
                    <w:txbxContent>
                      <w:p w14:paraId="762D3FAC" w14:textId="77777777" w:rsidR="00281253" w:rsidRPr="00A84D24" w:rsidRDefault="00281253" w:rsidP="007F3688">
                        <w:pPr>
                          <w:jc w:val="center"/>
                          <w:rPr>
                            <w:rFonts w:ascii="MS UI Gothic" w:eastAsia="MS UI Gothic" w:hAnsi="MS UI Gothic"/>
                            <w:color w:val="000000" w:themeColor="text1"/>
                            <w:sz w:val="20"/>
                          </w:rPr>
                        </w:pPr>
                        <w:r w:rsidRPr="00A84D24">
                          <w:rPr>
                            <w:rFonts w:ascii="MS UI Gothic" w:eastAsia="MS UI Gothic" w:hAnsi="MS UI Gothic" w:hint="eastAsia"/>
                            <w:color w:val="000000" w:themeColor="text1"/>
                            <w:sz w:val="20"/>
                          </w:rPr>
                          <w:t>遠隔地・海外</w:t>
                        </w:r>
                      </w:p>
                      <w:p w14:paraId="40F09EE6" w14:textId="77777777" w:rsidR="00281253" w:rsidRPr="002D12C3" w:rsidRDefault="00281253" w:rsidP="007F3688">
                        <w:pPr>
                          <w:jc w:val="center"/>
                          <w:rPr>
                            <w:rFonts w:ascii="MS UI Gothic" w:eastAsia="MS UI Gothic" w:hAnsi="MS UI Gothic"/>
                            <w:sz w:val="20"/>
                          </w:rPr>
                        </w:pPr>
                        <w:r w:rsidRPr="00A84D24">
                          <w:rPr>
                            <w:rFonts w:ascii="MS UI Gothic" w:eastAsia="MS UI Gothic" w:hAnsi="MS UI Gothic" w:hint="eastAsia"/>
                            <w:color w:val="000000" w:themeColor="text1"/>
                            <w:sz w:val="20"/>
                          </w:rPr>
                          <w:t>居住人材</w:t>
                        </w:r>
                      </w:p>
                    </w:txbxContent>
                  </v:textbox>
                </v:roundrect>
                <v:roundrect id="四角形: 角を丸くする 201" o:spid="_x0000_s1083" style="position:absolute;left:42100;top:18954;width:12859;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gaxQAAANwAAAAPAAAAZHJzL2Rvd25yZXYueG1sRI9Ba8JA&#10;FITvhf6H5RW8NRvFakhdQykqehI1UHp7ZF+TkOzbkF1N+u/dQsHjMDPfMKtsNK24Ue9qywqmUQyC&#10;uLC65lJBftm+JiCcR9bYWiYFv+QgWz8/rTDVduAT3c6+FAHCLkUFlfddKqUrKjLoItsRB+/H9gZ9&#10;kH0pdY9DgJtWzuJ4IQ3WHBYq7OizoqI5X42Cr7x5c8Ycjrtuvjkth8Qm38VeqcnL+PEOwtPoH+H/&#10;9l4rmMVT+DsTjoBc3wEAAP//AwBQSwECLQAUAAYACAAAACEA2+H2y+4AAACFAQAAEwAAAAAAAAAA&#10;AAAAAAAAAAAAW0NvbnRlbnRfVHlwZXNdLnhtbFBLAQItABQABgAIAAAAIQBa9CxbvwAAABUBAAAL&#10;AAAAAAAAAAAAAAAAAB8BAABfcmVscy8ucmVsc1BLAQItABQABgAIAAAAIQClsggaxQAAANwAAAAP&#10;AAAAAAAAAAAAAAAAAAcCAABkcnMvZG93bnJldi54bWxQSwUGAAAAAAMAAwC3AAAA+QIAAAAA&#10;" fillcolor="#ffc000" stroked="f" strokeweight="2pt">
                  <v:textbox>
                    <w:txbxContent>
                      <w:p w14:paraId="6A0CA94E" w14:textId="77777777" w:rsidR="00281253" w:rsidRPr="00A84D24" w:rsidRDefault="00281253" w:rsidP="007F3688">
                        <w:pPr>
                          <w:jc w:val="center"/>
                          <w:rPr>
                            <w:rFonts w:ascii="MS UI Gothic" w:eastAsia="MS UI Gothic" w:hAnsi="MS UI Gothic"/>
                            <w:color w:val="FFFFFF" w:themeColor="background1"/>
                            <w:sz w:val="20"/>
                          </w:rPr>
                        </w:pPr>
                        <w:r>
                          <w:rPr>
                            <w:rFonts w:ascii="MS UI Gothic" w:eastAsia="MS UI Gothic" w:hAnsi="MS UI Gothic" w:hint="eastAsia"/>
                            <w:color w:val="000000" w:themeColor="text1"/>
                            <w:sz w:val="20"/>
                          </w:rPr>
                          <w:t>地域現役人材</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02" o:spid="_x0000_s1084" type="#_x0000_t67" style="position:absolute;left:37534;top:3244;width:4052;height:5224;rotation:38048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vRwQAAANwAAAAPAAAAZHJzL2Rvd25yZXYueG1sRI9Bi8Iw&#10;FITvgv8hPGFvmhpElmqUIojCXrSr90fzbIrNS2midv/9RljY4zAz3zDr7eBa8aQ+NJ41zGcZCOLK&#10;m4ZrDZfv/fQTRIjIBlvPpOGHAmw349Eac+NffKZnGWuRIBxy1GBj7HIpQ2XJYZj5jjh5N987jEn2&#10;tTQ9vhLctVJl2VI6bDgtWOxoZ6m6lw+n4XZaXOviYL9IqeLOi5KPF3nQ+mMyFCsQkYb4H/5rH40G&#10;lSl4n0lHQG5+AQAA//8DAFBLAQItABQABgAIAAAAIQDb4fbL7gAAAIUBAAATAAAAAAAAAAAAAAAA&#10;AAAAAABbQ29udGVudF9UeXBlc10ueG1sUEsBAi0AFAAGAAgAAAAhAFr0LFu/AAAAFQEAAAsAAAAA&#10;AAAAAAAAAAAAHwEAAF9yZWxzLy5yZWxzUEsBAi0AFAAGAAgAAAAhAIaaO9HBAAAA3AAAAA8AAAAA&#10;AAAAAAAAAAAABwIAAGRycy9kb3ducmV2LnhtbFBLBQYAAAAAAwADALcAAAD1AgAAAAA=&#10;" adj="13223" fillcolor="#a5a5a5 [2092]" stroked="f" strokeweight="2pt">
                  <v:textbox>
                    <w:txbxContent>
                      <w:p w14:paraId="02C807AE" w14:textId="77777777" w:rsidR="00281253" w:rsidRDefault="00281253" w:rsidP="007F3688">
                        <w:pPr>
                          <w:jc w:val="center"/>
                        </w:pPr>
                      </w:p>
                    </w:txbxContent>
                  </v:textbox>
                </v:shape>
                <v:shape id="テキスト ボックス 203" o:spid="_x0000_s1085" type="#_x0000_t202" style="position:absolute;left:12192;top:23526;width:13049;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4EDB58BB" w14:textId="77777777" w:rsidR="00281253" w:rsidRPr="00A84D24" w:rsidRDefault="00281253" w:rsidP="00EE284D">
                        <w:pPr>
                          <w:jc w:val="left"/>
                          <w:rPr>
                            <w:rFonts w:ascii="MS UI Gothic" w:eastAsia="MS UI Gothic" w:hAnsi="MS UI Gothic"/>
                            <w:sz w:val="20"/>
                          </w:rPr>
                        </w:pPr>
                        <w:r>
                          <w:rPr>
                            <w:rFonts w:ascii="MS UI Gothic" w:eastAsia="MS UI Gothic" w:hAnsi="MS UI Gothic" w:hint="eastAsia"/>
                            <w:sz w:val="20"/>
                          </w:rPr>
                          <w:t>短時間・契約採用</w:t>
                        </w:r>
                      </w:p>
                    </w:txbxContent>
                  </v:textbox>
                </v:shape>
                <v:shape id="テキスト ボックス 204" o:spid="_x0000_s1086" type="#_x0000_t202" style="position:absolute;left:31366;top:593;width:10752;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4FE7D274" w14:textId="77777777" w:rsidR="00281253" w:rsidRPr="00A84D24" w:rsidRDefault="00281253" w:rsidP="00EE284D">
                        <w:pPr>
                          <w:jc w:val="right"/>
                          <w:rPr>
                            <w:rFonts w:ascii="MS UI Gothic" w:eastAsia="MS UI Gothic" w:hAnsi="MS UI Gothic"/>
                            <w:sz w:val="20"/>
                          </w:rPr>
                        </w:pPr>
                        <w:r>
                          <w:rPr>
                            <w:rFonts w:ascii="MS UI Gothic" w:eastAsia="MS UI Gothic" w:hAnsi="MS UI Gothic" w:hint="eastAsia"/>
                            <w:sz w:val="20"/>
                          </w:rPr>
                          <w:t>リモートワーク</w:t>
                        </w:r>
                      </w:p>
                    </w:txbxContent>
                  </v:textbox>
                </v:shape>
                <v:shape id="矢印: 下 205" o:spid="_x0000_s1087" type="#_x0000_t67" style="position:absolute;left:12874;top:18367;width:4051;height:5223;rotation:-84671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W4xAAAANwAAAAPAAAAZHJzL2Rvd25yZXYueG1sRI9Ba8JA&#10;FITvBf/D8gRvdaNSkegqKm3xVGgUz4/sMxuTfRuya0z99d1CweMwM98wq01va9FR60vHCibjBARx&#10;7nTJhYLT8eN1AcIHZI21Y1LwQx4268HLClPt7vxNXRYKESHsU1RgQmhSKX1uyKIfu4Y4ehfXWgxR&#10;toXULd4j3NZymiRzabHkuGCwob2hvMpuVkGVXav8lnFnjo+v+ftu5j4vZ6fUaNhvlyAC9eEZ/m8f&#10;tIJp8gZ/Z+IRkOtfAAAA//8DAFBLAQItABQABgAIAAAAIQDb4fbL7gAAAIUBAAATAAAAAAAAAAAA&#10;AAAAAAAAAABbQ29udGVudF9UeXBlc10ueG1sUEsBAi0AFAAGAAgAAAAhAFr0LFu/AAAAFQEAAAsA&#10;AAAAAAAAAAAAAAAAHwEAAF9yZWxzLy5yZWxzUEsBAi0AFAAGAAgAAAAhAJ+htbjEAAAA3AAAAA8A&#10;AAAAAAAAAAAAAAAABwIAAGRycy9kb3ducmV2LnhtbFBLBQYAAAAAAwADALcAAAD4AgAAAAA=&#10;" adj="13223" fillcolor="#a6a6a6" stroked="f" strokeweight="2pt">
                  <v:textbox>
                    <w:txbxContent>
                      <w:p w14:paraId="0B8198CA" w14:textId="77777777" w:rsidR="00281253" w:rsidRDefault="00281253" w:rsidP="007F3688">
                        <w:pPr>
                          <w:jc w:val="center"/>
                        </w:pPr>
                      </w:p>
                    </w:txbxContent>
                  </v:textbox>
                </v:shape>
                <v:shape id="矢印: 下 206" o:spid="_x0000_s1088" type="#_x0000_t67" style="position:absolute;left:37534;top:18865;width:4052;height:5224;rotation:79868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gCExgAAANwAAAAPAAAAZHJzL2Rvd25yZXYueG1sRI/dagIx&#10;FITvhb5DOELvNKtSKatRVLSUouBf6e1hc9ws3Zysm9Td9umbgtDLYWa+Yabz1pbiRrUvHCsY9BMQ&#10;xJnTBecKzqdN7xmED8gaS8ek4Js8zGcPnSmm2jV8oNsx5CJC2KeowIRQpVL6zJBF33cVcfQurrYY&#10;oqxzqWtsItyWcpgkY2mx4LhgsKKVoezz+GUVLC/vH+vcvW1fiqcdm9HP/rrQjVKP3XYxARGoDf/h&#10;e/tVKxgmY/g7E4+AnP0CAAD//wMAUEsBAi0AFAAGAAgAAAAhANvh9svuAAAAhQEAABMAAAAAAAAA&#10;AAAAAAAAAAAAAFtDb250ZW50X1R5cGVzXS54bWxQSwECLQAUAAYACAAAACEAWvQsW78AAAAVAQAA&#10;CwAAAAAAAAAAAAAAAAAfAQAAX3JlbHMvLnJlbHNQSwECLQAUAAYACAAAACEAeyYAhMYAAADcAAAA&#10;DwAAAAAAAAAAAAAAAAAHAgAAZHJzL2Rvd25yZXYueG1sUEsFBgAAAAADAAMAtwAAAPoCAAAAAA==&#10;" adj="13223" fillcolor="#a6a6a6" stroked="f" strokeweight="2pt">
                  <v:textbox>
                    <w:txbxContent>
                      <w:p w14:paraId="05CF3F66" w14:textId="77777777" w:rsidR="00281253" w:rsidRDefault="00281253" w:rsidP="007F3688">
                        <w:pPr>
                          <w:jc w:val="center"/>
                        </w:pPr>
                      </w:p>
                    </w:txbxContent>
                  </v:textbox>
                </v:shape>
                <v:shape id="矢印: 下 207" o:spid="_x0000_s1089" type="#_x0000_t67" style="position:absolute;left:13446;top:3413;width:4051;height:5223;rotation:-42628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WwwAAAANwAAAAPAAAAZHJzL2Rvd25yZXYueG1sRI9Bi8Iw&#10;FITvC/6H8IS9aWqRVappkYLgVXeRHh/Nsyk2L6WJtv77zYKwx2FmvmH2xWQ78aTBt44VrJYJCOLa&#10;6ZYbBT/fx8UWhA/IGjvHpOBFHop89rHHTLuRz/S8hEZECPsMFZgQ+kxKXxuy6JeuJ47ezQ0WQ5RD&#10;I/WAY4TbTqZJ8iUtthwXDPZUGqrvl4dVQNuW0spReruWtak0uZHKtVKf8+mwAxFoCv/hd/ukFaTJ&#10;Bv7OxCMg818AAAD//wMAUEsBAi0AFAAGAAgAAAAhANvh9svuAAAAhQEAABMAAAAAAAAAAAAAAAAA&#10;AAAAAFtDb250ZW50X1R5cGVzXS54bWxQSwECLQAUAAYACAAAACEAWvQsW78AAAAVAQAACwAAAAAA&#10;AAAAAAAAAAAfAQAAX3JlbHMvLnJlbHNQSwECLQAUAAYACAAAACEAEIrlsMAAAADcAAAADwAAAAAA&#10;AAAAAAAAAAAHAgAAZHJzL2Rvd25yZXYueG1sUEsFBgAAAAADAAMAtwAAAPQCAAAAAA==&#10;" adj="13223" fillcolor="#a6a6a6" stroked="f" strokeweight="2pt">
                  <v:textbox>
                    <w:txbxContent>
                      <w:p w14:paraId="7ABFE080" w14:textId="77777777" w:rsidR="00281253" w:rsidRDefault="00281253" w:rsidP="007F3688">
                        <w:pPr>
                          <w:jc w:val="center"/>
                        </w:pPr>
                      </w:p>
                    </w:txbxContent>
                  </v:textbox>
                </v:shape>
                <v:shape id="テキスト ボックス 208" o:spid="_x0000_s1090" type="#_x0000_t202" style="position:absolute;left:12258;top:425;width:1315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2E149466" w14:textId="77777777" w:rsidR="00281253" w:rsidRPr="00A84D24" w:rsidRDefault="00281253" w:rsidP="00EE284D">
                        <w:pPr>
                          <w:jc w:val="left"/>
                          <w:rPr>
                            <w:rFonts w:ascii="MS UI Gothic" w:eastAsia="MS UI Gothic" w:hAnsi="MS UI Gothic"/>
                            <w:sz w:val="20"/>
                          </w:rPr>
                        </w:pPr>
                        <w:r>
                          <w:rPr>
                            <w:rFonts w:ascii="MS UI Gothic" w:eastAsia="MS UI Gothic" w:hAnsi="MS UI Gothic" w:hint="eastAsia"/>
                            <w:sz w:val="20"/>
                          </w:rPr>
                          <w:t>正規・ジョブ型雇用</w:t>
                        </w:r>
                      </w:p>
                    </w:txbxContent>
                  </v:textbox>
                </v:shape>
                <v:shape id="テキスト ボックス 209" o:spid="_x0000_s1091" type="#_x0000_t202" style="position:absolute;left:29771;top:23526;width:12520;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668DD74E" w14:textId="77777777" w:rsidR="00281253" w:rsidRPr="00A84D24" w:rsidRDefault="00281253" w:rsidP="00EE284D">
                        <w:pPr>
                          <w:jc w:val="right"/>
                          <w:rPr>
                            <w:rFonts w:ascii="MS UI Gothic" w:eastAsia="MS UI Gothic" w:hAnsi="MS UI Gothic"/>
                            <w:sz w:val="20"/>
                          </w:rPr>
                        </w:pPr>
                        <w:r>
                          <w:rPr>
                            <w:rFonts w:ascii="MS UI Gothic" w:eastAsia="MS UI Gothic" w:hAnsi="MS UI Gothic" w:hint="eastAsia"/>
                            <w:sz w:val="20"/>
                          </w:rPr>
                          <w:t>契約採用（副業）</w:t>
                        </w:r>
                      </w:p>
                    </w:txbxContent>
                  </v:textbox>
                </v:shape>
                <w10:wrap anchorx="margin"/>
              </v:group>
            </w:pict>
          </mc:Fallback>
        </mc:AlternateContent>
      </w:r>
      <w:r w:rsidR="002D12C3" w:rsidRPr="002D12C3">
        <w:rPr>
          <w:rFonts w:asciiTheme="majorEastAsia" w:eastAsiaTheme="majorEastAsia" w:hAnsiTheme="majorEastAsia" w:hint="eastAsia"/>
        </w:rPr>
        <w:t>人材の確保の推進により目指すあるべき姿</w:t>
      </w:r>
    </w:p>
    <w:p w14:paraId="24B2C4C5" w14:textId="31222019" w:rsidR="007F3688" w:rsidRPr="002D12C3" w:rsidRDefault="007F3688" w:rsidP="002D12C3">
      <w:pPr>
        <w:jc w:val="center"/>
        <w:rPr>
          <w:rFonts w:asciiTheme="majorEastAsia" w:eastAsiaTheme="majorEastAsia" w:hAnsiTheme="majorEastAsia"/>
        </w:rPr>
      </w:pPr>
    </w:p>
    <w:p w14:paraId="3B7C0E4E" w14:textId="77777777" w:rsidR="00255D40" w:rsidRDefault="00255D40">
      <w:pPr>
        <w:widowControl/>
        <w:jc w:val="left"/>
        <w:rPr>
          <w:rFonts w:asciiTheme="majorEastAsia" w:eastAsiaTheme="majorEastAsia" w:hAnsiTheme="majorEastAsia"/>
          <w:b/>
          <w:szCs w:val="21"/>
        </w:rPr>
      </w:pPr>
      <w:r>
        <w:rPr>
          <w:rFonts w:asciiTheme="majorEastAsia" w:eastAsiaTheme="majorEastAsia" w:hAnsiTheme="majorEastAsia"/>
          <w:b/>
          <w:szCs w:val="21"/>
        </w:rPr>
        <w:br w:type="page"/>
      </w:r>
    </w:p>
    <w:p w14:paraId="3A313FB1" w14:textId="1D64B4E2" w:rsidR="00D91B20" w:rsidRPr="0085179C" w:rsidRDefault="00EA4015" w:rsidP="00420D1E">
      <w:pPr>
        <w:pStyle w:val="3"/>
        <w:ind w:leftChars="0" w:left="0"/>
        <w:rPr>
          <w:rFonts w:asciiTheme="majorEastAsia" w:hAnsiTheme="majorEastAsia"/>
          <w:b/>
          <w:szCs w:val="21"/>
        </w:rPr>
      </w:pPr>
      <w:r w:rsidRPr="0085179C">
        <w:rPr>
          <w:rFonts w:asciiTheme="majorEastAsia" w:hAnsiTheme="majorEastAsia" w:hint="eastAsia"/>
          <w:b/>
          <w:szCs w:val="21"/>
        </w:rPr>
        <w:lastRenderedPageBreak/>
        <w:t>（</w:t>
      </w:r>
      <w:r w:rsidR="00D91B20" w:rsidRPr="0085179C">
        <w:rPr>
          <w:rFonts w:asciiTheme="majorEastAsia" w:hAnsiTheme="majorEastAsia" w:hint="eastAsia"/>
          <w:b/>
          <w:szCs w:val="21"/>
        </w:rPr>
        <w:t>４</w:t>
      </w:r>
      <w:r w:rsidRPr="0085179C">
        <w:rPr>
          <w:rFonts w:asciiTheme="majorEastAsia" w:hAnsiTheme="majorEastAsia" w:hint="eastAsia"/>
          <w:b/>
          <w:szCs w:val="21"/>
        </w:rPr>
        <w:t>）</w:t>
      </w:r>
      <w:bookmarkStart w:id="18" w:name="_Hlk117780192"/>
      <w:r w:rsidRPr="0085179C">
        <w:rPr>
          <w:rFonts w:asciiTheme="majorEastAsia" w:hAnsiTheme="majorEastAsia" w:hint="eastAsia"/>
          <w:b/>
          <w:szCs w:val="21"/>
        </w:rPr>
        <w:t>操業</w:t>
      </w:r>
      <w:r w:rsidR="00D91B20" w:rsidRPr="0085179C">
        <w:rPr>
          <w:rFonts w:asciiTheme="majorEastAsia" w:hAnsiTheme="majorEastAsia" w:hint="eastAsia"/>
          <w:b/>
          <w:szCs w:val="21"/>
        </w:rPr>
        <w:t>環境の維持・拡大</w:t>
      </w:r>
      <w:r w:rsidR="000F2CF4" w:rsidRPr="0085179C">
        <w:rPr>
          <w:rFonts w:asciiTheme="majorEastAsia" w:hAnsiTheme="majorEastAsia" w:hint="eastAsia"/>
          <w:b/>
          <w:szCs w:val="21"/>
        </w:rPr>
        <w:t>と事業継続</w:t>
      </w:r>
    </w:p>
    <w:bookmarkEnd w:id="18"/>
    <w:p w14:paraId="497A1629" w14:textId="273D5E6B" w:rsidR="00A27790" w:rsidRPr="00E033B6" w:rsidRDefault="00A27790" w:rsidP="00A27790">
      <w:pPr>
        <w:ind w:leftChars="100" w:left="193" w:firstLineChars="100" w:firstLine="193"/>
        <w:rPr>
          <w:rFonts w:ascii="ＭＳ 明朝" w:hAnsi="ＭＳ 明朝"/>
        </w:rPr>
      </w:pPr>
      <w:r>
        <w:rPr>
          <w:rFonts w:ascii="ＭＳ 明朝" w:hAnsi="ＭＳ 明朝" w:hint="eastAsia"/>
        </w:rPr>
        <w:t>日野市</w:t>
      </w:r>
      <w:r w:rsidRPr="00E033B6">
        <w:rPr>
          <w:rFonts w:ascii="ＭＳ 明朝" w:hAnsi="ＭＳ 明朝" w:hint="eastAsia"/>
        </w:rPr>
        <w:t>経済において、電気機械を代表とする</w:t>
      </w:r>
      <w:r>
        <w:rPr>
          <w:rFonts w:ascii="ＭＳ 明朝" w:hAnsi="ＭＳ 明朝" w:hint="eastAsia"/>
        </w:rPr>
        <w:t>製造業（工業）</w:t>
      </w:r>
      <w:r w:rsidRPr="00E033B6">
        <w:rPr>
          <w:rFonts w:ascii="ＭＳ 明朝" w:hAnsi="ＭＳ 明朝" w:hint="eastAsia"/>
        </w:rPr>
        <w:t>の市内生産（付加価値額）に占める割合が圧倒的に高く、市の歳入</w:t>
      </w:r>
      <w:r>
        <w:rPr>
          <w:rFonts w:ascii="ＭＳ 明朝" w:hAnsi="ＭＳ 明朝" w:hint="eastAsia"/>
        </w:rPr>
        <w:t>面からも</w:t>
      </w:r>
      <w:r w:rsidRPr="00E033B6">
        <w:rPr>
          <w:rFonts w:ascii="ＭＳ 明朝" w:hAnsi="ＭＳ 明朝" w:hint="eastAsia"/>
        </w:rPr>
        <w:t>、</w:t>
      </w:r>
      <w:r>
        <w:rPr>
          <w:rFonts w:ascii="ＭＳ 明朝" w:hAnsi="ＭＳ 明朝" w:hint="eastAsia"/>
        </w:rPr>
        <w:t>大規模事業所を含めた工業系事業所の操業継続、そのために必要となる</w:t>
      </w:r>
      <w:r w:rsidRPr="00E033B6">
        <w:rPr>
          <w:rFonts w:ascii="ＭＳ 明朝" w:hAnsi="ＭＳ 明朝" w:hint="eastAsia"/>
        </w:rPr>
        <w:t>操業環境</w:t>
      </w:r>
      <w:r>
        <w:rPr>
          <w:rFonts w:ascii="ＭＳ 明朝" w:hAnsi="ＭＳ 明朝" w:hint="eastAsia"/>
        </w:rPr>
        <w:t>の維持・拡大は重要な課題です。</w:t>
      </w:r>
    </w:p>
    <w:p w14:paraId="2C316881" w14:textId="7CBBF46C" w:rsidR="00841400" w:rsidRDefault="00A27790" w:rsidP="002A24C6">
      <w:pPr>
        <w:ind w:leftChars="100" w:left="193" w:firstLineChars="100" w:firstLine="193"/>
        <w:rPr>
          <w:rFonts w:ascii="ＭＳ 明朝" w:hAnsi="ＭＳ 明朝"/>
        </w:rPr>
      </w:pPr>
      <w:r>
        <w:rPr>
          <w:rFonts w:ascii="ＭＳ 明朝" w:hAnsi="ＭＳ 明朝" w:hint="eastAsia"/>
        </w:rPr>
        <w:t>日野市では都市化が進展し、限られた工業系用途地域でも住宅や商業施設等が建設され</w:t>
      </w:r>
      <w:r w:rsidR="00841400">
        <w:rPr>
          <w:rFonts w:ascii="ＭＳ 明朝" w:hAnsi="ＭＳ 明朝" w:hint="eastAsia"/>
        </w:rPr>
        <w:t>、工業にとっての操業環境の悪化が懸念されています。アンケート調査でも、「</w:t>
      </w:r>
      <w:r w:rsidR="00841400" w:rsidRPr="00841400">
        <w:rPr>
          <w:rFonts w:ascii="ＭＳ 明朝" w:hAnsi="ＭＳ 明朝" w:hint="eastAsia"/>
        </w:rPr>
        <w:t>市内工場には拡張余地がなく、今後の規模拡張は地方の分工場で行うことになる</w:t>
      </w:r>
      <w:r w:rsidR="00841400">
        <w:rPr>
          <w:rFonts w:ascii="ＭＳ 明朝" w:hAnsi="ＭＳ 明朝" w:hint="eastAsia"/>
        </w:rPr>
        <w:t>」</w:t>
      </w:r>
      <w:r w:rsidR="00841400" w:rsidRPr="00841400">
        <w:rPr>
          <w:rFonts w:ascii="ＭＳ 明朝" w:hAnsi="ＭＳ 明朝" w:hint="eastAsia"/>
        </w:rPr>
        <w:t>と</w:t>
      </w:r>
      <w:r w:rsidR="00841400">
        <w:rPr>
          <w:rFonts w:ascii="ＭＳ 明朝" w:hAnsi="ＭＳ 明朝" w:hint="eastAsia"/>
        </w:rPr>
        <w:t>いう意向も確認されています。</w:t>
      </w:r>
      <w:r w:rsidR="002A24C6">
        <w:rPr>
          <w:rFonts w:ascii="ＭＳ 明朝" w:hAnsi="ＭＳ 明朝" w:hint="eastAsia"/>
        </w:rPr>
        <w:t>ただし、工業専用地域以外、工業系用途地域の土地利用を管理することは制約も多く、工業系用途地域とそこでの工業系利用の維持とともに、多彩な操業スペースの確保と企業の</w:t>
      </w:r>
      <w:r w:rsidR="00096ED1">
        <w:rPr>
          <w:rFonts w:ascii="ＭＳ 明朝" w:hAnsi="ＭＳ 明朝" w:hint="eastAsia"/>
        </w:rPr>
        <w:t>創出や</w:t>
      </w:r>
      <w:r w:rsidR="002A24C6">
        <w:rPr>
          <w:rFonts w:ascii="ＭＳ 明朝" w:hAnsi="ＭＳ 明朝" w:hint="eastAsia"/>
        </w:rPr>
        <w:t>導入を</w:t>
      </w:r>
      <w:r w:rsidR="00096ED1">
        <w:rPr>
          <w:rFonts w:ascii="ＭＳ 明朝" w:hAnsi="ＭＳ 明朝" w:hint="eastAsia"/>
        </w:rPr>
        <w:t>進めていく</w:t>
      </w:r>
      <w:r w:rsidR="002A24C6">
        <w:rPr>
          <w:rFonts w:ascii="ＭＳ 明朝" w:hAnsi="ＭＳ 明朝" w:hint="eastAsia"/>
        </w:rPr>
        <w:t>必要もあります。</w:t>
      </w:r>
    </w:p>
    <w:p w14:paraId="26BFDC9A" w14:textId="0F1CB0CB" w:rsidR="002A24C6" w:rsidRPr="00820023" w:rsidRDefault="000F2CF4" w:rsidP="000F2CF4">
      <w:pPr>
        <w:ind w:leftChars="100" w:left="193" w:firstLineChars="100" w:firstLine="193"/>
        <w:rPr>
          <w:rFonts w:ascii="ＭＳ 明朝" w:hAnsi="ＭＳ 明朝"/>
        </w:rPr>
      </w:pPr>
      <w:r>
        <w:rPr>
          <w:rFonts w:ascii="ＭＳ 明朝" w:hAnsi="ＭＳ 明朝" w:hint="eastAsia"/>
        </w:rPr>
        <w:t>併せて</w:t>
      </w:r>
      <w:r w:rsidR="00820023">
        <w:rPr>
          <w:rFonts w:ascii="ＭＳ 明朝" w:hAnsi="ＭＳ 明朝" w:hint="eastAsia"/>
        </w:rPr>
        <w:t>、</w:t>
      </w:r>
      <w:r>
        <w:rPr>
          <w:rFonts w:ascii="ＭＳ 明朝" w:hAnsi="ＭＳ 明朝" w:hint="eastAsia"/>
        </w:rPr>
        <w:t>事業継続には対応が迫られているカーボンニュートラルへの対応、自然災害や原材料調達、価格変動、サプライチェーンの機能不全など様々なリスクへの対応も必要となります。</w:t>
      </w:r>
    </w:p>
    <w:p w14:paraId="3C276F5C" w14:textId="77777777" w:rsidR="00820023" w:rsidRDefault="00820023" w:rsidP="00D91B20">
      <w:pPr>
        <w:ind w:left="386" w:hangingChars="200" w:hanging="386"/>
        <w:rPr>
          <w:rFonts w:ascii="ＭＳ 明朝" w:hAnsi="ＭＳ 明朝"/>
        </w:rPr>
      </w:pPr>
    </w:p>
    <w:p w14:paraId="5368AE47" w14:textId="747373C4" w:rsidR="00820023" w:rsidRDefault="00820023" w:rsidP="00820023">
      <w:pPr>
        <w:ind w:left="386" w:hangingChars="200" w:hanging="386"/>
        <w:rPr>
          <w:rFonts w:ascii="ＭＳ 明朝" w:hAnsi="ＭＳ 明朝"/>
        </w:rPr>
      </w:pPr>
      <w:r>
        <w:rPr>
          <w:rFonts w:ascii="ＭＳ 明朝" w:hAnsi="ＭＳ 明朝" w:hint="eastAsia"/>
        </w:rPr>
        <w:t xml:space="preserve">　　こうした課題の解決に向けて、次の観点から操業環境の維持・拡大</w:t>
      </w:r>
      <w:r w:rsidR="00053F8D">
        <w:rPr>
          <w:rFonts w:ascii="ＭＳ 明朝" w:hAnsi="ＭＳ 明朝" w:hint="eastAsia"/>
        </w:rPr>
        <w:t>と事業継続</w:t>
      </w:r>
      <w:r>
        <w:rPr>
          <w:rFonts w:ascii="ＭＳ 明朝" w:hAnsi="ＭＳ 明朝" w:hint="eastAsia"/>
        </w:rPr>
        <w:t>に取り組みます。</w:t>
      </w:r>
    </w:p>
    <w:p w14:paraId="71F2C563" w14:textId="77777777" w:rsidR="00820023" w:rsidRPr="0085179C" w:rsidRDefault="00820023" w:rsidP="00820023">
      <w:pPr>
        <w:ind w:leftChars="100" w:left="387" w:hangingChars="100" w:hanging="194"/>
        <w:rPr>
          <w:rFonts w:ascii="ＭＳ ゴシック" w:eastAsia="ＭＳ ゴシック" w:hAnsi="ＭＳ ゴシック"/>
          <w:b/>
        </w:rPr>
      </w:pPr>
      <w:r w:rsidRPr="0085179C">
        <w:rPr>
          <w:rFonts w:ascii="ＭＳ ゴシック" w:eastAsia="ＭＳ ゴシック" w:hAnsi="ＭＳ ゴシック" w:hint="eastAsia"/>
          <w:b/>
        </w:rPr>
        <w:t>【施策の方向性】</w:t>
      </w:r>
    </w:p>
    <w:p w14:paraId="4D9B741A" w14:textId="523DE7A7" w:rsidR="00D91B20" w:rsidRDefault="00D91B20" w:rsidP="009A4F01">
      <w:pPr>
        <w:ind w:left="579" w:hangingChars="300" w:hanging="579"/>
        <w:rPr>
          <w:rFonts w:ascii="ＭＳ 明朝" w:hAnsi="ＭＳ 明朝"/>
        </w:rPr>
      </w:pPr>
      <w:r w:rsidRPr="00E033B6">
        <w:rPr>
          <w:rFonts w:ascii="ＭＳ 明朝" w:hAnsi="ＭＳ 明朝" w:hint="eastAsia"/>
        </w:rPr>
        <w:t xml:space="preserve">　</w:t>
      </w:r>
      <w:r w:rsidR="009A4F01">
        <w:rPr>
          <w:rFonts w:ascii="ＭＳ 明朝" w:hAnsi="ＭＳ 明朝" w:hint="eastAsia"/>
        </w:rPr>
        <w:t xml:space="preserve">　◆</w:t>
      </w:r>
      <w:r w:rsidRPr="00E033B6">
        <w:rPr>
          <w:rFonts w:ascii="ＭＳ 明朝" w:hAnsi="ＭＳ 明朝" w:hint="eastAsia"/>
        </w:rPr>
        <w:t>地域工業力の維持・拡大に向けて、</w:t>
      </w:r>
      <w:r>
        <w:rPr>
          <w:rFonts w:ascii="ＭＳ 明朝" w:hAnsi="ＭＳ 明朝" w:hint="eastAsia"/>
        </w:rPr>
        <w:t>市内事業所の</w:t>
      </w:r>
      <w:r w:rsidRPr="00E033B6">
        <w:rPr>
          <w:rFonts w:ascii="ＭＳ 明朝" w:hAnsi="ＭＳ 明朝" w:hint="eastAsia"/>
        </w:rPr>
        <w:t>移転・拡大、新設を支援する体制を強化する。併せて、市民との交流や協働した取組を通じて、ものづくりへの理解を深める。</w:t>
      </w:r>
    </w:p>
    <w:p w14:paraId="2BECE030" w14:textId="3665ECD9" w:rsidR="00541C3B" w:rsidRPr="00E033B6" w:rsidRDefault="00541C3B" w:rsidP="0085179C">
      <w:pPr>
        <w:ind w:leftChars="200" w:left="579" w:hangingChars="100" w:hanging="193"/>
        <w:rPr>
          <w:rFonts w:ascii="ＭＳ 明朝" w:hAnsi="ＭＳ 明朝"/>
        </w:rPr>
      </w:pPr>
      <w:r w:rsidRPr="00541C3B">
        <w:rPr>
          <w:rFonts w:ascii="ＭＳ 明朝" w:hAnsi="ＭＳ 明朝" w:hint="eastAsia"/>
        </w:rPr>
        <w:t>◆企業立地支援については、</w:t>
      </w:r>
      <w:r w:rsidR="007F3688" w:rsidRPr="001E79CC">
        <w:rPr>
          <w:rFonts w:ascii="ＭＳ 明朝" w:hAnsi="ＭＳ 明朝" w:hint="eastAsia"/>
        </w:rPr>
        <w:t>都市との調和も図りやすい</w:t>
      </w:r>
      <w:r w:rsidRPr="007F3688">
        <w:rPr>
          <w:rFonts w:ascii="ＭＳ 明朝" w:hAnsi="ＭＳ 明朝" w:hint="eastAsia"/>
        </w:rPr>
        <w:t>研究開発</w:t>
      </w:r>
      <w:r w:rsidR="007F3688" w:rsidRPr="001E79CC">
        <w:rPr>
          <w:rFonts w:ascii="ＭＳ 明朝" w:hAnsi="ＭＳ 明朝" w:hint="eastAsia"/>
        </w:rPr>
        <w:t>機関やベンチャー企業等</w:t>
      </w:r>
      <w:r w:rsidRPr="00541C3B">
        <w:rPr>
          <w:rFonts w:ascii="ＭＳ 明朝" w:hAnsi="ＭＳ 明朝" w:hint="eastAsia"/>
        </w:rPr>
        <w:t>を誘導、企業の継続的な成長・発展を支援することで、安定した雇用および税収を確保してい</w:t>
      </w:r>
      <w:r w:rsidR="00B360A9">
        <w:rPr>
          <w:rFonts w:ascii="ＭＳ 明朝" w:hAnsi="ＭＳ 明朝" w:hint="eastAsia"/>
        </w:rPr>
        <w:t>く</w:t>
      </w:r>
      <w:r w:rsidRPr="00541C3B">
        <w:rPr>
          <w:rFonts w:ascii="ＭＳ 明朝" w:hAnsi="ＭＳ 明朝" w:hint="eastAsia"/>
        </w:rPr>
        <w:t>。</w:t>
      </w:r>
    </w:p>
    <w:p w14:paraId="5FC1EDB3" w14:textId="65D241C8" w:rsidR="00D91B20" w:rsidRPr="00E033B6" w:rsidRDefault="00D91B20" w:rsidP="009A4F01">
      <w:pPr>
        <w:ind w:left="579" w:hangingChars="300" w:hanging="579"/>
        <w:rPr>
          <w:rFonts w:ascii="ＭＳ 明朝" w:hAnsi="ＭＳ 明朝"/>
        </w:rPr>
      </w:pPr>
      <w:r w:rsidRPr="00E033B6">
        <w:rPr>
          <w:rFonts w:ascii="ＭＳ 明朝" w:hAnsi="ＭＳ 明朝" w:hint="eastAsia"/>
        </w:rPr>
        <w:t xml:space="preserve">　</w:t>
      </w:r>
      <w:r w:rsidR="009A4F01">
        <w:rPr>
          <w:rFonts w:ascii="ＭＳ 明朝" w:hAnsi="ＭＳ 明朝" w:hint="eastAsia"/>
        </w:rPr>
        <w:t xml:space="preserve">　◆</w:t>
      </w:r>
      <w:r w:rsidRPr="00E033B6">
        <w:rPr>
          <w:rFonts w:ascii="ＭＳ 明朝" w:hAnsi="ＭＳ 明朝" w:hint="eastAsia"/>
        </w:rPr>
        <w:t>工業関連事業所</w:t>
      </w:r>
      <w:r>
        <w:rPr>
          <w:rFonts w:ascii="ＭＳ 明朝" w:hAnsi="ＭＳ 明朝" w:hint="eastAsia"/>
        </w:rPr>
        <w:t>の中</w:t>
      </w:r>
      <w:r w:rsidRPr="00E033B6">
        <w:rPr>
          <w:rFonts w:ascii="ＭＳ 明朝" w:hAnsi="ＭＳ 明朝" w:hint="eastAsia"/>
        </w:rPr>
        <w:t>に</w:t>
      </w:r>
      <w:r>
        <w:rPr>
          <w:rFonts w:ascii="ＭＳ 明朝" w:hAnsi="ＭＳ 明朝" w:hint="eastAsia"/>
        </w:rPr>
        <w:t>は、</w:t>
      </w:r>
      <w:r w:rsidRPr="00E033B6">
        <w:rPr>
          <w:rFonts w:ascii="ＭＳ 明朝" w:hAnsi="ＭＳ 明朝" w:hint="eastAsia"/>
        </w:rPr>
        <w:t>デジタル化を武器に</w:t>
      </w:r>
      <w:r>
        <w:rPr>
          <w:rFonts w:ascii="ＭＳ 明朝" w:hAnsi="ＭＳ 明朝" w:hint="eastAsia"/>
        </w:rPr>
        <w:t>、</w:t>
      </w:r>
      <w:r w:rsidRPr="00E033B6">
        <w:rPr>
          <w:rFonts w:ascii="ＭＳ 明朝" w:hAnsi="ＭＳ 明朝" w:hint="eastAsia"/>
        </w:rPr>
        <w:t>少人数で、海外の人材や</w:t>
      </w:r>
      <w:r w:rsidR="001A3457">
        <w:rPr>
          <w:rFonts w:ascii="ＭＳ 明朝" w:hAnsi="ＭＳ 明朝" w:hint="eastAsia"/>
        </w:rPr>
        <w:t>企業</w:t>
      </w:r>
      <w:r w:rsidRPr="00E033B6">
        <w:rPr>
          <w:rFonts w:ascii="ＭＳ 明朝" w:hAnsi="ＭＳ 明朝" w:hint="eastAsia"/>
        </w:rPr>
        <w:t>とも連携して展開しているファブレス形態が多くみられ</w:t>
      </w:r>
      <w:r>
        <w:rPr>
          <w:rFonts w:ascii="ＭＳ 明朝" w:hAnsi="ＭＳ 明朝" w:hint="eastAsia"/>
        </w:rPr>
        <w:t>る。</w:t>
      </w:r>
      <w:r w:rsidRPr="00E033B6">
        <w:rPr>
          <w:rFonts w:ascii="ＭＳ 明朝" w:hAnsi="ＭＳ 明朝" w:hint="eastAsia"/>
        </w:rPr>
        <w:t>こうした事業所の創出や導入も視野に入れていく。</w:t>
      </w:r>
    </w:p>
    <w:p w14:paraId="79D63236" w14:textId="4E328380" w:rsidR="00755106" w:rsidRDefault="00096ED1" w:rsidP="0085179C">
      <w:pPr>
        <w:ind w:left="579" w:hangingChars="300" w:hanging="579"/>
        <w:rPr>
          <w:rFonts w:ascii="ＭＳ 明朝" w:hAnsi="ＭＳ 明朝"/>
        </w:rPr>
      </w:pPr>
      <w:r>
        <w:rPr>
          <w:rFonts w:ascii="ＭＳ 明朝" w:hAnsi="ＭＳ 明朝" w:hint="eastAsia"/>
        </w:rPr>
        <w:t xml:space="preserve">　　</w:t>
      </w:r>
      <w:r w:rsidR="005F5D92">
        <w:rPr>
          <w:rFonts w:ascii="ＭＳ 明朝" w:hAnsi="ＭＳ 明朝" w:hint="eastAsia"/>
        </w:rPr>
        <w:t>◆</w:t>
      </w:r>
      <w:r w:rsidR="005F5D92" w:rsidRPr="005F5D92">
        <w:rPr>
          <w:rFonts w:ascii="ＭＳ 明朝" w:hAnsi="ＭＳ 明朝" w:hint="eastAsia"/>
        </w:rPr>
        <w:t>市内企業の実情に応じた</w:t>
      </w:r>
      <w:r w:rsidR="005F5D92" w:rsidRPr="006C614A">
        <w:rPr>
          <w:rFonts w:asciiTheme="minorHAnsi" w:eastAsia="ＭＳ ゴシック" w:hAnsiTheme="minorHAnsi"/>
        </w:rPr>
        <w:t>2050</w:t>
      </w:r>
      <w:r w:rsidR="005F5D92" w:rsidRPr="006C614A">
        <w:rPr>
          <w:rFonts w:ascii="ＭＳ 明朝" w:hAnsi="ＭＳ 明朝" w:hint="eastAsia"/>
        </w:rPr>
        <w:t>年</w:t>
      </w:r>
      <w:r w:rsidR="005F5D92" w:rsidRPr="006C614A">
        <w:rPr>
          <w:rFonts w:asciiTheme="minorHAnsi" w:hAnsiTheme="minorHAnsi"/>
        </w:rPr>
        <w:t>CO</w:t>
      </w:r>
      <w:r w:rsidR="005F5D92" w:rsidRPr="006C614A">
        <w:rPr>
          <w:rFonts w:asciiTheme="minorHAnsi" w:hAnsiTheme="minorHAnsi"/>
          <w:sz w:val="16"/>
          <w:szCs w:val="16"/>
        </w:rPr>
        <w:t>2</w:t>
      </w:r>
      <w:r w:rsidR="005F5D92" w:rsidRPr="005F5D92">
        <w:rPr>
          <w:rFonts w:ascii="ＭＳ 明朝" w:hAnsi="ＭＳ 明朝" w:hint="eastAsia"/>
        </w:rPr>
        <w:t>排出量実質ゼロ</w:t>
      </w:r>
      <w:r w:rsidR="006C69A9">
        <w:rPr>
          <w:rFonts w:ascii="ＭＳ 明朝" w:hAnsi="ＭＳ 明朝" w:hint="eastAsia"/>
        </w:rPr>
        <w:t>の実現</w:t>
      </w:r>
      <w:r w:rsidR="005F5D92" w:rsidRPr="005F5D92">
        <w:rPr>
          <w:rFonts w:ascii="ＭＳ 明朝" w:hAnsi="ＭＳ 明朝" w:hint="eastAsia"/>
        </w:rPr>
        <w:t>に向け、カーボンニュートラル・省エネによる光熱費削減、事業継続に向けた支援を</w:t>
      </w:r>
      <w:r w:rsidR="008A02B3">
        <w:rPr>
          <w:rFonts w:ascii="ＭＳ 明朝" w:hAnsi="ＭＳ 明朝" w:hint="eastAsia"/>
        </w:rPr>
        <w:t>行っ</w:t>
      </w:r>
      <w:r w:rsidR="005F5D92" w:rsidRPr="005F5D92">
        <w:rPr>
          <w:rFonts w:ascii="ＭＳ 明朝" w:hAnsi="ＭＳ 明朝" w:hint="eastAsia"/>
        </w:rPr>
        <w:t>ていく。</w:t>
      </w:r>
    </w:p>
    <w:p w14:paraId="5C1EC804" w14:textId="23EC15D3" w:rsidR="00096ED1" w:rsidRDefault="00096ED1" w:rsidP="0085179C">
      <w:pPr>
        <w:ind w:left="579" w:hangingChars="300" w:hanging="579"/>
        <w:rPr>
          <w:rFonts w:ascii="ＭＳ 明朝" w:hAnsi="ＭＳ 明朝"/>
        </w:rPr>
      </w:pPr>
    </w:p>
    <w:p w14:paraId="5D71D363" w14:textId="1C93C6CC" w:rsidR="00820023" w:rsidRDefault="004558BC" w:rsidP="00820023">
      <w:pPr>
        <w:ind w:firstLineChars="200" w:firstLine="386"/>
        <w:rPr>
          <w:rFonts w:ascii="ＭＳ 明朝" w:hAnsi="ＭＳ 明朝"/>
        </w:rPr>
      </w:pPr>
      <w:bookmarkStart w:id="19" w:name="_Hlk117778132"/>
      <w:r w:rsidRPr="004558BC">
        <w:rPr>
          <w:rFonts w:ascii="ＭＳ 明朝" w:hAnsi="ＭＳ 明朝" w:hint="eastAsia"/>
        </w:rPr>
        <w:t>操業環境の維持・拡大と事業継続</w:t>
      </w:r>
      <w:r w:rsidR="00820023">
        <w:rPr>
          <w:rFonts w:ascii="ＭＳ 明朝" w:hAnsi="ＭＳ 明朝" w:hint="eastAsia"/>
        </w:rPr>
        <w:t>の推進により目指すあるべき姿を次のように想定します。</w:t>
      </w:r>
    </w:p>
    <w:p w14:paraId="72C7743F" w14:textId="77777777" w:rsidR="00820023" w:rsidRPr="0085179C" w:rsidRDefault="00820023" w:rsidP="00820023">
      <w:pPr>
        <w:ind w:leftChars="100" w:left="387" w:hangingChars="100" w:hanging="194"/>
        <w:rPr>
          <w:rFonts w:ascii="ＭＳ ゴシック" w:eastAsia="ＭＳ ゴシック" w:hAnsi="ＭＳ ゴシック"/>
          <w:b/>
        </w:rPr>
      </w:pPr>
      <w:r w:rsidRPr="0085179C">
        <w:rPr>
          <w:rFonts w:ascii="ＭＳ ゴシック" w:eastAsia="ＭＳ ゴシック" w:hAnsi="ＭＳ ゴシック" w:hint="eastAsia"/>
          <w:b/>
        </w:rPr>
        <w:t>【あるべき姿】</w:t>
      </w:r>
    </w:p>
    <w:bookmarkEnd w:id="19"/>
    <w:p w14:paraId="273A6F02" w14:textId="25F04B66" w:rsidR="00D91B20" w:rsidRDefault="00D91B20" w:rsidP="005D6EEC">
      <w:pPr>
        <w:ind w:left="579" w:hangingChars="300" w:hanging="579"/>
        <w:rPr>
          <w:rFonts w:ascii="ＭＳ 明朝" w:hAnsi="ＭＳ 明朝"/>
        </w:rPr>
      </w:pPr>
      <w:r w:rsidRPr="00E033B6">
        <w:rPr>
          <w:rFonts w:ascii="ＭＳ 明朝" w:hAnsi="ＭＳ 明朝" w:hint="eastAsia"/>
        </w:rPr>
        <w:t xml:space="preserve">　</w:t>
      </w:r>
      <w:r w:rsidR="005D6EEC">
        <w:rPr>
          <w:rFonts w:ascii="ＭＳ 明朝" w:hAnsi="ＭＳ 明朝" w:hint="eastAsia"/>
        </w:rPr>
        <w:t xml:space="preserve">　◆</w:t>
      </w:r>
      <w:r w:rsidR="007F3688" w:rsidRPr="007F3688">
        <w:rPr>
          <w:rFonts w:ascii="ＭＳ 明朝" w:hAnsi="ＭＳ 明朝" w:hint="eastAsia"/>
        </w:rPr>
        <w:t>日野市産業部門と都市整備部門の連携による</w:t>
      </w:r>
      <w:r w:rsidRPr="00E033B6">
        <w:rPr>
          <w:rFonts w:ascii="ＭＳ 明朝" w:hAnsi="ＭＳ 明朝" w:hint="eastAsia"/>
        </w:rPr>
        <w:t>市民との交流や協働した取組を通じて、ものづくりへの理解</w:t>
      </w:r>
      <w:r w:rsidR="005D6EEC">
        <w:rPr>
          <w:rFonts w:ascii="ＭＳ 明朝" w:hAnsi="ＭＳ 明朝" w:hint="eastAsia"/>
        </w:rPr>
        <w:t>が深まり</w:t>
      </w:r>
      <w:r>
        <w:rPr>
          <w:rFonts w:ascii="ＭＳ 明朝" w:hAnsi="ＭＳ 明朝" w:hint="eastAsia"/>
        </w:rPr>
        <w:t>、</w:t>
      </w:r>
      <w:r w:rsidR="007F3688" w:rsidRPr="007F3688">
        <w:rPr>
          <w:rFonts w:ascii="ＭＳ 明朝" w:hAnsi="ＭＳ 明朝" w:hint="eastAsia"/>
        </w:rPr>
        <w:t>周囲や地域内</w:t>
      </w:r>
      <w:r w:rsidR="007050BF">
        <w:rPr>
          <w:rFonts w:ascii="ＭＳ 明朝" w:hAnsi="ＭＳ 明朝" w:hint="eastAsia"/>
        </w:rPr>
        <w:t>で</w:t>
      </w:r>
      <w:r w:rsidR="007F3688" w:rsidRPr="007F3688">
        <w:rPr>
          <w:rFonts w:ascii="ＭＳ 明朝" w:hAnsi="ＭＳ 明朝" w:hint="eastAsia"/>
        </w:rPr>
        <w:t>の都市化が進展する工業系用途地域</w:t>
      </w:r>
      <w:r w:rsidR="009116D5">
        <w:rPr>
          <w:rFonts w:ascii="ＭＳ 明朝" w:hAnsi="ＭＳ 明朝" w:hint="eastAsia"/>
        </w:rPr>
        <w:t>にお</w:t>
      </w:r>
      <w:r w:rsidR="007050BF">
        <w:rPr>
          <w:rFonts w:ascii="ＭＳ 明朝" w:hAnsi="ＭＳ 明朝" w:hint="eastAsia"/>
        </w:rPr>
        <w:t>いて、</w:t>
      </w:r>
      <w:r w:rsidR="007F3688" w:rsidRPr="007F3688">
        <w:rPr>
          <w:rFonts w:ascii="ＭＳ 明朝" w:hAnsi="ＭＳ 明朝" w:hint="eastAsia"/>
        </w:rPr>
        <w:t>周辺と調和した</w:t>
      </w:r>
      <w:r>
        <w:rPr>
          <w:rFonts w:ascii="ＭＳ 明朝" w:hAnsi="ＭＳ 明朝" w:hint="eastAsia"/>
        </w:rPr>
        <w:t>事業所の</w:t>
      </w:r>
      <w:r w:rsidRPr="00E033B6">
        <w:rPr>
          <w:rFonts w:ascii="ＭＳ 明朝" w:hAnsi="ＭＳ 明朝" w:hint="eastAsia"/>
        </w:rPr>
        <w:t>移転・拡大、新設</w:t>
      </w:r>
      <w:r>
        <w:rPr>
          <w:rFonts w:ascii="ＭＳ 明朝" w:hAnsi="ＭＳ 明朝" w:hint="eastAsia"/>
        </w:rPr>
        <w:t>が促進されている。</w:t>
      </w:r>
    </w:p>
    <w:p w14:paraId="51B5206F" w14:textId="07D203FC" w:rsidR="005D6EEC" w:rsidRDefault="005D6EEC" w:rsidP="005D6EEC">
      <w:pPr>
        <w:ind w:left="579" w:hangingChars="300" w:hanging="579"/>
        <w:rPr>
          <w:rFonts w:ascii="ＭＳ 明朝" w:hAnsi="ＭＳ 明朝"/>
        </w:rPr>
      </w:pPr>
      <w:r>
        <w:rPr>
          <w:rFonts w:ascii="ＭＳ 明朝" w:hAnsi="ＭＳ 明朝" w:hint="eastAsia"/>
        </w:rPr>
        <w:t xml:space="preserve">　　◆非工業系土地利用が進む工業系用途地域で、</w:t>
      </w:r>
      <w:r w:rsidR="00782C5A" w:rsidRPr="006C614A">
        <w:rPr>
          <w:rFonts w:ascii="ＭＳ 明朝" w:hAnsi="ＭＳ 明朝" w:hint="eastAsia"/>
        </w:rPr>
        <w:t>従来</w:t>
      </w:r>
      <w:r w:rsidR="009C7DE3" w:rsidRPr="009D72B4">
        <w:rPr>
          <w:rFonts w:ascii="ＭＳ 明朝" w:hAnsi="ＭＳ 明朝" w:hint="eastAsia"/>
        </w:rPr>
        <w:t>から</w:t>
      </w:r>
      <w:r w:rsidR="00782C5A" w:rsidRPr="006C614A">
        <w:rPr>
          <w:rFonts w:ascii="ＭＳ 明朝" w:hAnsi="ＭＳ 明朝" w:hint="eastAsia"/>
        </w:rPr>
        <w:t>操業</w:t>
      </w:r>
      <w:r w:rsidR="009C7DE3" w:rsidRPr="006C614A">
        <w:rPr>
          <w:rFonts w:ascii="ＭＳ 明朝" w:hAnsi="ＭＳ 明朝" w:hint="eastAsia"/>
        </w:rPr>
        <w:t>している工場が住宅や商業施設と共存しながら、</w:t>
      </w:r>
      <w:r>
        <w:rPr>
          <w:rFonts w:ascii="ＭＳ 明朝" w:hAnsi="ＭＳ 明朝" w:hint="eastAsia"/>
        </w:rPr>
        <w:t>住宅や商業施設とも併存可能な</w:t>
      </w:r>
      <w:r w:rsidR="007F3688" w:rsidRPr="007F3688">
        <w:rPr>
          <w:rFonts w:ascii="ＭＳ 明朝" w:hAnsi="ＭＳ 明朝" w:hint="eastAsia"/>
        </w:rPr>
        <w:t>研究開発機関やベンチャー企業、</w:t>
      </w:r>
      <w:r w:rsidR="004A5EB8">
        <w:rPr>
          <w:rFonts w:ascii="ＭＳ 明朝" w:hAnsi="ＭＳ 明朝" w:hint="eastAsia"/>
        </w:rPr>
        <w:t>ファブレス</w:t>
      </w:r>
      <w:r>
        <w:rPr>
          <w:rFonts w:ascii="ＭＳ 明朝" w:hAnsi="ＭＳ 明朝" w:hint="eastAsia"/>
        </w:rPr>
        <w:t>形態</w:t>
      </w:r>
      <w:r w:rsidR="009C7DE3" w:rsidRPr="006C614A">
        <w:rPr>
          <w:rFonts w:ascii="ＭＳ 明朝" w:hAnsi="ＭＳ 明朝" w:hint="eastAsia"/>
        </w:rPr>
        <w:t>等</w:t>
      </w:r>
      <w:r w:rsidR="009C7DE3" w:rsidRPr="009D72B4">
        <w:rPr>
          <w:rFonts w:ascii="ＭＳ 明朝" w:hAnsi="ＭＳ 明朝" w:hint="eastAsia"/>
        </w:rPr>
        <w:t>多様な</w:t>
      </w:r>
      <w:r>
        <w:rPr>
          <w:rFonts w:ascii="ＭＳ 明朝" w:hAnsi="ＭＳ 明朝" w:hint="eastAsia"/>
        </w:rPr>
        <w:t>ものづくり事業所の立地が進んでいる。</w:t>
      </w:r>
    </w:p>
    <w:p w14:paraId="496E2FFA" w14:textId="411F9247" w:rsidR="005D6EEC" w:rsidRPr="005D6EEC" w:rsidRDefault="005D6EEC" w:rsidP="005D6EEC">
      <w:pPr>
        <w:ind w:left="579" w:hangingChars="300" w:hanging="579"/>
        <w:rPr>
          <w:rFonts w:ascii="ＭＳ 明朝" w:hAnsi="ＭＳ 明朝"/>
        </w:rPr>
      </w:pPr>
      <w:r>
        <w:rPr>
          <w:rFonts w:ascii="ＭＳ 明朝" w:hAnsi="ＭＳ 明朝" w:hint="eastAsia"/>
        </w:rPr>
        <w:t xml:space="preserve">　　◆市内企業の多くで、</w:t>
      </w:r>
      <w:r w:rsidR="007F3688" w:rsidRPr="007F3688">
        <w:rPr>
          <w:rFonts w:ascii="ＭＳ 明朝" w:hAnsi="ＭＳ 明朝" w:hint="eastAsia"/>
        </w:rPr>
        <w:t>カーボンニュートラルに向けた</w:t>
      </w:r>
      <w:r>
        <w:rPr>
          <w:rFonts w:ascii="ＭＳ 明朝" w:hAnsi="ＭＳ 明朝" w:hint="eastAsia"/>
        </w:rPr>
        <w:t>温室効果ガスの排出対策が講じられ、また事業継続計画が策定されている。住宅や商業施設も参加した地域連携による事業継続計画の策定も進められている。</w:t>
      </w:r>
    </w:p>
    <w:p w14:paraId="39A93D14" w14:textId="6268B181" w:rsidR="007F3688" w:rsidRDefault="007F3688">
      <w:pPr>
        <w:widowControl/>
        <w:jc w:val="left"/>
        <w:rPr>
          <w:rFonts w:eastAsiaTheme="minorEastAsia"/>
        </w:rPr>
      </w:pPr>
      <w:r>
        <w:rPr>
          <w:rFonts w:eastAsiaTheme="minorEastAsia"/>
        </w:rPr>
        <w:br w:type="page"/>
      </w:r>
    </w:p>
    <w:p w14:paraId="656E8E48" w14:textId="109ADB46" w:rsidR="00D91B20" w:rsidRDefault="00EE284D" w:rsidP="00D91B20">
      <w:pPr>
        <w:rPr>
          <w:rFonts w:eastAsiaTheme="minorEastAsia"/>
        </w:rPr>
      </w:pPr>
      <w:r>
        <w:rPr>
          <w:rFonts w:eastAsiaTheme="minorEastAsia"/>
          <w:noProof/>
        </w:rPr>
        <w:lastRenderedPageBreak/>
        <mc:AlternateContent>
          <mc:Choice Requires="wpg">
            <w:drawing>
              <wp:anchor distT="0" distB="0" distL="114300" distR="114300" simplePos="0" relativeHeight="251674112" behindDoc="0" locked="0" layoutInCell="1" allowOverlap="1" wp14:anchorId="27B0CF00" wp14:editId="1B3742B1">
                <wp:simplePos x="0" y="0"/>
                <wp:positionH relativeFrom="margin">
                  <wp:align>center</wp:align>
                </wp:positionH>
                <wp:positionV relativeFrom="paragraph">
                  <wp:posOffset>-635</wp:posOffset>
                </wp:positionV>
                <wp:extent cx="4838700" cy="6113706"/>
                <wp:effectExtent l="0" t="0" r="0" b="1905"/>
                <wp:wrapNone/>
                <wp:docPr id="212" name="グループ化 212"/>
                <wp:cNvGraphicFramePr/>
                <a:graphic xmlns:a="http://schemas.openxmlformats.org/drawingml/2006/main">
                  <a:graphicData uri="http://schemas.microsoft.com/office/word/2010/wordprocessingGroup">
                    <wpg:wgp>
                      <wpg:cNvGrpSpPr/>
                      <wpg:grpSpPr>
                        <a:xfrm>
                          <a:off x="0" y="0"/>
                          <a:ext cx="4838700" cy="6113706"/>
                          <a:chOff x="0" y="0"/>
                          <a:chExt cx="4838700" cy="6113706"/>
                        </a:xfrm>
                      </wpg:grpSpPr>
                      <wps:wsp>
                        <wps:cNvPr id="213" name="吹き出し: 上矢印 213"/>
                        <wps:cNvSpPr/>
                        <wps:spPr>
                          <a:xfrm>
                            <a:off x="138223" y="4784651"/>
                            <a:ext cx="4534535" cy="1329055"/>
                          </a:xfrm>
                          <a:prstGeom prst="upArrowCallout">
                            <a:avLst>
                              <a:gd name="adj1" fmla="val 103244"/>
                              <a:gd name="adj2" fmla="val 101873"/>
                              <a:gd name="adj3" fmla="val 20229"/>
                              <a:gd name="adj4" fmla="val 57343"/>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33DD5" w14:textId="77777777" w:rsidR="00281253" w:rsidRPr="008F697B" w:rsidRDefault="00281253" w:rsidP="007F3688">
                              <w:pPr>
                                <w:jc w:val="center"/>
                                <w:rPr>
                                  <w:rFonts w:ascii="MS UI Gothic" w:eastAsia="MS UI Gothic" w:hAnsi="MS UI Gothic"/>
                                  <w:sz w:val="20"/>
                                </w:rPr>
                              </w:pPr>
                              <w:r w:rsidRPr="008F697B">
                                <w:rPr>
                                  <w:rFonts w:ascii="MS UI Gothic" w:eastAsia="MS UI Gothic" w:hAnsi="MS UI Gothic" w:hint="eastAsia"/>
                                  <w:sz w:val="20"/>
                                </w:rPr>
                                <w:t>日野市産業部門と都市整備部門の連携</w:t>
                              </w:r>
                            </w:p>
                            <w:p w14:paraId="1287FDBB" w14:textId="77777777" w:rsidR="00281253" w:rsidRDefault="00281253" w:rsidP="007F3688">
                              <w:pPr>
                                <w:jc w:val="center"/>
                                <w:rPr>
                                  <w:rFonts w:ascii="MS UI Gothic" w:eastAsia="MS UI Gothic" w:hAnsi="MS UI Gothic"/>
                                  <w:sz w:val="20"/>
                                </w:rPr>
                              </w:pPr>
                              <w:r w:rsidRPr="008F697B">
                                <w:rPr>
                                  <w:rFonts w:ascii="MS UI Gothic" w:eastAsia="MS UI Gothic" w:hAnsi="MS UI Gothic" w:hint="eastAsia"/>
                                  <w:sz w:val="20"/>
                                </w:rPr>
                                <w:t xml:space="preserve">所有企業等との企業立地用地の調整　</w:t>
                              </w:r>
                            </w:p>
                            <w:p w14:paraId="061DB166" w14:textId="77777777" w:rsidR="00281253" w:rsidRPr="008F697B" w:rsidRDefault="00281253" w:rsidP="007F3688">
                              <w:pPr>
                                <w:jc w:val="center"/>
                                <w:rPr>
                                  <w:rFonts w:ascii="MS UI Gothic" w:eastAsia="MS UI Gothic" w:hAnsi="MS UI Gothic"/>
                                  <w:sz w:val="20"/>
                                </w:rPr>
                              </w:pPr>
                              <w:r w:rsidRPr="008F697B">
                                <w:rPr>
                                  <w:rFonts w:ascii="MS UI Gothic" w:eastAsia="MS UI Gothic" w:hAnsi="MS UI Gothic" w:hint="eastAsia"/>
                                  <w:sz w:val="20"/>
                                </w:rPr>
                                <w:t>市民との交流・ものづくりへの理解促進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 name="グループ化 214"/>
                        <wpg:cNvGrpSpPr/>
                        <wpg:grpSpPr>
                          <a:xfrm>
                            <a:off x="0" y="0"/>
                            <a:ext cx="4838700" cy="4672256"/>
                            <a:chOff x="0" y="0"/>
                            <a:chExt cx="4838700" cy="4672256"/>
                          </a:xfrm>
                        </wpg:grpSpPr>
                        <wpg:grpSp>
                          <wpg:cNvPr id="215" name="グループ化 215"/>
                          <wpg:cNvGrpSpPr/>
                          <wpg:grpSpPr>
                            <a:xfrm>
                              <a:off x="0" y="1127051"/>
                              <a:ext cx="4838700" cy="3545205"/>
                              <a:chOff x="-19050" y="-47625"/>
                              <a:chExt cx="4838700" cy="3545205"/>
                            </a:xfrm>
                          </wpg:grpSpPr>
                          <wps:wsp>
                            <wps:cNvPr id="216" name="正方形/長方形 216"/>
                            <wps:cNvSpPr/>
                            <wps:spPr>
                              <a:xfrm>
                                <a:off x="-19050" y="-47625"/>
                                <a:ext cx="4819650" cy="274320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A5072" w14:textId="77777777" w:rsidR="00281253" w:rsidRDefault="00281253" w:rsidP="007F3688">
                                  <w:pPr>
                                    <w:jc w:val="center"/>
                                  </w:pPr>
                                </w:p>
                                <w:p w14:paraId="77CD1833" w14:textId="77777777" w:rsidR="00281253" w:rsidRDefault="00281253" w:rsidP="007F3688">
                                  <w:pPr>
                                    <w:jc w:val="center"/>
                                  </w:pPr>
                                </w:p>
                                <w:p w14:paraId="12266739" w14:textId="77777777" w:rsidR="00281253" w:rsidRDefault="00281253" w:rsidP="007F3688">
                                  <w:pPr>
                                    <w:jc w:val="center"/>
                                  </w:pPr>
                                </w:p>
                                <w:p w14:paraId="6652B193" w14:textId="77777777" w:rsidR="00281253" w:rsidRDefault="00281253" w:rsidP="007F3688">
                                  <w:pPr>
                                    <w:jc w:val="center"/>
                                  </w:pPr>
                                </w:p>
                                <w:p w14:paraId="0D733344" w14:textId="77777777" w:rsidR="00281253" w:rsidRDefault="00281253" w:rsidP="007F3688">
                                  <w:pPr>
                                    <w:jc w:val="center"/>
                                  </w:pPr>
                                </w:p>
                                <w:p w14:paraId="17826989" w14:textId="77777777" w:rsidR="00281253" w:rsidRDefault="00281253" w:rsidP="007F3688">
                                  <w:pPr>
                                    <w:jc w:val="center"/>
                                  </w:pPr>
                                </w:p>
                                <w:p w14:paraId="0117583B" w14:textId="77777777" w:rsidR="00281253" w:rsidRDefault="00281253" w:rsidP="007F3688">
                                  <w:pPr>
                                    <w:jc w:val="center"/>
                                  </w:pPr>
                                </w:p>
                                <w:p w14:paraId="77A09065" w14:textId="77777777" w:rsidR="00281253" w:rsidRDefault="00281253" w:rsidP="007F3688">
                                  <w:pPr>
                                    <w:jc w:val="center"/>
                                  </w:pPr>
                                </w:p>
                                <w:p w14:paraId="65D05F09" w14:textId="5BFD423D" w:rsidR="00281253" w:rsidRDefault="00281253" w:rsidP="007F3688">
                                  <w:pPr>
                                    <w:jc w:val="center"/>
                                  </w:pPr>
                                </w:p>
                                <w:p w14:paraId="1DE2FB13" w14:textId="77777777" w:rsidR="00281253" w:rsidRDefault="00281253" w:rsidP="007F3688">
                                  <w:pPr>
                                    <w:jc w:val="center"/>
                                  </w:pPr>
                                </w:p>
                                <w:p w14:paraId="05DADAAD" w14:textId="77777777" w:rsidR="00281253" w:rsidRDefault="00281253" w:rsidP="00EE284D">
                                  <w:pPr>
                                    <w:spacing w:line="280" w:lineRule="exact"/>
                                    <w:jc w:val="center"/>
                                    <w:rPr>
                                      <w:rFonts w:ascii="MS UI Gothic" w:eastAsia="MS UI Gothic" w:hAnsi="MS UI Gothic"/>
                                      <w:b/>
                                      <w:bCs/>
                                      <w:sz w:val="20"/>
                                    </w:rPr>
                                  </w:pPr>
                                  <w:r w:rsidRPr="00713719">
                                    <w:rPr>
                                      <w:rFonts w:ascii="MS UI Gothic" w:eastAsia="MS UI Gothic" w:hAnsi="MS UI Gothic" w:hint="eastAsia"/>
                                      <w:b/>
                                      <w:bCs/>
                                      <w:sz w:val="20"/>
                                    </w:rPr>
                                    <w:t>工業系用途地域</w:t>
                                  </w:r>
                                </w:p>
                                <w:p w14:paraId="3803E2BC" w14:textId="77777777" w:rsidR="00281253" w:rsidRPr="00713719" w:rsidRDefault="00281253" w:rsidP="00EE284D">
                                  <w:pPr>
                                    <w:spacing w:line="280" w:lineRule="exact"/>
                                    <w:jc w:val="center"/>
                                    <w:rPr>
                                      <w:rFonts w:ascii="MS UI Gothic" w:eastAsia="MS UI Gothic" w:hAnsi="MS UI Gothic"/>
                                      <w:b/>
                                      <w:bCs/>
                                      <w:sz w:val="20"/>
                                    </w:rPr>
                                  </w:pPr>
                                  <w:r>
                                    <w:rPr>
                                      <w:rFonts w:ascii="MS UI Gothic" w:eastAsia="MS UI Gothic" w:hAnsi="MS UI Gothic" w:hint="eastAsia"/>
                                      <w:b/>
                                      <w:bCs/>
                                      <w:sz w:val="20"/>
                                    </w:rPr>
                                    <w:t>地域連携型事業継続体制・カーボンニュートラル対策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楕円 218"/>
                            <wps:cNvSpPr/>
                            <wps:spPr>
                              <a:xfrm>
                                <a:off x="1752599" y="1215439"/>
                                <a:ext cx="1332000" cy="756000"/>
                              </a:xfrm>
                              <a:prstGeom prst="ellipse">
                                <a:avLst/>
                              </a:prstGeom>
                              <a:solidFill>
                                <a:schemeClr val="accent3">
                                  <a:lumMod val="60000"/>
                                  <a:lumOff val="40000"/>
                                </a:schemeClr>
                              </a:solidFill>
                              <a:ln w="25400" cap="flat" cmpd="sng" algn="ctr">
                                <a:noFill/>
                                <a:prstDash val="solid"/>
                              </a:ln>
                              <a:effectLst/>
                            </wps:spPr>
                            <wps:txbx>
                              <w:txbxContent>
                                <w:p w14:paraId="10D2E5D8" w14:textId="77777777" w:rsidR="00281253" w:rsidRPr="003E32A2" w:rsidRDefault="00281253" w:rsidP="009C7DE3">
                                  <w:pPr>
                                    <w:ind w:leftChars="-100" w:left="-193" w:rightChars="-143" w:right="-276"/>
                                    <w:jc w:val="center"/>
                                    <w:rPr>
                                      <w:rFonts w:ascii="MS UI Gothic" w:eastAsia="MS UI Gothic" w:hAnsi="MS UI Gothic"/>
                                      <w:sz w:val="20"/>
                                    </w:rPr>
                                  </w:pPr>
                                  <w:r w:rsidRPr="003E32A2">
                                    <w:rPr>
                                      <w:rFonts w:ascii="MS UI Gothic" w:eastAsia="MS UI Gothic" w:hAnsi="MS UI Gothic" w:hint="eastAsia"/>
                                      <w:sz w:val="20"/>
                                    </w:rPr>
                                    <w:t>ベンチャー・</w:t>
                                  </w:r>
                                </w:p>
                                <w:p w14:paraId="7B42CBA0" w14:textId="6C426527" w:rsidR="00281253" w:rsidRPr="006C614A" w:rsidRDefault="00281253" w:rsidP="009C7DE3">
                                  <w:pPr>
                                    <w:ind w:leftChars="-100" w:left="-193" w:rightChars="-143" w:right="-276"/>
                                    <w:jc w:val="center"/>
                                    <w:rPr>
                                      <w:rFonts w:ascii="MS UI Gothic" w:eastAsia="MS UI Gothic" w:hAnsi="MS UI Gothic"/>
                                      <w:sz w:val="20"/>
                                    </w:rPr>
                                  </w:pPr>
                                  <w:r w:rsidRPr="003E32A2">
                                    <w:rPr>
                                      <w:rFonts w:ascii="MS UI Gothic" w:eastAsia="MS UI Gothic" w:hAnsi="MS UI Gothic" w:hint="eastAsia"/>
                                      <w:sz w:val="20"/>
                                    </w:rPr>
                                    <w:t>ファブレス企業等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楕円 219"/>
                            <wps:cNvSpPr/>
                            <wps:spPr>
                              <a:xfrm>
                                <a:off x="3181350" y="79186"/>
                                <a:ext cx="1400175" cy="2114550"/>
                              </a:xfrm>
                              <a:prstGeom prst="ellipse">
                                <a:avLst/>
                              </a:prstGeom>
                              <a:solidFill>
                                <a:srgbClr val="F79646"/>
                              </a:solidFill>
                              <a:ln w="25400" cap="flat" cmpd="sng" algn="ctr">
                                <a:noFill/>
                                <a:prstDash val="solid"/>
                              </a:ln>
                              <a:effectLst/>
                            </wps:spPr>
                            <wps:txbx>
                              <w:txbxContent>
                                <w:p w14:paraId="7E3FDC80" w14:textId="77777777" w:rsidR="00281253" w:rsidRPr="009B012F" w:rsidRDefault="00281253" w:rsidP="007F3688">
                                  <w:pPr>
                                    <w:ind w:leftChars="-100" w:left="-193" w:rightChars="-143" w:right="-276"/>
                                    <w:jc w:val="center"/>
                                    <w:rPr>
                                      <w:rFonts w:ascii="MS UI Gothic" w:eastAsia="MS UI Gothic" w:hAnsi="MS UI Gothic"/>
                                      <w:sz w:val="20"/>
                                    </w:rPr>
                                  </w:pPr>
                                  <w:r>
                                    <w:rPr>
                                      <w:rFonts w:ascii="MS UI Gothic" w:eastAsia="MS UI Gothic" w:hAnsi="MS UI Gothic" w:hint="eastAsia"/>
                                      <w:sz w:val="20"/>
                                    </w:rPr>
                                    <w:t>大規模事業所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四角形: 対角を切り取る 220"/>
                            <wps:cNvSpPr/>
                            <wps:spPr>
                              <a:xfrm>
                                <a:off x="219075" y="95250"/>
                                <a:ext cx="1428750" cy="1028700"/>
                              </a:xfrm>
                              <a:prstGeom prst="snip2Diag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9DCD4F" w14:textId="77777777" w:rsidR="00281253" w:rsidRPr="004F70EF" w:rsidRDefault="00281253" w:rsidP="007F3688">
                                  <w:pPr>
                                    <w:jc w:val="center"/>
                                    <w:rPr>
                                      <w:rFonts w:ascii="MS UI Gothic" w:eastAsia="MS UI Gothic" w:hAnsi="MS UI Gothic"/>
                                      <w:color w:val="000000" w:themeColor="text1"/>
                                      <w:sz w:val="20"/>
                                    </w:rPr>
                                  </w:pPr>
                                  <w:r>
                                    <w:rPr>
                                      <w:rFonts w:ascii="MS UI Gothic" w:eastAsia="MS UI Gothic" w:hAnsi="MS UI Gothic" w:hint="eastAsia"/>
                                      <w:color w:val="000000" w:themeColor="text1"/>
                                      <w:sz w:val="20"/>
                                    </w:rPr>
                                    <w:t>住宅・商業施設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楕円 221"/>
                            <wps:cNvSpPr/>
                            <wps:spPr>
                              <a:xfrm>
                                <a:off x="1752600" y="76200"/>
                                <a:ext cx="1295400" cy="1019175"/>
                              </a:xfrm>
                              <a:prstGeom prst="ellipse">
                                <a:avLst/>
                              </a:prstGeom>
                              <a:solidFill>
                                <a:srgbClr val="FF0000"/>
                              </a:solidFill>
                              <a:ln w="25400" cap="flat" cmpd="sng" algn="ctr">
                                <a:noFill/>
                                <a:prstDash val="solid"/>
                              </a:ln>
                              <a:effectLst/>
                            </wps:spPr>
                            <wps:txbx>
                              <w:txbxContent>
                                <w:p w14:paraId="26879DB6" w14:textId="77777777" w:rsidR="00281253" w:rsidRPr="009B012F" w:rsidRDefault="00281253" w:rsidP="007F3688">
                                  <w:pPr>
                                    <w:ind w:leftChars="-100" w:left="-193" w:rightChars="-143" w:right="-276"/>
                                    <w:jc w:val="center"/>
                                    <w:rPr>
                                      <w:rFonts w:ascii="MS UI Gothic" w:eastAsia="MS UI Gothic" w:hAnsi="MS UI Gothic"/>
                                      <w:sz w:val="20"/>
                                    </w:rPr>
                                  </w:pPr>
                                  <w:r>
                                    <w:rPr>
                                      <w:rFonts w:ascii="MS UI Gothic" w:eastAsia="MS UI Gothic" w:hAnsi="MS UI Gothic" w:hint="eastAsia"/>
                                      <w:sz w:val="20"/>
                                    </w:rPr>
                                    <w:t>研究開発機関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楕円 222"/>
                            <wps:cNvSpPr/>
                            <wps:spPr>
                              <a:xfrm>
                                <a:off x="257175" y="1215434"/>
                                <a:ext cx="1352550" cy="733425"/>
                              </a:xfrm>
                              <a:prstGeom prst="ellipse">
                                <a:avLst/>
                              </a:prstGeom>
                              <a:solidFill>
                                <a:schemeClr val="accent2">
                                  <a:lumMod val="60000"/>
                                  <a:lumOff val="40000"/>
                                </a:schemeClr>
                              </a:solidFill>
                              <a:ln w="25400" cap="flat" cmpd="sng" algn="ctr">
                                <a:noFill/>
                                <a:prstDash val="solid"/>
                              </a:ln>
                              <a:effectLst/>
                            </wps:spPr>
                            <wps:txbx>
                              <w:txbxContent>
                                <w:p w14:paraId="6B7DC1D1" w14:textId="77777777" w:rsidR="00281253" w:rsidRDefault="00281253" w:rsidP="007F3688">
                                  <w:pPr>
                                    <w:ind w:leftChars="-100" w:left="-193" w:rightChars="-143" w:right="-276"/>
                                    <w:jc w:val="center"/>
                                    <w:rPr>
                                      <w:rFonts w:ascii="MS UI Gothic" w:eastAsia="MS UI Gothic" w:hAnsi="MS UI Gothic"/>
                                      <w:sz w:val="20"/>
                                    </w:rPr>
                                  </w:pPr>
                                  <w:r>
                                    <w:rPr>
                                      <w:rFonts w:ascii="MS UI Gothic" w:eastAsia="MS UI Gothic" w:hAnsi="MS UI Gothic" w:hint="eastAsia"/>
                                      <w:sz w:val="20"/>
                                    </w:rPr>
                                    <w:t>市内企業</w:t>
                                  </w:r>
                                </w:p>
                                <w:p w14:paraId="528167C9" w14:textId="77777777" w:rsidR="00281253" w:rsidRPr="009B012F" w:rsidRDefault="00281253" w:rsidP="007F3688">
                                  <w:pPr>
                                    <w:ind w:leftChars="-100" w:left="-193" w:rightChars="-143" w:right="-276"/>
                                    <w:jc w:val="center"/>
                                    <w:rPr>
                                      <w:rFonts w:ascii="MS UI Gothic" w:eastAsia="MS UI Gothic" w:hAnsi="MS UI Gothic"/>
                                      <w:sz w:val="20"/>
                                    </w:rPr>
                                  </w:pPr>
                                  <w:r>
                                    <w:rPr>
                                      <w:rFonts w:ascii="MS UI Gothic" w:eastAsia="MS UI Gothic" w:hAnsi="MS UI Gothic" w:hint="eastAsia"/>
                                      <w:sz w:val="20"/>
                                    </w:rPr>
                                    <w:t>（移転・拡大）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四角形: 対角を切り取る 223"/>
                            <wps:cNvSpPr/>
                            <wps:spPr>
                              <a:xfrm>
                                <a:off x="0" y="2790825"/>
                                <a:ext cx="4819650" cy="706755"/>
                              </a:xfrm>
                              <a:prstGeom prst="snip2DiagRect">
                                <a:avLst/>
                              </a:prstGeom>
                              <a:solidFill>
                                <a:srgbClr val="FFFF00"/>
                              </a:solidFill>
                              <a:ln w="25400" cap="flat" cmpd="sng" algn="ctr">
                                <a:noFill/>
                                <a:prstDash val="solid"/>
                              </a:ln>
                              <a:effectLst/>
                            </wps:spPr>
                            <wps:txbx>
                              <w:txbxContent>
                                <w:p w14:paraId="042D8160" w14:textId="77777777" w:rsidR="00281253" w:rsidRPr="004F70EF" w:rsidRDefault="00281253" w:rsidP="007F3688">
                                  <w:pPr>
                                    <w:jc w:val="center"/>
                                    <w:rPr>
                                      <w:rFonts w:ascii="MS UI Gothic" w:eastAsia="MS UI Gothic" w:hAnsi="MS UI Gothic"/>
                                      <w:color w:val="000000" w:themeColor="text1"/>
                                      <w:sz w:val="20"/>
                                    </w:rPr>
                                  </w:pPr>
                                  <w:r>
                                    <w:rPr>
                                      <w:rFonts w:ascii="MS UI Gothic" w:eastAsia="MS UI Gothic" w:hAnsi="MS UI Gothic" w:hint="eastAsia"/>
                                      <w:color w:val="000000" w:themeColor="text1"/>
                                      <w:sz w:val="20"/>
                                    </w:rPr>
                                    <w:t>住宅・商業施設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 name="吹き出し: 下矢印 224"/>
                          <wps:cNvSpPr/>
                          <wps:spPr>
                            <a:xfrm>
                              <a:off x="170121" y="0"/>
                              <a:ext cx="4534535" cy="1117600"/>
                            </a:xfrm>
                            <a:prstGeom prst="downArrowCallout">
                              <a:avLst>
                                <a:gd name="adj1" fmla="val 114808"/>
                                <a:gd name="adj2" fmla="val 118015"/>
                                <a:gd name="adj3" fmla="val 19654"/>
                                <a:gd name="adj4" fmla="val 64977"/>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02DAF" w14:textId="77777777" w:rsidR="00281253" w:rsidRDefault="00281253" w:rsidP="00EE284D">
                                <w:pPr>
                                  <w:spacing w:line="300" w:lineRule="exact"/>
                                  <w:jc w:val="center"/>
                                  <w:rPr>
                                    <w:rFonts w:ascii="MS UI Gothic" w:eastAsia="MS UI Gothic" w:hAnsi="MS UI Gothic"/>
                                    <w:sz w:val="20"/>
                                  </w:rPr>
                                </w:pPr>
                                <w:r w:rsidRPr="008F697B">
                                  <w:rPr>
                                    <w:rFonts w:ascii="MS UI Gothic" w:eastAsia="MS UI Gothic" w:hAnsi="MS UI Gothic" w:hint="eastAsia"/>
                                    <w:sz w:val="20"/>
                                  </w:rPr>
                                  <w:t>市内企業の移転・拡大支援</w:t>
                                </w:r>
                              </w:p>
                              <w:p w14:paraId="05B54D19" w14:textId="77777777" w:rsidR="00281253" w:rsidRDefault="00281253" w:rsidP="00EE284D">
                                <w:pPr>
                                  <w:spacing w:line="300" w:lineRule="exact"/>
                                  <w:jc w:val="center"/>
                                  <w:rPr>
                                    <w:rFonts w:ascii="MS UI Gothic" w:eastAsia="MS UI Gothic" w:hAnsi="MS UI Gothic"/>
                                    <w:sz w:val="20"/>
                                  </w:rPr>
                                </w:pPr>
                                <w:r w:rsidRPr="008F697B">
                                  <w:rPr>
                                    <w:rFonts w:ascii="MS UI Gothic" w:eastAsia="MS UI Gothic" w:hAnsi="MS UI Gothic" w:hint="eastAsia"/>
                                    <w:sz w:val="20"/>
                                  </w:rPr>
                                  <w:t xml:space="preserve">　研究開発機関・ベンチャー企業</w:t>
                                </w:r>
                                <w:r>
                                  <w:rPr>
                                    <w:rFonts w:ascii="MS UI Gothic" w:eastAsia="MS UI Gothic" w:hAnsi="MS UI Gothic" w:hint="eastAsia"/>
                                    <w:sz w:val="20"/>
                                  </w:rPr>
                                  <w:t>・</w:t>
                                </w:r>
                                <w:r w:rsidRPr="008F697B">
                                  <w:rPr>
                                    <w:rFonts w:ascii="MS UI Gothic" w:eastAsia="MS UI Gothic" w:hAnsi="MS UI Gothic" w:hint="eastAsia"/>
                                    <w:sz w:val="20"/>
                                  </w:rPr>
                                  <w:t>創業支援と連動したファブレス企業等</w:t>
                                </w:r>
                                <w:r>
                                  <w:rPr>
                                    <w:rFonts w:ascii="MS UI Gothic" w:eastAsia="MS UI Gothic" w:hAnsi="MS UI Gothic" w:hint="eastAsia"/>
                                    <w:sz w:val="20"/>
                                  </w:rPr>
                                  <w:t>の</w:t>
                                </w:r>
                                <w:r w:rsidRPr="008F697B">
                                  <w:rPr>
                                    <w:rFonts w:ascii="MS UI Gothic" w:eastAsia="MS UI Gothic" w:hAnsi="MS UI Gothic" w:hint="eastAsia"/>
                                    <w:sz w:val="20"/>
                                  </w:rPr>
                                  <w:t>立地誘導</w:t>
                                </w:r>
                              </w:p>
                              <w:p w14:paraId="175B663E" w14:textId="77777777" w:rsidR="00281253" w:rsidRDefault="00281253" w:rsidP="00EE284D">
                                <w:pPr>
                                  <w:spacing w:line="300" w:lineRule="exact"/>
                                  <w:jc w:val="center"/>
                                </w:pPr>
                                <w:r>
                                  <w:rPr>
                                    <w:rFonts w:ascii="MS UI Gothic" w:eastAsia="MS UI Gothic" w:hAnsi="MS UI Gothic" w:hint="eastAsia"/>
                                    <w:sz w:val="20"/>
                                  </w:rPr>
                                  <w:t>カーボンニュートラルと事業継続対策の支援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7B0CF00" id="グループ化 212" o:spid="_x0000_s1092" style="position:absolute;left:0;text-align:left;margin-left:0;margin-top:-.05pt;width:381pt;height:481.4pt;z-index:251674112;mso-position-horizontal:center;mso-position-horizontal-relative:margin;mso-width-relative:margin" coordsize="48387,6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1W8QYAABYoAAAOAAAAZHJzL2Uyb0RvYy54bWzsWk2P00YYvlfqf7B8h3jGdpxEZNFqt0GV&#10;KCCg4jzr2Ikr2+OOnU2WG4sEFRS1QgIOHCpRVT1UVbm1VG3/TBra/ou+8+GJk2zYsN0NosolsT0z&#10;78y8M+/zPPNx4eIoiY39gOURTdsmOm+ZRpD6tBulvbb56c3OuYZp5AVJuySmadA2D4LcvLj14QcX&#10;hlkrwLRP427ADDCS5q1h1jb7RZG1arXc7wcJyc/TLEghMaQsIQW8sl6ty8gQrCdxDVtWvTakrJsx&#10;6gd5Dl93ZaK5JeyHYeAXV8MwDwojbpvQtkL8MvG7x39rWxdIq8dI1o981QxyglYkJEqhUm1qlxTE&#10;GLBowVQS+YzmNCzO+zSp0TCM/ED0AXqDrLneXGJ0kIm+9FrDXqbdBK6d89OJzfpX9q8xI+q2TYyw&#10;aaQkgUEaH74c3/1hfPe38d1nky+fGjwJHDXMei3If4llN7JrTH3oyTfe91HIEv4PvTJGwsUH2sXB&#10;qDB8+Og07IZnwUj4kFZHyPasuhwEvw8jtVDO7390TMlaWXGNt083Z5jBhMqnPsv/m89u9EkWiKHI&#10;uQ+0z+zSZ5OvX43vPJrc/3V851nL+POXB39982Ly6CX4zpa+E+W04/JWDj48wmvIbmAMVsE9jtdw&#10;6i6S7tEOdG3HtV3pQGTjpuW6PId2A2llLC8uBTQx+EPbHGTbjNHhDoljOijELCX7l/NCTNeuGnLS&#10;/QyZRpjEMPv3SWwgy8aOI6vuVTLBHKlmQg1PdA8mfiUTNH+aCVsYNxcNOdU8rmc7wg70QrUNnsp+&#10;8IbmNI66nSiOxQtHh2AnZgY0tW3u9ZDoVTxIPqFd+a3uWjDLpF8EmPDswkszluKU20sptywz8y8w&#10;k8rxEU/FQRzwfHF6PQghWGAeY1GjtiwrJb4fpIVsTN4n3UB+5k05ui3CILccQv3atjIw28nStmyl&#10;ys+LBgLldGHrTQ2ThXUJUTNNC104iVLKjjIQQ69UzTJ/6STpGu6lYrQ3EkDieDwr/7RHuwcQKYxK&#10;2M0zvxPBlLxM8uIaYTDTAAeAO4qr8BPGdNg2qXoyjT5lt4/6zvNDKEOqaQwBt9tm/vmAsMA04o9T&#10;CPImchwO9OLFcT0ML6yasldNSQfJDoUpBHMfWiceef4iLh9DRpNbQDHbvFZIIqkPdbdNv2Dly04h&#10;+QRIyg+2t0U2APeMFJfTG5nPjXNH89l8c3SLsEzFZQEhfYWWwKImvnTyNC8vmdLtQUHDqOCJU7+q&#10;FwA5Cc0C+jRKa4SCQFuG6iK+Tx3VnbqHsXsSVK+U1HA2j+oK4hf7CZC4rJ8CIE/UT4SwZy1AcJXD&#10;bNdxsSVqIC3NYecQ4DJMF0Dxc45Xxzr9SDar2Fja77WwWb304esfv3399NXk9xe1f578LJ+AycSY&#10;8gkIDHg8ky3xgSayBmoCSksiw55jg5xTGFMKiZIAVMAwUHMilARFTCOFcx2Pkxlkn4PmYiQRu8oR&#10;TonLgOyDhKsPQSf18jOMhbYCwTZXwYY6wtOnjsaGOtZPHWuBFlgHSnh+/d2Tyb17gCZ6rFdCE+S5&#10;2G02BaQijFzHVqKyxBNkcwRReOK5PIrfDCdBHEdZzkX9AveugihSkNmieBVVNHzMoooGm+NQxQAZ&#10;hF3IDsjI5U0YkwIek6wLUiftgeqIe7DU5gJEigOlXaXC2CV5X8KYQEPlAYlVUveB8i91hFyCzIo3&#10;4dWpyNiIN+HlqSA7E/G2lgiE2JmLQD3WK0WgjRrIVqLGa6KGUng6/mDKQpAqPkfIcSGvJOklfP7W&#10;Ach6e3rR1/GadUc0YZGY320IyW5vQmi96591hBBfS8oQmjx//vf3j0Eft4zJT3/A4/jw8eSL++PD&#10;B5Ovno4PHxoY8sLkX1ksY1gw8OCBBUMTiE4UhrW92vtCDm54PPT4rhmy4OU4csvTKMO7EeldfyvR&#10;PBNhnU5HVzOjrTfS9/Slr1xkblDjf4gasLk0S7xYbKatjA1c+oKqFOAAewkyJivggJtKLgpwQE3O&#10;wmdIvAAKy2DhHROvOqXYbDyuc+NxLcSrj6bK1SPWY72SdsWuJ7QpjxCxeFRHG5pgbSDdkmA923bk&#10;jh1Iy9PSrkft5i9uSb3fi0dXH3Vtdv7Xt/O/lgCcnnMer3z1LFgpNCWvYa9pNcpt8jIqneoWMRwU&#10;e8cddZ6x6n3H9KaOazb0tj56m54+ybXc2d8owPq8bv5GwcPyRgFkeZulJfIs4DyhHueWlXCRoHKX&#10;ACGPq8w3KscuHaYnuU2AnIYl9ntnLwrM3iZADQupg7Kltwn4mZHi7mqemdsEdafpiTNooO/NbYL3&#10;/DaBhPzNunid6+Iq6olnuHwmDkDVRTl+u636Lm4iTK/zbf0LAAD//wMAUEsDBBQABgAIAAAAIQDz&#10;Spwj3QAAAAYBAAAPAAAAZHJzL2Rvd25yZXYueG1sTI9BS8NAFITvgv9heYK3dpOIqY15KaWopyLY&#10;CtLbNvuahGbfhuw2Sf+968kehxlmvslXk2nFQL1rLCPE8wgEcWl1wxXC9/599gLCecVatZYJ4UoO&#10;VsX9Xa4ybUf+omHnKxFK2GUKofa+y6R0ZU1GubntiIN3sr1RPsi+krpXYyg3rUyiKJVGNRwWatXR&#10;pqbyvLsYhI9Rjeun+G3Ynk+b62H//PmzjQnx8WFav4LwNPn/MPzhB3QoAtPRXlg70SKEIx5hFoMI&#10;5iJNgj4iLNNkAbLI5S1+8QsAAP//AwBQSwECLQAUAAYACAAAACEAtoM4kv4AAADhAQAAEwAAAAAA&#10;AAAAAAAAAAAAAAAAW0NvbnRlbnRfVHlwZXNdLnhtbFBLAQItABQABgAIAAAAIQA4/SH/1gAAAJQB&#10;AAALAAAAAAAAAAAAAAAAAC8BAABfcmVscy8ucmVsc1BLAQItABQABgAIAAAAIQD0fh1W8QYAABYo&#10;AAAOAAAAAAAAAAAAAAAAAC4CAABkcnMvZTJvRG9jLnhtbFBLAQItABQABgAIAAAAIQDzSpwj3QAA&#10;AAYBAAAPAAAAAAAAAAAAAAAAAEsJAABkcnMvZG93bnJldi54bWxQSwUGAAAAAAQABADzAAAAVQoA&#10;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吹き出し: 上矢印 213" o:spid="_x0000_s1093" type="#_x0000_t79" style="position:absolute;left:1382;top:47846;width:45345;height:13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EkNxQAAANwAAAAPAAAAZHJzL2Rvd25yZXYueG1sRI9PawIx&#10;FMTvBb9DeIK3mlVLK6tRpNCtCKX45+LtuXluFjcvS5Lq9tsbodDjMDO/YebLzjbiSj7UjhWMhhkI&#10;4tLpmisFh/3H8xREiMgaG8ek4JcCLBe9pznm2t14S9ddrESCcMhRgYmxzaUMpSGLYeha4uSdnbcY&#10;k/SV1B5vCW4bOc6yV2mx5rRgsKV3Q+Vl92MVfFrv42aji5f1W3H6PhzNV+G3Sg363WoGIlIX/8N/&#10;7bVWMB5N4HEmHQG5uAMAAP//AwBQSwECLQAUAAYACAAAACEA2+H2y+4AAACFAQAAEwAAAAAAAAAA&#10;AAAAAAAAAAAAW0NvbnRlbnRfVHlwZXNdLnhtbFBLAQItABQABgAIAAAAIQBa9CxbvwAAABUBAAAL&#10;AAAAAAAAAAAAAAAAAB8BAABfcmVscy8ucmVsc1BLAQItABQABgAIAAAAIQA4UEkNxQAAANwAAAAP&#10;AAAAAAAAAAAAAAAAAAcCAABkcnMvZG93bnJldi54bWxQSwUGAAAAAAMAAwC3AAAA+QIAAAAA&#10;" adj="9214,4351,4369,7532" fillcolor="#a5a5a5 [2092]" stroked="f" strokeweight="2pt">
                  <v:textbox>
                    <w:txbxContent>
                      <w:p w14:paraId="75A33DD5" w14:textId="77777777" w:rsidR="00281253" w:rsidRPr="008F697B" w:rsidRDefault="00281253" w:rsidP="007F3688">
                        <w:pPr>
                          <w:jc w:val="center"/>
                          <w:rPr>
                            <w:rFonts w:ascii="MS UI Gothic" w:eastAsia="MS UI Gothic" w:hAnsi="MS UI Gothic"/>
                            <w:sz w:val="20"/>
                          </w:rPr>
                        </w:pPr>
                        <w:r w:rsidRPr="008F697B">
                          <w:rPr>
                            <w:rFonts w:ascii="MS UI Gothic" w:eastAsia="MS UI Gothic" w:hAnsi="MS UI Gothic" w:hint="eastAsia"/>
                            <w:sz w:val="20"/>
                          </w:rPr>
                          <w:t>日野市産業部門と都市整備部門の連携</w:t>
                        </w:r>
                      </w:p>
                      <w:p w14:paraId="1287FDBB" w14:textId="77777777" w:rsidR="00281253" w:rsidRDefault="00281253" w:rsidP="007F3688">
                        <w:pPr>
                          <w:jc w:val="center"/>
                          <w:rPr>
                            <w:rFonts w:ascii="MS UI Gothic" w:eastAsia="MS UI Gothic" w:hAnsi="MS UI Gothic"/>
                            <w:sz w:val="20"/>
                          </w:rPr>
                        </w:pPr>
                        <w:r w:rsidRPr="008F697B">
                          <w:rPr>
                            <w:rFonts w:ascii="MS UI Gothic" w:eastAsia="MS UI Gothic" w:hAnsi="MS UI Gothic" w:hint="eastAsia"/>
                            <w:sz w:val="20"/>
                          </w:rPr>
                          <w:t xml:space="preserve">所有企業等との企業立地用地の調整　</w:t>
                        </w:r>
                      </w:p>
                      <w:p w14:paraId="061DB166" w14:textId="77777777" w:rsidR="00281253" w:rsidRPr="008F697B" w:rsidRDefault="00281253" w:rsidP="007F3688">
                        <w:pPr>
                          <w:jc w:val="center"/>
                          <w:rPr>
                            <w:rFonts w:ascii="MS UI Gothic" w:eastAsia="MS UI Gothic" w:hAnsi="MS UI Gothic"/>
                            <w:sz w:val="20"/>
                          </w:rPr>
                        </w:pPr>
                        <w:r w:rsidRPr="008F697B">
                          <w:rPr>
                            <w:rFonts w:ascii="MS UI Gothic" w:eastAsia="MS UI Gothic" w:hAnsi="MS UI Gothic" w:hint="eastAsia"/>
                            <w:sz w:val="20"/>
                          </w:rPr>
                          <w:t>市民との交流・ものづくりへの理解促進</w:t>
                        </w:r>
                      </w:p>
                    </w:txbxContent>
                  </v:textbox>
                </v:shape>
                <v:group id="グループ化 214" o:spid="_x0000_s1094" style="position:absolute;width:48387;height:46722" coordsize="48387,4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グループ化 215" o:spid="_x0000_s1095" style="position:absolute;top:11270;width:48387;height:35452" coordorigin="-190,-476" coordsize="48387,3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正方形/長方形 216" o:spid="_x0000_s1096" style="position:absolute;left:-190;top:-476;width:48196;height:27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BxQAAANwAAAAPAAAAZHJzL2Rvd25yZXYueG1sRI9Ba8JA&#10;FITvQv/D8gpeim4iaCXNRkxB8FSoLRRvz+wzmzb7NmRXk/57t1DwOMzMN0y+GW0rrtT7xrGCdJ6A&#10;IK6cbrhW8Pmxm61B+ICssXVMCn7Jw6Z4mOSYaTfwO10PoRYRwj5DBSaELpPSV4Ys+rnriKN3dr3F&#10;EGVfS93jEOG2lYskWUmLDccFgx29Gqp+Dher4Ov8lJRWPn/rt2VpT+a4TWU5KDV9HLcvIAKN4R7+&#10;b++1gkW6gr8z8QjI4gYAAP//AwBQSwECLQAUAAYACAAAACEA2+H2y+4AAACFAQAAEwAAAAAAAAAA&#10;AAAAAAAAAAAAW0NvbnRlbnRfVHlwZXNdLnhtbFBLAQItABQABgAIAAAAIQBa9CxbvwAAABUBAAAL&#10;AAAAAAAAAAAAAAAAAB8BAABfcmVscy8ucmVsc1BLAQItABQABgAIAAAAIQCp/o0BxQAAANwAAAAP&#10;AAAAAAAAAAAAAAAAAAcCAABkcnMvZG93bnJldi54bWxQSwUGAAAAAAMAAwC3AAAA+QIAAAAA&#10;" fillcolor="#8db3e2 [1311]" stroked="f" strokeweight="2pt">
                      <v:textbox>
                        <w:txbxContent>
                          <w:p w14:paraId="645A5072" w14:textId="77777777" w:rsidR="00281253" w:rsidRDefault="00281253" w:rsidP="007F3688">
                            <w:pPr>
                              <w:jc w:val="center"/>
                            </w:pPr>
                          </w:p>
                          <w:p w14:paraId="77CD1833" w14:textId="77777777" w:rsidR="00281253" w:rsidRDefault="00281253" w:rsidP="007F3688">
                            <w:pPr>
                              <w:jc w:val="center"/>
                            </w:pPr>
                          </w:p>
                          <w:p w14:paraId="12266739" w14:textId="77777777" w:rsidR="00281253" w:rsidRDefault="00281253" w:rsidP="007F3688">
                            <w:pPr>
                              <w:jc w:val="center"/>
                            </w:pPr>
                          </w:p>
                          <w:p w14:paraId="6652B193" w14:textId="77777777" w:rsidR="00281253" w:rsidRDefault="00281253" w:rsidP="007F3688">
                            <w:pPr>
                              <w:jc w:val="center"/>
                            </w:pPr>
                          </w:p>
                          <w:p w14:paraId="0D733344" w14:textId="77777777" w:rsidR="00281253" w:rsidRDefault="00281253" w:rsidP="007F3688">
                            <w:pPr>
                              <w:jc w:val="center"/>
                            </w:pPr>
                          </w:p>
                          <w:p w14:paraId="17826989" w14:textId="77777777" w:rsidR="00281253" w:rsidRDefault="00281253" w:rsidP="007F3688">
                            <w:pPr>
                              <w:jc w:val="center"/>
                            </w:pPr>
                          </w:p>
                          <w:p w14:paraId="0117583B" w14:textId="77777777" w:rsidR="00281253" w:rsidRDefault="00281253" w:rsidP="007F3688">
                            <w:pPr>
                              <w:jc w:val="center"/>
                            </w:pPr>
                          </w:p>
                          <w:p w14:paraId="77A09065" w14:textId="77777777" w:rsidR="00281253" w:rsidRDefault="00281253" w:rsidP="007F3688">
                            <w:pPr>
                              <w:jc w:val="center"/>
                            </w:pPr>
                          </w:p>
                          <w:p w14:paraId="65D05F09" w14:textId="5BFD423D" w:rsidR="00281253" w:rsidRDefault="00281253" w:rsidP="007F3688">
                            <w:pPr>
                              <w:jc w:val="center"/>
                            </w:pPr>
                          </w:p>
                          <w:p w14:paraId="1DE2FB13" w14:textId="77777777" w:rsidR="00281253" w:rsidRDefault="00281253" w:rsidP="007F3688">
                            <w:pPr>
                              <w:jc w:val="center"/>
                            </w:pPr>
                          </w:p>
                          <w:p w14:paraId="05DADAAD" w14:textId="77777777" w:rsidR="00281253" w:rsidRDefault="00281253" w:rsidP="00EE284D">
                            <w:pPr>
                              <w:spacing w:line="280" w:lineRule="exact"/>
                              <w:jc w:val="center"/>
                              <w:rPr>
                                <w:rFonts w:ascii="MS UI Gothic" w:eastAsia="MS UI Gothic" w:hAnsi="MS UI Gothic"/>
                                <w:b/>
                                <w:bCs/>
                                <w:sz w:val="20"/>
                              </w:rPr>
                            </w:pPr>
                            <w:r w:rsidRPr="00713719">
                              <w:rPr>
                                <w:rFonts w:ascii="MS UI Gothic" w:eastAsia="MS UI Gothic" w:hAnsi="MS UI Gothic" w:hint="eastAsia"/>
                                <w:b/>
                                <w:bCs/>
                                <w:sz w:val="20"/>
                              </w:rPr>
                              <w:t>工業系用途地域</w:t>
                            </w:r>
                          </w:p>
                          <w:p w14:paraId="3803E2BC" w14:textId="77777777" w:rsidR="00281253" w:rsidRPr="00713719" w:rsidRDefault="00281253" w:rsidP="00EE284D">
                            <w:pPr>
                              <w:spacing w:line="280" w:lineRule="exact"/>
                              <w:jc w:val="center"/>
                              <w:rPr>
                                <w:rFonts w:ascii="MS UI Gothic" w:eastAsia="MS UI Gothic" w:hAnsi="MS UI Gothic"/>
                                <w:b/>
                                <w:bCs/>
                                <w:sz w:val="20"/>
                              </w:rPr>
                            </w:pPr>
                            <w:r>
                              <w:rPr>
                                <w:rFonts w:ascii="MS UI Gothic" w:eastAsia="MS UI Gothic" w:hAnsi="MS UI Gothic" w:hint="eastAsia"/>
                                <w:b/>
                                <w:bCs/>
                                <w:sz w:val="20"/>
                              </w:rPr>
                              <w:t>地域連携型事業継続体制・カーボンニュートラル対策</w:t>
                            </w:r>
                          </w:p>
                        </w:txbxContent>
                      </v:textbox>
                    </v:rect>
                    <v:oval id="楕円 218" o:spid="_x0000_s1097" style="position:absolute;left:17525;top:12154;width:1332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37wAAAANwAAAAPAAAAZHJzL2Rvd25yZXYueG1sRE/NagIx&#10;EL4X+g5hCt5qVgXZbo1SxFLBU60PMGzG3dDNZJtE3X175yD0+PH9rzaD79SVYnKBDcymBSjiOljH&#10;jYHTz+drCSplZItdYDIwUoLN+vlphZUNN/6m6zE3SkI4VWigzbmvtE51Sx7TNPTEwp1D9JgFxkbb&#10;iDcJ952eF8VSe3QsDS32tG2p/j1evIH5/lT+jV+LEncuHt7i2Y2N2xozeRk+3kFlGvK/+OHeW/HN&#10;ZK2ckSOg13cAAAD//wMAUEsBAi0AFAAGAAgAAAAhANvh9svuAAAAhQEAABMAAAAAAAAAAAAAAAAA&#10;AAAAAFtDb250ZW50X1R5cGVzXS54bWxQSwECLQAUAAYACAAAACEAWvQsW78AAAAVAQAACwAAAAAA&#10;AAAAAAAAAAAfAQAAX3JlbHMvLnJlbHNQSwECLQAUAAYACAAAACEAav7t+8AAAADcAAAADwAAAAAA&#10;AAAAAAAAAAAHAgAAZHJzL2Rvd25yZXYueG1sUEsFBgAAAAADAAMAtwAAAPQCAAAAAA==&#10;" fillcolor="#c2d69b [1942]" stroked="f" strokeweight="2pt">
                      <v:textbox>
                        <w:txbxContent>
                          <w:p w14:paraId="10D2E5D8" w14:textId="77777777" w:rsidR="00281253" w:rsidRPr="003E32A2" w:rsidRDefault="00281253" w:rsidP="009C7DE3">
                            <w:pPr>
                              <w:ind w:leftChars="-100" w:left="-193" w:rightChars="-143" w:right="-276"/>
                              <w:jc w:val="center"/>
                              <w:rPr>
                                <w:rFonts w:ascii="MS UI Gothic" w:eastAsia="MS UI Gothic" w:hAnsi="MS UI Gothic"/>
                                <w:sz w:val="20"/>
                              </w:rPr>
                            </w:pPr>
                            <w:r w:rsidRPr="003E32A2">
                              <w:rPr>
                                <w:rFonts w:ascii="MS UI Gothic" w:eastAsia="MS UI Gothic" w:hAnsi="MS UI Gothic" w:hint="eastAsia"/>
                                <w:sz w:val="20"/>
                              </w:rPr>
                              <w:t>ベンチャー・</w:t>
                            </w:r>
                          </w:p>
                          <w:p w14:paraId="7B42CBA0" w14:textId="6C426527" w:rsidR="00281253" w:rsidRPr="006C614A" w:rsidRDefault="00281253" w:rsidP="009C7DE3">
                            <w:pPr>
                              <w:ind w:leftChars="-100" w:left="-193" w:rightChars="-143" w:right="-276"/>
                              <w:jc w:val="center"/>
                              <w:rPr>
                                <w:rFonts w:ascii="MS UI Gothic" w:eastAsia="MS UI Gothic" w:hAnsi="MS UI Gothic"/>
                                <w:sz w:val="20"/>
                              </w:rPr>
                            </w:pPr>
                            <w:r w:rsidRPr="003E32A2">
                              <w:rPr>
                                <w:rFonts w:ascii="MS UI Gothic" w:eastAsia="MS UI Gothic" w:hAnsi="MS UI Gothic" w:hint="eastAsia"/>
                                <w:sz w:val="20"/>
                              </w:rPr>
                              <w:t>ファブレス企業等</w:t>
                            </w:r>
                          </w:p>
                        </w:txbxContent>
                      </v:textbox>
                    </v:oval>
                    <v:oval id="楕円 219" o:spid="_x0000_s1098" style="position:absolute;left:31813;top:791;width:14002;height:21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1SwwAAANwAAAAPAAAAZHJzL2Rvd25yZXYueG1sRI/NasMw&#10;EITvhb6D2EJujWxDQuNGCSVgyCGH1M0DbKytbWqtjCT/vX1UKPQ4zMw3zP44m06M5HxrWUG6TkAQ&#10;V1a3XCu4fRWvbyB8QNbYWSYFC3k4Hp6f9phrO/EnjWWoRYSwz1FBE0KfS+mrhgz6te2Jo/dtncEQ&#10;pauldjhFuOlkliRbabDluNBgT6eGqp9yMAoGfz/NRSiR2mF7cT7rlusmVWr1Mn+8gwg0h//wX/us&#10;FWTpDn7PxCMgDw8AAAD//wMAUEsBAi0AFAAGAAgAAAAhANvh9svuAAAAhQEAABMAAAAAAAAAAAAA&#10;AAAAAAAAAFtDb250ZW50X1R5cGVzXS54bWxQSwECLQAUAAYACAAAACEAWvQsW78AAAAVAQAACwAA&#10;AAAAAAAAAAAAAAAfAQAAX3JlbHMvLnJlbHNQSwECLQAUAAYACAAAACEAgVYdUsMAAADcAAAADwAA&#10;AAAAAAAAAAAAAAAHAgAAZHJzL2Rvd25yZXYueG1sUEsFBgAAAAADAAMAtwAAAPcCAAAAAA==&#10;" fillcolor="#f79646" stroked="f" strokeweight="2pt">
                      <v:textbox>
                        <w:txbxContent>
                          <w:p w14:paraId="7E3FDC80" w14:textId="77777777" w:rsidR="00281253" w:rsidRPr="009B012F" w:rsidRDefault="00281253" w:rsidP="007F3688">
                            <w:pPr>
                              <w:ind w:leftChars="-100" w:left="-193" w:rightChars="-143" w:right="-276"/>
                              <w:jc w:val="center"/>
                              <w:rPr>
                                <w:rFonts w:ascii="MS UI Gothic" w:eastAsia="MS UI Gothic" w:hAnsi="MS UI Gothic"/>
                                <w:sz w:val="20"/>
                              </w:rPr>
                            </w:pPr>
                            <w:r>
                              <w:rPr>
                                <w:rFonts w:ascii="MS UI Gothic" w:eastAsia="MS UI Gothic" w:hAnsi="MS UI Gothic" w:hint="eastAsia"/>
                                <w:sz w:val="20"/>
                              </w:rPr>
                              <w:t>大規模事業所</w:t>
                            </w:r>
                          </w:p>
                        </w:txbxContent>
                      </v:textbox>
                    </v:oval>
                    <v:shape id="四角形: 対角を切り取る 220" o:spid="_x0000_s1099" style="position:absolute;left:2190;top:952;width:14288;height:10287;visibility:visible;mso-wrap-style:square;v-text-anchor:middle" coordsize="1428750,102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V4xQAAANwAAAAPAAAAZHJzL2Rvd25yZXYueG1sRI9PawIx&#10;EMXvhX6HMIXearZLUVmNUoRCoRTqn4u3cTNuFjeTbRJ1++07B8HjzLx57/3my8F36kIxtYENvI4K&#10;UMR1sC03Bnbbj5cpqJSRLXaBycAfJVguHh/mWNlw5TVdNrlRYsKpQgMu577SOtWOPKZR6InldgzR&#10;Y5YxNtpGvIq573RZFGPtsWVJcNjTylF92py9gfP31n39/K5ZlqvYTtzb/lAGY56fhvcZqExDvotv&#10;35/WQFlKfYERENCLfwAAAP//AwBQSwECLQAUAAYACAAAACEA2+H2y+4AAACFAQAAEwAAAAAAAAAA&#10;AAAAAAAAAAAAW0NvbnRlbnRfVHlwZXNdLnhtbFBLAQItABQABgAIAAAAIQBa9CxbvwAAABUBAAAL&#10;AAAAAAAAAAAAAAAAAB8BAABfcmVscy8ucmVsc1BLAQItABQABgAIAAAAIQBDdxV4xQAAANwAAAAP&#10;AAAAAAAAAAAAAAAAAAcCAABkcnMvZG93bnJldi54bWxQSwUGAAAAAAMAAwC3AAAA+QIAAAAA&#10;" adj="-11796480,,5400" path="m,l1257297,r171453,171453l1428750,1028700r,l171453,1028700,,857247,,xe" fillcolor="yellow" stroked="f" strokeweight="2pt">
                      <v:stroke joinstyle="miter"/>
                      <v:formulas/>
                      <v:path arrowok="t" o:connecttype="custom" o:connectlocs="0,0;1257297,0;1428750,171453;1428750,1028700;1428750,1028700;171453,1028700;0,857247;0,0" o:connectangles="0,0,0,0,0,0,0,0" textboxrect="0,0,1428750,1028700"/>
                      <v:textbox>
                        <w:txbxContent>
                          <w:p w14:paraId="279DCD4F" w14:textId="77777777" w:rsidR="00281253" w:rsidRPr="004F70EF" w:rsidRDefault="00281253" w:rsidP="007F3688">
                            <w:pPr>
                              <w:jc w:val="center"/>
                              <w:rPr>
                                <w:rFonts w:ascii="MS UI Gothic" w:eastAsia="MS UI Gothic" w:hAnsi="MS UI Gothic"/>
                                <w:color w:val="000000" w:themeColor="text1"/>
                                <w:sz w:val="20"/>
                              </w:rPr>
                            </w:pPr>
                            <w:r>
                              <w:rPr>
                                <w:rFonts w:ascii="MS UI Gothic" w:eastAsia="MS UI Gothic" w:hAnsi="MS UI Gothic" w:hint="eastAsia"/>
                                <w:color w:val="000000" w:themeColor="text1"/>
                                <w:sz w:val="20"/>
                              </w:rPr>
                              <w:t>住宅・商業施設</w:t>
                            </w:r>
                          </w:p>
                        </w:txbxContent>
                      </v:textbox>
                    </v:shape>
                    <v:oval id="楕円 221" o:spid="_x0000_s1100" style="position:absolute;left:17526;top:762;width:12954;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CIxQAAANwAAAAPAAAAZHJzL2Rvd25yZXYueG1sRI9BawIx&#10;FITvBf9DeIXeatY9FFmNUguiWBasFtrjY/Oa3bp5WZNU139vhILHYWa+Yabz3rbiRD40jhWMhhkI&#10;4srpho2Cz/3yeQwiRGSNrWNScKEA89ngYYqFdmf+oNMuGpEgHApUUMfYFVKGqiaLYeg64uT9OG8x&#10;JumN1B7PCW5bmWfZi7TYcFqosaO3mqrD7s8q+Fro3++yXL5vysvRmpVxfrtxSj099q8TEJH6eA//&#10;t9daQZ6P4HYmHQE5uwIAAP//AwBQSwECLQAUAAYACAAAACEA2+H2y+4AAACFAQAAEwAAAAAAAAAA&#10;AAAAAAAAAAAAW0NvbnRlbnRfVHlwZXNdLnhtbFBLAQItABQABgAIAAAAIQBa9CxbvwAAABUBAAAL&#10;AAAAAAAAAAAAAAAAAB8BAABfcmVscy8ucmVsc1BLAQItABQABgAIAAAAIQARKHCIxQAAANwAAAAP&#10;AAAAAAAAAAAAAAAAAAcCAABkcnMvZG93bnJldi54bWxQSwUGAAAAAAMAAwC3AAAA+QIAAAAA&#10;" fillcolor="red" stroked="f" strokeweight="2pt">
                      <v:textbox>
                        <w:txbxContent>
                          <w:p w14:paraId="26879DB6" w14:textId="77777777" w:rsidR="00281253" w:rsidRPr="009B012F" w:rsidRDefault="00281253" w:rsidP="007F3688">
                            <w:pPr>
                              <w:ind w:leftChars="-100" w:left="-193" w:rightChars="-143" w:right="-276"/>
                              <w:jc w:val="center"/>
                              <w:rPr>
                                <w:rFonts w:ascii="MS UI Gothic" w:eastAsia="MS UI Gothic" w:hAnsi="MS UI Gothic"/>
                                <w:sz w:val="20"/>
                              </w:rPr>
                            </w:pPr>
                            <w:r>
                              <w:rPr>
                                <w:rFonts w:ascii="MS UI Gothic" w:eastAsia="MS UI Gothic" w:hAnsi="MS UI Gothic" w:hint="eastAsia"/>
                                <w:sz w:val="20"/>
                              </w:rPr>
                              <w:t>研究開発機関</w:t>
                            </w:r>
                          </w:p>
                        </w:txbxContent>
                      </v:textbox>
                    </v:oval>
                    <v:oval id="楕円 222" o:spid="_x0000_s1101" style="position:absolute;left:2571;top:12154;width:1352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dCxAAAANwAAAAPAAAAZHJzL2Rvd25yZXYueG1sRI9Ba4NA&#10;FITvhf6H5RVyq2uFlNa6ShoIya0kFbw+3Fc1cd8adxPNv88WCj0OM/MNkxWz6cWVRtdZVvASxSCI&#10;a6s7bhSU35vnNxDOI2vsLZOCGzko8seHDFNtJ97T9eAbESDsUlTQej+kUrq6JYMusgNx8H7saNAH&#10;OTZSjzgFuOllEsev0mDHYaHFgdYt1afDxSio15u99Mvd+6r6PG+/yomr461SavE0rz5AeJr9f/iv&#10;vdMKkiSB3zPhCMj8DgAA//8DAFBLAQItABQABgAIAAAAIQDb4fbL7gAAAIUBAAATAAAAAAAAAAAA&#10;AAAAAAAAAABbQ29udGVudF9UeXBlc10ueG1sUEsBAi0AFAAGAAgAAAAhAFr0LFu/AAAAFQEAAAsA&#10;AAAAAAAAAAAAAAAAHwEAAF9yZWxzLy5yZWxzUEsBAi0AFAAGAAgAAAAhABc210LEAAAA3AAAAA8A&#10;AAAAAAAAAAAAAAAABwIAAGRycy9kb3ducmV2LnhtbFBLBQYAAAAAAwADALcAAAD4AgAAAAA=&#10;" fillcolor="#d99594 [1941]" stroked="f" strokeweight="2pt">
                      <v:textbox>
                        <w:txbxContent>
                          <w:p w14:paraId="6B7DC1D1" w14:textId="77777777" w:rsidR="00281253" w:rsidRDefault="00281253" w:rsidP="007F3688">
                            <w:pPr>
                              <w:ind w:leftChars="-100" w:left="-193" w:rightChars="-143" w:right="-276"/>
                              <w:jc w:val="center"/>
                              <w:rPr>
                                <w:rFonts w:ascii="MS UI Gothic" w:eastAsia="MS UI Gothic" w:hAnsi="MS UI Gothic"/>
                                <w:sz w:val="20"/>
                              </w:rPr>
                            </w:pPr>
                            <w:r>
                              <w:rPr>
                                <w:rFonts w:ascii="MS UI Gothic" w:eastAsia="MS UI Gothic" w:hAnsi="MS UI Gothic" w:hint="eastAsia"/>
                                <w:sz w:val="20"/>
                              </w:rPr>
                              <w:t>市内企業</w:t>
                            </w:r>
                          </w:p>
                          <w:p w14:paraId="528167C9" w14:textId="77777777" w:rsidR="00281253" w:rsidRPr="009B012F" w:rsidRDefault="00281253" w:rsidP="007F3688">
                            <w:pPr>
                              <w:ind w:leftChars="-100" w:left="-193" w:rightChars="-143" w:right="-276"/>
                              <w:jc w:val="center"/>
                              <w:rPr>
                                <w:rFonts w:ascii="MS UI Gothic" w:eastAsia="MS UI Gothic" w:hAnsi="MS UI Gothic"/>
                                <w:sz w:val="20"/>
                              </w:rPr>
                            </w:pPr>
                            <w:r>
                              <w:rPr>
                                <w:rFonts w:ascii="MS UI Gothic" w:eastAsia="MS UI Gothic" w:hAnsi="MS UI Gothic" w:hint="eastAsia"/>
                                <w:sz w:val="20"/>
                              </w:rPr>
                              <w:t>（移転・拡大）</w:t>
                            </w:r>
                          </w:p>
                        </w:txbxContent>
                      </v:textbox>
                    </v:oval>
                    <v:shape id="四角形: 対角を切り取る 223" o:spid="_x0000_s1102" style="position:absolute;top:27908;width:48196;height:7067;visibility:visible;mso-wrap-style:square;v-text-anchor:middle" coordsize="4819650,706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UAwwAAANwAAAAPAAAAZHJzL2Rvd25yZXYueG1sRI9BawIx&#10;EIXvBf9DGMFbzbpCK6tRRBBFvNRKz+Nm3A0mk2UT3fXfm0Khx8eb9715i1XvrHhQG4xnBZNxBoK4&#10;9NpwpeD8vX2fgQgRWaP1TAqeFGC1HLwtsNC+4y96nGIlEoRDgQrqGJtCylDW5DCMfUOcvKtvHcYk&#10;20rqFrsEd1bmWfYhHRpODTU2tKmpvJ3uLr1hd2fTaXvZ5ZfPn8PtcAxmP1NqNOzXcxCR+vh//Jfe&#10;awV5PoXfMYkAcvkCAAD//wMAUEsBAi0AFAAGAAgAAAAhANvh9svuAAAAhQEAABMAAAAAAAAAAAAA&#10;AAAAAAAAAFtDb250ZW50X1R5cGVzXS54bWxQSwECLQAUAAYACAAAACEAWvQsW78AAAAVAQAACwAA&#10;AAAAAAAAAAAAAAAfAQAAX3JlbHMvLnJlbHNQSwECLQAUAAYACAAAACEAWJ5VAMMAAADcAAAADwAA&#10;AAAAAAAAAAAAAAAHAgAAZHJzL2Rvd25yZXYueG1sUEsFBgAAAAADAAMAtwAAAPcCAAAAAA==&#10;" adj="-11796480,,5400" path="m,l4701855,r117795,117795l4819650,706755r,l117795,706755,,588960,,xe" fillcolor="yellow" stroked="f" strokeweight="2pt">
                      <v:stroke joinstyle="miter"/>
                      <v:formulas/>
                      <v:path arrowok="t" o:connecttype="custom" o:connectlocs="0,0;4701855,0;4819650,117795;4819650,706755;4819650,706755;117795,706755;0,588960;0,0" o:connectangles="0,0,0,0,0,0,0,0" textboxrect="0,0,4819650,706755"/>
                      <v:textbox>
                        <w:txbxContent>
                          <w:p w14:paraId="042D8160" w14:textId="77777777" w:rsidR="00281253" w:rsidRPr="004F70EF" w:rsidRDefault="00281253" w:rsidP="007F3688">
                            <w:pPr>
                              <w:jc w:val="center"/>
                              <w:rPr>
                                <w:rFonts w:ascii="MS UI Gothic" w:eastAsia="MS UI Gothic" w:hAnsi="MS UI Gothic"/>
                                <w:color w:val="000000" w:themeColor="text1"/>
                                <w:sz w:val="20"/>
                              </w:rPr>
                            </w:pPr>
                            <w:r>
                              <w:rPr>
                                <w:rFonts w:ascii="MS UI Gothic" w:eastAsia="MS UI Gothic" w:hAnsi="MS UI Gothic" w:hint="eastAsia"/>
                                <w:color w:val="000000" w:themeColor="text1"/>
                                <w:sz w:val="20"/>
                              </w:rPr>
                              <w:t>住宅・商業施設</w:t>
                            </w:r>
                          </w:p>
                        </w:txbxContent>
                      </v:textbox>
                    </v:shape>
                  </v:group>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吹き出し: 下矢印 224" o:spid="_x0000_s1103" type="#_x0000_t80" style="position:absolute;left:1701;width:45345;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JVxAAAANwAAAAPAAAAZHJzL2Rvd25yZXYueG1sRI9PawIx&#10;FMTvBb9DeEJvNeu2VFmNImrBg5eq6PWxefsHNy9rEtftt28KBY/DzPyGmS9704iOnK8tKxiPEhDE&#10;udU1lwpOx6+3KQgfkDU2lknBD3lYLgYvc8y0ffA3dYdQighhn6GCKoQ2k9LnFRn0I9sSR6+wzmCI&#10;0pVSO3xEuGlkmiSf0mDNcaHCltYV5dfD3UTKdrLf3Vz3frusyo0sLud9UhilXof9agYiUB+e4f/2&#10;TitI0w/4OxOPgFz8AgAA//8DAFBLAQItABQABgAIAAAAIQDb4fbL7gAAAIUBAAATAAAAAAAAAAAA&#10;AAAAAAAAAABbQ29udGVudF9UeXBlc10ueG1sUEsBAi0AFAAGAAgAAAAhAFr0LFu/AAAAFQEAAAsA&#10;AAAAAAAAAAAAAAAAHwEAAF9yZWxzLy5yZWxzUEsBAi0AFAAGAAgAAAAhAAlXwlXEAAAA3AAAAA8A&#10;AAAAAAAAAAAAAAAABwIAAGRycy9kb3ducmV2LnhtbFBLBQYAAAAAAwADALcAAAD4AgAAAAA=&#10;" adj="14035,4517,17355,7744" fillcolor="#a5a5a5 [2092]" stroked="f" strokeweight="2pt">
                    <v:textbox>
                      <w:txbxContent>
                        <w:p w14:paraId="16102DAF" w14:textId="77777777" w:rsidR="00281253" w:rsidRDefault="00281253" w:rsidP="00EE284D">
                          <w:pPr>
                            <w:spacing w:line="300" w:lineRule="exact"/>
                            <w:jc w:val="center"/>
                            <w:rPr>
                              <w:rFonts w:ascii="MS UI Gothic" w:eastAsia="MS UI Gothic" w:hAnsi="MS UI Gothic"/>
                              <w:sz w:val="20"/>
                            </w:rPr>
                          </w:pPr>
                          <w:r w:rsidRPr="008F697B">
                            <w:rPr>
                              <w:rFonts w:ascii="MS UI Gothic" w:eastAsia="MS UI Gothic" w:hAnsi="MS UI Gothic" w:hint="eastAsia"/>
                              <w:sz w:val="20"/>
                            </w:rPr>
                            <w:t>市内企業の移転・拡大支援</w:t>
                          </w:r>
                        </w:p>
                        <w:p w14:paraId="05B54D19" w14:textId="77777777" w:rsidR="00281253" w:rsidRDefault="00281253" w:rsidP="00EE284D">
                          <w:pPr>
                            <w:spacing w:line="300" w:lineRule="exact"/>
                            <w:jc w:val="center"/>
                            <w:rPr>
                              <w:rFonts w:ascii="MS UI Gothic" w:eastAsia="MS UI Gothic" w:hAnsi="MS UI Gothic"/>
                              <w:sz w:val="20"/>
                            </w:rPr>
                          </w:pPr>
                          <w:r w:rsidRPr="008F697B">
                            <w:rPr>
                              <w:rFonts w:ascii="MS UI Gothic" w:eastAsia="MS UI Gothic" w:hAnsi="MS UI Gothic" w:hint="eastAsia"/>
                              <w:sz w:val="20"/>
                            </w:rPr>
                            <w:t xml:space="preserve">　研究開発機関・ベンチャー企業</w:t>
                          </w:r>
                          <w:r>
                            <w:rPr>
                              <w:rFonts w:ascii="MS UI Gothic" w:eastAsia="MS UI Gothic" w:hAnsi="MS UI Gothic" w:hint="eastAsia"/>
                              <w:sz w:val="20"/>
                            </w:rPr>
                            <w:t>・</w:t>
                          </w:r>
                          <w:r w:rsidRPr="008F697B">
                            <w:rPr>
                              <w:rFonts w:ascii="MS UI Gothic" w:eastAsia="MS UI Gothic" w:hAnsi="MS UI Gothic" w:hint="eastAsia"/>
                              <w:sz w:val="20"/>
                            </w:rPr>
                            <w:t>創業支援と連動したファブレス企業等</w:t>
                          </w:r>
                          <w:r>
                            <w:rPr>
                              <w:rFonts w:ascii="MS UI Gothic" w:eastAsia="MS UI Gothic" w:hAnsi="MS UI Gothic" w:hint="eastAsia"/>
                              <w:sz w:val="20"/>
                            </w:rPr>
                            <w:t>の</w:t>
                          </w:r>
                          <w:r w:rsidRPr="008F697B">
                            <w:rPr>
                              <w:rFonts w:ascii="MS UI Gothic" w:eastAsia="MS UI Gothic" w:hAnsi="MS UI Gothic" w:hint="eastAsia"/>
                              <w:sz w:val="20"/>
                            </w:rPr>
                            <w:t>立地誘導</w:t>
                          </w:r>
                        </w:p>
                        <w:p w14:paraId="175B663E" w14:textId="77777777" w:rsidR="00281253" w:rsidRDefault="00281253" w:rsidP="00EE284D">
                          <w:pPr>
                            <w:spacing w:line="300" w:lineRule="exact"/>
                            <w:jc w:val="center"/>
                          </w:pPr>
                          <w:r>
                            <w:rPr>
                              <w:rFonts w:ascii="MS UI Gothic" w:eastAsia="MS UI Gothic" w:hAnsi="MS UI Gothic" w:hint="eastAsia"/>
                              <w:sz w:val="20"/>
                            </w:rPr>
                            <w:t>カーボンニュートラルと事業継続対策の支援</w:t>
                          </w:r>
                        </w:p>
                      </w:txbxContent>
                    </v:textbox>
                  </v:shape>
                </v:group>
                <w10:wrap anchorx="margin"/>
              </v:group>
            </w:pict>
          </mc:Fallback>
        </mc:AlternateContent>
      </w:r>
    </w:p>
    <w:p w14:paraId="7005E528" w14:textId="308F9D86" w:rsidR="004F70EF" w:rsidRPr="004F70EF" w:rsidRDefault="004F70EF" w:rsidP="004F70EF">
      <w:pPr>
        <w:jc w:val="center"/>
        <w:rPr>
          <w:rFonts w:ascii="ＭＳ ゴシック" w:eastAsia="ＭＳ ゴシック" w:hAnsi="ＭＳ ゴシック"/>
        </w:rPr>
      </w:pPr>
      <w:r w:rsidRPr="004F70EF">
        <w:rPr>
          <w:rFonts w:ascii="ＭＳ ゴシック" w:eastAsia="ＭＳ ゴシック" w:hAnsi="ＭＳ ゴシック" w:hint="eastAsia"/>
        </w:rPr>
        <w:t>操業環境の維持・拡大と事業継続の推進により目指すあるべき姿</w:t>
      </w:r>
    </w:p>
    <w:p w14:paraId="5E9AE285" w14:textId="3B65AB8C" w:rsidR="004F70EF" w:rsidRDefault="004F70EF" w:rsidP="00D91B20">
      <w:pPr>
        <w:rPr>
          <w:rFonts w:eastAsiaTheme="minorEastAsia"/>
        </w:rPr>
      </w:pPr>
    </w:p>
    <w:p w14:paraId="16BE550E" w14:textId="32140407" w:rsidR="004F70EF" w:rsidRDefault="004F70EF" w:rsidP="00D91B20">
      <w:pPr>
        <w:rPr>
          <w:rFonts w:eastAsiaTheme="minorEastAsia"/>
        </w:rPr>
      </w:pPr>
    </w:p>
    <w:p w14:paraId="4F016B59" w14:textId="01BB94C5" w:rsidR="004F70EF" w:rsidRDefault="004F70EF" w:rsidP="00D91B20">
      <w:pPr>
        <w:rPr>
          <w:rFonts w:eastAsiaTheme="minorEastAsia"/>
        </w:rPr>
      </w:pPr>
    </w:p>
    <w:p w14:paraId="402ED885" w14:textId="4EFD24CE" w:rsidR="004F70EF" w:rsidRDefault="004F70EF" w:rsidP="00D91B20">
      <w:pPr>
        <w:rPr>
          <w:rFonts w:eastAsiaTheme="minorEastAsia"/>
        </w:rPr>
      </w:pPr>
    </w:p>
    <w:p w14:paraId="7355EDF2" w14:textId="4E5FBA82" w:rsidR="004F70EF" w:rsidRDefault="004F70EF" w:rsidP="00D91B20">
      <w:pPr>
        <w:rPr>
          <w:rFonts w:eastAsiaTheme="minorEastAsia"/>
        </w:rPr>
      </w:pPr>
    </w:p>
    <w:p w14:paraId="1BBEADD3" w14:textId="72A34EC8" w:rsidR="004F70EF" w:rsidRDefault="004F70EF" w:rsidP="00D91B20">
      <w:pPr>
        <w:rPr>
          <w:rFonts w:eastAsiaTheme="minorEastAsia"/>
        </w:rPr>
      </w:pPr>
    </w:p>
    <w:p w14:paraId="6C108996" w14:textId="71B51E8D" w:rsidR="004F70EF" w:rsidRDefault="004F70EF" w:rsidP="00D91B20">
      <w:pPr>
        <w:rPr>
          <w:rFonts w:eastAsiaTheme="minorEastAsia"/>
        </w:rPr>
      </w:pPr>
    </w:p>
    <w:p w14:paraId="2C98FD9C" w14:textId="43A174EA" w:rsidR="00B67D83" w:rsidRDefault="00B67D83">
      <w:pPr>
        <w:widowControl/>
        <w:jc w:val="left"/>
        <w:rPr>
          <w:rFonts w:eastAsiaTheme="minorEastAsia"/>
        </w:rPr>
      </w:pPr>
      <w:r>
        <w:rPr>
          <w:rFonts w:eastAsiaTheme="minorEastAsia"/>
        </w:rPr>
        <w:br w:type="page"/>
      </w:r>
    </w:p>
    <w:p w14:paraId="04461F3E" w14:textId="08829AA8" w:rsidR="00D91B20" w:rsidRPr="0085179C" w:rsidRDefault="00EA4015" w:rsidP="00420D1E">
      <w:pPr>
        <w:pStyle w:val="3"/>
        <w:ind w:leftChars="0" w:left="0"/>
        <w:rPr>
          <w:rFonts w:ascii="ＭＳ ゴシック" w:eastAsia="ＭＳ ゴシック" w:hAnsi="ＭＳ ゴシック"/>
          <w:b/>
          <w:szCs w:val="21"/>
        </w:rPr>
      </w:pPr>
      <w:r w:rsidRPr="0085179C">
        <w:rPr>
          <w:rFonts w:ascii="ＭＳ ゴシック" w:eastAsia="ＭＳ ゴシック" w:hAnsi="ＭＳ ゴシック" w:hint="eastAsia"/>
          <w:b/>
          <w:szCs w:val="21"/>
        </w:rPr>
        <w:lastRenderedPageBreak/>
        <w:t>（</w:t>
      </w:r>
      <w:r w:rsidR="00D91B20" w:rsidRPr="0085179C">
        <w:rPr>
          <w:rFonts w:ascii="ＭＳ ゴシック" w:eastAsia="ＭＳ ゴシック" w:hAnsi="ＭＳ ゴシック" w:hint="eastAsia"/>
          <w:b/>
          <w:szCs w:val="21"/>
        </w:rPr>
        <w:t>５</w:t>
      </w:r>
      <w:r w:rsidRPr="0085179C">
        <w:rPr>
          <w:rFonts w:ascii="ＭＳ ゴシック" w:eastAsia="ＭＳ ゴシック" w:hAnsi="ＭＳ ゴシック" w:hint="eastAsia"/>
          <w:b/>
          <w:szCs w:val="21"/>
        </w:rPr>
        <w:t>）</w:t>
      </w:r>
      <w:r w:rsidR="00D91B20" w:rsidRPr="0085179C">
        <w:rPr>
          <w:rFonts w:ascii="ＭＳ ゴシック" w:eastAsia="ＭＳ ゴシック" w:hAnsi="ＭＳ ゴシック" w:hint="eastAsia"/>
          <w:b/>
          <w:szCs w:val="21"/>
        </w:rPr>
        <w:t>事業開発と創業の促進</w:t>
      </w:r>
    </w:p>
    <w:p w14:paraId="1B92568F" w14:textId="1B903F34" w:rsidR="00053F8D" w:rsidRPr="00387075" w:rsidRDefault="00053F8D" w:rsidP="00053F8D">
      <w:pPr>
        <w:ind w:leftChars="100" w:left="193" w:firstLineChars="100" w:firstLine="193"/>
        <w:rPr>
          <w:rFonts w:ascii="ＭＳ 明朝" w:hAnsi="ＭＳ 明朝"/>
        </w:rPr>
      </w:pPr>
      <w:r w:rsidRPr="00387075">
        <w:rPr>
          <w:rFonts w:ascii="ＭＳ 明朝" w:hAnsi="ＭＳ 明朝" w:hint="eastAsia"/>
        </w:rPr>
        <w:t>ここ</w:t>
      </w:r>
      <w:r w:rsidR="004B3C1D" w:rsidRPr="00387075">
        <w:rPr>
          <w:rFonts w:asciiTheme="minorHAnsi" w:hAnsiTheme="minorHAnsi"/>
        </w:rPr>
        <w:t>10</w:t>
      </w:r>
      <w:r w:rsidRPr="00387075">
        <w:rPr>
          <w:rFonts w:ascii="ＭＳ 明朝" w:hAnsi="ＭＳ 明朝" w:hint="eastAsia"/>
        </w:rPr>
        <w:t>年、日野市</w:t>
      </w:r>
      <w:r w:rsidR="004A5EB8" w:rsidRPr="00387075">
        <w:rPr>
          <w:rFonts w:ascii="ＭＳ 明朝" w:hAnsi="ＭＳ 明朝" w:hint="eastAsia"/>
        </w:rPr>
        <w:t>の</w:t>
      </w:r>
      <w:r w:rsidRPr="00387075">
        <w:rPr>
          <w:rFonts w:ascii="ＭＳ 明朝" w:hAnsi="ＭＳ 明朝" w:hint="eastAsia"/>
        </w:rPr>
        <w:t>工業は事業所数、従業者数、製造品出荷額、付加価値額が減少を続けています。市内企業の売上および利益の拡大が求められます。アンケート調査では、当面</w:t>
      </w:r>
      <w:r w:rsidR="004F6653" w:rsidRPr="00387075">
        <w:rPr>
          <w:rFonts w:asciiTheme="minorHAnsi" w:hAnsiTheme="minorHAnsi"/>
        </w:rPr>
        <w:t>3</w:t>
      </w:r>
      <w:r w:rsidRPr="00387075">
        <w:rPr>
          <w:rFonts w:ascii="ＭＳ 明朝" w:hAnsi="ＭＳ 明朝" w:hint="eastAsia"/>
        </w:rPr>
        <w:t>～</w:t>
      </w:r>
      <w:r w:rsidR="004F6653" w:rsidRPr="00387075">
        <w:rPr>
          <w:rFonts w:asciiTheme="minorHAnsi" w:hAnsiTheme="minorHAnsi"/>
        </w:rPr>
        <w:t>5</w:t>
      </w:r>
      <w:r w:rsidRPr="00387075">
        <w:rPr>
          <w:rFonts w:ascii="ＭＳ 明朝" w:hAnsi="ＭＳ 明朝" w:hint="eastAsia"/>
        </w:rPr>
        <w:t>年間の目標として、</w:t>
      </w:r>
      <w:r w:rsidR="00FF2B50" w:rsidRPr="00387075">
        <w:rPr>
          <w:rFonts w:ascii="ＭＳ 明朝" w:hAnsi="ＭＳ 明朝" w:hint="eastAsia"/>
        </w:rPr>
        <w:t>「</w:t>
      </w:r>
      <w:r w:rsidRPr="00387075">
        <w:rPr>
          <w:rFonts w:ascii="ＭＳ 明朝" w:hAnsi="ＭＳ 明朝" w:hint="eastAsia"/>
        </w:rPr>
        <w:t>新たな製品・技術・分野の開発・開拓</w:t>
      </w:r>
      <w:r w:rsidR="00FF2B50" w:rsidRPr="00387075">
        <w:rPr>
          <w:rFonts w:ascii="ＭＳ 明朝" w:hAnsi="ＭＳ 明朝" w:hint="eastAsia"/>
        </w:rPr>
        <w:t>」</w:t>
      </w:r>
      <w:r w:rsidRPr="00387075">
        <w:rPr>
          <w:rFonts w:ascii="ＭＳ 明朝" w:hAnsi="ＭＳ 明朝" w:hint="eastAsia"/>
        </w:rPr>
        <w:t>にも注力する企業が確認されました。今後</w:t>
      </w:r>
      <w:r w:rsidR="009C7DE3" w:rsidRPr="00387075">
        <w:rPr>
          <w:rFonts w:asciiTheme="minorHAnsi" w:hAnsiTheme="minorHAnsi"/>
        </w:rPr>
        <w:t>10</w:t>
      </w:r>
      <w:r w:rsidRPr="00387075">
        <w:rPr>
          <w:rFonts w:ascii="ＭＳ 明朝" w:hAnsi="ＭＳ 明朝" w:hint="eastAsia"/>
        </w:rPr>
        <w:t>年間の目標でも</w:t>
      </w:r>
      <w:r w:rsidR="00FF2B50" w:rsidRPr="00387075">
        <w:rPr>
          <w:rFonts w:ascii="ＭＳ 明朝" w:hAnsi="ＭＳ 明朝" w:hint="eastAsia"/>
        </w:rPr>
        <w:t>「</w:t>
      </w:r>
      <w:r w:rsidRPr="00387075">
        <w:rPr>
          <w:rFonts w:ascii="ＭＳ 明朝" w:hAnsi="ＭＳ 明朝" w:hint="eastAsia"/>
        </w:rPr>
        <w:t>新たな事業分野を開拓・拡大</w:t>
      </w:r>
      <w:r w:rsidR="00FF2B50" w:rsidRPr="00387075">
        <w:rPr>
          <w:rFonts w:ascii="ＭＳ 明朝" w:hAnsi="ＭＳ 明朝" w:hint="eastAsia"/>
        </w:rPr>
        <w:t>」</w:t>
      </w:r>
      <w:r w:rsidRPr="00387075">
        <w:rPr>
          <w:rFonts w:ascii="ＭＳ 明朝" w:hAnsi="ＭＳ 明朝" w:hint="eastAsia"/>
        </w:rPr>
        <w:t>に注力する企業が確認されました。まずこうした市内企業による新たな事業開発の促進が必要となっています。</w:t>
      </w:r>
    </w:p>
    <w:p w14:paraId="35922AF5" w14:textId="2A540E63" w:rsidR="00053F8D" w:rsidRPr="00387075" w:rsidRDefault="00053F8D" w:rsidP="00837622">
      <w:pPr>
        <w:ind w:leftChars="100" w:left="193" w:firstLineChars="100" w:firstLine="193"/>
        <w:rPr>
          <w:rFonts w:ascii="ＭＳ 明朝" w:hAnsi="ＭＳ 明朝"/>
        </w:rPr>
      </w:pPr>
      <w:r w:rsidRPr="00387075">
        <w:rPr>
          <w:rFonts w:ascii="ＭＳ 明朝" w:hAnsi="ＭＳ 明朝" w:hint="eastAsia"/>
        </w:rPr>
        <w:t>加えて、ものづくり関連企業の新規創業による</w:t>
      </w:r>
      <w:r w:rsidR="009D0BE9" w:rsidRPr="00387075">
        <w:rPr>
          <w:rFonts w:ascii="ＭＳ 明朝" w:hAnsi="ＭＳ 明朝" w:hint="eastAsia"/>
        </w:rPr>
        <w:t>事業所拡大</w:t>
      </w:r>
      <w:r w:rsidR="00837622" w:rsidRPr="00387075">
        <w:rPr>
          <w:rFonts w:ascii="ＭＳ 明朝" w:hAnsi="ＭＳ 明朝" w:hint="eastAsia"/>
        </w:rPr>
        <w:t>、工業集積の多様化</w:t>
      </w:r>
      <w:r w:rsidR="009D0BE9" w:rsidRPr="00387075">
        <w:rPr>
          <w:rFonts w:ascii="ＭＳ 明朝" w:hAnsi="ＭＳ 明朝" w:hint="eastAsia"/>
        </w:rPr>
        <w:t>を図</w:t>
      </w:r>
      <w:r w:rsidR="00383728" w:rsidRPr="00387075">
        <w:rPr>
          <w:rFonts w:ascii="ＭＳ 明朝" w:hAnsi="ＭＳ 明朝" w:hint="eastAsia"/>
        </w:rPr>
        <w:t>り、</w:t>
      </w:r>
      <w:r w:rsidR="006B62A1" w:rsidRPr="00387075">
        <w:rPr>
          <w:rFonts w:ascii="ＭＳ 明朝" w:hAnsi="ＭＳ 明朝" w:hint="eastAsia"/>
        </w:rPr>
        <w:t>発展に向けた</w:t>
      </w:r>
      <w:r w:rsidR="00383728" w:rsidRPr="00387075">
        <w:rPr>
          <w:rFonts w:ascii="ＭＳ 明朝" w:hAnsi="ＭＳ 明朝" w:hint="eastAsia"/>
        </w:rPr>
        <w:t>基盤を築いていく</w:t>
      </w:r>
      <w:r w:rsidR="009D0BE9" w:rsidRPr="00387075">
        <w:rPr>
          <w:rFonts w:ascii="ＭＳ 明朝" w:hAnsi="ＭＳ 明朝" w:hint="eastAsia"/>
        </w:rPr>
        <w:t>必要もあります。</w:t>
      </w:r>
    </w:p>
    <w:p w14:paraId="243152B7" w14:textId="133EF93F" w:rsidR="00053F8D" w:rsidRPr="00387075" w:rsidRDefault="00053F8D" w:rsidP="00D91B20">
      <w:pPr>
        <w:ind w:left="386" w:hangingChars="200" w:hanging="386"/>
        <w:rPr>
          <w:rFonts w:ascii="ＭＳ 明朝" w:hAnsi="ＭＳ 明朝"/>
        </w:rPr>
      </w:pPr>
    </w:p>
    <w:p w14:paraId="4EA3FAA7" w14:textId="4AD32356" w:rsidR="00053F8D" w:rsidRPr="00387075" w:rsidRDefault="00053F8D" w:rsidP="00053F8D">
      <w:pPr>
        <w:ind w:left="386" w:hangingChars="200" w:hanging="386"/>
        <w:rPr>
          <w:rFonts w:ascii="ＭＳ 明朝" w:hAnsi="ＭＳ 明朝"/>
        </w:rPr>
      </w:pPr>
      <w:r w:rsidRPr="00387075">
        <w:rPr>
          <w:rFonts w:ascii="ＭＳ 明朝" w:hAnsi="ＭＳ 明朝" w:hint="eastAsia"/>
        </w:rPr>
        <w:t xml:space="preserve">　　こうした課題の解決に向けて、次の観点から</w:t>
      </w:r>
      <w:r w:rsidR="00020E96" w:rsidRPr="00387075">
        <w:rPr>
          <w:rFonts w:ascii="ＭＳ 明朝" w:hAnsi="ＭＳ 明朝" w:hint="eastAsia"/>
        </w:rPr>
        <w:t>創業</w:t>
      </w:r>
      <w:r w:rsidRPr="00387075">
        <w:rPr>
          <w:rFonts w:ascii="ＭＳ 明朝" w:hAnsi="ＭＳ 明朝" w:hint="eastAsia"/>
        </w:rPr>
        <w:t>環境の維持・拡大と事業継続に取り組みます。</w:t>
      </w:r>
    </w:p>
    <w:p w14:paraId="03D3A8C5" w14:textId="77777777" w:rsidR="00053F8D" w:rsidRPr="00387075" w:rsidRDefault="00053F8D" w:rsidP="00053F8D">
      <w:pPr>
        <w:ind w:leftChars="100" w:left="387" w:hangingChars="100" w:hanging="194"/>
        <w:rPr>
          <w:rFonts w:ascii="ＭＳ ゴシック" w:eastAsia="ＭＳ ゴシック" w:hAnsi="ＭＳ ゴシック"/>
          <w:b/>
        </w:rPr>
      </w:pPr>
      <w:r w:rsidRPr="00387075">
        <w:rPr>
          <w:rFonts w:ascii="ＭＳ ゴシック" w:eastAsia="ＭＳ ゴシック" w:hAnsi="ＭＳ ゴシック" w:hint="eastAsia"/>
          <w:b/>
        </w:rPr>
        <w:t>【施策の方向性】</w:t>
      </w:r>
    </w:p>
    <w:p w14:paraId="64456999" w14:textId="181F7376" w:rsidR="00D91B20" w:rsidRPr="00387075" w:rsidRDefault="00D91B20" w:rsidP="00C15572">
      <w:pPr>
        <w:ind w:leftChars="100" w:left="579" w:hangingChars="200" w:hanging="386"/>
        <w:rPr>
          <w:rFonts w:ascii="ＭＳ 明朝" w:hAnsi="ＭＳ 明朝"/>
        </w:rPr>
      </w:pPr>
      <w:r w:rsidRPr="00387075">
        <w:rPr>
          <w:rFonts w:ascii="ＭＳ 明朝" w:hAnsi="ＭＳ 明朝" w:hint="eastAsia"/>
        </w:rPr>
        <w:t xml:space="preserve">　</w:t>
      </w:r>
      <w:r w:rsidR="00C15572" w:rsidRPr="00387075">
        <w:rPr>
          <w:rFonts w:ascii="ＭＳ 明朝" w:hAnsi="ＭＳ 明朝" w:hint="eastAsia"/>
        </w:rPr>
        <w:t>◆市内企業の製品・技術開発、事業開発の促進を進め、工業の拡大、</w:t>
      </w:r>
      <w:r w:rsidRPr="00387075">
        <w:rPr>
          <w:rFonts w:ascii="ＭＳ 明朝" w:hAnsi="ＭＳ 明朝" w:hint="eastAsia"/>
        </w:rPr>
        <w:t>工業集積としての力を維持・拡大していく</w:t>
      </w:r>
      <w:r w:rsidR="00C15572" w:rsidRPr="00387075">
        <w:rPr>
          <w:rFonts w:ascii="ＭＳ 明朝" w:hAnsi="ＭＳ 明朝" w:hint="eastAsia"/>
        </w:rPr>
        <w:t>。</w:t>
      </w:r>
    </w:p>
    <w:p w14:paraId="55F10DB0" w14:textId="6FEDF599" w:rsidR="00D91B20" w:rsidRPr="00387075" w:rsidRDefault="00D91B20" w:rsidP="00C15572">
      <w:pPr>
        <w:ind w:left="579" w:hangingChars="300" w:hanging="579"/>
        <w:rPr>
          <w:rFonts w:ascii="ＭＳ 明朝" w:hAnsi="ＭＳ 明朝"/>
        </w:rPr>
      </w:pPr>
      <w:r w:rsidRPr="00387075">
        <w:rPr>
          <w:rFonts w:ascii="ＭＳ 明朝" w:hAnsi="ＭＳ 明朝" w:hint="eastAsia"/>
        </w:rPr>
        <w:t xml:space="preserve">　</w:t>
      </w:r>
      <w:r w:rsidR="00C15572" w:rsidRPr="00387075">
        <w:rPr>
          <w:rFonts w:ascii="ＭＳ 明朝" w:hAnsi="ＭＳ 明朝" w:hint="eastAsia"/>
        </w:rPr>
        <w:t xml:space="preserve">　◆</w:t>
      </w:r>
      <w:r w:rsidR="00563E19" w:rsidRPr="00387075">
        <w:rPr>
          <w:rFonts w:ascii="ＭＳ 明朝" w:hAnsi="ＭＳ 明朝" w:hint="eastAsia"/>
        </w:rPr>
        <w:t>創業希望者へのハンズオン支援を展開しつつ、</w:t>
      </w:r>
      <w:r w:rsidRPr="00387075">
        <w:rPr>
          <w:rFonts w:ascii="ＭＳ 明朝" w:hAnsi="ＭＳ 明朝" w:hint="eastAsia"/>
        </w:rPr>
        <w:t>市内外からの様々な人材による</w:t>
      </w:r>
      <w:r w:rsidR="009B6EFB" w:rsidRPr="00387075">
        <w:rPr>
          <w:rFonts w:ascii="ＭＳ 明朝" w:hAnsi="ＭＳ 明朝" w:hint="eastAsia"/>
        </w:rPr>
        <w:t>ものづくり関連の</w:t>
      </w:r>
      <w:r w:rsidRPr="00387075">
        <w:rPr>
          <w:rFonts w:ascii="ＭＳ 明朝" w:hAnsi="ＭＳ 明朝" w:hint="eastAsia"/>
        </w:rPr>
        <w:t>新規創業を促進し、工業集積の多様化を</w:t>
      </w:r>
      <w:r w:rsidR="009B6EFB" w:rsidRPr="00387075">
        <w:rPr>
          <w:rFonts w:ascii="ＭＳ 明朝" w:hAnsi="ＭＳ 明朝" w:hint="eastAsia"/>
        </w:rPr>
        <w:t>図っていく</w:t>
      </w:r>
      <w:r w:rsidRPr="00387075">
        <w:rPr>
          <w:rFonts w:ascii="ＭＳ 明朝" w:hAnsi="ＭＳ 明朝" w:hint="eastAsia"/>
        </w:rPr>
        <w:t>。</w:t>
      </w:r>
      <w:r w:rsidR="00F235B5" w:rsidRPr="00387075">
        <w:rPr>
          <w:rFonts w:ascii="ＭＳ 明朝" w:hAnsi="ＭＳ 明朝" w:hint="eastAsia"/>
        </w:rPr>
        <w:t>大学や高専との連携による学生</w:t>
      </w:r>
      <w:r w:rsidR="00E472C1" w:rsidRPr="00387075">
        <w:rPr>
          <w:rFonts w:ascii="ＭＳ 明朝" w:hAnsi="ＭＳ 明朝" w:hint="eastAsia"/>
        </w:rPr>
        <w:t>の</w:t>
      </w:r>
      <w:r w:rsidR="00F235B5" w:rsidRPr="00387075">
        <w:rPr>
          <w:rFonts w:ascii="ＭＳ 明朝" w:hAnsi="ＭＳ 明朝" w:hint="eastAsia"/>
        </w:rPr>
        <w:t>創業促進や、大規模事業所のシニア人材等による創業も目指す。</w:t>
      </w:r>
    </w:p>
    <w:p w14:paraId="1BA7037D" w14:textId="77777777" w:rsidR="00D91B20" w:rsidRPr="00387075" w:rsidRDefault="00D91B20" w:rsidP="00D91B20">
      <w:pPr>
        <w:ind w:left="386" w:hangingChars="200" w:hanging="386"/>
        <w:rPr>
          <w:rFonts w:ascii="ＭＳ 明朝" w:hAnsi="ＭＳ 明朝"/>
        </w:rPr>
      </w:pPr>
    </w:p>
    <w:p w14:paraId="76384263" w14:textId="1CBA81B7" w:rsidR="00053F8D" w:rsidRPr="00387075" w:rsidRDefault="004558BC" w:rsidP="00053F8D">
      <w:pPr>
        <w:ind w:firstLineChars="200" w:firstLine="386"/>
        <w:rPr>
          <w:rFonts w:ascii="ＭＳ 明朝" w:hAnsi="ＭＳ 明朝"/>
        </w:rPr>
      </w:pPr>
      <w:r w:rsidRPr="00387075">
        <w:rPr>
          <w:rFonts w:ascii="ＭＳ 明朝" w:hAnsi="ＭＳ 明朝" w:hint="eastAsia"/>
        </w:rPr>
        <w:t>事業開発と創業の促進</w:t>
      </w:r>
      <w:r w:rsidR="00053F8D" w:rsidRPr="00387075">
        <w:rPr>
          <w:rFonts w:ascii="ＭＳ 明朝" w:hAnsi="ＭＳ 明朝" w:hint="eastAsia"/>
        </w:rPr>
        <w:t>の推進により目指すあるべき姿を次のように想定します。</w:t>
      </w:r>
    </w:p>
    <w:p w14:paraId="6757C54D" w14:textId="77777777" w:rsidR="00053F8D" w:rsidRPr="00387075" w:rsidRDefault="00053F8D" w:rsidP="00053F8D">
      <w:pPr>
        <w:ind w:leftChars="100" w:left="386" w:hangingChars="100" w:hanging="193"/>
        <w:rPr>
          <w:rFonts w:ascii="ＭＳ ゴシック" w:eastAsia="ＭＳ ゴシック" w:hAnsi="ＭＳ ゴシック"/>
        </w:rPr>
      </w:pPr>
      <w:r w:rsidRPr="00387075">
        <w:rPr>
          <w:rFonts w:ascii="ＭＳ ゴシック" w:eastAsia="ＭＳ ゴシック" w:hAnsi="ＭＳ ゴシック" w:hint="eastAsia"/>
        </w:rPr>
        <w:t>【あるべき姿】</w:t>
      </w:r>
    </w:p>
    <w:p w14:paraId="74202510" w14:textId="49F13F62" w:rsidR="00D91B20" w:rsidRPr="00387075" w:rsidRDefault="00D91B20" w:rsidP="004E0A12">
      <w:pPr>
        <w:ind w:leftChars="100" w:left="579" w:hangingChars="200" w:hanging="386"/>
        <w:rPr>
          <w:rFonts w:ascii="ＭＳ 明朝" w:hAnsi="ＭＳ 明朝"/>
        </w:rPr>
      </w:pPr>
      <w:r w:rsidRPr="00387075">
        <w:rPr>
          <w:rFonts w:ascii="ＭＳ 明朝" w:hAnsi="ＭＳ 明朝" w:hint="eastAsia"/>
        </w:rPr>
        <w:t xml:space="preserve">　</w:t>
      </w:r>
      <w:r w:rsidR="004E0A12" w:rsidRPr="00387075">
        <w:rPr>
          <w:rFonts w:ascii="ＭＳ 明朝" w:hAnsi="ＭＳ 明朝" w:hint="eastAsia"/>
        </w:rPr>
        <w:t>◆多層的な連携による取組も合わせて市内企業による</w:t>
      </w:r>
      <w:r w:rsidRPr="00387075">
        <w:rPr>
          <w:rFonts w:ascii="ＭＳ 明朝" w:hAnsi="ＭＳ 明朝" w:hint="eastAsia"/>
        </w:rPr>
        <w:t>新事業開発</w:t>
      </w:r>
      <w:r w:rsidR="004E0A12" w:rsidRPr="00387075">
        <w:rPr>
          <w:rFonts w:ascii="ＭＳ 明朝" w:hAnsi="ＭＳ 明朝" w:hint="eastAsia"/>
        </w:rPr>
        <w:t>が活発化しており</w:t>
      </w:r>
      <w:r w:rsidRPr="00387075">
        <w:rPr>
          <w:rFonts w:ascii="ＭＳ 明朝" w:hAnsi="ＭＳ 明朝" w:hint="eastAsia"/>
        </w:rPr>
        <w:t>、市内外からの様々な人材による</w:t>
      </w:r>
      <w:r w:rsidR="004E0A12" w:rsidRPr="00387075">
        <w:rPr>
          <w:rFonts w:ascii="ＭＳ 明朝" w:hAnsi="ＭＳ 明朝" w:hint="eastAsia"/>
        </w:rPr>
        <w:t>ものづくり関連の</w:t>
      </w:r>
      <w:r w:rsidRPr="00387075">
        <w:rPr>
          <w:rFonts w:ascii="ＭＳ 明朝" w:hAnsi="ＭＳ 明朝" w:hint="eastAsia"/>
        </w:rPr>
        <w:t>新規創業が促進され、工業集積の多様化</w:t>
      </w:r>
      <w:r w:rsidR="00F235B5" w:rsidRPr="00387075">
        <w:rPr>
          <w:rFonts w:ascii="ＭＳ 明朝" w:hAnsi="ＭＳ 明朝" w:hint="eastAsia"/>
        </w:rPr>
        <w:t>に向けた土壌が醸成</w:t>
      </w:r>
      <w:r w:rsidRPr="00387075">
        <w:rPr>
          <w:rFonts w:ascii="ＭＳ 明朝" w:hAnsi="ＭＳ 明朝" w:hint="eastAsia"/>
        </w:rPr>
        <w:t>されている。</w:t>
      </w:r>
    </w:p>
    <w:p w14:paraId="095C2654" w14:textId="286F06B1" w:rsidR="00F235B5" w:rsidRDefault="00F235B5" w:rsidP="004E0A12">
      <w:pPr>
        <w:ind w:leftChars="100" w:left="579" w:hangingChars="200" w:hanging="386"/>
        <w:rPr>
          <w:rFonts w:ascii="ＭＳ 明朝" w:hAnsi="ＭＳ 明朝"/>
        </w:rPr>
      </w:pPr>
      <w:r>
        <w:rPr>
          <w:rFonts w:ascii="ＭＳ 明朝" w:hAnsi="ＭＳ 明朝" w:hint="eastAsia"/>
        </w:rPr>
        <w:t xml:space="preserve">　◆継続的に学生や大規模事業所のシニア人材等による</w:t>
      </w:r>
      <w:r w:rsidR="004A5EB8">
        <w:rPr>
          <w:rFonts w:ascii="ＭＳ 明朝" w:hAnsi="ＭＳ 明朝" w:hint="eastAsia"/>
        </w:rPr>
        <w:t>多様な</w:t>
      </w:r>
      <w:r>
        <w:rPr>
          <w:rFonts w:ascii="ＭＳ 明朝" w:hAnsi="ＭＳ 明朝" w:hint="eastAsia"/>
        </w:rPr>
        <w:t>創業が行われている。</w:t>
      </w:r>
    </w:p>
    <w:p w14:paraId="39068CC2" w14:textId="555DDFF4" w:rsidR="00D91B20" w:rsidRDefault="00D91B20" w:rsidP="00D91B20"/>
    <w:p w14:paraId="51015C76" w14:textId="79E6F48E" w:rsidR="00BD132A" w:rsidRPr="00BD132A" w:rsidRDefault="00BD132A" w:rsidP="00BD132A">
      <w:pPr>
        <w:jc w:val="center"/>
        <w:rPr>
          <w:rFonts w:ascii="ＭＳ ゴシック" w:eastAsia="ＭＳ ゴシック" w:hAnsi="ＭＳ ゴシック"/>
        </w:rPr>
      </w:pPr>
      <w:r w:rsidRPr="00BD132A">
        <w:rPr>
          <w:rFonts w:ascii="ＭＳ ゴシック" w:eastAsia="ＭＳ ゴシック" w:hAnsi="ＭＳ ゴシック" w:hint="eastAsia"/>
        </w:rPr>
        <w:t>事業開発と創業の促進の推進により目指すあるべき姿</w:t>
      </w:r>
    </w:p>
    <w:p w14:paraId="3CABD295" w14:textId="79ACC3BE" w:rsidR="00BD132A" w:rsidRDefault="00327DB3" w:rsidP="00D91B20">
      <w:r>
        <w:rPr>
          <w:noProof/>
        </w:rPr>
        <mc:AlternateContent>
          <mc:Choice Requires="wpg">
            <w:drawing>
              <wp:anchor distT="0" distB="0" distL="114300" distR="114300" simplePos="0" relativeHeight="251894272" behindDoc="0" locked="0" layoutInCell="1" allowOverlap="1" wp14:anchorId="73DE5B9D" wp14:editId="32063D5E">
                <wp:simplePos x="0" y="0"/>
                <wp:positionH relativeFrom="column">
                  <wp:posOffset>52070</wp:posOffset>
                </wp:positionH>
                <wp:positionV relativeFrom="paragraph">
                  <wp:posOffset>35560</wp:posOffset>
                </wp:positionV>
                <wp:extent cx="5648325" cy="3248025"/>
                <wp:effectExtent l="0" t="0" r="9525" b="9525"/>
                <wp:wrapNone/>
                <wp:docPr id="8" name="グループ化 8"/>
                <wp:cNvGraphicFramePr/>
                <a:graphic xmlns:a="http://schemas.openxmlformats.org/drawingml/2006/main">
                  <a:graphicData uri="http://schemas.microsoft.com/office/word/2010/wordprocessingGroup">
                    <wpg:wgp>
                      <wpg:cNvGrpSpPr/>
                      <wpg:grpSpPr>
                        <a:xfrm>
                          <a:off x="0" y="0"/>
                          <a:ext cx="5648325" cy="3248025"/>
                          <a:chOff x="0" y="0"/>
                          <a:chExt cx="5648325" cy="3248025"/>
                        </a:xfrm>
                      </wpg:grpSpPr>
                      <wpg:grpSp>
                        <wpg:cNvPr id="226" name="グループ化 226"/>
                        <wpg:cNvGrpSpPr/>
                        <wpg:grpSpPr>
                          <a:xfrm>
                            <a:off x="0" y="0"/>
                            <a:ext cx="5648325" cy="3248025"/>
                            <a:chOff x="0" y="0"/>
                            <a:chExt cx="5648325" cy="3248025"/>
                          </a:xfrm>
                        </wpg:grpSpPr>
                        <wps:wsp>
                          <wps:cNvPr id="227" name="テキスト ボックス 227"/>
                          <wps:cNvSpPr txBox="1"/>
                          <wps:spPr>
                            <a:xfrm>
                              <a:off x="0" y="0"/>
                              <a:ext cx="5648325" cy="3248025"/>
                            </a:xfrm>
                            <a:prstGeom prst="rect">
                              <a:avLst/>
                            </a:prstGeom>
                            <a:solidFill>
                              <a:schemeClr val="accent2">
                                <a:lumMod val="40000"/>
                                <a:lumOff val="60000"/>
                              </a:schemeClr>
                            </a:solidFill>
                            <a:ln w="6350">
                              <a:noFill/>
                            </a:ln>
                          </wps:spPr>
                          <wps:txbx>
                            <w:txbxContent>
                              <w:p w14:paraId="0454821D" w14:textId="77777777" w:rsidR="00281253" w:rsidRDefault="00281253" w:rsidP="00563E19"/>
                              <w:p w14:paraId="39103C32" w14:textId="77777777" w:rsidR="00281253" w:rsidRDefault="00281253" w:rsidP="00563E19"/>
                              <w:p w14:paraId="3EE223B4" w14:textId="77777777" w:rsidR="00281253" w:rsidRDefault="00281253" w:rsidP="00563E19"/>
                              <w:p w14:paraId="04808C8E" w14:textId="77777777" w:rsidR="00281253" w:rsidRDefault="00281253" w:rsidP="00563E19"/>
                              <w:p w14:paraId="529CE718" w14:textId="77777777" w:rsidR="00281253" w:rsidRDefault="00281253" w:rsidP="00563E19"/>
                              <w:p w14:paraId="685A76CE" w14:textId="77777777" w:rsidR="00281253" w:rsidRDefault="00281253" w:rsidP="00563E19"/>
                              <w:p w14:paraId="718CBD09" w14:textId="77777777" w:rsidR="00281253" w:rsidRDefault="00281253" w:rsidP="00563E19"/>
                              <w:p w14:paraId="3F3CFA4E" w14:textId="77777777" w:rsidR="00281253" w:rsidRDefault="00281253" w:rsidP="00563E19"/>
                              <w:p w14:paraId="215B5BE1" w14:textId="77777777" w:rsidR="00281253" w:rsidRDefault="00281253" w:rsidP="00563E19"/>
                              <w:p w14:paraId="67167DA4" w14:textId="77777777" w:rsidR="00281253" w:rsidRDefault="00281253" w:rsidP="00563E19"/>
                              <w:p w14:paraId="64DEEFAB" w14:textId="2516B4DB" w:rsidR="00281253" w:rsidRDefault="00281253" w:rsidP="00563E19"/>
                              <w:p w14:paraId="579D4CF6" w14:textId="77777777" w:rsidR="00281253" w:rsidRDefault="00281253" w:rsidP="00563E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爆発: 8 pt 228"/>
                          <wps:cNvSpPr/>
                          <wps:spPr>
                            <a:xfrm>
                              <a:off x="3285461" y="914400"/>
                              <a:ext cx="1476375" cy="1314450"/>
                            </a:xfrm>
                            <a:prstGeom prst="irregularSeal1">
                              <a:avLst/>
                            </a:prstGeom>
                            <a:solidFill>
                              <a:srgbClr val="00B0F0"/>
                            </a:solidFill>
                            <a:ln w="25400" cap="flat" cmpd="sng" algn="ctr">
                              <a:noFill/>
                              <a:prstDash val="solid"/>
                            </a:ln>
                            <a:effectLst/>
                          </wps:spPr>
                          <wps:txbx>
                            <w:txbxContent>
                              <w:p w14:paraId="7BB19805" w14:textId="77777777" w:rsidR="00281253" w:rsidRPr="00BD132A" w:rsidRDefault="00281253" w:rsidP="00563E19">
                                <w:pPr>
                                  <w:spacing w:line="240" w:lineRule="exact"/>
                                  <w:jc w:val="center"/>
                                  <w:rPr>
                                    <w:rFonts w:ascii="MS UI Gothic" w:eastAsia="MS UI Gothic" w:hAnsi="MS UI Gothic"/>
                                    <w:color w:val="000000" w:themeColor="text1"/>
                                    <w:sz w:val="20"/>
                                  </w:rPr>
                                </w:pPr>
                                <w:r>
                                  <w:rPr>
                                    <w:rFonts w:ascii="MS UI Gothic" w:eastAsia="MS UI Gothic" w:hAnsi="MS UI Gothic" w:hint="eastAsia"/>
                                    <w:color w:val="000000" w:themeColor="text1"/>
                                    <w:sz w:val="20"/>
                                  </w:rPr>
                                  <w:t>新規創業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楕円 229"/>
                          <wps:cNvSpPr/>
                          <wps:spPr>
                            <a:xfrm>
                              <a:off x="2477387" y="2169042"/>
                              <a:ext cx="1152525" cy="666750"/>
                            </a:xfrm>
                            <a:prstGeom prst="ellips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771D89" w14:textId="77777777" w:rsidR="00281253" w:rsidRPr="00A84D24" w:rsidRDefault="00281253" w:rsidP="00563E19">
                                <w:pPr>
                                  <w:jc w:val="center"/>
                                  <w:rPr>
                                    <w:rFonts w:ascii="MS UI Gothic" w:eastAsia="MS UI Gothic" w:hAnsi="MS UI Gothic"/>
                                    <w:sz w:val="20"/>
                                  </w:rPr>
                                </w:pPr>
                                <w:r w:rsidRPr="00A84D24">
                                  <w:rPr>
                                    <w:rFonts w:ascii="MS UI Gothic" w:eastAsia="MS UI Gothic" w:hAnsi="MS UI Gothic" w:hint="eastAsia"/>
                                    <w:sz w:val="20"/>
                                  </w:rPr>
                                  <w:t>シニア人材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楕円 230"/>
                          <wps:cNvSpPr/>
                          <wps:spPr>
                            <a:xfrm>
                              <a:off x="4306187" y="2232838"/>
                              <a:ext cx="1152525" cy="666750"/>
                            </a:xfrm>
                            <a:prstGeom prst="ellipse">
                              <a:avLst/>
                            </a:prstGeom>
                            <a:solidFill>
                              <a:schemeClr val="accent6">
                                <a:lumMod val="75000"/>
                              </a:schemeClr>
                            </a:solidFill>
                            <a:ln w="25400" cap="flat" cmpd="sng" algn="ctr">
                              <a:noFill/>
                              <a:prstDash val="solid"/>
                            </a:ln>
                            <a:effectLst/>
                          </wps:spPr>
                          <wps:txbx>
                            <w:txbxContent>
                              <w:p w14:paraId="0C856C46" w14:textId="77777777" w:rsidR="00281253" w:rsidRPr="00A84D24" w:rsidRDefault="00281253" w:rsidP="00563E19">
                                <w:pPr>
                                  <w:jc w:val="center"/>
                                  <w:rPr>
                                    <w:rFonts w:ascii="MS UI Gothic" w:eastAsia="MS UI Gothic" w:hAnsi="MS UI Gothic"/>
                                    <w:color w:val="FFFFFF" w:themeColor="background1"/>
                                    <w:sz w:val="20"/>
                                  </w:rPr>
                                </w:pPr>
                                <w:r>
                                  <w:rPr>
                                    <w:rFonts w:ascii="MS UI Gothic" w:eastAsia="MS UI Gothic" w:hAnsi="MS UI Gothic" w:hint="eastAsia"/>
                                    <w:color w:val="FFFFFF" w:themeColor="background1"/>
                                    <w:sz w:val="20"/>
                                  </w:rPr>
                                  <w:t>現役技術者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楕円 231"/>
                          <wps:cNvSpPr/>
                          <wps:spPr>
                            <a:xfrm>
                              <a:off x="3423684" y="116959"/>
                              <a:ext cx="1152525" cy="666750"/>
                            </a:xfrm>
                            <a:prstGeom prst="ellipse">
                              <a:avLst/>
                            </a:prstGeom>
                            <a:solidFill>
                              <a:srgbClr val="FF0000"/>
                            </a:solidFill>
                            <a:ln w="25400" cap="flat" cmpd="sng" algn="ctr">
                              <a:noFill/>
                              <a:prstDash val="solid"/>
                            </a:ln>
                            <a:effectLst/>
                          </wps:spPr>
                          <wps:txbx>
                            <w:txbxContent>
                              <w:p w14:paraId="4C6DBB23" w14:textId="77777777" w:rsidR="00281253" w:rsidRPr="00A84D24" w:rsidRDefault="00281253" w:rsidP="00563E19">
                                <w:pPr>
                                  <w:jc w:val="center"/>
                                  <w:rPr>
                                    <w:rFonts w:ascii="MS UI Gothic" w:eastAsia="MS UI Gothic" w:hAnsi="MS UI Gothic"/>
                                    <w:color w:val="FFFFFF" w:themeColor="background1"/>
                                    <w:sz w:val="20"/>
                                  </w:rPr>
                                </w:pPr>
                                <w:r w:rsidRPr="00A84D24">
                                  <w:rPr>
                                    <w:rFonts w:ascii="MS UI Gothic" w:eastAsia="MS UI Gothic" w:hAnsi="MS UI Gothic" w:hint="eastAsia"/>
                                    <w:color w:val="FFFFFF" w:themeColor="background1"/>
                                    <w:sz w:val="20"/>
                                  </w:rPr>
                                  <w:t>学生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テキスト ボックス 232"/>
                          <wps:cNvSpPr txBox="1"/>
                          <wps:spPr>
                            <a:xfrm>
                              <a:off x="3444949" y="2573079"/>
                              <a:ext cx="1057275" cy="323850"/>
                            </a:xfrm>
                            <a:prstGeom prst="rect">
                              <a:avLst/>
                            </a:prstGeom>
                            <a:noFill/>
                            <a:ln w="6350">
                              <a:noFill/>
                            </a:ln>
                          </wps:spPr>
                          <wps:txbx>
                            <w:txbxContent>
                              <w:p w14:paraId="28483D9B" w14:textId="77777777" w:rsidR="00281253" w:rsidRPr="00A84D24" w:rsidRDefault="00281253" w:rsidP="00563E19">
                                <w:pPr>
                                  <w:jc w:val="center"/>
                                  <w:rPr>
                                    <w:rFonts w:ascii="MS UI Gothic" w:eastAsia="MS UI Gothic" w:hAnsi="MS UI Gothic"/>
                                    <w:sz w:val="20"/>
                                  </w:rPr>
                                </w:pPr>
                                <w:r w:rsidRPr="00A84D24">
                                  <w:rPr>
                                    <w:rFonts w:ascii="MS UI Gothic" w:eastAsia="MS UI Gothic" w:hAnsi="MS UI Gothic" w:hint="eastAsia"/>
                                    <w:sz w:val="20"/>
                                  </w:rPr>
                                  <w:t>ハンズオン支援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テキスト ボックス 233"/>
                          <wps:cNvSpPr txBox="1"/>
                          <wps:spPr>
                            <a:xfrm>
                              <a:off x="2647507" y="595424"/>
                              <a:ext cx="1057275" cy="323850"/>
                            </a:xfrm>
                            <a:prstGeom prst="rect">
                              <a:avLst/>
                            </a:prstGeom>
                            <a:noFill/>
                            <a:ln w="6350">
                              <a:noFill/>
                            </a:ln>
                          </wps:spPr>
                          <wps:txbx>
                            <w:txbxContent>
                              <w:p w14:paraId="4B25E9A2" w14:textId="77777777" w:rsidR="00281253" w:rsidRPr="00A84D24" w:rsidRDefault="00281253" w:rsidP="00563E19">
                                <w:pPr>
                                  <w:jc w:val="center"/>
                                  <w:rPr>
                                    <w:rFonts w:ascii="MS UI Gothic" w:eastAsia="MS UI Gothic" w:hAnsi="MS UI Gothic"/>
                                    <w:sz w:val="20"/>
                                  </w:rPr>
                                </w:pPr>
                                <w:r w:rsidRPr="00A84D24">
                                  <w:rPr>
                                    <w:rFonts w:ascii="MS UI Gothic" w:eastAsia="MS UI Gothic" w:hAnsi="MS UI Gothic" w:hint="eastAsia"/>
                                    <w:sz w:val="20"/>
                                  </w:rPr>
                                  <w:t>ハンズオン支援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テキスト ボックス 234"/>
                          <wps:cNvSpPr txBox="1"/>
                          <wps:spPr>
                            <a:xfrm>
                              <a:off x="4253024" y="595424"/>
                              <a:ext cx="1057275" cy="323850"/>
                            </a:xfrm>
                            <a:prstGeom prst="rect">
                              <a:avLst/>
                            </a:prstGeom>
                            <a:noFill/>
                            <a:ln w="6350">
                              <a:noFill/>
                            </a:ln>
                          </wps:spPr>
                          <wps:txbx>
                            <w:txbxContent>
                              <w:p w14:paraId="4D0501CD" w14:textId="77777777" w:rsidR="00281253" w:rsidRPr="00A84D24" w:rsidRDefault="00281253" w:rsidP="00563E19">
                                <w:pPr>
                                  <w:jc w:val="center"/>
                                  <w:rPr>
                                    <w:rFonts w:ascii="MS UI Gothic" w:eastAsia="MS UI Gothic" w:hAnsi="MS UI Gothic"/>
                                    <w:sz w:val="20"/>
                                  </w:rPr>
                                </w:pPr>
                                <w:r>
                                  <w:rPr>
                                    <w:rFonts w:ascii="MS UI Gothic" w:eastAsia="MS UI Gothic" w:hAnsi="MS UI Gothic" w:hint="eastAsia"/>
                                    <w:sz w:val="20"/>
                                  </w:rPr>
                                  <w:t>大学との連携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5" name="グループ化 235"/>
                          <wpg:cNvGrpSpPr/>
                          <wpg:grpSpPr>
                            <a:xfrm>
                              <a:off x="63796" y="276447"/>
                              <a:ext cx="2676525" cy="1828800"/>
                              <a:chOff x="0" y="0"/>
                              <a:chExt cx="2676525" cy="1828800"/>
                            </a:xfrm>
                          </wpg:grpSpPr>
                          <wpg:grpSp>
                            <wpg:cNvPr id="236" name="グループ化 236"/>
                            <wpg:cNvGrpSpPr/>
                            <wpg:grpSpPr>
                              <a:xfrm>
                                <a:off x="37376" y="0"/>
                                <a:ext cx="2568729" cy="1828800"/>
                                <a:chOff x="-29299" y="0"/>
                                <a:chExt cx="2568729" cy="1828800"/>
                              </a:xfrm>
                            </wpg:grpSpPr>
                            <wps:wsp>
                              <wps:cNvPr id="237" name="楕円 237"/>
                              <wps:cNvSpPr/>
                              <wps:spPr>
                                <a:xfrm>
                                  <a:off x="342900" y="304800"/>
                                  <a:ext cx="1809750" cy="152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楕円 238"/>
                              <wps:cNvSpPr/>
                              <wps:spPr>
                                <a:xfrm>
                                  <a:off x="699071" y="0"/>
                                  <a:ext cx="1021209" cy="6191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A3920" w14:textId="77777777" w:rsidR="00281253" w:rsidRPr="00A84D24" w:rsidRDefault="00281253" w:rsidP="00563E19">
                                    <w:pPr>
                                      <w:jc w:val="center"/>
                                      <w:rPr>
                                        <w:rFonts w:ascii="MS UI Gothic" w:eastAsia="MS UI Gothic" w:hAnsi="MS UI Gothic"/>
                                        <w:sz w:val="20"/>
                                      </w:rPr>
                                    </w:pPr>
                                    <w:r w:rsidRPr="00A84D24">
                                      <w:rPr>
                                        <w:rFonts w:ascii="MS UI Gothic" w:eastAsia="MS UI Gothic" w:hAnsi="MS UI Gothic" w:hint="eastAsia"/>
                                        <w:sz w:val="20"/>
                                      </w:rPr>
                                      <w:t>市内企業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楕円 239"/>
                              <wps:cNvSpPr/>
                              <wps:spPr>
                                <a:xfrm>
                                  <a:off x="-29299" y="1114425"/>
                                  <a:ext cx="1044000" cy="619125"/>
                                </a:xfrm>
                                <a:prstGeom prst="ellipse">
                                  <a:avLst/>
                                </a:prstGeom>
                                <a:solidFill>
                                  <a:srgbClr val="4F81BD"/>
                                </a:solidFill>
                                <a:ln w="25400" cap="flat" cmpd="sng" algn="ctr">
                                  <a:noFill/>
                                  <a:prstDash val="solid"/>
                                </a:ln>
                                <a:effectLst/>
                              </wps:spPr>
                              <wps:txbx>
                                <w:txbxContent>
                                  <w:p w14:paraId="505CC7D5" w14:textId="77777777" w:rsidR="00281253" w:rsidRPr="00A84D24" w:rsidRDefault="00281253" w:rsidP="00563E19">
                                    <w:pPr>
                                      <w:jc w:val="center"/>
                                      <w:rPr>
                                        <w:rFonts w:ascii="MS UI Gothic" w:eastAsia="MS UI Gothic" w:hAnsi="MS UI Gothic"/>
                                        <w:color w:val="FFFFFF" w:themeColor="background1"/>
                                        <w:sz w:val="20"/>
                                      </w:rPr>
                                    </w:pPr>
                                    <w:r w:rsidRPr="00A84D24">
                                      <w:rPr>
                                        <w:rFonts w:ascii="MS UI Gothic" w:eastAsia="MS UI Gothic" w:hAnsi="MS UI Gothic" w:hint="eastAsia"/>
                                        <w:color w:val="FFFFFF" w:themeColor="background1"/>
                                        <w:sz w:val="20"/>
                                      </w:rPr>
                                      <w:t>市内大学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楕円 240"/>
                              <wps:cNvSpPr/>
                              <wps:spPr>
                                <a:xfrm>
                                  <a:off x="1518221" y="1114425"/>
                                  <a:ext cx="1021209" cy="619125"/>
                                </a:xfrm>
                                <a:prstGeom prst="ellipse">
                                  <a:avLst/>
                                </a:prstGeom>
                                <a:solidFill>
                                  <a:srgbClr val="4F81BD"/>
                                </a:solidFill>
                                <a:ln w="25400" cap="flat" cmpd="sng" algn="ctr">
                                  <a:noFill/>
                                  <a:prstDash val="solid"/>
                                </a:ln>
                                <a:effectLst/>
                              </wps:spPr>
                              <wps:txbx>
                                <w:txbxContent>
                                  <w:p w14:paraId="2F4052B1" w14:textId="77777777" w:rsidR="00281253" w:rsidRPr="00A84D24" w:rsidRDefault="00281253" w:rsidP="00563E19">
                                    <w:pPr>
                                      <w:spacing w:line="200" w:lineRule="exact"/>
                                      <w:jc w:val="center"/>
                                      <w:rPr>
                                        <w:rFonts w:ascii="MS UI Gothic" w:eastAsia="MS UI Gothic" w:hAnsi="MS UI Gothic"/>
                                        <w:color w:val="FFFFFF" w:themeColor="background1"/>
                                        <w:sz w:val="20"/>
                                      </w:rPr>
                                    </w:pPr>
                                    <w:r>
                                      <w:rPr>
                                        <w:rFonts w:ascii="MS UI Gothic" w:eastAsia="MS UI Gothic" w:hAnsi="MS UI Gothic" w:hint="eastAsia"/>
                                        <w:color w:val="FFFFFF" w:themeColor="background1"/>
                                        <w:sz w:val="20"/>
                                      </w:rPr>
                                      <w:t>産業支援機関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爆発: 8 pt 241"/>
                              <wps:cNvSpPr/>
                              <wps:spPr>
                                <a:xfrm>
                                  <a:off x="459411" y="304800"/>
                                  <a:ext cx="1567202" cy="1314450"/>
                                </a:xfrm>
                                <a:prstGeom prst="irregularSeal1">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198D3" w14:textId="77777777" w:rsidR="00281253" w:rsidRPr="00BD132A" w:rsidRDefault="00281253" w:rsidP="00563E19">
                                    <w:pPr>
                                      <w:spacing w:line="240" w:lineRule="exact"/>
                                      <w:jc w:val="center"/>
                                      <w:rPr>
                                        <w:rFonts w:ascii="MS UI Gothic" w:eastAsia="MS UI Gothic" w:hAnsi="MS UI Gothic"/>
                                        <w:color w:val="000000" w:themeColor="text1"/>
                                        <w:sz w:val="20"/>
                                      </w:rPr>
                                    </w:pPr>
                                    <w:r w:rsidRPr="00BD132A">
                                      <w:rPr>
                                        <w:rFonts w:ascii="MS UI Gothic" w:eastAsia="MS UI Gothic" w:hAnsi="MS UI Gothic" w:hint="eastAsia"/>
                                        <w:color w:val="000000" w:themeColor="text1"/>
                                        <w:sz w:val="20"/>
                                      </w:rPr>
                                      <w:t>新事業開発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2" name="テキスト ボックス 242"/>
                            <wps:cNvSpPr txBox="1"/>
                            <wps:spPr>
                              <a:xfrm>
                                <a:off x="1619250" y="552450"/>
                                <a:ext cx="1057275" cy="323850"/>
                              </a:xfrm>
                              <a:prstGeom prst="rect">
                                <a:avLst/>
                              </a:prstGeom>
                              <a:noFill/>
                              <a:ln w="6350">
                                <a:noFill/>
                              </a:ln>
                            </wps:spPr>
                            <wps:txbx>
                              <w:txbxContent>
                                <w:p w14:paraId="114D7C05" w14:textId="77777777" w:rsidR="00281253" w:rsidRPr="00A84D24" w:rsidRDefault="00281253" w:rsidP="00563E19">
                                  <w:pPr>
                                    <w:jc w:val="center"/>
                                    <w:rPr>
                                      <w:rFonts w:ascii="MS UI Gothic" w:eastAsia="MS UI Gothic" w:hAnsi="MS UI Gothic"/>
                                      <w:sz w:val="20"/>
                                    </w:rPr>
                                  </w:pPr>
                                  <w:r>
                                    <w:rPr>
                                      <w:rFonts w:ascii="MS UI Gothic" w:eastAsia="MS UI Gothic" w:hAnsi="MS UI Gothic" w:hint="eastAsia"/>
                                      <w:sz w:val="20"/>
                                    </w:rPr>
                                    <w:t>連携</w:t>
                                  </w:r>
                                  <w:r w:rsidRPr="00A84D24">
                                    <w:rPr>
                                      <w:rFonts w:ascii="MS UI Gothic" w:eastAsia="MS UI Gothic" w:hAnsi="MS UI Gothic" w:hint="eastAsia"/>
                                      <w:sz w:val="20"/>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テキスト ボックス 243"/>
                            <wps:cNvSpPr txBox="1"/>
                            <wps:spPr>
                              <a:xfrm>
                                <a:off x="0" y="552450"/>
                                <a:ext cx="895350" cy="323850"/>
                              </a:xfrm>
                              <a:prstGeom prst="rect">
                                <a:avLst/>
                              </a:prstGeom>
                              <a:noFill/>
                              <a:ln w="6350">
                                <a:noFill/>
                              </a:ln>
                            </wps:spPr>
                            <wps:txbx>
                              <w:txbxContent>
                                <w:p w14:paraId="3EB99789" w14:textId="77777777" w:rsidR="00281253" w:rsidRPr="00A84D24" w:rsidRDefault="00281253" w:rsidP="00563E19">
                                  <w:pPr>
                                    <w:jc w:val="center"/>
                                    <w:rPr>
                                      <w:rFonts w:ascii="MS UI Gothic" w:eastAsia="MS UI Gothic" w:hAnsi="MS UI Gothic"/>
                                      <w:sz w:val="20"/>
                                    </w:rPr>
                                  </w:pPr>
                                  <w:r>
                                    <w:rPr>
                                      <w:rFonts w:ascii="MS UI Gothic" w:eastAsia="MS UI Gothic" w:hAnsi="MS UI Gothic" w:hint="eastAsia"/>
                                      <w:sz w:val="20"/>
                                    </w:rPr>
                                    <w:t>連携</w:t>
                                  </w:r>
                                  <w:r w:rsidRPr="00A84D24">
                                    <w:rPr>
                                      <w:rFonts w:ascii="MS UI Gothic" w:eastAsia="MS UI Gothic" w:hAnsi="MS UI Gothic" w:hint="eastAsia"/>
                                      <w:sz w:val="20"/>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 name="テキスト ボックス 5"/>
                        <wps:cNvSpPr txBox="1"/>
                        <wps:spPr>
                          <a:xfrm>
                            <a:off x="1905000" y="2895600"/>
                            <a:ext cx="2256982" cy="323850"/>
                          </a:xfrm>
                          <a:prstGeom prst="rect">
                            <a:avLst/>
                          </a:prstGeom>
                          <a:noFill/>
                          <a:ln w="6350">
                            <a:noFill/>
                          </a:ln>
                        </wps:spPr>
                        <wps:txbx>
                          <w:txbxContent>
                            <w:p w14:paraId="779E3D52" w14:textId="77777777" w:rsidR="00281253" w:rsidRPr="0012531B" w:rsidRDefault="00281253" w:rsidP="00A1203A">
                              <w:pPr>
                                <w:jc w:val="center"/>
                                <w:rPr>
                                  <w:rFonts w:ascii="MS UI Gothic" w:eastAsia="MS UI Gothic" w:hAnsi="MS UI Gothic"/>
                                  <w:sz w:val="20"/>
                                </w:rPr>
                              </w:pPr>
                              <w:r w:rsidRPr="0012531B">
                                <w:rPr>
                                  <w:rFonts w:ascii="MS UI Gothic" w:eastAsia="MS UI Gothic" w:hAnsi="MS UI Gothic" w:hint="eastAsia"/>
                                  <w:sz w:val="20"/>
                                </w:rPr>
                                <w:t>様々な連携を活かした活動の活発化</w:t>
                              </w:r>
                            </w:p>
                            <w:p w14:paraId="38ABFC91" w14:textId="77777777" w:rsidR="00281253" w:rsidRPr="00A1203A" w:rsidRDefault="00281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DE5B9D" id="グループ化 8" o:spid="_x0000_s1104" style="position:absolute;left:0;text-align:left;margin-left:4.1pt;margin-top:2.8pt;width:444.75pt;height:255.75pt;z-index:251894272" coordsize="56483,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sBjAcAADU7AAAOAAAAZHJzL2Uyb0RvYy54bWzsW0tv20YQvhfofyB4T0Qu30LkwLGroECa&#10;BHWKnNcUKREgueySsuQeLcDIode2KNBrT0XRXlv03whp/kZnH1w9LMWM48qOpASQyeU+uLPzfTM7&#10;s3z0eJyl2llEy4TkHd18aOhalIekl+T9jv7Nq+4DX9fKCuc9nJI86ujnUak/Pvj8s0ejoh0hMiBp&#10;L6IadJKX7VHR0QdVVbRbrTIcRBkuH5IiyuFhTGiGK7il/VaP4hH0nqUtZBhua0Ror6AkjMoSSo/F&#10;Q/2A9x/HUVi9iOMyqrS0o8O7VfyX8t9T9ts6eITbfYqLQRLK18A3eIsMJzkMqro6xhXWhjS50lWW&#10;hJSUJK4ehiRrkThOwojPAWZjGkuzeUrJsOBz6bdH/UKJCUS7JKcbdxs+P3tJtaTX0WGhcpzBEk0v&#10;/pxOfptO/plOfnr7/Y+az4Q0KvptqPuUFifFSyoL+uKOzXsc04z9hRlpYy7ecyXeaFxpIRQ6ru1b&#10;yNG1EJ5ZyPYNuOELEA5gla60CwdfXNOyVQ/cYu+nXkfdqPeWc0TIXTdL9ujTmyeAppzpRflxenEy&#10;wEXE1a1ka61k5imZTS6nF79PL/6aTt5o08kv08lkevEH3GsIeUJ6vCVTEa0aPyGw6GZdXkLhx2qK&#10;Wm/cLmhZPY1IprGLjk4B6RyA+OxZWcFCQtW6Chu1JGnS6yZpym8Yu0RHKdXOMPACDsMorxBvng6z&#10;r0hPlNsG/BMKCsVMQ3l1ty6GIThPsZ74gAuDpLk26uiu5Ri845yw0cWLpTlUHxVlW8iEXVXj0zGH&#10;oSPVsGyfkt45yJESQVplEXYTmOszXFYvMQWWAj4D5q1ewE+cEhiMyCtdGxD63apyVh+UBJ7q2ghY&#10;r6OX3w4xjXQt/TIH9QlM22Y0yW9sx0NwQ+efnM4/yYfZEQEBmsDxRcgvWf0qrS9jSrLXQNCHbFR4&#10;hPMQxu7oVX15VAkuBoIPo8NDXgmIscDVs/ykCFnXbMHYSr4av8a0kMtdAac8J7XC4vbSqou6rGVO&#10;DocViROuEkzQQqpS/gAeRhEbQZHi13dvLt/9/Hdb87WiAuBIelXA4SRUq0bNb4pYLeQ7tgsCBwrl&#10;iyUVtOZY0/Zcy5Mca1qwnKB/Qutqiq5hIUWZUBr1hymmJxFOhbiXpMlgdhVDtH+qEGQYT4xuPc4K&#10;FCAHsAS8zxQuTjEsf5gVPVC+vA+akPbBdQgruogTserHuBwI2PFu5VQYgHA74vZdwn0dnBQvbTGc&#10;mOwktnYIUEFtlv799Ye3l5cApaC2NWC9lJuyFkrI9jzLB+MGUEKmGxg2EmSvsGQ6CP4Lf8V1Xe86&#10;KEVpmhQlM6FXGGk1hlbZIYs3n7dDMK6wQ9cZHEF477UzZXWeRqxemn8dxWBxwEQLy6dM2bxRFHxQ&#10;DnAvEsXsVRTQ69fnxo93yHqOwc6pvmUHdc3FvgUvyfqsqUC0aiws55oXE41VCz4yySvVOEtyIihl&#10;qYO04j4JCDMW9WtjLESzaI0VO+/pY7vssQX2SOx3avqAEml7G9GHbRmuWdMHArtscV0BJZabFvNO&#10;6MO9OX0wf/UOLbVi7z3Utgxq4K4uQU3tChtBzbKR5fo2t9QmWGqHq8omkTbv7Ha78zZwfl8ptnx3&#10;ByFXMdgeQlsGIVRDaLo+BmNx/5X5LxJVTWMwlm3bgQ3+NPOEHc8yvGWAGRAKqHeVFrL86zzh68Ix&#10;KhrCHNEbxUlgDyyt9Rbr+g7GSSyriaZb9eJ/oKYj14bdlNjzOYFjI3tpy3cPFV2heq/o2xQQtMCf&#10;kQmX91A6188bULqNHMsA7WaU/qkougL1XtE3pegyaXYlT2ZB1Gt1NhDBI254PygfCDHpAFJvzL/w&#10;XNvmQdmZ/45cz1WBNtNHvl/nXa5LDK5rCcEdEe5umhi01icG4dGHT9jyLE9MmPvkc3N1XN+DSCVP&#10;gq6e6wMUoEB4Y7LxLBOK1jRfO+FN5DYslSFUsRQVdm+6wQtYggD0wzIgL7wkM9M3AhZ8FTJzEEvM&#10;sTVRk57l+mRSo0EkdsEFZdHDhbxF2WTHB+OvSOXtQ6x6gxDrFnP8TqZjIPq5HORRsfNGHOAGgeGJ&#10;xOYy/A1kIkNSpmsGpjg28lHoFxlExQF7JN9CssRVzuoe3FsWfgLwLUVwVbS+EbjnXBrThEMJ9cEv&#10;lSsx4NwJ8wDY0bBbgvh6e253ffPJsfQgFqrdeQRXOtf1OZWtPP2zk/aRHatahBCUyAhmIwiZDuwW&#10;kDCQazB0+2ZyARwLPvE9xtAunKDbTQypROLiGTpb5QIaIcl2AtsUQFq523RcOPcICRdmizZ2hK7b&#10;PZrtahdgt3dV5TkdcVrpVs71uCo+sXdVN+WqzkJxmzpzCwf66ijm+hC7OPV3gxC7CX4qYlEpoAkH&#10;glIiJzqL9Jn3MJektuRbrPY7mDS1myRNodKiv9n0eMB6FfcDh33fwC3lPTkWoPalew3fTBJpntbn&#10;rxmj/u8fJ83SVGsJXu2opW/YVOvNwODnrnnSChQdPvth+JnxO4JcTOBLP/F+aL+ntpR77d+g9sO3&#10;mTwZJb8jZR9/zt/z8+Wzr10P/gMAAP//AwBQSwMEFAAGAAgAAAAhAKKdlTreAAAABwEAAA8AAABk&#10;cnMvZG93bnJldi54bWxMjsFKw0AURfeC/zA8wZ2dpNImjZmUUtRVEWwF6e4185qEZt6EzDRJ/95x&#10;pcvLvZx78vVkWjFQ7xrLCuJZBIK4tLrhSsHX4e0pBeE8ssbWMim4kYN1cX+XY6btyJ807H0lAoRd&#10;hgpq77tMSlfWZNDNbEccurPtDfoQ+0rqHscAN62cR9FSGmw4PNTY0bam8rK/GgXvI46b5/h12F3O&#10;29vxsPj43sWk1OPDtHkB4Wnyf2P41Q/qUASnk72ydqJVkM7DUMFiCSK06SpJQJxCjpMYZJHL//7F&#10;DwAAAP//AwBQSwECLQAUAAYACAAAACEAtoM4kv4AAADhAQAAEwAAAAAAAAAAAAAAAAAAAAAAW0Nv&#10;bnRlbnRfVHlwZXNdLnhtbFBLAQItABQABgAIAAAAIQA4/SH/1gAAAJQBAAALAAAAAAAAAAAAAAAA&#10;AC8BAABfcmVscy8ucmVsc1BLAQItABQABgAIAAAAIQD22+sBjAcAADU7AAAOAAAAAAAAAAAAAAAA&#10;AC4CAABkcnMvZTJvRG9jLnhtbFBLAQItABQABgAIAAAAIQCinZU63gAAAAcBAAAPAAAAAAAAAAAA&#10;AAAAAOYJAABkcnMvZG93bnJldi54bWxQSwUGAAAAAAQABADzAAAA8QoAAAAA&#10;">
                <v:group id="グループ化 226" o:spid="_x0000_s1105" style="position:absolute;width:56483;height:32480" coordsize="56483,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テキスト ボックス 227" o:spid="_x0000_s1106" type="#_x0000_t202" style="position:absolute;width:56483;height:3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YRwgAAANwAAAAPAAAAZHJzL2Rvd25yZXYueG1sRI9Pi8Iw&#10;FMTvgt8hPGFvmtqDf7pGEUHwum71/GjetrHNS22iVj+9WVjY4zAzv2FWm9424k6dN44VTCcJCOLC&#10;acOlgvx7P16A8AFZY+OYFDzJw2Y9HKww0+7BX3Q/hlJECPsMFVQhtJmUvqjIop+4ljh6P66zGKLs&#10;Sqk7fES4bWSaJDNp0XBcqLClXUVFfbxZBafZsi53V1Nv5cudTd6/8rm/KPUx6refIAL14T/81z5o&#10;BWk6h98z8QjI9RsAAP//AwBQSwECLQAUAAYACAAAACEA2+H2y+4AAACFAQAAEwAAAAAAAAAAAAAA&#10;AAAAAAAAW0NvbnRlbnRfVHlwZXNdLnhtbFBLAQItABQABgAIAAAAIQBa9CxbvwAAABUBAAALAAAA&#10;AAAAAAAAAAAAAB8BAABfcmVscy8ucmVsc1BLAQItABQABgAIAAAAIQABmeYRwgAAANwAAAAPAAAA&#10;AAAAAAAAAAAAAAcCAABkcnMvZG93bnJldi54bWxQSwUGAAAAAAMAAwC3AAAA9gIAAAAA&#10;" fillcolor="#e5b8b7 [1301]" stroked="f" strokeweight=".5pt">
                    <v:textbox>
                      <w:txbxContent>
                        <w:p w14:paraId="0454821D" w14:textId="77777777" w:rsidR="00281253" w:rsidRDefault="00281253" w:rsidP="00563E19"/>
                        <w:p w14:paraId="39103C32" w14:textId="77777777" w:rsidR="00281253" w:rsidRDefault="00281253" w:rsidP="00563E19"/>
                        <w:p w14:paraId="3EE223B4" w14:textId="77777777" w:rsidR="00281253" w:rsidRDefault="00281253" w:rsidP="00563E19"/>
                        <w:p w14:paraId="04808C8E" w14:textId="77777777" w:rsidR="00281253" w:rsidRDefault="00281253" w:rsidP="00563E19"/>
                        <w:p w14:paraId="529CE718" w14:textId="77777777" w:rsidR="00281253" w:rsidRDefault="00281253" w:rsidP="00563E19"/>
                        <w:p w14:paraId="685A76CE" w14:textId="77777777" w:rsidR="00281253" w:rsidRDefault="00281253" w:rsidP="00563E19"/>
                        <w:p w14:paraId="718CBD09" w14:textId="77777777" w:rsidR="00281253" w:rsidRDefault="00281253" w:rsidP="00563E19"/>
                        <w:p w14:paraId="3F3CFA4E" w14:textId="77777777" w:rsidR="00281253" w:rsidRDefault="00281253" w:rsidP="00563E19"/>
                        <w:p w14:paraId="215B5BE1" w14:textId="77777777" w:rsidR="00281253" w:rsidRDefault="00281253" w:rsidP="00563E19"/>
                        <w:p w14:paraId="67167DA4" w14:textId="77777777" w:rsidR="00281253" w:rsidRDefault="00281253" w:rsidP="00563E19"/>
                        <w:p w14:paraId="64DEEFAB" w14:textId="2516B4DB" w:rsidR="00281253" w:rsidRDefault="00281253" w:rsidP="00563E19"/>
                        <w:p w14:paraId="579D4CF6" w14:textId="77777777" w:rsidR="00281253" w:rsidRDefault="00281253" w:rsidP="00563E19"/>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228" o:spid="_x0000_s1107" type="#_x0000_t71" style="position:absolute;left:32854;top:9144;width:14764;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0edxQAAANwAAAAPAAAAZHJzL2Rvd25yZXYueG1sRI/BasJA&#10;EIbvQt9hmUIvohsDlZq6SikIpT1VW9rjkB2TaHY27G5i+vadg+Bx+Of/Zr71dnStGijExrOBxTwD&#10;RVx623Bl4Ouwmz2BignZYuuZDPxRhO3mbrLGwvoLf9KwT5USCMcCDdQpdYXWsazJYZz7jliyow8O&#10;k4yh0jbgReCu1XmWLbXDhuVCjR291lSe970Tyvf58SP0P7/tuz4th1W/m464MObhfnx5BpVoTLfl&#10;a/vNGshz+VZkRAT05h8AAP//AwBQSwECLQAUAAYACAAAACEA2+H2y+4AAACFAQAAEwAAAAAAAAAA&#10;AAAAAAAAAAAAW0NvbnRlbnRfVHlwZXNdLnhtbFBLAQItABQABgAIAAAAIQBa9CxbvwAAABUBAAAL&#10;AAAAAAAAAAAAAAAAAB8BAABfcmVscy8ucmVsc1BLAQItABQABgAIAAAAIQC190edxQAAANwAAAAP&#10;AAAAAAAAAAAAAAAAAAcCAABkcnMvZG93bnJldi54bWxQSwUGAAAAAAMAAwC3AAAA+QIAAAAA&#10;" fillcolor="#00b0f0" stroked="f" strokeweight="2pt">
                    <v:textbox>
                      <w:txbxContent>
                        <w:p w14:paraId="7BB19805" w14:textId="77777777" w:rsidR="00281253" w:rsidRPr="00BD132A" w:rsidRDefault="00281253" w:rsidP="00563E19">
                          <w:pPr>
                            <w:spacing w:line="240" w:lineRule="exact"/>
                            <w:jc w:val="center"/>
                            <w:rPr>
                              <w:rFonts w:ascii="MS UI Gothic" w:eastAsia="MS UI Gothic" w:hAnsi="MS UI Gothic"/>
                              <w:color w:val="000000" w:themeColor="text1"/>
                              <w:sz w:val="20"/>
                            </w:rPr>
                          </w:pPr>
                          <w:r>
                            <w:rPr>
                              <w:rFonts w:ascii="MS UI Gothic" w:eastAsia="MS UI Gothic" w:hAnsi="MS UI Gothic" w:hint="eastAsia"/>
                              <w:color w:val="000000" w:themeColor="text1"/>
                              <w:sz w:val="20"/>
                            </w:rPr>
                            <w:t>新規創業</w:t>
                          </w:r>
                        </w:p>
                      </w:txbxContent>
                    </v:textbox>
                  </v:shape>
                  <v:oval id="楕円 229" o:spid="_x0000_s1108" style="position:absolute;left:24773;top:21690;width:1152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OoxAAAANwAAAAPAAAAZHJzL2Rvd25yZXYueG1sRI9Bi8Iw&#10;FITvgv8hPMGbpvYgWo2yrAplwQV1Vzw+mmdbbF5KE7Xrr98IgsdhZr5h5svWVOJGjSstKxgNIxDE&#10;mdUl5wp+DpvBBITzyBory6TgjxwsF93OHBNt77yj297nIkDYJaig8L5OpHRZQQbd0NbEwTvbxqAP&#10;ssmlbvAe4KaScRSNpcGSw0KBNX0WlF32V6Ngk6bbx/rky1+9/ebV6Gt9vLhIqX6v/ZiB8NT6d/jV&#10;TrWCOJ7C80w4AnLxDwAA//8DAFBLAQItABQABgAIAAAAIQDb4fbL7gAAAIUBAAATAAAAAAAAAAAA&#10;AAAAAAAAAABbQ29udGVudF9UeXBlc10ueG1sUEsBAi0AFAAGAAgAAAAhAFr0LFu/AAAAFQEAAAsA&#10;AAAAAAAAAAAAAAAAHwEAAF9yZWxzLy5yZWxzUEsBAi0AFAAGAAgAAAAhAHRx86jEAAAA3AAAAA8A&#10;AAAAAAAAAAAAAAAABwIAAGRycy9kb3ducmV2LnhtbFBLBQYAAAAAAwADALcAAAD4AgAAAAA=&#10;" fillcolor="#76923c [2406]" stroked="f" strokeweight="2pt">
                    <v:textbox>
                      <w:txbxContent>
                        <w:p w14:paraId="1B771D89" w14:textId="77777777" w:rsidR="00281253" w:rsidRPr="00A84D24" w:rsidRDefault="00281253" w:rsidP="00563E19">
                          <w:pPr>
                            <w:jc w:val="center"/>
                            <w:rPr>
                              <w:rFonts w:ascii="MS UI Gothic" w:eastAsia="MS UI Gothic" w:hAnsi="MS UI Gothic"/>
                              <w:sz w:val="20"/>
                            </w:rPr>
                          </w:pPr>
                          <w:r w:rsidRPr="00A84D24">
                            <w:rPr>
                              <w:rFonts w:ascii="MS UI Gothic" w:eastAsia="MS UI Gothic" w:hAnsi="MS UI Gothic" w:hint="eastAsia"/>
                              <w:sz w:val="20"/>
                            </w:rPr>
                            <w:t>シニア人材</w:t>
                          </w:r>
                        </w:p>
                      </w:txbxContent>
                    </v:textbox>
                  </v:oval>
                  <v:oval id="楕円 230" o:spid="_x0000_s1109" style="position:absolute;left:43061;top:22328;width:1152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GBwQAAANwAAAAPAAAAZHJzL2Rvd25yZXYueG1sRE9LbsIw&#10;EN1X4g7WILErDiBFVcAgfq3KoosABxjiIY6Ix1Hsgrl9vajE8un9F6toW3Gn3jeOFUzGGQjiyumG&#10;awXn0+f7BwgfkDW2jknBkzysloO3BRbaPbik+zHUIoWwL1CBCaErpPSVIYt+7DrixF1dbzEk2NdS&#10;9/hI4baV0yzLpcWGU4PBjraGqtvx1yqIT76GzeFHXnb7Sxm/8jKXW6PUaBjXcxCBYniJ/93fWsF0&#10;luanM+kIyOUfAAAA//8DAFBLAQItABQABgAIAAAAIQDb4fbL7gAAAIUBAAATAAAAAAAAAAAAAAAA&#10;AAAAAABbQ29udGVudF9UeXBlc10ueG1sUEsBAi0AFAAGAAgAAAAhAFr0LFu/AAAAFQEAAAsAAAAA&#10;AAAAAAAAAAAAHwEAAF9yZWxzLy5yZWxzUEsBAi0AFAAGAAgAAAAhAJ9+sYHBAAAA3AAAAA8AAAAA&#10;AAAAAAAAAAAABwIAAGRycy9kb3ducmV2LnhtbFBLBQYAAAAAAwADALcAAAD1AgAAAAA=&#10;" fillcolor="#e36c0a [2409]" stroked="f" strokeweight="2pt">
                    <v:textbox>
                      <w:txbxContent>
                        <w:p w14:paraId="0C856C46" w14:textId="77777777" w:rsidR="00281253" w:rsidRPr="00A84D24" w:rsidRDefault="00281253" w:rsidP="00563E19">
                          <w:pPr>
                            <w:jc w:val="center"/>
                            <w:rPr>
                              <w:rFonts w:ascii="MS UI Gothic" w:eastAsia="MS UI Gothic" w:hAnsi="MS UI Gothic"/>
                              <w:color w:val="FFFFFF" w:themeColor="background1"/>
                              <w:sz w:val="20"/>
                            </w:rPr>
                          </w:pPr>
                          <w:r>
                            <w:rPr>
                              <w:rFonts w:ascii="MS UI Gothic" w:eastAsia="MS UI Gothic" w:hAnsi="MS UI Gothic" w:hint="eastAsia"/>
                              <w:color w:val="FFFFFF" w:themeColor="background1"/>
                              <w:sz w:val="20"/>
                            </w:rPr>
                            <w:t>現役技術者</w:t>
                          </w:r>
                        </w:p>
                      </w:txbxContent>
                    </v:textbox>
                  </v:oval>
                  <v:oval id="楕円 231" o:spid="_x0000_s1110" style="position:absolute;left:34236;top:1169;width:11526;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ZVxQAAANwAAAAPAAAAZHJzL2Rvd25yZXYueG1sRI/dagIx&#10;FITvC32HcAq9q1ktFFmNUguiWBb8A3t52Jxmt25Otkmq69s3guDlMDPfMONpZxtxIh9qxwr6vQwE&#10;cel0zUbBfjd/GYIIEVlj45gUXCjAdPL4MMZcuzNv6LSNRiQIhxwVVDG2uZShrMhi6LmWOHnfzluM&#10;SXojtcdzgttGDrLsTVqsOS1U2NJHReVx+2cVHGb656so5p+r4vJrzcI4v145pZ6fuvcRiEhdvIdv&#10;7aVWMHjtw/VMOgJy8g8AAP//AwBQSwECLQAUAAYACAAAACEA2+H2y+4AAACFAQAAEwAAAAAAAAAA&#10;AAAAAAAAAAAAW0NvbnRlbnRfVHlwZXNdLnhtbFBLAQItABQABgAIAAAAIQBa9CxbvwAAABUBAAAL&#10;AAAAAAAAAAAAAAAAAB8BAABfcmVscy8ucmVsc1BLAQItABQABgAIAAAAIQCU8eZVxQAAANwAAAAP&#10;AAAAAAAAAAAAAAAAAAcCAABkcnMvZG93bnJldi54bWxQSwUGAAAAAAMAAwC3AAAA+QIAAAAA&#10;" fillcolor="red" stroked="f" strokeweight="2pt">
                    <v:textbox>
                      <w:txbxContent>
                        <w:p w14:paraId="4C6DBB23" w14:textId="77777777" w:rsidR="00281253" w:rsidRPr="00A84D24" w:rsidRDefault="00281253" w:rsidP="00563E19">
                          <w:pPr>
                            <w:jc w:val="center"/>
                            <w:rPr>
                              <w:rFonts w:ascii="MS UI Gothic" w:eastAsia="MS UI Gothic" w:hAnsi="MS UI Gothic"/>
                              <w:color w:val="FFFFFF" w:themeColor="background1"/>
                              <w:sz w:val="20"/>
                            </w:rPr>
                          </w:pPr>
                          <w:r w:rsidRPr="00A84D24">
                            <w:rPr>
                              <w:rFonts w:ascii="MS UI Gothic" w:eastAsia="MS UI Gothic" w:hAnsi="MS UI Gothic" w:hint="eastAsia"/>
                              <w:color w:val="FFFFFF" w:themeColor="background1"/>
                              <w:sz w:val="20"/>
                            </w:rPr>
                            <w:t>学生</w:t>
                          </w:r>
                        </w:p>
                      </w:txbxContent>
                    </v:textbox>
                  </v:oval>
                  <v:shape id="テキスト ボックス 232" o:spid="_x0000_s1111" type="#_x0000_t202" style="position:absolute;left:34449;top:25730;width:1057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28483D9B" w14:textId="77777777" w:rsidR="00281253" w:rsidRPr="00A84D24" w:rsidRDefault="00281253" w:rsidP="00563E19">
                          <w:pPr>
                            <w:jc w:val="center"/>
                            <w:rPr>
                              <w:rFonts w:ascii="MS UI Gothic" w:eastAsia="MS UI Gothic" w:hAnsi="MS UI Gothic"/>
                              <w:sz w:val="20"/>
                            </w:rPr>
                          </w:pPr>
                          <w:r w:rsidRPr="00A84D24">
                            <w:rPr>
                              <w:rFonts w:ascii="MS UI Gothic" w:eastAsia="MS UI Gothic" w:hAnsi="MS UI Gothic" w:hint="eastAsia"/>
                              <w:sz w:val="20"/>
                            </w:rPr>
                            <w:t>ハンズオン支援</w:t>
                          </w:r>
                        </w:p>
                      </w:txbxContent>
                    </v:textbox>
                  </v:shape>
                  <v:shape id="テキスト ボックス 233" o:spid="_x0000_s1112" type="#_x0000_t202" style="position:absolute;left:26475;top:5954;width:1057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4B25E9A2" w14:textId="77777777" w:rsidR="00281253" w:rsidRPr="00A84D24" w:rsidRDefault="00281253" w:rsidP="00563E19">
                          <w:pPr>
                            <w:jc w:val="center"/>
                            <w:rPr>
                              <w:rFonts w:ascii="MS UI Gothic" w:eastAsia="MS UI Gothic" w:hAnsi="MS UI Gothic"/>
                              <w:sz w:val="20"/>
                            </w:rPr>
                          </w:pPr>
                          <w:r w:rsidRPr="00A84D24">
                            <w:rPr>
                              <w:rFonts w:ascii="MS UI Gothic" w:eastAsia="MS UI Gothic" w:hAnsi="MS UI Gothic" w:hint="eastAsia"/>
                              <w:sz w:val="20"/>
                            </w:rPr>
                            <w:t>ハンズオン支援</w:t>
                          </w:r>
                        </w:p>
                      </w:txbxContent>
                    </v:textbox>
                  </v:shape>
                  <v:shape id="テキスト ボックス 234" o:spid="_x0000_s1113" type="#_x0000_t202" style="position:absolute;left:42530;top:5954;width:1057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4D0501CD" w14:textId="77777777" w:rsidR="00281253" w:rsidRPr="00A84D24" w:rsidRDefault="00281253" w:rsidP="00563E19">
                          <w:pPr>
                            <w:jc w:val="center"/>
                            <w:rPr>
                              <w:rFonts w:ascii="MS UI Gothic" w:eastAsia="MS UI Gothic" w:hAnsi="MS UI Gothic"/>
                              <w:sz w:val="20"/>
                            </w:rPr>
                          </w:pPr>
                          <w:r>
                            <w:rPr>
                              <w:rFonts w:ascii="MS UI Gothic" w:eastAsia="MS UI Gothic" w:hAnsi="MS UI Gothic" w:hint="eastAsia"/>
                              <w:sz w:val="20"/>
                            </w:rPr>
                            <w:t>大学との連携</w:t>
                          </w:r>
                        </w:p>
                      </w:txbxContent>
                    </v:textbox>
                  </v:shape>
                  <v:group id="グループ化 235" o:spid="_x0000_s1114" style="position:absolute;left:637;top:2764;width:26766;height:18288" coordsize="267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グループ化 236" o:spid="_x0000_s1115" style="position:absolute;left:373;width:25688;height:18288" coordorigin="-292" coordsize="2568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oval id="楕円 237" o:spid="_x0000_s1116" style="position:absolute;left:3429;top:3048;width:18097;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XgVwwAAANwAAAAPAAAAZHJzL2Rvd25yZXYueG1sRI9fa8Iw&#10;FMXfB36HcAXfNDXObXRGUUHQ+bROfL4017bY3JQmat2nNwNhj4fz58eZLTpbiyu1vnKsYTxKQBDn&#10;zlRcaDj8bIYfIHxANlg7Jg138rCY915mmBp342+6ZqEQcYR9ihrKEJpUSp+XZNGPXEMcvZNrLYYo&#10;20KaFm9x3NZSJcmbtFhxJJTY0Lqk/JxdbOTuV69KHdVqeq5/1194mjbG7bQe9LvlJ4hAXfgPP9tb&#10;o0FN3uHvTDwCcv4AAAD//wMAUEsBAi0AFAAGAAgAAAAhANvh9svuAAAAhQEAABMAAAAAAAAAAAAA&#10;AAAAAAAAAFtDb250ZW50X1R5cGVzXS54bWxQSwECLQAUAAYACAAAACEAWvQsW78AAAAVAQAACwAA&#10;AAAAAAAAAAAAAAAfAQAAX3JlbHMvLnJlbHNQSwECLQAUAAYACAAAACEAdUV4FcMAAADcAAAADwAA&#10;AAAAAAAAAAAAAAAHAgAAZHJzL2Rvd25yZXYueG1sUEsFBgAAAAADAAMAtwAAAPcCAAAAAA==&#10;" filled="f" strokecolor="red" strokeweight="2pt"/>
                      <v:oval id="楕円 238" o:spid="_x0000_s1117" style="position:absolute;left:6990;width:1021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owAAAANwAAAAPAAAAZHJzL2Rvd25yZXYueG1sRE/LisIw&#10;FN0L/kO4ghvR1Aci1ShSUAQZwerC5aW5tsXmpjSpdv5+shBmeTjvza4zlXhT40rLCqaTCARxZnXJ&#10;uYL77TBegXAeWWNlmRT8koPdtt/bYKzth6/0Tn0uQgi7GBUU3texlC4ryKCb2Jo4cE/bGPQBNrnU&#10;DX5CuKnkLIqW0mDJoaHAmpKCslfaGgXt01x+Ri09zockxXKRzOl6ZKWGg26/BuGp8//ir/ukFczm&#10;YW04E46A3P4BAAD//wMAUEsBAi0AFAAGAAgAAAAhANvh9svuAAAAhQEAABMAAAAAAAAAAAAAAAAA&#10;AAAAAFtDb250ZW50X1R5cGVzXS54bWxQSwECLQAUAAYACAAAACEAWvQsW78AAAAVAQAACwAAAAAA&#10;AAAAAAAAAAAfAQAAX3JlbHMvLnJlbHNQSwECLQAUAAYACAAAACEAf2aCaMAAAADcAAAADwAAAAAA&#10;AAAAAAAAAAAHAgAAZHJzL2Rvd25yZXYueG1sUEsFBgAAAAADAAMAtwAAAPQCAAAAAA==&#10;" fillcolor="#4f81bd [3204]" stroked="f" strokeweight="2pt">
                        <v:textbox>
                          <w:txbxContent>
                            <w:p w14:paraId="5ECA3920" w14:textId="77777777" w:rsidR="00281253" w:rsidRPr="00A84D24" w:rsidRDefault="00281253" w:rsidP="00563E19">
                              <w:pPr>
                                <w:jc w:val="center"/>
                                <w:rPr>
                                  <w:rFonts w:ascii="MS UI Gothic" w:eastAsia="MS UI Gothic" w:hAnsi="MS UI Gothic"/>
                                  <w:sz w:val="20"/>
                                </w:rPr>
                              </w:pPr>
                              <w:r w:rsidRPr="00A84D24">
                                <w:rPr>
                                  <w:rFonts w:ascii="MS UI Gothic" w:eastAsia="MS UI Gothic" w:hAnsi="MS UI Gothic" w:hint="eastAsia"/>
                                  <w:sz w:val="20"/>
                                </w:rPr>
                                <w:t>市内企業</w:t>
                              </w:r>
                            </w:p>
                          </w:txbxContent>
                        </v:textbox>
                      </v:oval>
                      <v:oval id="楕円 239" o:spid="_x0000_s1118" style="position:absolute;left:-292;top:11144;width:10439;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GhlxgAAANwAAAAPAAAAZHJzL2Rvd25yZXYueG1sRI9Ba8JA&#10;FITvQv/D8gq9FN2oEGzqKiJW9FCxUaHHR/Y1Cc2+Ddk1xn/vCoLHYWa+YabzzlSipcaVlhUMBxEI&#10;4szqknMFx8NXfwLCeWSNlWVScCUH89lLb4qJthf+oTb1uQgQdgkqKLyvEyldVpBBN7A1cfD+bGPQ&#10;B9nkUjd4CXBTyVEUxdJgyWGhwJqWBWX/6dkoeI9xtdvF2+3+Wq/Pm1OZfv+2qVJvr93iE4Snzj/D&#10;j/ZGKxiNP+B+JhwBObsBAAD//wMAUEsBAi0AFAAGAAgAAAAhANvh9svuAAAAhQEAABMAAAAAAAAA&#10;AAAAAAAAAAAAAFtDb250ZW50X1R5cGVzXS54bWxQSwECLQAUAAYACAAAACEAWvQsW78AAAAVAQAA&#10;CwAAAAAAAAAAAAAAAAAfAQAAX3JlbHMvLnJlbHNQSwECLQAUAAYACAAAACEAhehoZcYAAADcAAAA&#10;DwAAAAAAAAAAAAAAAAAHAgAAZHJzL2Rvd25yZXYueG1sUEsFBgAAAAADAAMAtwAAAPoCAAAAAA==&#10;" fillcolor="#4f81bd" stroked="f" strokeweight="2pt">
                        <v:textbox>
                          <w:txbxContent>
                            <w:p w14:paraId="505CC7D5" w14:textId="77777777" w:rsidR="00281253" w:rsidRPr="00A84D24" w:rsidRDefault="00281253" w:rsidP="00563E19">
                              <w:pPr>
                                <w:jc w:val="center"/>
                                <w:rPr>
                                  <w:rFonts w:ascii="MS UI Gothic" w:eastAsia="MS UI Gothic" w:hAnsi="MS UI Gothic"/>
                                  <w:color w:val="FFFFFF" w:themeColor="background1"/>
                                  <w:sz w:val="20"/>
                                </w:rPr>
                              </w:pPr>
                              <w:r w:rsidRPr="00A84D24">
                                <w:rPr>
                                  <w:rFonts w:ascii="MS UI Gothic" w:eastAsia="MS UI Gothic" w:hAnsi="MS UI Gothic" w:hint="eastAsia"/>
                                  <w:color w:val="FFFFFF" w:themeColor="background1"/>
                                  <w:sz w:val="20"/>
                                </w:rPr>
                                <w:t>市内大学</w:t>
                              </w:r>
                            </w:p>
                          </w:txbxContent>
                        </v:textbox>
                      </v:oval>
                      <v:oval id="楕円 240" o:spid="_x0000_s1119" style="position:absolute;left:15182;top:11144;width:1021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LKFxAAAANwAAAAPAAAAZHJzL2Rvd25yZXYueG1sRE/LasJA&#10;FN0X/IfhCm6kTioSSuooIm1JFhWbKnR5ydwmoZk7ITPm8fedhdDl4by3+9E0oqfO1ZYVPK0iEMSF&#10;1TWXCi5fb4/PIJxH1thYJgUTOdjvZg9bTLQd+JP63JcihLBLUEHlfZtI6YqKDLqVbYkD92M7gz7A&#10;rpS6wyGEm0auoyiWBmsODRW2dKyo+M1vRsEyxtfTKc6y89S+39JrnX9897lSi/l4eAHhafT/4rs7&#10;1QrWmzA/nAlHQO7+AAAA//8DAFBLAQItABQABgAIAAAAIQDb4fbL7gAAAIUBAAATAAAAAAAAAAAA&#10;AAAAAAAAAABbQ29udGVudF9UeXBlc10ueG1sUEsBAi0AFAAGAAgAAAAhAFr0LFu/AAAAFQEAAAsA&#10;AAAAAAAAAAAAAAAAHwEAAF9yZWxzLy5yZWxzUEsBAi0AFAAGAAgAAAAhAEzUsoXEAAAA3AAAAA8A&#10;AAAAAAAAAAAAAAAABwIAAGRycy9kb3ducmV2LnhtbFBLBQYAAAAAAwADALcAAAD4AgAAAAA=&#10;" fillcolor="#4f81bd" stroked="f" strokeweight="2pt">
                        <v:textbox>
                          <w:txbxContent>
                            <w:p w14:paraId="2F4052B1" w14:textId="77777777" w:rsidR="00281253" w:rsidRPr="00A84D24" w:rsidRDefault="00281253" w:rsidP="00563E19">
                              <w:pPr>
                                <w:spacing w:line="200" w:lineRule="exact"/>
                                <w:jc w:val="center"/>
                                <w:rPr>
                                  <w:rFonts w:ascii="MS UI Gothic" w:eastAsia="MS UI Gothic" w:hAnsi="MS UI Gothic"/>
                                  <w:color w:val="FFFFFF" w:themeColor="background1"/>
                                  <w:sz w:val="20"/>
                                </w:rPr>
                              </w:pPr>
                              <w:r>
                                <w:rPr>
                                  <w:rFonts w:ascii="MS UI Gothic" w:eastAsia="MS UI Gothic" w:hAnsi="MS UI Gothic" w:hint="eastAsia"/>
                                  <w:color w:val="FFFFFF" w:themeColor="background1"/>
                                  <w:sz w:val="20"/>
                                </w:rPr>
                                <w:t>産業支援機関</w:t>
                              </w:r>
                            </w:p>
                          </w:txbxContent>
                        </v:textbox>
                      </v:oval>
                      <v:shape id="爆発: 8 pt 241" o:spid="_x0000_s1120" type="#_x0000_t71" style="position:absolute;left:4594;top:3048;width:15672;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4/5xQAAANwAAAAPAAAAZHJzL2Rvd25yZXYueG1sRI9Pa8JA&#10;FMTvgt9heUJvzUYrUlJX8Q+WCl5MxfMz+5oEs2/D7lZTP70rFDwOM/MbZjrvTCMu5HxtWcEwSUEQ&#10;F1bXXCo4fG9e30H4gKyxsUwK/sjDfNbvTTHT9sp7uuShFBHCPkMFVQhtJqUvKjLoE9sSR+/HOoMh&#10;SldK7fAa4aaRozSdSIM1x4UKW1pVVJzzX6NgfXprl+72uT2fmlt33C3LfGMXSr0MusUHiEBdeIb/&#10;219awWg8hMeZeATk7A4AAP//AwBQSwECLQAUAAYACAAAACEA2+H2y+4AAACFAQAAEwAAAAAAAAAA&#10;AAAAAAAAAAAAW0NvbnRlbnRfVHlwZXNdLnhtbFBLAQItABQABgAIAAAAIQBa9CxbvwAAABUBAAAL&#10;AAAAAAAAAAAAAAAAAB8BAABfcmVscy8ucmVsc1BLAQItABQABgAIAAAAIQDR14/5xQAAANwAAAAP&#10;AAAAAAAAAAAAAAAAAAcCAABkcnMvZG93bnJldi54bWxQSwUGAAAAAAMAAwC3AAAA+QIAAAAA&#10;" fillcolor="#ffc000" stroked="f" strokeweight="2pt">
                        <v:textbox>
                          <w:txbxContent>
                            <w:p w14:paraId="11E198D3" w14:textId="77777777" w:rsidR="00281253" w:rsidRPr="00BD132A" w:rsidRDefault="00281253" w:rsidP="00563E19">
                              <w:pPr>
                                <w:spacing w:line="240" w:lineRule="exact"/>
                                <w:jc w:val="center"/>
                                <w:rPr>
                                  <w:rFonts w:ascii="MS UI Gothic" w:eastAsia="MS UI Gothic" w:hAnsi="MS UI Gothic"/>
                                  <w:color w:val="000000" w:themeColor="text1"/>
                                  <w:sz w:val="20"/>
                                </w:rPr>
                              </w:pPr>
                              <w:r w:rsidRPr="00BD132A">
                                <w:rPr>
                                  <w:rFonts w:ascii="MS UI Gothic" w:eastAsia="MS UI Gothic" w:hAnsi="MS UI Gothic" w:hint="eastAsia"/>
                                  <w:color w:val="000000" w:themeColor="text1"/>
                                  <w:sz w:val="20"/>
                                </w:rPr>
                                <w:t>新事業開発</w:t>
                              </w:r>
                            </w:p>
                          </w:txbxContent>
                        </v:textbox>
                      </v:shape>
                    </v:group>
                    <v:shape id="テキスト ボックス 242" o:spid="_x0000_s1121" type="#_x0000_t202" style="position:absolute;left:16192;top:5524;width:1057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114D7C05" w14:textId="77777777" w:rsidR="00281253" w:rsidRPr="00A84D24" w:rsidRDefault="00281253" w:rsidP="00563E19">
                            <w:pPr>
                              <w:jc w:val="center"/>
                              <w:rPr>
                                <w:rFonts w:ascii="MS UI Gothic" w:eastAsia="MS UI Gothic" w:hAnsi="MS UI Gothic"/>
                                <w:sz w:val="20"/>
                              </w:rPr>
                            </w:pPr>
                            <w:r>
                              <w:rPr>
                                <w:rFonts w:ascii="MS UI Gothic" w:eastAsia="MS UI Gothic" w:hAnsi="MS UI Gothic" w:hint="eastAsia"/>
                                <w:sz w:val="20"/>
                              </w:rPr>
                              <w:t>連携</w:t>
                            </w:r>
                            <w:r w:rsidRPr="00A84D24">
                              <w:rPr>
                                <w:rFonts w:ascii="MS UI Gothic" w:eastAsia="MS UI Gothic" w:hAnsi="MS UI Gothic" w:hint="eastAsia"/>
                                <w:sz w:val="20"/>
                              </w:rPr>
                              <w:t>支援</w:t>
                            </w:r>
                          </w:p>
                        </w:txbxContent>
                      </v:textbox>
                    </v:shape>
                    <v:shape id="テキスト ボックス 243" o:spid="_x0000_s1122" type="#_x0000_t202" style="position:absolute;top:5524;width:8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3EB99789" w14:textId="77777777" w:rsidR="00281253" w:rsidRPr="00A84D24" w:rsidRDefault="00281253" w:rsidP="00563E19">
                            <w:pPr>
                              <w:jc w:val="center"/>
                              <w:rPr>
                                <w:rFonts w:ascii="MS UI Gothic" w:eastAsia="MS UI Gothic" w:hAnsi="MS UI Gothic"/>
                                <w:sz w:val="20"/>
                              </w:rPr>
                            </w:pPr>
                            <w:r>
                              <w:rPr>
                                <w:rFonts w:ascii="MS UI Gothic" w:eastAsia="MS UI Gothic" w:hAnsi="MS UI Gothic" w:hint="eastAsia"/>
                                <w:sz w:val="20"/>
                              </w:rPr>
                              <w:t>連携</w:t>
                            </w:r>
                            <w:r w:rsidRPr="00A84D24">
                              <w:rPr>
                                <w:rFonts w:ascii="MS UI Gothic" w:eastAsia="MS UI Gothic" w:hAnsi="MS UI Gothic" w:hint="eastAsia"/>
                                <w:sz w:val="20"/>
                              </w:rPr>
                              <w:t>支援</w:t>
                            </w:r>
                          </w:p>
                        </w:txbxContent>
                      </v:textbox>
                    </v:shape>
                  </v:group>
                </v:group>
                <v:shape id="テキスト ボックス 5" o:spid="_x0000_s1123" type="#_x0000_t202" style="position:absolute;left:19050;top:28956;width:2256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779E3D52" w14:textId="77777777" w:rsidR="00281253" w:rsidRPr="0012531B" w:rsidRDefault="00281253" w:rsidP="00A1203A">
                        <w:pPr>
                          <w:jc w:val="center"/>
                          <w:rPr>
                            <w:rFonts w:ascii="MS UI Gothic" w:eastAsia="MS UI Gothic" w:hAnsi="MS UI Gothic"/>
                            <w:sz w:val="20"/>
                          </w:rPr>
                        </w:pPr>
                        <w:r w:rsidRPr="0012531B">
                          <w:rPr>
                            <w:rFonts w:ascii="MS UI Gothic" w:eastAsia="MS UI Gothic" w:hAnsi="MS UI Gothic" w:hint="eastAsia"/>
                            <w:sz w:val="20"/>
                          </w:rPr>
                          <w:t>様々な連携を活かした活動の活発化</w:t>
                        </w:r>
                      </w:p>
                      <w:p w14:paraId="38ABFC91" w14:textId="77777777" w:rsidR="00281253" w:rsidRPr="00A1203A" w:rsidRDefault="00281253"/>
                    </w:txbxContent>
                  </v:textbox>
                </v:shape>
              </v:group>
            </w:pict>
          </mc:Fallback>
        </mc:AlternateContent>
      </w:r>
    </w:p>
    <w:p w14:paraId="58714F98" w14:textId="58E46FE2" w:rsidR="00BD132A" w:rsidRDefault="00BD132A" w:rsidP="00D91B20"/>
    <w:p w14:paraId="4DB72C83" w14:textId="684C0590" w:rsidR="00BD132A" w:rsidRDefault="00BD132A" w:rsidP="00D91B20"/>
    <w:p w14:paraId="5DF4F78F" w14:textId="618BCA7C" w:rsidR="00BD132A" w:rsidRDefault="00BD132A" w:rsidP="00D91B20"/>
    <w:p w14:paraId="4A5F7F2B" w14:textId="4C9E7E1F" w:rsidR="00BD132A" w:rsidRDefault="00BD132A" w:rsidP="00D91B20"/>
    <w:p w14:paraId="77593B82" w14:textId="26525F04" w:rsidR="00BD132A" w:rsidRDefault="00BD132A" w:rsidP="00D91B20"/>
    <w:p w14:paraId="60210E6E" w14:textId="634EFA00" w:rsidR="00BD132A" w:rsidRDefault="00BD132A" w:rsidP="00D91B20"/>
    <w:p w14:paraId="7A7FDB83" w14:textId="642511E2" w:rsidR="00BD132A" w:rsidRDefault="00BD132A" w:rsidP="00D91B20"/>
    <w:p w14:paraId="4334CD91" w14:textId="21EFFE1B" w:rsidR="00BD132A" w:rsidRPr="00DD52F2" w:rsidRDefault="00BD132A" w:rsidP="00D91B20"/>
    <w:p w14:paraId="4B52C744" w14:textId="44BD5932" w:rsidR="00D91B20" w:rsidRDefault="00D91B20" w:rsidP="00D91B20"/>
    <w:p w14:paraId="2F13BC37" w14:textId="33B38D1E" w:rsidR="0012531B" w:rsidRDefault="0012531B" w:rsidP="00D91B20"/>
    <w:p w14:paraId="2664E8F1" w14:textId="5B26DC45" w:rsidR="0012531B" w:rsidRDefault="0012531B" w:rsidP="00D91B20"/>
    <w:p w14:paraId="77E1ACBF" w14:textId="6E7C9664" w:rsidR="0012531B" w:rsidRDefault="0012531B" w:rsidP="00D91B20"/>
    <w:p w14:paraId="34D4DAF3" w14:textId="250B38C6" w:rsidR="0012531B" w:rsidRDefault="0012531B" w:rsidP="00D91B20"/>
    <w:p w14:paraId="41B35EE9" w14:textId="59F5CFD9" w:rsidR="00D91B20" w:rsidRDefault="00D91B20" w:rsidP="00D91B20">
      <w:pPr>
        <w:widowControl/>
        <w:jc w:val="left"/>
      </w:pPr>
      <w:r>
        <w:br w:type="page"/>
      </w:r>
    </w:p>
    <w:p w14:paraId="194CD701" w14:textId="77777777" w:rsidR="00D91B20" w:rsidRPr="003E32A2" w:rsidRDefault="00D91B20" w:rsidP="00420D1E">
      <w:pPr>
        <w:pStyle w:val="1"/>
        <w:rPr>
          <w:rFonts w:ascii="ＭＳ ゴシック" w:eastAsia="ＭＳ ゴシック" w:hAnsi="ＭＳ ゴシック"/>
          <w:sz w:val="32"/>
          <w:szCs w:val="32"/>
        </w:rPr>
      </w:pPr>
      <w:r w:rsidRPr="003E32A2">
        <w:rPr>
          <w:rFonts w:ascii="ＭＳ ゴシック" w:eastAsia="ＭＳ ゴシック" w:hAnsi="ＭＳ ゴシック" w:hint="eastAsia"/>
          <w:sz w:val="32"/>
          <w:szCs w:val="32"/>
        </w:rPr>
        <w:lastRenderedPageBreak/>
        <w:t>第４章　工業振興施策の内容と推進体制</w:t>
      </w:r>
    </w:p>
    <w:p w14:paraId="33E10A58" w14:textId="16BDA53C" w:rsidR="00D91B20" w:rsidRPr="00A81AE1" w:rsidRDefault="00D91B20" w:rsidP="00420D1E">
      <w:pPr>
        <w:pStyle w:val="2"/>
        <w:rPr>
          <w:rFonts w:ascii="ＭＳ ゴシック" w:eastAsia="ＭＳ ゴシック" w:hAnsi="ＭＳ ゴシック"/>
          <w:b/>
          <w:sz w:val="24"/>
          <w:szCs w:val="24"/>
        </w:rPr>
      </w:pPr>
      <w:r w:rsidRPr="00A81AE1">
        <w:rPr>
          <w:rFonts w:ascii="ＭＳ ゴシック" w:eastAsia="ＭＳ ゴシック" w:hAnsi="ＭＳ ゴシック" w:hint="eastAsia"/>
          <w:b/>
          <w:sz w:val="24"/>
          <w:szCs w:val="24"/>
        </w:rPr>
        <w:t>１．工業振興施策の内容</w:t>
      </w:r>
    </w:p>
    <w:p w14:paraId="46AC3235" w14:textId="20FF7FFF" w:rsidR="00431878" w:rsidRPr="00387075" w:rsidRDefault="00431878" w:rsidP="00922C6D">
      <w:pPr>
        <w:ind w:leftChars="100" w:left="193" w:firstLineChars="100" w:firstLine="193"/>
        <w:rPr>
          <w:rFonts w:asciiTheme="minorEastAsia" w:eastAsiaTheme="minorEastAsia" w:hAnsiTheme="minorEastAsia"/>
        </w:rPr>
      </w:pPr>
      <w:bookmarkStart w:id="20" w:name="_Hlk117780025"/>
      <w:r w:rsidRPr="009C43DD">
        <w:rPr>
          <w:rFonts w:asciiTheme="minorEastAsia" w:eastAsiaTheme="minorEastAsia" w:hAnsiTheme="minorEastAsia" w:hint="eastAsia"/>
        </w:rPr>
        <w:t>第</w:t>
      </w:r>
      <w:r w:rsidR="004F6653" w:rsidRPr="009D72B4">
        <w:rPr>
          <w:rFonts w:asciiTheme="minorHAnsi" w:eastAsiaTheme="minorEastAsia" w:hAnsiTheme="minorHAnsi"/>
        </w:rPr>
        <w:t>3</w:t>
      </w:r>
      <w:r w:rsidRPr="009C43DD">
        <w:rPr>
          <w:rFonts w:asciiTheme="minorEastAsia" w:eastAsiaTheme="minorEastAsia" w:hAnsiTheme="minorEastAsia" w:hint="eastAsia"/>
        </w:rPr>
        <w:t>章に示した工業振興の課題ごとの施策の方向性に基づき、</w:t>
      </w:r>
      <w:r w:rsidR="00922C6D" w:rsidRPr="009C43DD">
        <w:rPr>
          <w:rFonts w:asciiTheme="minorEastAsia" w:eastAsiaTheme="minorEastAsia" w:hAnsiTheme="minorEastAsia" w:hint="eastAsia"/>
        </w:rPr>
        <w:t>課題解決に向けた具体的な</w:t>
      </w:r>
      <w:r w:rsidRPr="009C43DD">
        <w:rPr>
          <w:rFonts w:asciiTheme="minorEastAsia" w:eastAsiaTheme="minorEastAsia" w:hAnsiTheme="minorEastAsia" w:hint="eastAsia"/>
        </w:rPr>
        <w:t>施策の内容</w:t>
      </w:r>
      <w:r w:rsidR="00922C6D" w:rsidRPr="00387075">
        <w:rPr>
          <w:rFonts w:asciiTheme="minorEastAsia" w:eastAsiaTheme="minorEastAsia" w:hAnsiTheme="minorEastAsia" w:hint="eastAsia"/>
        </w:rPr>
        <w:t>を示します。</w:t>
      </w:r>
    </w:p>
    <w:p w14:paraId="38FE174B" w14:textId="536A1EFF" w:rsidR="00532837" w:rsidRPr="00387075" w:rsidRDefault="00532837" w:rsidP="00922C6D">
      <w:pPr>
        <w:ind w:leftChars="100" w:left="193" w:firstLineChars="100" w:firstLine="193"/>
        <w:rPr>
          <w:rFonts w:asciiTheme="minorEastAsia" w:eastAsiaTheme="minorEastAsia" w:hAnsiTheme="minorEastAsia"/>
        </w:rPr>
      </w:pPr>
      <w:r w:rsidRPr="00387075">
        <w:rPr>
          <w:rFonts w:asciiTheme="minorEastAsia" w:eastAsiaTheme="minorEastAsia" w:hAnsiTheme="minorEastAsia" w:hint="eastAsia"/>
        </w:rPr>
        <w:t>なお、基本構想から継続</w:t>
      </w:r>
      <w:r w:rsidR="00AB317B" w:rsidRPr="00387075">
        <w:rPr>
          <w:rFonts w:asciiTheme="minorEastAsia" w:eastAsiaTheme="minorEastAsia" w:hAnsiTheme="minorEastAsia" w:hint="eastAsia"/>
        </w:rPr>
        <w:t>する</w:t>
      </w:r>
      <w:r w:rsidRPr="00387075">
        <w:rPr>
          <w:rFonts w:asciiTheme="minorEastAsia" w:eastAsiaTheme="minorEastAsia" w:hAnsiTheme="minorEastAsia" w:hint="eastAsia"/>
        </w:rPr>
        <w:t>施策については、施策名の後ろに【継続】</w:t>
      </w:r>
      <w:r w:rsidR="00AB317B" w:rsidRPr="00387075">
        <w:rPr>
          <w:rFonts w:asciiTheme="minorEastAsia" w:eastAsiaTheme="minorEastAsia" w:hAnsiTheme="minorEastAsia" w:hint="eastAsia"/>
        </w:rPr>
        <w:t>、改善して継続する施策については施策名の後ろに</w:t>
      </w:r>
      <w:r w:rsidRPr="00387075">
        <w:rPr>
          <w:rFonts w:asciiTheme="minorEastAsia" w:eastAsiaTheme="minorEastAsia" w:hAnsiTheme="minorEastAsia" w:hint="eastAsia"/>
        </w:rPr>
        <w:t>【改善】</w:t>
      </w:r>
      <w:r w:rsidR="00AB317B" w:rsidRPr="00387075">
        <w:rPr>
          <w:rFonts w:asciiTheme="minorEastAsia" w:eastAsiaTheme="minorEastAsia" w:hAnsiTheme="minorEastAsia" w:hint="eastAsia"/>
        </w:rPr>
        <w:t>と記載しています。（詳細は</w:t>
      </w:r>
      <w:r w:rsidR="00020E96" w:rsidRPr="00387075">
        <w:rPr>
          <w:rFonts w:asciiTheme="minorHAnsi" w:eastAsiaTheme="minorEastAsia" w:hAnsiTheme="minorHAnsi"/>
        </w:rPr>
        <w:t>1</w:t>
      </w:r>
      <w:r w:rsidR="00E742C0" w:rsidRPr="00387075">
        <w:rPr>
          <w:rFonts w:asciiTheme="minorHAnsi" w:eastAsiaTheme="minorEastAsia" w:hAnsiTheme="minorHAnsi"/>
        </w:rPr>
        <w:t>2</w:t>
      </w:r>
      <w:r w:rsidR="00AB317B" w:rsidRPr="00387075">
        <w:rPr>
          <w:rFonts w:asciiTheme="minorEastAsia" w:eastAsiaTheme="minorEastAsia" w:hAnsiTheme="minorEastAsia" w:hint="eastAsia"/>
        </w:rPr>
        <w:t>ページまたは</w:t>
      </w:r>
      <w:r w:rsidR="00020E96" w:rsidRPr="00387075">
        <w:rPr>
          <w:rFonts w:asciiTheme="minorHAnsi" w:eastAsiaTheme="minorEastAsia" w:hAnsiTheme="minorHAnsi"/>
        </w:rPr>
        <w:t>1</w:t>
      </w:r>
      <w:r w:rsidR="00E742C0" w:rsidRPr="00387075">
        <w:rPr>
          <w:rFonts w:asciiTheme="minorHAnsi" w:eastAsiaTheme="minorEastAsia" w:hAnsiTheme="minorHAnsi"/>
        </w:rPr>
        <w:t>3</w:t>
      </w:r>
      <w:r w:rsidR="00AB317B" w:rsidRPr="00387075">
        <w:rPr>
          <w:rFonts w:asciiTheme="minorEastAsia" w:eastAsiaTheme="minorEastAsia" w:hAnsiTheme="minorEastAsia" w:hint="eastAsia"/>
        </w:rPr>
        <w:t>ページ参照）</w:t>
      </w:r>
    </w:p>
    <w:p w14:paraId="7AF371DC" w14:textId="77777777" w:rsidR="00322CE6" w:rsidRPr="003E32A2" w:rsidRDefault="00322CE6" w:rsidP="00922C6D">
      <w:pPr>
        <w:ind w:leftChars="100" w:left="193" w:firstLineChars="100" w:firstLine="193"/>
        <w:rPr>
          <w:rFonts w:asciiTheme="minorEastAsia" w:eastAsiaTheme="minorEastAsia" w:hAnsiTheme="minorEastAsia"/>
        </w:rPr>
      </w:pPr>
    </w:p>
    <w:p w14:paraId="5B56A8A9" w14:textId="1BD70D1A" w:rsidR="00D91B20" w:rsidRPr="003E32A2" w:rsidRDefault="00D91B20" w:rsidP="00420D1E">
      <w:pPr>
        <w:pStyle w:val="3"/>
        <w:ind w:leftChars="0" w:left="0"/>
        <w:rPr>
          <w:rFonts w:ascii="ＭＳ ゴシック" w:eastAsia="ＭＳ ゴシック" w:hAnsi="ＭＳ ゴシック"/>
          <w:b/>
        </w:rPr>
      </w:pPr>
      <w:r w:rsidRPr="003E32A2">
        <w:rPr>
          <w:rFonts w:ascii="ＭＳ ゴシック" w:eastAsia="ＭＳ ゴシック" w:hAnsi="ＭＳ ゴシック" w:hint="eastAsia"/>
          <w:b/>
        </w:rPr>
        <w:t>（１）</w:t>
      </w:r>
      <w:r w:rsidR="00431878" w:rsidRPr="003E32A2">
        <w:rPr>
          <w:rFonts w:ascii="ＭＳ ゴシック" w:eastAsia="ＭＳ ゴシック" w:hAnsi="ＭＳ ゴシック" w:hint="eastAsia"/>
          <w:b/>
        </w:rPr>
        <w:t>連携体制の構築と情報発信の強化に向けた施策</w:t>
      </w:r>
    </w:p>
    <w:p w14:paraId="26913B4E" w14:textId="12132D87" w:rsidR="00D91B20" w:rsidRPr="003E32A2" w:rsidRDefault="00861886" w:rsidP="00D91B20">
      <w:pPr>
        <w:rPr>
          <w:sz w:val="20"/>
        </w:rPr>
      </w:pPr>
      <w:r w:rsidRPr="003E32A2">
        <w:rPr>
          <w:rFonts w:ascii="ＭＳ ゴシック" w:eastAsia="ＭＳ ゴシック" w:hAnsi="ＭＳ ゴシック" w:hint="eastAsia"/>
        </w:rPr>
        <w:t xml:space="preserve">　</w:t>
      </w:r>
      <w:r w:rsidR="00D91B20" w:rsidRPr="003E32A2">
        <w:rPr>
          <w:rFonts w:asciiTheme="majorEastAsia" w:eastAsiaTheme="majorEastAsia" w:hAnsiTheme="majorEastAsia" w:hint="eastAsia"/>
        </w:rPr>
        <w:t>①</w:t>
      </w:r>
      <w:r w:rsidR="009F77AE" w:rsidRPr="003E32A2">
        <w:rPr>
          <w:rFonts w:asciiTheme="majorEastAsia" w:eastAsiaTheme="majorEastAsia" w:hAnsiTheme="majorEastAsia" w:hint="eastAsia"/>
          <w:sz w:val="20"/>
        </w:rPr>
        <w:t>製品・技術のみえる化（</w:t>
      </w:r>
      <w:r w:rsidR="00C67F7C" w:rsidRPr="003E32A2">
        <w:rPr>
          <w:rFonts w:ascii="ＭＳ ゴシック" w:eastAsia="ＭＳ ゴシック" w:hAnsi="ＭＳ ゴシック" w:hint="eastAsia"/>
        </w:rPr>
        <w:t>PRレポートと市内企業紹介サイトの整備</w:t>
      </w:r>
      <w:r w:rsidR="009F77AE" w:rsidRPr="003E32A2">
        <w:rPr>
          <w:rFonts w:ascii="ＭＳ ゴシック" w:eastAsia="ＭＳ ゴシック" w:hAnsi="ＭＳ ゴシック" w:hint="eastAsia"/>
        </w:rPr>
        <w:t>）【改善】</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61E956F0" w14:textId="061E31AD" w:rsidTr="00420D1E">
        <w:trPr>
          <w:trHeight w:val="345"/>
        </w:trPr>
        <w:tc>
          <w:tcPr>
            <w:tcW w:w="1315" w:type="dxa"/>
            <w:shd w:val="clear" w:color="auto" w:fill="95B3D7" w:themeFill="accent1" w:themeFillTint="99"/>
            <w:vAlign w:val="center"/>
          </w:tcPr>
          <w:p w14:paraId="366F2BA0" w14:textId="6F94E800" w:rsidR="00861886" w:rsidRPr="00387075" w:rsidRDefault="00861886" w:rsidP="00861886">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1E1320A3" w14:textId="6050671B" w:rsidR="00861886" w:rsidRPr="00387075" w:rsidRDefault="00D53AFC" w:rsidP="00D53AFC">
            <w:pPr>
              <w:ind w:firstLineChars="100" w:firstLine="183"/>
              <w:rPr>
                <w:sz w:val="20"/>
              </w:rPr>
            </w:pPr>
            <w:r w:rsidRPr="00387075">
              <w:rPr>
                <w:rFonts w:hint="eastAsia"/>
                <w:sz w:val="20"/>
              </w:rPr>
              <w:t>企業の特徴ある製品・技術及び大学研究室の研究内容について、製品・技術分野別に特長をわかりやすく「企業の魅力</w:t>
            </w:r>
            <w:r w:rsidRPr="00387075">
              <w:rPr>
                <w:rFonts w:hint="eastAsia"/>
                <w:sz w:val="20"/>
              </w:rPr>
              <w:t xml:space="preserve">PR </w:t>
            </w:r>
            <w:r w:rsidRPr="00387075">
              <w:rPr>
                <w:rFonts w:hint="eastAsia"/>
                <w:sz w:val="20"/>
              </w:rPr>
              <w:t>レポート」としてまとめ、</w:t>
            </w:r>
            <w:r w:rsidR="009B7C17" w:rsidRPr="00387075">
              <w:rPr>
                <w:rFonts w:hint="eastAsia"/>
                <w:sz w:val="20"/>
              </w:rPr>
              <w:t>一押しポイントを追加し</w:t>
            </w:r>
            <w:r w:rsidRPr="00387075">
              <w:rPr>
                <w:rFonts w:hint="eastAsia"/>
                <w:sz w:val="20"/>
              </w:rPr>
              <w:t>、受発注及び共同研究・共同開発等の連携を促進する</w:t>
            </w:r>
          </w:p>
          <w:p w14:paraId="0620F17D" w14:textId="471964F3" w:rsidR="00861886" w:rsidRPr="00387075" w:rsidRDefault="00D53AFC" w:rsidP="003D5DF8">
            <w:pPr>
              <w:ind w:firstLineChars="100" w:firstLine="183"/>
              <w:rPr>
                <w:sz w:val="20"/>
              </w:rPr>
            </w:pPr>
            <w:r w:rsidRPr="00387075">
              <w:rPr>
                <w:rFonts w:hint="eastAsia"/>
                <w:sz w:val="20"/>
              </w:rPr>
              <w:t>市内企業紹介サイトを開設し、国や東京都、産業支援機関サイトとのリンクを図り、</w:t>
            </w:r>
            <w:r w:rsidRPr="00387075">
              <w:rPr>
                <w:sz w:val="20"/>
              </w:rPr>
              <w:t>PR</w:t>
            </w:r>
            <w:r w:rsidRPr="00387075">
              <w:rPr>
                <w:rFonts w:hint="eastAsia"/>
                <w:sz w:val="20"/>
              </w:rPr>
              <w:t>レポートの内容を発信する</w:t>
            </w:r>
          </w:p>
          <w:p w14:paraId="38DD0CAC" w14:textId="77777777" w:rsidR="009F77AE" w:rsidRPr="00387075" w:rsidRDefault="009F77AE" w:rsidP="009F77AE">
            <w:pPr>
              <w:rPr>
                <w:sz w:val="20"/>
                <w:bdr w:val="single" w:sz="4" w:space="0" w:color="auto"/>
              </w:rPr>
            </w:pPr>
            <w:r w:rsidRPr="00387075">
              <w:rPr>
                <w:rFonts w:hint="eastAsia"/>
                <w:sz w:val="20"/>
                <w:bdr w:val="single" w:sz="4" w:space="0" w:color="auto"/>
              </w:rPr>
              <w:t>改善ポイント</w:t>
            </w:r>
          </w:p>
          <w:p w14:paraId="133BE82C" w14:textId="77777777" w:rsidR="009F77AE" w:rsidRPr="00387075" w:rsidRDefault="009F77AE" w:rsidP="009F77AE">
            <w:pPr>
              <w:rPr>
                <w:sz w:val="20"/>
              </w:rPr>
            </w:pPr>
            <w:r w:rsidRPr="00387075">
              <w:rPr>
                <w:rFonts w:hint="eastAsia"/>
                <w:sz w:val="20"/>
              </w:rPr>
              <w:t>マッチングをコーディネートする仕組みづくりを検討</w:t>
            </w:r>
          </w:p>
          <w:p w14:paraId="4728BC5A" w14:textId="77777777" w:rsidR="009F77AE" w:rsidRPr="00387075" w:rsidRDefault="009F77AE" w:rsidP="0063742F">
            <w:pPr>
              <w:rPr>
                <w:sz w:val="20"/>
              </w:rPr>
            </w:pPr>
            <w:r w:rsidRPr="00387075">
              <w:rPr>
                <w:rFonts w:hint="eastAsia"/>
                <w:sz w:val="20"/>
              </w:rPr>
              <w:t>企業の魅力</w:t>
            </w:r>
            <w:r w:rsidRPr="00387075">
              <w:rPr>
                <w:sz w:val="20"/>
              </w:rPr>
              <w:t>PR</w:t>
            </w:r>
            <w:r w:rsidRPr="00387075">
              <w:rPr>
                <w:rFonts w:hint="eastAsia"/>
                <w:sz w:val="20"/>
              </w:rPr>
              <w:t>レポートの発信方法の改善を検討</w:t>
            </w:r>
          </w:p>
          <w:p w14:paraId="4F6461DC" w14:textId="209372CD" w:rsidR="009C7DE3" w:rsidRPr="00387075" w:rsidRDefault="009C7DE3" w:rsidP="0063742F">
            <w:pPr>
              <w:rPr>
                <w:sz w:val="20"/>
              </w:rPr>
            </w:pPr>
            <w:r w:rsidRPr="00387075">
              <w:rPr>
                <w:sz w:val="20"/>
              </w:rPr>
              <w:t>PR</w:t>
            </w:r>
            <w:r w:rsidRPr="00387075">
              <w:rPr>
                <w:rFonts w:hint="eastAsia"/>
                <w:sz w:val="20"/>
              </w:rPr>
              <w:t>レポートに基</w:t>
            </w:r>
            <w:r w:rsidR="002D7B6A" w:rsidRPr="00387075">
              <w:rPr>
                <w:rFonts w:hint="eastAsia"/>
                <w:sz w:val="20"/>
              </w:rPr>
              <w:t>づ</w:t>
            </w:r>
            <w:r w:rsidRPr="00387075">
              <w:rPr>
                <w:rFonts w:hint="eastAsia"/>
                <w:sz w:val="20"/>
              </w:rPr>
              <w:t>き、個々の企業の特徴、セールスポイント等を客観的に評価する仕組みの検討</w:t>
            </w:r>
          </w:p>
        </w:tc>
      </w:tr>
      <w:tr w:rsidR="003E32A2" w:rsidRPr="00387075" w14:paraId="359B803E" w14:textId="77777777" w:rsidTr="00420D1E">
        <w:trPr>
          <w:trHeight w:val="345"/>
        </w:trPr>
        <w:tc>
          <w:tcPr>
            <w:tcW w:w="1315" w:type="dxa"/>
            <w:shd w:val="clear" w:color="auto" w:fill="95B3D7" w:themeFill="accent1" w:themeFillTint="99"/>
            <w:vAlign w:val="center"/>
          </w:tcPr>
          <w:p w14:paraId="52C4DDFC" w14:textId="0FAEC344" w:rsidR="001E79CC" w:rsidRPr="00387075" w:rsidRDefault="001E79CC" w:rsidP="00861886">
            <w:pPr>
              <w:jc w:val="center"/>
              <w:rPr>
                <w:rFonts w:ascii="MS UI Gothic" w:eastAsia="MS UI Gothic" w:hAnsi="MS UI Gothic"/>
                <w:sz w:val="20"/>
              </w:rPr>
            </w:pPr>
            <w:r w:rsidRPr="00387075">
              <w:rPr>
                <w:rFonts w:ascii="MS UI Gothic" w:eastAsia="MS UI Gothic" w:hAnsi="MS UI Gothic" w:hint="eastAsia"/>
                <w:sz w:val="20"/>
              </w:rPr>
              <w:t>実施施策</w:t>
            </w:r>
            <w:r w:rsidR="00A70F32" w:rsidRPr="00387075">
              <w:rPr>
                <w:rFonts w:ascii="MS UI Gothic" w:eastAsia="MS UI Gothic" w:hAnsi="MS UI Gothic" w:hint="eastAsia"/>
                <w:sz w:val="20"/>
              </w:rPr>
              <w:t>（例）</w:t>
            </w:r>
          </w:p>
        </w:tc>
        <w:tc>
          <w:tcPr>
            <w:tcW w:w="7175" w:type="dxa"/>
            <w:shd w:val="clear" w:color="auto" w:fill="auto"/>
            <w:vAlign w:val="center"/>
          </w:tcPr>
          <w:p w14:paraId="6584E03D" w14:textId="5815CBC7" w:rsidR="001E79CC" w:rsidRPr="00387075" w:rsidRDefault="001E79CC" w:rsidP="00A70F32">
            <w:pPr>
              <w:rPr>
                <w:sz w:val="20"/>
              </w:rPr>
            </w:pPr>
            <w:r w:rsidRPr="00387075">
              <w:rPr>
                <w:rFonts w:hint="eastAsia"/>
                <w:sz w:val="20"/>
              </w:rPr>
              <w:t>・</w:t>
            </w:r>
            <w:r w:rsidRPr="00387075">
              <w:rPr>
                <w:sz w:val="20"/>
              </w:rPr>
              <w:t>PR</w:t>
            </w:r>
            <w:r w:rsidRPr="00387075">
              <w:rPr>
                <w:rFonts w:hint="eastAsia"/>
                <w:sz w:val="20"/>
              </w:rPr>
              <w:t>レポートの作成</w:t>
            </w:r>
          </w:p>
        </w:tc>
      </w:tr>
      <w:tr w:rsidR="003E32A2" w:rsidRPr="00387075" w14:paraId="25A54697" w14:textId="39EA2229" w:rsidTr="00420D1E">
        <w:trPr>
          <w:trHeight w:val="339"/>
        </w:trPr>
        <w:tc>
          <w:tcPr>
            <w:tcW w:w="1315" w:type="dxa"/>
            <w:shd w:val="clear" w:color="auto" w:fill="95B3D7" w:themeFill="accent1" w:themeFillTint="99"/>
            <w:vAlign w:val="center"/>
          </w:tcPr>
          <w:p w14:paraId="0E6A78B4" w14:textId="344289A8" w:rsidR="00861886" w:rsidRPr="00387075" w:rsidRDefault="00B12F8E" w:rsidP="00861886">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662D4DCB" w14:textId="4E0EDE9D" w:rsidR="00861886" w:rsidRPr="00387075" w:rsidRDefault="0066695F" w:rsidP="00861886">
            <w:pPr>
              <w:rPr>
                <w:sz w:val="20"/>
              </w:rPr>
            </w:pPr>
            <w:r w:rsidRPr="00387075">
              <w:rPr>
                <w:rFonts w:hint="eastAsia"/>
                <w:sz w:val="20"/>
              </w:rPr>
              <w:t>市</w:t>
            </w:r>
            <w:r w:rsidR="006435A8" w:rsidRPr="00387075">
              <w:rPr>
                <w:rFonts w:hint="eastAsia"/>
                <w:sz w:val="20"/>
              </w:rPr>
              <w:t xml:space="preserve">　</w:t>
            </w:r>
            <w:r w:rsidR="00B12F8E" w:rsidRPr="00387075">
              <w:rPr>
                <w:rFonts w:hint="eastAsia"/>
                <w:sz w:val="20"/>
              </w:rPr>
              <w:t>参画協力</w:t>
            </w:r>
            <w:r w:rsidR="006435A8" w:rsidRPr="00387075">
              <w:rPr>
                <w:rFonts w:hint="eastAsia"/>
                <w:sz w:val="20"/>
              </w:rPr>
              <w:t>：企業</w:t>
            </w:r>
            <w:r w:rsidR="00FA77BD" w:rsidRPr="00387075">
              <w:rPr>
                <w:rFonts w:hint="eastAsia"/>
                <w:sz w:val="20"/>
              </w:rPr>
              <w:t>、大学</w:t>
            </w:r>
          </w:p>
        </w:tc>
      </w:tr>
    </w:tbl>
    <w:p w14:paraId="2C9CE5FF" w14:textId="00C3C1F6" w:rsidR="00D91B20" w:rsidRPr="00387075" w:rsidRDefault="00D91B20" w:rsidP="009D72B4">
      <w:pPr>
        <w:spacing w:line="120" w:lineRule="exact"/>
        <w:rPr>
          <w:sz w:val="20"/>
        </w:rPr>
      </w:pPr>
    </w:p>
    <w:p w14:paraId="260796DA" w14:textId="18234465" w:rsidR="003E1867" w:rsidRPr="00387075" w:rsidRDefault="003E1867" w:rsidP="003E1867">
      <w:pPr>
        <w:rPr>
          <w:sz w:val="20"/>
        </w:rPr>
      </w:pPr>
      <w:r w:rsidRPr="00387075">
        <w:rPr>
          <w:rFonts w:ascii="ＭＳ ゴシック" w:eastAsia="ＭＳ ゴシック" w:hAnsi="ＭＳ ゴシック" w:hint="eastAsia"/>
        </w:rPr>
        <w:t xml:space="preserve">　</w:t>
      </w:r>
      <w:r w:rsidR="00527487" w:rsidRPr="00387075">
        <w:rPr>
          <w:rFonts w:ascii="ＭＳ ゴシック" w:eastAsia="ＭＳ ゴシック" w:hAnsi="ＭＳ ゴシック" w:hint="eastAsia"/>
          <w:szCs w:val="21"/>
        </w:rPr>
        <w:t>②</w:t>
      </w:r>
      <w:r w:rsidR="009F77AE" w:rsidRPr="00387075">
        <w:rPr>
          <w:rFonts w:ascii="ＭＳ ゴシック" w:eastAsia="ＭＳ ゴシック" w:hAnsi="ＭＳ ゴシック" w:hint="eastAsia"/>
          <w:szCs w:val="21"/>
        </w:rPr>
        <w:t>新製品・新技術開発等支援</w:t>
      </w:r>
      <w:r w:rsidR="009F77AE" w:rsidRPr="00387075">
        <w:rPr>
          <w:rFonts w:hint="eastAsia"/>
          <w:sz w:val="20"/>
        </w:rPr>
        <w:t>（</w:t>
      </w:r>
      <w:r w:rsidR="00C67F7C" w:rsidRPr="00387075">
        <w:rPr>
          <w:rFonts w:ascii="ＭＳ ゴシック" w:eastAsia="ＭＳ ゴシック" w:hAnsi="ＭＳ ゴシック" w:hint="eastAsia"/>
        </w:rPr>
        <w:t>事業拡大支援事業・ものづくり産業開発支援事業</w:t>
      </w:r>
      <w:r w:rsidR="009F77AE" w:rsidRPr="00387075">
        <w:rPr>
          <w:rFonts w:ascii="ＭＳ ゴシック" w:eastAsia="ＭＳ ゴシック" w:hAnsi="ＭＳ ゴシック" w:hint="eastAsia"/>
        </w:rPr>
        <w:t>）【改善】</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1613A722" w14:textId="77777777" w:rsidTr="00420D1E">
        <w:trPr>
          <w:trHeight w:val="345"/>
        </w:trPr>
        <w:tc>
          <w:tcPr>
            <w:tcW w:w="1315" w:type="dxa"/>
            <w:shd w:val="clear" w:color="auto" w:fill="95B3D7" w:themeFill="accent1" w:themeFillTint="99"/>
            <w:vAlign w:val="center"/>
          </w:tcPr>
          <w:p w14:paraId="0C32DE19" w14:textId="77777777" w:rsidR="003E1867" w:rsidRPr="00387075" w:rsidRDefault="003E1867"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4AFC0CF3" w14:textId="6B1FF3C7" w:rsidR="003E1867" w:rsidRPr="00387075" w:rsidRDefault="00DF3F5E" w:rsidP="00DF3F5E">
            <w:pPr>
              <w:ind w:firstLineChars="100" w:firstLine="183"/>
              <w:rPr>
                <w:sz w:val="20"/>
              </w:rPr>
            </w:pPr>
            <w:r w:rsidRPr="00387075">
              <w:rPr>
                <w:rFonts w:hint="eastAsia"/>
                <w:sz w:val="20"/>
              </w:rPr>
              <w:t>製品・技術開発、新事業開発など自社の成長に向けた課題解決を図る際、その経費の一部を補助する。</w:t>
            </w:r>
            <w:r w:rsidR="0066695F" w:rsidRPr="00387075">
              <w:rPr>
                <w:rFonts w:hint="eastAsia"/>
                <w:sz w:val="20"/>
              </w:rPr>
              <w:t>内容に応じて補助率を変更しつつ、</w:t>
            </w:r>
            <w:r w:rsidRPr="00387075">
              <w:rPr>
                <w:rFonts w:hint="eastAsia"/>
                <w:sz w:val="20"/>
              </w:rPr>
              <w:t>審査時の加点項目を設定することで産学連携や企業間連携などの</w:t>
            </w:r>
            <w:r w:rsidR="00E472C1" w:rsidRPr="00387075">
              <w:rPr>
                <w:rFonts w:hint="eastAsia"/>
                <w:sz w:val="20"/>
              </w:rPr>
              <w:t>取組</w:t>
            </w:r>
            <w:r w:rsidRPr="00387075">
              <w:rPr>
                <w:rFonts w:hint="eastAsia"/>
                <w:sz w:val="20"/>
              </w:rPr>
              <w:t>を促進する</w:t>
            </w:r>
          </w:p>
          <w:p w14:paraId="4289A570" w14:textId="77777777" w:rsidR="009F77AE" w:rsidRPr="00387075" w:rsidRDefault="009F77AE" w:rsidP="009F77AE">
            <w:pPr>
              <w:rPr>
                <w:sz w:val="20"/>
                <w:bdr w:val="single" w:sz="4" w:space="0" w:color="auto"/>
              </w:rPr>
            </w:pPr>
            <w:r w:rsidRPr="00387075">
              <w:rPr>
                <w:rFonts w:hint="eastAsia"/>
                <w:sz w:val="20"/>
                <w:bdr w:val="single" w:sz="4" w:space="0" w:color="auto"/>
              </w:rPr>
              <w:t>改善ポイント</w:t>
            </w:r>
          </w:p>
          <w:p w14:paraId="7FFFDECF" w14:textId="359C8764" w:rsidR="009F77AE" w:rsidRPr="00387075" w:rsidRDefault="009F77AE" w:rsidP="0063742F">
            <w:pPr>
              <w:rPr>
                <w:sz w:val="20"/>
              </w:rPr>
            </w:pPr>
            <w:r w:rsidRPr="00387075">
              <w:rPr>
                <w:rFonts w:hint="eastAsia"/>
                <w:sz w:val="20"/>
              </w:rPr>
              <w:t>補助制度の見直しや</w:t>
            </w:r>
            <w:r w:rsidRPr="00387075">
              <w:rPr>
                <w:sz w:val="20"/>
              </w:rPr>
              <w:t>SDGs</w:t>
            </w:r>
            <w:r w:rsidRPr="00387075">
              <w:rPr>
                <w:rFonts w:hint="eastAsia"/>
                <w:sz w:val="20"/>
              </w:rPr>
              <w:t>との連動を検討</w:t>
            </w:r>
          </w:p>
        </w:tc>
      </w:tr>
      <w:tr w:rsidR="003E32A2" w:rsidRPr="00387075" w14:paraId="6EC4AB8E" w14:textId="77777777" w:rsidTr="00420D1E">
        <w:trPr>
          <w:trHeight w:val="345"/>
        </w:trPr>
        <w:tc>
          <w:tcPr>
            <w:tcW w:w="1315" w:type="dxa"/>
            <w:shd w:val="clear" w:color="auto" w:fill="95B3D7" w:themeFill="accent1" w:themeFillTint="99"/>
            <w:vAlign w:val="center"/>
          </w:tcPr>
          <w:p w14:paraId="010EB68C" w14:textId="7B3EE60C" w:rsidR="00A70F32" w:rsidRPr="00387075" w:rsidRDefault="00A70F32" w:rsidP="00A70F32">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7894424B" w14:textId="77777777" w:rsidR="00A70F32" w:rsidRPr="00387075" w:rsidRDefault="00A70F32" w:rsidP="00A70F32">
            <w:pPr>
              <w:rPr>
                <w:sz w:val="20"/>
              </w:rPr>
            </w:pPr>
            <w:r w:rsidRPr="00387075">
              <w:rPr>
                <w:rFonts w:hint="eastAsia"/>
                <w:sz w:val="20"/>
              </w:rPr>
              <w:t>・事業拡大支援事業</w:t>
            </w:r>
          </w:p>
          <w:p w14:paraId="2C7DBCE7" w14:textId="49C36AA4" w:rsidR="009F77AE" w:rsidRPr="00387075" w:rsidRDefault="00A70F32" w:rsidP="00A70F32">
            <w:pPr>
              <w:rPr>
                <w:sz w:val="20"/>
              </w:rPr>
            </w:pPr>
            <w:r w:rsidRPr="00387075">
              <w:rPr>
                <w:rFonts w:hint="eastAsia"/>
                <w:sz w:val="20"/>
              </w:rPr>
              <w:t>・ものづくり産業開発支援事業</w:t>
            </w:r>
          </w:p>
        </w:tc>
      </w:tr>
      <w:tr w:rsidR="003E32A2" w:rsidRPr="00387075" w14:paraId="5CEC04D6" w14:textId="77777777" w:rsidTr="00420D1E">
        <w:trPr>
          <w:trHeight w:val="339"/>
        </w:trPr>
        <w:tc>
          <w:tcPr>
            <w:tcW w:w="1315" w:type="dxa"/>
            <w:shd w:val="clear" w:color="auto" w:fill="95B3D7" w:themeFill="accent1" w:themeFillTint="99"/>
            <w:vAlign w:val="center"/>
          </w:tcPr>
          <w:p w14:paraId="0AFF879D" w14:textId="77A7C187" w:rsidR="00B12F8E" w:rsidRPr="00387075" w:rsidRDefault="00B12F8E" w:rsidP="00B12F8E">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080257B9" w14:textId="7E0DB706" w:rsidR="00B12F8E" w:rsidRPr="00387075" w:rsidRDefault="00B12F8E" w:rsidP="00B12F8E">
            <w:pPr>
              <w:rPr>
                <w:sz w:val="20"/>
              </w:rPr>
            </w:pPr>
            <w:r w:rsidRPr="00387075">
              <w:rPr>
                <w:rFonts w:hint="eastAsia"/>
                <w:sz w:val="20"/>
              </w:rPr>
              <w:t>市　参画協力：大学、支援機関</w:t>
            </w:r>
          </w:p>
        </w:tc>
      </w:tr>
    </w:tbl>
    <w:p w14:paraId="1B63C916" w14:textId="01DAFF1D" w:rsidR="00CE33F3" w:rsidRPr="00387075" w:rsidRDefault="00CE33F3" w:rsidP="005347C7">
      <w:pPr>
        <w:spacing w:line="120" w:lineRule="exact"/>
        <w:rPr>
          <w:sz w:val="20"/>
        </w:rPr>
      </w:pPr>
    </w:p>
    <w:p w14:paraId="4979B36E" w14:textId="77777777" w:rsidR="00CE33F3" w:rsidRPr="00387075" w:rsidRDefault="00CE33F3">
      <w:pPr>
        <w:widowControl/>
        <w:jc w:val="left"/>
        <w:rPr>
          <w:sz w:val="20"/>
        </w:rPr>
      </w:pPr>
      <w:r w:rsidRPr="00387075">
        <w:rPr>
          <w:sz w:val="20"/>
        </w:rPr>
        <w:br w:type="page"/>
      </w:r>
    </w:p>
    <w:p w14:paraId="65825B29" w14:textId="5F2F43BE" w:rsidR="003E1867" w:rsidRPr="00387075" w:rsidRDefault="003E1867" w:rsidP="003E1867">
      <w:pPr>
        <w:rPr>
          <w:rFonts w:ascii="ＭＳ ゴシック" w:eastAsia="ＭＳ ゴシック" w:hAnsi="ＭＳ ゴシック"/>
        </w:rPr>
      </w:pPr>
      <w:r w:rsidRPr="00387075">
        <w:rPr>
          <w:rFonts w:ascii="ＭＳ ゴシック" w:eastAsia="ＭＳ ゴシック" w:hAnsi="ＭＳ ゴシック" w:hint="eastAsia"/>
        </w:rPr>
        <w:lastRenderedPageBreak/>
        <w:t xml:space="preserve">　</w:t>
      </w:r>
      <w:r w:rsidR="00527487" w:rsidRPr="00387075">
        <w:rPr>
          <w:rFonts w:ascii="ＭＳ ゴシック" w:eastAsia="ＭＳ ゴシック" w:hAnsi="ＭＳ ゴシック" w:hint="eastAsia"/>
        </w:rPr>
        <w:t>③</w:t>
      </w:r>
      <w:r w:rsidR="009F77AE" w:rsidRPr="00387075">
        <w:rPr>
          <w:rFonts w:ascii="ＭＳ ゴシック" w:eastAsia="ＭＳ ゴシック" w:hAnsi="ＭＳ ゴシック" w:hint="eastAsia"/>
        </w:rPr>
        <w:t>販路</w:t>
      </w:r>
      <w:r w:rsidR="00C67F7C" w:rsidRPr="00387075">
        <w:rPr>
          <w:rFonts w:ascii="ＭＳ ゴシック" w:eastAsia="ＭＳ ゴシック" w:hAnsi="ＭＳ ゴシック" w:hint="eastAsia"/>
        </w:rPr>
        <w:t>開拓支援事業</w:t>
      </w:r>
      <w:r w:rsidR="009F77AE" w:rsidRPr="00387075">
        <w:rPr>
          <w:rFonts w:ascii="ＭＳ ゴシック" w:eastAsia="ＭＳ ゴシック" w:hAnsi="ＭＳ ゴシック" w:hint="eastAsia"/>
        </w:rPr>
        <w:t>【改善】</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31F47278" w14:textId="77777777" w:rsidTr="00420D1E">
        <w:trPr>
          <w:trHeight w:val="345"/>
        </w:trPr>
        <w:tc>
          <w:tcPr>
            <w:tcW w:w="1315" w:type="dxa"/>
            <w:shd w:val="clear" w:color="auto" w:fill="95B3D7" w:themeFill="accent1" w:themeFillTint="99"/>
            <w:vAlign w:val="center"/>
          </w:tcPr>
          <w:p w14:paraId="54F0106E" w14:textId="77777777" w:rsidR="003E1867" w:rsidRPr="00387075" w:rsidRDefault="003E1867"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18B33251" w14:textId="1C3EE5D6" w:rsidR="003E1867" w:rsidRPr="00387075" w:rsidRDefault="0066695F" w:rsidP="0066695F">
            <w:pPr>
              <w:ind w:firstLineChars="100" w:firstLine="183"/>
              <w:rPr>
                <w:sz w:val="20"/>
              </w:rPr>
            </w:pPr>
            <w:r w:rsidRPr="00387075">
              <w:rPr>
                <w:rFonts w:hint="eastAsia"/>
                <w:sz w:val="20"/>
              </w:rPr>
              <w:t>受注機会拡大や販路開拓を目指す中小企業が、国内外で開催される展示会・見本市に出展する際、その経費の一部を補助し、市内企業の新事業展開の促進を図る</w:t>
            </w:r>
          </w:p>
          <w:p w14:paraId="52895B30" w14:textId="77777777" w:rsidR="003E1867" w:rsidRPr="00387075" w:rsidRDefault="008E2E76" w:rsidP="008E2E76">
            <w:pPr>
              <w:rPr>
                <w:sz w:val="20"/>
              </w:rPr>
            </w:pPr>
            <w:r w:rsidRPr="00387075">
              <w:rPr>
                <w:rFonts w:hint="eastAsia"/>
                <w:sz w:val="20"/>
              </w:rPr>
              <w:t xml:space="preserve">　日野市での行政業務で利用可能な製品や技術を対象に、購入・試用した上で情報発信を行う</w:t>
            </w:r>
          </w:p>
          <w:p w14:paraId="7A7C2357" w14:textId="77777777" w:rsidR="009F77AE" w:rsidRPr="00387075" w:rsidRDefault="009F77AE" w:rsidP="009F77AE">
            <w:pPr>
              <w:rPr>
                <w:sz w:val="20"/>
                <w:bdr w:val="single" w:sz="4" w:space="0" w:color="auto"/>
              </w:rPr>
            </w:pPr>
            <w:r w:rsidRPr="00387075">
              <w:rPr>
                <w:rFonts w:hint="eastAsia"/>
                <w:sz w:val="20"/>
                <w:bdr w:val="single" w:sz="4" w:space="0" w:color="auto"/>
              </w:rPr>
              <w:t>改善ポイント</w:t>
            </w:r>
          </w:p>
          <w:p w14:paraId="2247A793" w14:textId="0764B7D2" w:rsidR="009F77AE" w:rsidRPr="00387075" w:rsidRDefault="009F77AE" w:rsidP="009F77AE">
            <w:pPr>
              <w:rPr>
                <w:sz w:val="20"/>
              </w:rPr>
            </w:pPr>
            <w:r w:rsidRPr="00387075">
              <w:rPr>
                <w:rFonts w:hint="eastAsia"/>
                <w:sz w:val="20"/>
              </w:rPr>
              <w:t>補助制度の見直しも含めて他補助金との再編成を検討</w:t>
            </w:r>
          </w:p>
        </w:tc>
      </w:tr>
      <w:tr w:rsidR="003E32A2" w:rsidRPr="00387075" w14:paraId="598CAAB5" w14:textId="77777777" w:rsidTr="00420D1E">
        <w:trPr>
          <w:trHeight w:val="345"/>
        </w:trPr>
        <w:tc>
          <w:tcPr>
            <w:tcW w:w="1315" w:type="dxa"/>
            <w:shd w:val="clear" w:color="auto" w:fill="95B3D7" w:themeFill="accent1" w:themeFillTint="99"/>
            <w:vAlign w:val="center"/>
          </w:tcPr>
          <w:p w14:paraId="7219C355" w14:textId="55C05998" w:rsidR="00A70F32" w:rsidRPr="00387075" w:rsidRDefault="00A70F32" w:rsidP="00A70F32">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616778A8" w14:textId="5A5CBB92" w:rsidR="00A70F32" w:rsidRPr="00387075" w:rsidRDefault="00A70F32" w:rsidP="00A70F32">
            <w:pPr>
              <w:rPr>
                <w:sz w:val="20"/>
              </w:rPr>
            </w:pPr>
            <w:r w:rsidRPr="00387075">
              <w:rPr>
                <w:rFonts w:hint="eastAsia"/>
                <w:sz w:val="20"/>
              </w:rPr>
              <w:t>・販路開拓支援事業</w:t>
            </w:r>
          </w:p>
        </w:tc>
      </w:tr>
      <w:tr w:rsidR="003E32A2" w:rsidRPr="00387075" w14:paraId="6E12A30F" w14:textId="77777777" w:rsidTr="00420D1E">
        <w:trPr>
          <w:trHeight w:val="339"/>
        </w:trPr>
        <w:tc>
          <w:tcPr>
            <w:tcW w:w="1315" w:type="dxa"/>
            <w:shd w:val="clear" w:color="auto" w:fill="95B3D7" w:themeFill="accent1" w:themeFillTint="99"/>
            <w:vAlign w:val="center"/>
          </w:tcPr>
          <w:p w14:paraId="09D824B0" w14:textId="7964330C" w:rsidR="001E79CC" w:rsidRPr="00387075" w:rsidRDefault="00FE179B" w:rsidP="001E79CC">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4404252A" w14:textId="0E2A239B" w:rsidR="001E79CC" w:rsidRPr="00387075" w:rsidRDefault="001E79CC" w:rsidP="001E79CC">
            <w:pPr>
              <w:rPr>
                <w:sz w:val="20"/>
              </w:rPr>
            </w:pPr>
            <w:r w:rsidRPr="00387075">
              <w:rPr>
                <w:rFonts w:hint="eastAsia"/>
                <w:sz w:val="20"/>
              </w:rPr>
              <w:t>市</w:t>
            </w:r>
            <w:r w:rsidR="00FE179B" w:rsidRPr="00387075">
              <w:rPr>
                <w:rFonts w:hint="eastAsia"/>
                <w:sz w:val="20"/>
              </w:rPr>
              <w:t>、商工会　参画協力：支援機関</w:t>
            </w:r>
          </w:p>
        </w:tc>
      </w:tr>
    </w:tbl>
    <w:p w14:paraId="690BABC7" w14:textId="77777777" w:rsidR="00CE33F3" w:rsidRPr="00387075" w:rsidRDefault="00CE33F3" w:rsidP="00CE33F3">
      <w:pPr>
        <w:widowControl/>
        <w:spacing w:line="120" w:lineRule="exact"/>
        <w:jc w:val="left"/>
        <w:rPr>
          <w:rFonts w:ascii="ＭＳ ゴシック" w:eastAsia="ＭＳ ゴシック" w:hAnsi="ＭＳ ゴシック"/>
        </w:rPr>
      </w:pPr>
    </w:p>
    <w:p w14:paraId="5C065861" w14:textId="37B39147" w:rsidR="003E1867" w:rsidRPr="00387075" w:rsidRDefault="00527487" w:rsidP="006C614A">
      <w:pPr>
        <w:ind w:firstLineChars="100" w:firstLine="193"/>
        <w:rPr>
          <w:rFonts w:ascii="ＭＳ ゴシック" w:eastAsia="ＭＳ ゴシック" w:hAnsi="ＭＳ ゴシック"/>
        </w:rPr>
      </w:pPr>
      <w:r w:rsidRPr="00387075">
        <w:rPr>
          <w:rFonts w:ascii="ＭＳ ゴシック" w:eastAsia="ＭＳ ゴシック" w:hAnsi="ＭＳ ゴシック" w:hint="eastAsia"/>
        </w:rPr>
        <w:t>④</w:t>
      </w:r>
      <w:r w:rsidR="00C67F7C" w:rsidRPr="00387075">
        <w:rPr>
          <w:rFonts w:ascii="ＭＳ ゴシック" w:eastAsia="ＭＳ ゴシック" w:hAnsi="ＭＳ ゴシック" w:hint="eastAsia"/>
        </w:rPr>
        <w:t>共同受注組織の立ち上げ</w:t>
      </w:r>
      <w:r w:rsidR="00A65EC9" w:rsidRPr="00387075">
        <w:rPr>
          <w:rFonts w:ascii="ＭＳ ゴシック" w:eastAsia="ＭＳ ゴシック" w:hAnsi="ＭＳ ゴシック" w:hint="eastAsia"/>
        </w:rPr>
        <w:t>と受注促進</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7CC8868E" w14:textId="77777777" w:rsidTr="00420D1E">
        <w:trPr>
          <w:trHeight w:val="345"/>
        </w:trPr>
        <w:tc>
          <w:tcPr>
            <w:tcW w:w="1315" w:type="dxa"/>
            <w:shd w:val="clear" w:color="auto" w:fill="95B3D7" w:themeFill="accent1" w:themeFillTint="99"/>
            <w:vAlign w:val="center"/>
          </w:tcPr>
          <w:p w14:paraId="7A796AA9" w14:textId="77777777" w:rsidR="003E1867" w:rsidRPr="00387075" w:rsidRDefault="003E1867"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2098A67D" w14:textId="438FB840" w:rsidR="003E1867" w:rsidRPr="00387075" w:rsidRDefault="00A65EC9" w:rsidP="00A65EC9">
            <w:pPr>
              <w:rPr>
                <w:sz w:val="20"/>
              </w:rPr>
            </w:pPr>
            <w:r w:rsidRPr="00387075">
              <w:rPr>
                <w:rFonts w:hint="eastAsia"/>
                <w:sz w:val="20"/>
              </w:rPr>
              <w:t xml:space="preserve">　連携支援担当のコーディネーターを配置し、市内企業との交流を重ねつつ、経営方針や製品、技術、設備に関する特性を把握し、ニーズを想定した共同受注</w:t>
            </w:r>
            <w:r w:rsidR="006771A3" w:rsidRPr="00387075">
              <w:rPr>
                <w:rFonts w:hint="eastAsia"/>
                <w:sz w:val="20"/>
              </w:rPr>
              <w:t>の拠点となる仕組みづくりを進める</w:t>
            </w:r>
          </w:p>
          <w:p w14:paraId="39368CE9" w14:textId="1E4ED171" w:rsidR="00A65EC9" w:rsidRPr="00387075" w:rsidRDefault="00A65EC9" w:rsidP="00A65EC9">
            <w:pPr>
              <w:rPr>
                <w:sz w:val="20"/>
              </w:rPr>
            </w:pPr>
            <w:r w:rsidRPr="00387075">
              <w:rPr>
                <w:rFonts w:hint="eastAsia"/>
                <w:sz w:val="20"/>
              </w:rPr>
              <w:t xml:space="preserve">　開発・設計など必要に応じて大学の参加も促進する</w:t>
            </w:r>
          </w:p>
        </w:tc>
      </w:tr>
      <w:tr w:rsidR="003E32A2" w:rsidRPr="00387075" w14:paraId="52E618AC" w14:textId="77777777" w:rsidTr="00420D1E">
        <w:trPr>
          <w:trHeight w:val="345"/>
        </w:trPr>
        <w:tc>
          <w:tcPr>
            <w:tcW w:w="1315" w:type="dxa"/>
            <w:shd w:val="clear" w:color="auto" w:fill="95B3D7" w:themeFill="accent1" w:themeFillTint="99"/>
            <w:vAlign w:val="center"/>
          </w:tcPr>
          <w:p w14:paraId="60F10DFE" w14:textId="6F917209" w:rsidR="00A70F32" w:rsidRPr="00387075" w:rsidRDefault="00A70F32" w:rsidP="00A70F32">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1AB2A80F" w14:textId="10CB98B9" w:rsidR="00A70F32" w:rsidRPr="00387075" w:rsidRDefault="00A70F32" w:rsidP="00A70F32">
            <w:pPr>
              <w:rPr>
                <w:sz w:val="20"/>
              </w:rPr>
            </w:pPr>
            <w:r w:rsidRPr="00387075">
              <w:rPr>
                <w:rFonts w:hint="eastAsia"/>
                <w:sz w:val="20"/>
              </w:rPr>
              <w:t>・地域課題や産業について考える場を作る</w:t>
            </w:r>
          </w:p>
        </w:tc>
      </w:tr>
      <w:tr w:rsidR="003E32A2" w:rsidRPr="00387075" w14:paraId="2488D7DE" w14:textId="77777777" w:rsidTr="00420D1E">
        <w:trPr>
          <w:trHeight w:val="339"/>
        </w:trPr>
        <w:tc>
          <w:tcPr>
            <w:tcW w:w="1315" w:type="dxa"/>
            <w:shd w:val="clear" w:color="auto" w:fill="95B3D7" w:themeFill="accent1" w:themeFillTint="99"/>
            <w:vAlign w:val="center"/>
          </w:tcPr>
          <w:p w14:paraId="33DEF377" w14:textId="14073FB5" w:rsidR="003E1867" w:rsidRPr="00387075" w:rsidRDefault="00FE179B" w:rsidP="009627C3">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0B2EFC11" w14:textId="79D89BA6" w:rsidR="003E1867" w:rsidRPr="00387075" w:rsidRDefault="00A65EC9" w:rsidP="009627C3">
            <w:pPr>
              <w:rPr>
                <w:sz w:val="20"/>
              </w:rPr>
            </w:pPr>
            <w:r w:rsidRPr="00387075">
              <w:rPr>
                <w:rFonts w:hint="eastAsia"/>
                <w:sz w:val="20"/>
              </w:rPr>
              <w:t>市</w:t>
            </w:r>
            <w:r w:rsidR="00FE179B" w:rsidRPr="00387075">
              <w:rPr>
                <w:rFonts w:hint="eastAsia"/>
                <w:sz w:val="20"/>
              </w:rPr>
              <w:t>、商工会、大学、金融機関、企業</w:t>
            </w:r>
            <w:r w:rsidRPr="00387075">
              <w:rPr>
                <w:rFonts w:hint="eastAsia"/>
                <w:sz w:val="20"/>
              </w:rPr>
              <w:t xml:space="preserve">　</w:t>
            </w:r>
            <w:r w:rsidR="00FE179B" w:rsidRPr="00387075">
              <w:rPr>
                <w:rFonts w:hint="eastAsia"/>
                <w:sz w:val="20"/>
              </w:rPr>
              <w:t>参画</w:t>
            </w:r>
            <w:r w:rsidRPr="00387075">
              <w:rPr>
                <w:rFonts w:hint="eastAsia"/>
                <w:sz w:val="20"/>
              </w:rPr>
              <w:t>協力：</w:t>
            </w:r>
            <w:r w:rsidR="00011604" w:rsidRPr="00387075">
              <w:rPr>
                <w:rFonts w:hint="eastAsia"/>
                <w:sz w:val="20"/>
              </w:rPr>
              <w:t>支援機関</w:t>
            </w:r>
          </w:p>
        </w:tc>
      </w:tr>
    </w:tbl>
    <w:p w14:paraId="08108CC2" w14:textId="77777777" w:rsidR="006435A8" w:rsidRPr="00387075" w:rsidRDefault="00527487" w:rsidP="009D72B4">
      <w:pPr>
        <w:widowControl/>
        <w:spacing w:line="120" w:lineRule="exact"/>
        <w:jc w:val="left"/>
        <w:rPr>
          <w:rFonts w:ascii="ＭＳ ゴシック" w:eastAsia="ＭＳ ゴシック" w:hAnsi="ＭＳ ゴシック"/>
        </w:rPr>
      </w:pPr>
      <w:r w:rsidRPr="00387075">
        <w:rPr>
          <w:rFonts w:ascii="ＭＳ ゴシック" w:eastAsia="ＭＳ ゴシック" w:hAnsi="ＭＳ ゴシック" w:hint="eastAsia"/>
        </w:rPr>
        <w:t xml:space="preserve">　</w:t>
      </w:r>
    </w:p>
    <w:p w14:paraId="60D2FAF8" w14:textId="510DE6B3" w:rsidR="00527487" w:rsidRPr="00387075" w:rsidRDefault="00527487" w:rsidP="0063742F">
      <w:pPr>
        <w:ind w:firstLineChars="100" w:firstLine="193"/>
        <w:rPr>
          <w:rFonts w:ascii="ＭＳ ゴシック" w:eastAsia="ＭＳ ゴシック" w:hAnsi="ＭＳ ゴシック"/>
        </w:rPr>
      </w:pPr>
      <w:r w:rsidRPr="00387075">
        <w:rPr>
          <w:rFonts w:asciiTheme="majorEastAsia" w:eastAsiaTheme="majorEastAsia" w:hAnsiTheme="majorEastAsia" w:hint="eastAsia"/>
          <w:szCs w:val="21"/>
        </w:rPr>
        <w:t>⑤</w:t>
      </w:r>
      <w:r w:rsidR="00AB317B" w:rsidRPr="00387075">
        <w:rPr>
          <w:rFonts w:asciiTheme="majorEastAsia" w:eastAsiaTheme="majorEastAsia" w:hAnsiTheme="majorEastAsia" w:hint="eastAsia"/>
          <w:szCs w:val="21"/>
        </w:rPr>
        <w:t>企業との関係構築</w:t>
      </w:r>
      <w:r w:rsidR="00AB317B" w:rsidRPr="00387075">
        <w:rPr>
          <w:rFonts w:hint="eastAsia"/>
          <w:szCs w:val="21"/>
        </w:rPr>
        <w:t>（</w:t>
      </w:r>
      <w:r w:rsidR="00C67F7C" w:rsidRPr="00387075">
        <w:rPr>
          <w:rFonts w:ascii="ＭＳ ゴシック" w:eastAsia="ＭＳ ゴシック" w:hAnsi="ＭＳ ゴシック" w:hint="eastAsia"/>
        </w:rPr>
        <w:t>市内外企業、大学・研究機関、専門人材等との</w:t>
      </w:r>
      <w:r w:rsidR="0088172C" w:rsidRPr="00387075">
        <w:rPr>
          <w:rFonts w:ascii="ＭＳ ゴシック" w:eastAsia="ＭＳ ゴシック" w:hAnsi="ＭＳ ゴシック" w:hint="eastAsia"/>
        </w:rPr>
        <w:t>連携</w:t>
      </w:r>
      <w:r w:rsidR="00C67F7C" w:rsidRPr="00387075">
        <w:rPr>
          <w:rFonts w:ascii="ＭＳ ゴシック" w:eastAsia="ＭＳ ゴシック" w:hAnsi="ＭＳ ゴシック" w:hint="eastAsia"/>
        </w:rPr>
        <w:t>コーディネート</w:t>
      </w:r>
      <w:r w:rsidR="00AB317B" w:rsidRPr="00387075">
        <w:rPr>
          <w:rFonts w:ascii="ＭＳ ゴシック" w:eastAsia="ＭＳ ゴシック" w:hAnsi="ＭＳ ゴシック" w:hint="eastAsia"/>
        </w:rPr>
        <w:t>）【改善】</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5F7DC790" w14:textId="77777777" w:rsidTr="00420D1E">
        <w:trPr>
          <w:trHeight w:val="345"/>
        </w:trPr>
        <w:tc>
          <w:tcPr>
            <w:tcW w:w="1315" w:type="dxa"/>
            <w:shd w:val="clear" w:color="auto" w:fill="95B3D7" w:themeFill="accent1" w:themeFillTint="99"/>
            <w:vAlign w:val="center"/>
          </w:tcPr>
          <w:p w14:paraId="18F2EBD1" w14:textId="77777777" w:rsidR="00527487" w:rsidRPr="00387075" w:rsidRDefault="00527487"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3A4D5DBC" w14:textId="1D583181" w:rsidR="00527487" w:rsidRPr="00387075" w:rsidRDefault="00AB7298" w:rsidP="009627C3">
            <w:pPr>
              <w:rPr>
                <w:sz w:val="20"/>
              </w:rPr>
            </w:pPr>
            <w:r w:rsidRPr="00387075">
              <w:rPr>
                <w:rFonts w:hint="eastAsia"/>
                <w:sz w:val="20"/>
              </w:rPr>
              <w:t xml:space="preserve">　市内大学、</w:t>
            </w:r>
            <w:r w:rsidR="00011604" w:rsidRPr="00387075">
              <w:rPr>
                <w:rFonts w:hint="eastAsia"/>
                <w:sz w:val="20"/>
              </w:rPr>
              <w:t>企業</w:t>
            </w:r>
            <w:r w:rsidRPr="00387075">
              <w:rPr>
                <w:rFonts w:hint="eastAsia"/>
                <w:sz w:val="20"/>
              </w:rPr>
              <w:t>、</w:t>
            </w:r>
            <w:r w:rsidRPr="004136A8">
              <w:rPr>
                <w:rFonts w:hint="eastAsia"/>
                <w:sz w:val="20"/>
              </w:rPr>
              <w:t>金融機関</w:t>
            </w:r>
            <w:r w:rsidRPr="00387075">
              <w:rPr>
                <w:rFonts w:hint="eastAsia"/>
                <w:sz w:val="20"/>
              </w:rPr>
              <w:t>との連携、国および東京都の産業支援機関との協力を図りつつ、様々な分野での専門知識やノウハウ、人脈を有する現役ベテラン人材やシニア人材を中心に、コーディネーターを募集し、配置する</w:t>
            </w:r>
          </w:p>
          <w:p w14:paraId="422DFF43" w14:textId="77777777" w:rsidR="00527487" w:rsidRPr="00387075" w:rsidRDefault="00AB7298" w:rsidP="00AB7298">
            <w:pPr>
              <w:rPr>
                <w:sz w:val="20"/>
              </w:rPr>
            </w:pPr>
            <w:r w:rsidRPr="00387075">
              <w:rPr>
                <w:rFonts w:hint="eastAsia"/>
                <w:sz w:val="20"/>
              </w:rPr>
              <w:t xml:space="preserve">　コーディネーターは日常的に市内企業、大学等を訪問しつつ、各社の経営方針、製品・技術、設備、研究内容等の情報を把握し、企業間、企業と大学や研究機関、専門人材等との連携を促進する</w:t>
            </w:r>
          </w:p>
          <w:p w14:paraId="79A6733F" w14:textId="77777777" w:rsidR="009F77AE" w:rsidRPr="00387075" w:rsidRDefault="009F77AE" w:rsidP="009F77AE">
            <w:pPr>
              <w:rPr>
                <w:sz w:val="20"/>
                <w:bdr w:val="single" w:sz="4" w:space="0" w:color="auto"/>
              </w:rPr>
            </w:pPr>
            <w:r w:rsidRPr="00387075">
              <w:rPr>
                <w:rFonts w:hint="eastAsia"/>
                <w:sz w:val="20"/>
                <w:bdr w:val="single" w:sz="4" w:space="0" w:color="auto"/>
              </w:rPr>
              <w:t>改善ポイント</w:t>
            </w:r>
          </w:p>
          <w:p w14:paraId="55169C7A" w14:textId="01A023CA" w:rsidR="009F77AE" w:rsidRPr="00387075" w:rsidRDefault="009F77AE" w:rsidP="009F77AE">
            <w:pPr>
              <w:rPr>
                <w:sz w:val="20"/>
              </w:rPr>
            </w:pPr>
            <w:r w:rsidRPr="00387075">
              <w:rPr>
                <w:rFonts w:hint="eastAsia"/>
                <w:sz w:val="20"/>
              </w:rPr>
              <w:t>企業訪問専門員の配置等を検討</w:t>
            </w:r>
          </w:p>
        </w:tc>
      </w:tr>
      <w:tr w:rsidR="003E32A2" w:rsidRPr="00387075" w14:paraId="7D7D73C4" w14:textId="77777777" w:rsidTr="00420D1E">
        <w:trPr>
          <w:trHeight w:val="345"/>
        </w:trPr>
        <w:tc>
          <w:tcPr>
            <w:tcW w:w="1315" w:type="dxa"/>
            <w:shd w:val="clear" w:color="auto" w:fill="95B3D7" w:themeFill="accent1" w:themeFillTint="99"/>
            <w:vAlign w:val="center"/>
          </w:tcPr>
          <w:p w14:paraId="2D8E7A08" w14:textId="5E584C9B" w:rsidR="00A70F32" w:rsidRPr="00387075" w:rsidRDefault="00A70F32" w:rsidP="00A70F32">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4DEC4E1C" w14:textId="23BC2420" w:rsidR="00A70F32" w:rsidRPr="00387075" w:rsidRDefault="00A70F32" w:rsidP="00A70F32">
            <w:pPr>
              <w:rPr>
                <w:sz w:val="20"/>
              </w:rPr>
            </w:pPr>
            <w:r w:rsidRPr="00387075">
              <w:rPr>
                <w:rFonts w:hint="eastAsia"/>
                <w:sz w:val="20"/>
              </w:rPr>
              <w:t>・コーディネーターの配置、企業支援</w:t>
            </w:r>
          </w:p>
        </w:tc>
      </w:tr>
      <w:tr w:rsidR="003E32A2" w:rsidRPr="00387075" w14:paraId="3241B8A2" w14:textId="77777777" w:rsidTr="00420D1E">
        <w:trPr>
          <w:trHeight w:val="339"/>
        </w:trPr>
        <w:tc>
          <w:tcPr>
            <w:tcW w:w="1315" w:type="dxa"/>
            <w:shd w:val="clear" w:color="auto" w:fill="95B3D7" w:themeFill="accent1" w:themeFillTint="99"/>
            <w:vAlign w:val="center"/>
          </w:tcPr>
          <w:p w14:paraId="775DD7F2" w14:textId="5B6FD87C" w:rsidR="00527487" w:rsidRPr="00387075" w:rsidRDefault="00FE179B" w:rsidP="009627C3">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663249AF" w14:textId="734286E3" w:rsidR="00527487" w:rsidRPr="00387075" w:rsidRDefault="00AB7298" w:rsidP="009627C3">
            <w:pPr>
              <w:rPr>
                <w:sz w:val="20"/>
              </w:rPr>
            </w:pPr>
            <w:r w:rsidRPr="00387075">
              <w:rPr>
                <w:rFonts w:hint="eastAsia"/>
                <w:sz w:val="20"/>
              </w:rPr>
              <w:t>市</w:t>
            </w:r>
            <w:r w:rsidR="00FE179B" w:rsidRPr="00387075">
              <w:rPr>
                <w:rFonts w:hint="eastAsia"/>
                <w:sz w:val="20"/>
              </w:rPr>
              <w:t>、商工会、大学、金融機関</w:t>
            </w:r>
            <w:r w:rsidR="00811B22" w:rsidRPr="00387075">
              <w:rPr>
                <w:rFonts w:hint="eastAsia"/>
                <w:sz w:val="20"/>
              </w:rPr>
              <w:t>、企業</w:t>
            </w:r>
            <w:r w:rsidRPr="00387075">
              <w:rPr>
                <w:rFonts w:hint="eastAsia"/>
                <w:sz w:val="20"/>
              </w:rPr>
              <w:t xml:space="preserve">　</w:t>
            </w:r>
            <w:r w:rsidR="00FE179B" w:rsidRPr="00387075">
              <w:rPr>
                <w:rFonts w:hint="eastAsia"/>
                <w:sz w:val="20"/>
              </w:rPr>
              <w:t>参画</w:t>
            </w:r>
            <w:r w:rsidRPr="00387075">
              <w:rPr>
                <w:rFonts w:hint="eastAsia"/>
                <w:sz w:val="20"/>
              </w:rPr>
              <w:t>協力：</w:t>
            </w:r>
            <w:r w:rsidR="00FE179B" w:rsidRPr="00387075">
              <w:rPr>
                <w:rFonts w:hint="eastAsia"/>
                <w:sz w:val="20"/>
              </w:rPr>
              <w:t>支援機関</w:t>
            </w:r>
          </w:p>
        </w:tc>
      </w:tr>
    </w:tbl>
    <w:p w14:paraId="21D4A978" w14:textId="444B5B9F" w:rsidR="00861886" w:rsidRPr="00387075" w:rsidRDefault="00861886" w:rsidP="009D72B4">
      <w:pPr>
        <w:spacing w:line="120" w:lineRule="exact"/>
      </w:pPr>
    </w:p>
    <w:p w14:paraId="1E54F492" w14:textId="78113CDD" w:rsidR="00527487" w:rsidRPr="00387075" w:rsidRDefault="00527487" w:rsidP="00527487">
      <w:pPr>
        <w:rPr>
          <w:rFonts w:ascii="ＭＳ ゴシック" w:eastAsia="ＭＳ ゴシック" w:hAnsi="ＭＳ ゴシック"/>
        </w:rPr>
      </w:pPr>
      <w:r w:rsidRPr="00387075">
        <w:rPr>
          <w:rFonts w:ascii="ＭＳ ゴシック" w:eastAsia="ＭＳ ゴシック" w:hAnsi="ＭＳ ゴシック" w:hint="eastAsia"/>
        </w:rPr>
        <w:t xml:space="preserve">　⑥</w:t>
      </w:r>
      <w:r w:rsidR="00C67F7C" w:rsidRPr="00387075">
        <w:rPr>
          <w:rFonts w:ascii="ＭＳ ゴシック" w:eastAsia="ＭＳ ゴシック" w:hAnsi="ＭＳ ゴシック" w:hint="eastAsia"/>
        </w:rPr>
        <w:t>企業の技術・製品開発ニーズと大学・研究機関の技術シーズのマッチング</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43FDCD04" w14:textId="77777777" w:rsidTr="00420D1E">
        <w:trPr>
          <w:trHeight w:val="345"/>
        </w:trPr>
        <w:tc>
          <w:tcPr>
            <w:tcW w:w="1315" w:type="dxa"/>
            <w:shd w:val="clear" w:color="auto" w:fill="95B3D7" w:themeFill="accent1" w:themeFillTint="99"/>
            <w:vAlign w:val="center"/>
          </w:tcPr>
          <w:p w14:paraId="3C375716" w14:textId="77777777" w:rsidR="00527487" w:rsidRPr="00387075" w:rsidRDefault="00527487"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2DD448E9" w14:textId="6561FCA4" w:rsidR="00527487" w:rsidRPr="00387075" w:rsidRDefault="00FD7AE9" w:rsidP="005630AC">
            <w:pPr>
              <w:rPr>
                <w:sz w:val="20"/>
              </w:rPr>
            </w:pPr>
            <w:r w:rsidRPr="00387075">
              <w:rPr>
                <w:rFonts w:hint="eastAsia"/>
                <w:sz w:val="20"/>
              </w:rPr>
              <w:t xml:space="preserve">　</w:t>
            </w:r>
            <w:r w:rsidR="005630AC" w:rsidRPr="00387075">
              <w:rPr>
                <w:rFonts w:hint="eastAsia"/>
                <w:sz w:val="20"/>
              </w:rPr>
              <w:t>連携コーディネート活動による情報を踏まえ、市内企業の技術・製品開発ニーズに応じた技術シーズをもつ大学や研究機関（担当研究者）</w:t>
            </w:r>
            <w:r w:rsidR="00E472C1" w:rsidRPr="00387075">
              <w:rPr>
                <w:rFonts w:hint="eastAsia"/>
                <w:sz w:val="20"/>
              </w:rPr>
              <w:t>との</w:t>
            </w:r>
            <w:r w:rsidR="005630AC" w:rsidRPr="00387075">
              <w:rPr>
                <w:rFonts w:hint="eastAsia"/>
                <w:sz w:val="20"/>
              </w:rPr>
              <w:t>マッチングの機会を提供する</w:t>
            </w:r>
          </w:p>
        </w:tc>
      </w:tr>
      <w:tr w:rsidR="003E32A2" w:rsidRPr="00387075" w14:paraId="6DAE42BC" w14:textId="77777777" w:rsidTr="00420D1E">
        <w:trPr>
          <w:trHeight w:val="345"/>
        </w:trPr>
        <w:tc>
          <w:tcPr>
            <w:tcW w:w="1315" w:type="dxa"/>
            <w:shd w:val="clear" w:color="auto" w:fill="95B3D7" w:themeFill="accent1" w:themeFillTint="99"/>
            <w:vAlign w:val="center"/>
          </w:tcPr>
          <w:p w14:paraId="12C7A353" w14:textId="151FCFB5" w:rsidR="00A70F32" w:rsidRPr="00387075" w:rsidRDefault="00A70F32" w:rsidP="00A70F32">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0FD15B75" w14:textId="10379EED" w:rsidR="00A70F32" w:rsidRPr="00387075" w:rsidRDefault="00A70F32" w:rsidP="00A70F32">
            <w:pPr>
              <w:rPr>
                <w:sz w:val="20"/>
              </w:rPr>
            </w:pPr>
            <w:r w:rsidRPr="00387075">
              <w:rPr>
                <w:rFonts w:hint="eastAsia"/>
                <w:sz w:val="20"/>
              </w:rPr>
              <w:t>・交流会の実施</w:t>
            </w:r>
          </w:p>
        </w:tc>
      </w:tr>
      <w:tr w:rsidR="003E32A2" w:rsidRPr="00387075" w14:paraId="5BE424EF" w14:textId="77777777" w:rsidTr="00420D1E">
        <w:trPr>
          <w:trHeight w:val="339"/>
        </w:trPr>
        <w:tc>
          <w:tcPr>
            <w:tcW w:w="1315" w:type="dxa"/>
            <w:shd w:val="clear" w:color="auto" w:fill="95B3D7" w:themeFill="accent1" w:themeFillTint="99"/>
            <w:vAlign w:val="center"/>
          </w:tcPr>
          <w:p w14:paraId="7AAED908" w14:textId="5A3DB118" w:rsidR="00811B22" w:rsidRPr="00387075" w:rsidRDefault="00811B22" w:rsidP="00811B22">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20C90C28" w14:textId="2B329077" w:rsidR="00811B22" w:rsidRPr="00387075" w:rsidRDefault="00811B22" w:rsidP="00811B22">
            <w:pPr>
              <w:rPr>
                <w:sz w:val="20"/>
              </w:rPr>
            </w:pPr>
            <w:r w:rsidRPr="00387075">
              <w:rPr>
                <w:rFonts w:hint="eastAsia"/>
                <w:sz w:val="20"/>
              </w:rPr>
              <w:t>市、商工会、大学、企業　参画協力：支援機関、金融機関</w:t>
            </w:r>
          </w:p>
        </w:tc>
      </w:tr>
    </w:tbl>
    <w:p w14:paraId="3C775E44" w14:textId="77777777" w:rsidR="005347C7" w:rsidRPr="00387075" w:rsidRDefault="005347C7" w:rsidP="005347C7">
      <w:pPr>
        <w:spacing w:line="120" w:lineRule="exact"/>
      </w:pPr>
    </w:p>
    <w:p w14:paraId="0CFE19C7" w14:textId="5BF6D018" w:rsidR="00AB317B" w:rsidRPr="00387075" w:rsidRDefault="00AB317B" w:rsidP="00AB317B">
      <w:pPr>
        <w:rPr>
          <w:rFonts w:asciiTheme="majorEastAsia" w:eastAsiaTheme="majorEastAsia" w:hAnsiTheme="majorEastAsia"/>
        </w:rPr>
      </w:pPr>
      <w:r w:rsidRPr="00387075">
        <w:rPr>
          <w:rFonts w:ascii="ＭＳ ゴシック" w:eastAsia="ＭＳ ゴシック" w:hAnsi="ＭＳ ゴシック" w:hint="eastAsia"/>
        </w:rPr>
        <w:t xml:space="preserve">　</w:t>
      </w:r>
      <w:r w:rsidRPr="00387075">
        <w:rPr>
          <w:rFonts w:asciiTheme="majorEastAsia" w:eastAsiaTheme="majorEastAsia" w:hAnsiTheme="majorEastAsia" w:hint="eastAsia"/>
        </w:rPr>
        <w:t>⑦支援体制の強化構築【継続】</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224F2235" w14:textId="77777777" w:rsidTr="00420D1E">
        <w:trPr>
          <w:trHeight w:val="345"/>
        </w:trPr>
        <w:tc>
          <w:tcPr>
            <w:tcW w:w="1315" w:type="dxa"/>
            <w:shd w:val="clear" w:color="auto" w:fill="95B3D7" w:themeFill="accent1" w:themeFillTint="99"/>
            <w:vAlign w:val="center"/>
          </w:tcPr>
          <w:p w14:paraId="0B2FA9D5" w14:textId="77777777" w:rsidR="00AB317B" w:rsidRPr="00387075" w:rsidRDefault="00AB317B" w:rsidP="00BD07D5">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2ABCA693" w14:textId="62F2CCF4" w:rsidR="00AB317B" w:rsidRPr="00387075" w:rsidRDefault="00AB317B" w:rsidP="00BD07D5">
            <w:pPr>
              <w:ind w:firstLineChars="100" w:firstLine="183"/>
              <w:rPr>
                <w:sz w:val="20"/>
              </w:rPr>
            </w:pPr>
            <w:r w:rsidRPr="00387075">
              <w:rPr>
                <w:rFonts w:hint="eastAsia"/>
                <w:sz w:val="20"/>
              </w:rPr>
              <w:t>企業訪問や各種支援事業を通し築いてきた行政職員と事業者との関係性を活かしながら、持続可能な支援体制づくりを進める</w:t>
            </w:r>
          </w:p>
        </w:tc>
      </w:tr>
      <w:tr w:rsidR="003E32A2" w:rsidRPr="00387075" w14:paraId="5469701C" w14:textId="77777777" w:rsidTr="00420D1E">
        <w:trPr>
          <w:trHeight w:val="345"/>
        </w:trPr>
        <w:tc>
          <w:tcPr>
            <w:tcW w:w="1315" w:type="dxa"/>
            <w:shd w:val="clear" w:color="auto" w:fill="95B3D7" w:themeFill="accent1" w:themeFillTint="99"/>
            <w:vAlign w:val="center"/>
          </w:tcPr>
          <w:p w14:paraId="50E005B3" w14:textId="77777777" w:rsidR="00AB317B" w:rsidRPr="00387075" w:rsidRDefault="00AB317B" w:rsidP="00BD07D5">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vAlign w:val="center"/>
          </w:tcPr>
          <w:p w14:paraId="3D477194" w14:textId="77777777" w:rsidR="00AB317B" w:rsidRPr="00387075" w:rsidRDefault="00AB317B" w:rsidP="00BD07D5">
            <w:pPr>
              <w:rPr>
                <w:sz w:val="20"/>
              </w:rPr>
            </w:pPr>
            <w:r w:rsidRPr="00387075">
              <w:rPr>
                <w:rFonts w:hint="eastAsia"/>
                <w:sz w:val="20"/>
              </w:rPr>
              <w:t>・企業訪問</w:t>
            </w:r>
          </w:p>
          <w:p w14:paraId="78DD1487" w14:textId="2A80CE44" w:rsidR="00AB317B" w:rsidRPr="00387075" w:rsidRDefault="00AB317B" w:rsidP="00BD07D5">
            <w:pPr>
              <w:rPr>
                <w:sz w:val="20"/>
              </w:rPr>
            </w:pPr>
            <w:r w:rsidRPr="00387075">
              <w:rPr>
                <w:rFonts w:hint="eastAsia"/>
                <w:sz w:val="20"/>
              </w:rPr>
              <w:t>・メーリングリスト活用等による情報提供</w:t>
            </w:r>
          </w:p>
        </w:tc>
      </w:tr>
      <w:tr w:rsidR="003E32A2" w:rsidRPr="00387075" w14:paraId="10A210C4" w14:textId="77777777" w:rsidTr="00420D1E">
        <w:trPr>
          <w:trHeight w:val="339"/>
        </w:trPr>
        <w:tc>
          <w:tcPr>
            <w:tcW w:w="1315" w:type="dxa"/>
            <w:shd w:val="clear" w:color="auto" w:fill="95B3D7" w:themeFill="accent1" w:themeFillTint="99"/>
            <w:vAlign w:val="center"/>
          </w:tcPr>
          <w:p w14:paraId="6BFEBFC1" w14:textId="77777777" w:rsidR="00AB317B" w:rsidRPr="00387075" w:rsidRDefault="00AB317B" w:rsidP="00BD07D5">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270F4A4C" w14:textId="279B1BBC" w:rsidR="00AB317B" w:rsidRPr="00387075" w:rsidRDefault="00AB317B" w:rsidP="00BD07D5">
            <w:pPr>
              <w:rPr>
                <w:sz w:val="20"/>
              </w:rPr>
            </w:pPr>
            <w:r w:rsidRPr="00387075">
              <w:rPr>
                <w:rFonts w:hint="eastAsia"/>
                <w:sz w:val="20"/>
              </w:rPr>
              <w:t>市、商工会　参画協力：支援機関</w:t>
            </w:r>
          </w:p>
        </w:tc>
      </w:tr>
    </w:tbl>
    <w:p w14:paraId="37ECE990" w14:textId="667E9D70" w:rsidR="00AB317B" w:rsidRPr="00387075" w:rsidRDefault="00AB317B" w:rsidP="00AB317B">
      <w:r w:rsidRPr="00387075">
        <w:rPr>
          <w:rFonts w:ascii="ＭＳ ゴシック" w:eastAsia="ＭＳ ゴシック" w:hAnsi="ＭＳ ゴシック" w:hint="eastAsia"/>
        </w:rPr>
        <w:lastRenderedPageBreak/>
        <w:t xml:space="preserve">　⑧産業人フォーラム</w:t>
      </w:r>
      <w:r w:rsidRPr="00387075">
        <w:rPr>
          <w:rFonts w:asciiTheme="majorEastAsia" w:eastAsiaTheme="majorEastAsia" w:hAnsiTheme="majorEastAsia" w:hint="eastAsia"/>
        </w:rPr>
        <w:t>【継続】</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55A9E05A" w14:textId="77777777" w:rsidTr="00420D1E">
        <w:trPr>
          <w:trHeight w:val="345"/>
        </w:trPr>
        <w:tc>
          <w:tcPr>
            <w:tcW w:w="1315" w:type="dxa"/>
            <w:shd w:val="clear" w:color="auto" w:fill="95B3D7" w:themeFill="accent1" w:themeFillTint="99"/>
            <w:vAlign w:val="center"/>
          </w:tcPr>
          <w:p w14:paraId="16C90D16" w14:textId="77777777" w:rsidR="00AB317B" w:rsidRPr="00387075" w:rsidRDefault="00AB317B" w:rsidP="00BD07D5">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3A07BB51" w14:textId="7B25FEF5" w:rsidR="00AB317B" w:rsidRPr="00387075" w:rsidRDefault="00AB317B" w:rsidP="00BD07D5">
            <w:pPr>
              <w:ind w:firstLineChars="100" w:firstLine="183"/>
              <w:rPr>
                <w:sz w:val="20"/>
              </w:rPr>
            </w:pPr>
            <w:r w:rsidRPr="00387075">
              <w:rPr>
                <w:rFonts w:hint="eastAsia"/>
                <w:sz w:val="20"/>
              </w:rPr>
              <w:t>産学官金のメンバーが一堂に会する交流会を定期的に開催し、最新の経済や技術動向等の情報を共有するとともに相互補完によるイノベーションの創出や連携の促進を図る</w:t>
            </w:r>
          </w:p>
        </w:tc>
      </w:tr>
      <w:tr w:rsidR="003E32A2" w:rsidRPr="00387075" w14:paraId="5ABD8A48" w14:textId="77777777" w:rsidTr="00420D1E">
        <w:trPr>
          <w:trHeight w:val="345"/>
        </w:trPr>
        <w:tc>
          <w:tcPr>
            <w:tcW w:w="1315" w:type="dxa"/>
            <w:shd w:val="clear" w:color="auto" w:fill="95B3D7" w:themeFill="accent1" w:themeFillTint="99"/>
            <w:vAlign w:val="center"/>
          </w:tcPr>
          <w:p w14:paraId="7110B2EF" w14:textId="77777777" w:rsidR="00AB317B" w:rsidRPr="00387075" w:rsidRDefault="00AB317B" w:rsidP="00BD07D5">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vAlign w:val="center"/>
          </w:tcPr>
          <w:p w14:paraId="22BA28D7" w14:textId="3057E4E4" w:rsidR="00AB317B" w:rsidRPr="00387075" w:rsidRDefault="00AB317B" w:rsidP="00AB317B">
            <w:pPr>
              <w:rPr>
                <w:sz w:val="20"/>
              </w:rPr>
            </w:pPr>
            <w:r w:rsidRPr="00387075">
              <w:rPr>
                <w:rFonts w:hint="eastAsia"/>
                <w:sz w:val="20"/>
              </w:rPr>
              <w:t>・産業人フォーラム</w:t>
            </w:r>
          </w:p>
        </w:tc>
      </w:tr>
      <w:tr w:rsidR="003E32A2" w:rsidRPr="00387075" w14:paraId="454ED2F3" w14:textId="77777777" w:rsidTr="00420D1E">
        <w:trPr>
          <w:trHeight w:val="339"/>
        </w:trPr>
        <w:tc>
          <w:tcPr>
            <w:tcW w:w="1315" w:type="dxa"/>
            <w:shd w:val="clear" w:color="auto" w:fill="95B3D7" w:themeFill="accent1" w:themeFillTint="99"/>
            <w:vAlign w:val="center"/>
          </w:tcPr>
          <w:p w14:paraId="346EE59E" w14:textId="77777777" w:rsidR="00AB317B" w:rsidRPr="00387075" w:rsidRDefault="00AB317B" w:rsidP="00BD07D5">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1D6BA2BC" w14:textId="28D90C8B" w:rsidR="00AB317B" w:rsidRPr="00387075" w:rsidRDefault="00AB317B" w:rsidP="00BD07D5">
            <w:pPr>
              <w:rPr>
                <w:sz w:val="20"/>
              </w:rPr>
            </w:pPr>
            <w:r w:rsidRPr="00387075">
              <w:rPr>
                <w:rFonts w:hint="eastAsia"/>
                <w:sz w:val="20"/>
              </w:rPr>
              <w:t>市、商工会、金融機関、大学、企業　参画協力：支援機関</w:t>
            </w:r>
          </w:p>
        </w:tc>
      </w:tr>
    </w:tbl>
    <w:p w14:paraId="5823FECE" w14:textId="77777777" w:rsidR="00CE33F3" w:rsidRPr="00387075" w:rsidRDefault="00CE33F3" w:rsidP="00CE33F3">
      <w:pPr>
        <w:spacing w:line="120" w:lineRule="exact"/>
      </w:pPr>
    </w:p>
    <w:p w14:paraId="78204BEF" w14:textId="226ACE4C" w:rsidR="00AB317B" w:rsidRPr="00387075" w:rsidRDefault="00AB317B" w:rsidP="00AB317B">
      <w:pPr>
        <w:rPr>
          <w:rFonts w:asciiTheme="majorEastAsia" w:eastAsiaTheme="majorEastAsia" w:hAnsiTheme="majorEastAsia"/>
          <w:szCs w:val="21"/>
        </w:rPr>
      </w:pPr>
      <w:r w:rsidRPr="00387075">
        <w:rPr>
          <w:rFonts w:asciiTheme="majorEastAsia" w:eastAsiaTheme="majorEastAsia" w:hAnsiTheme="majorEastAsia" w:hint="eastAsia"/>
          <w:szCs w:val="21"/>
        </w:rPr>
        <w:t xml:space="preserve">　⑨大学のポテンシャルを活かした連携の促進【継続】</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5AC6B1F3" w14:textId="77777777" w:rsidTr="00420D1E">
        <w:trPr>
          <w:trHeight w:val="345"/>
        </w:trPr>
        <w:tc>
          <w:tcPr>
            <w:tcW w:w="1315" w:type="dxa"/>
            <w:shd w:val="clear" w:color="auto" w:fill="95B3D7" w:themeFill="accent1" w:themeFillTint="99"/>
            <w:vAlign w:val="center"/>
          </w:tcPr>
          <w:p w14:paraId="0A0DFF19" w14:textId="77777777" w:rsidR="00AB317B" w:rsidRPr="00387075" w:rsidRDefault="00AB317B" w:rsidP="00BD07D5">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56000B84" w14:textId="6F06A711" w:rsidR="00AB317B" w:rsidRPr="00387075" w:rsidRDefault="00AB317B" w:rsidP="00BD07D5">
            <w:pPr>
              <w:ind w:firstLineChars="100" w:firstLine="183"/>
              <w:rPr>
                <w:sz w:val="20"/>
              </w:rPr>
            </w:pPr>
            <w:r w:rsidRPr="00387075">
              <w:rPr>
                <w:rFonts w:hint="eastAsia"/>
                <w:sz w:val="20"/>
              </w:rPr>
              <w:t>大学の連携窓口との関係性を強化し、市内事業者への情報提供・相談の仕組みづくりを行うとともに産学連携に結びつく連携事業を実施する</w:t>
            </w:r>
          </w:p>
        </w:tc>
      </w:tr>
      <w:tr w:rsidR="003E32A2" w:rsidRPr="00387075" w14:paraId="4841B600" w14:textId="77777777" w:rsidTr="00420D1E">
        <w:trPr>
          <w:trHeight w:val="345"/>
        </w:trPr>
        <w:tc>
          <w:tcPr>
            <w:tcW w:w="1315" w:type="dxa"/>
            <w:shd w:val="clear" w:color="auto" w:fill="95B3D7" w:themeFill="accent1" w:themeFillTint="99"/>
            <w:vAlign w:val="center"/>
          </w:tcPr>
          <w:p w14:paraId="13A59FCE" w14:textId="77777777" w:rsidR="00AB317B" w:rsidRPr="00387075" w:rsidRDefault="00AB317B" w:rsidP="00BD07D5">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vAlign w:val="center"/>
          </w:tcPr>
          <w:p w14:paraId="53F06439" w14:textId="158ED101" w:rsidR="00AB317B" w:rsidRPr="00387075" w:rsidRDefault="00AB317B" w:rsidP="00BD07D5">
            <w:pPr>
              <w:rPr>
                <w:sz w:val="20"/>
              </w:rPr>
            </w:pPr>
            <w:r w:rsidRPr="00387075">
              <w:rPr>
                <w:rFonts w:hint="eastAsia"/>
                <w:sz w:val="20"/>
              </w:rPr>
              <w:t>・交流会の開催</w:t>
            </w:r>
          </w:p>
        </w:tc>
      </w:tr>
      <w:tr w:rsidR="003E32A2" w:rsidRPr="00387075" w14:paraId="52E48F71" w14:textId="77777777" w:rsidTr="00420D1E">
        <w:trPr>
          <w:trHeight w:val="339"/>
        </w:trPr>
        <w:tc>
          <w:tcPr>
            <w:tcW w:w="1315" w:type="dxa"/>
            <w:shd w:val="clear" w:color="auto" w:fill="95B3D7" w:themeFill="accent1" w:themeFillTint="99"/>
            <w:vAlign w:val="center"/>
          </w:tcPr>
          <w:p w14:paraId="1BEFE8EE" w14:textId="77777777" w:rsidR="00AB317B" w:rsidRPr="00387075" w:rsidRDefault="00AB317B" w:rsidP="00BD07D5">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5DC7BE83" w14:textId="6A1F23E6" w:rsidR="00AB317B" w:rsidRPr="00387075" w:rsidRDefault="00AB317B" w:rsidP="00BD07D5">
            <w:pPr>
              <w:rPr>
                <w:sz w:val="20"/>
              </w:rPr>
            </w:pPr>
            <w:r w:rsidRPr="00387075">
              <w:rPr>
                <w:rFonts w:hint="eastAsia"/>
                <w:sz w:val="20"/>
              </w:rPr>
              <w:t>市、商工会、大学、企業　参画協力：金融機関、支援機関</w:t>
            </w:r>
          </w:p>
        </w:tc>
      </w:tr>
    </w:tbl>
    <w:p w14:paraId="4F1C623D" w14:textId="77777777" w:rsidR="00954CF3" w:rsidRPr="00387075" w:rsidRDefault="00954CF3" w:rsidP="00954CF3"/>
    <w:bookmarkEnd w:id="20"/>
    <w:p w14:paraId="7D388F00" w14:textId="4462FE9C" w:rsidR="00431878" w:rsidRPr="00387075" w:rsidRDefault="00431878" w:rsidP="00420D1E">
      <w:pPr>
        <w:pStyle w:val="3"/>
        <w:ind w:leftChars="0" w:left="0"/>
        <w:rPr>
          <w:rFonts w:ascii="ＭＳ ゴシック" w:eastAsia="ＭＳ ゴシック" w:hAnsi="ＭＳ ゴシック"/>
          <w:b/>
        </w:rPr>
      </w:pPr>
      <w:r w:rsidRPr="00387075">
        <w:rPr>
          <w:rFonts w:ascii="ＭＳ ゴシック" w:eastAsia="ＭＳ ゴシック" w:hAnsi="ＭＳ ゴシック" w:hint="eastAsia"/>
          <w:b/>
        </w:rPr>
        <w:t>（２）デジタル化への対応と生産性向上に向けた施策</w:t>
      </w:r>
    </w:p>
    <w:p w14:paraId="7525DB39" w14:textId="08282909" w:rsidR="00C67F7C" w:rsidRPr="00387075" w:rsidRDefault="00C67F7C" w:rsidP="00C67F7C">
      <w:pPr>
        <w:rPr>
          <w:rFonts w:asciiTheme="majorEastAsia" w:eastAsiaTheme="majorEastAsia" w:hAnsiTheme="majorEastAsia"/>
          <w:szCs w:val="21"/>
        </w:rPr>
      </w:pPr>
      <w:r w:rsidRPr="00387075">
        <w:rPr>
          <w:rFonts w:ascii="ＭＳ ゴシック" w:eastAsia="ＭＳ ゴシック" w:hAnsi="ＭＳ ゴシック" w:hint="eastAsia"/>
        </w:rPr>
        <w:t xml:space="preserve">　</w:t>
      </w:r>
      <w:r w:rsidRPr="00387075">
        <w:rPr>
          <w:rFonts w:asciiTheme="majorEastAsia" w:eastAsiaTheme="majorEastAsia" w:hAnsiTheme="majorEastAsia" w:hint="eastAsia"/>
          <w:szCs w:val="21"/>
        </w:rPr>
        <w:t>①</w:t>
      </w:r>
      <w:r w:rsidR="009F77AE" w:rsidRPr="00387075">
        <w:rPr>
          <w:rFonts w:asciiTheme="majorEastAsia" w:eastAsiaTheme="majorEastAsia" w:hAnsiTheme="majorEastAsia" w:hint="eastAsia"/>
          <w:szCs w:val="21"/>
        </w:rPr>
        <w:t>外部支援機関活用支援（</w:t>
      </w:r>
      <w:r w:rsidR="003A7784" w:rsidRPr="00387075">
        <w:rPr>
          <w:rFonts w:asciiTheme="majorEastAsia" w:eastAsiaTheme="majorEastAsia" w:hAnsiTheme="majorEastAsia" w:hint="eastAsia"/>
          <w:szCs w:val="21"/>
        </w:rPr>
        <w:t>専門家派遣事業（デジタル化）</w:t>
      </w:r>
      <w:r w:rsidR="009F77AE" w:rsidRPr="00387075">
        <w:rPr>
          <w:rFonts w:asciiTheme="majorEastAsia" w:eastAsiaTheme="majorEastAsia" w:hAnsiTheme="majorEastAsia" w:hint="eastAsia"/>
          <w:szCs w:val="21"/>
        </w:rPr>
        <w:t>）【改善】</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711D2DBD" w14:textId="77777777" w:rsidTr="00420D1E">
        <w:trPr>
          <w:trHeight w:val="345"/>
        </w:trPr>
        <w:tc>
          <w:tcPr>
            <w:tcW w:w="1315" w:type="dxa"/>
            <w:shd w:val="clear" w:color="auto" w:fill="95B3D7" w:themeFill="accent1" w:themeFillTint="99"/>
            <w:vAlign w:val="center"/>
          </w:tcPr>
          <w:p w14:paraId="48581D95" w14:textId="77777777" w:rsidR="00C67F7C" w:rsidRPr="00387075" w:rsidRDefault="00C67F7C"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56E61D72" w14:textId="10B9C81A" w:rsidR="007A6FE8" w:rsidRPr="00387075" w:rsidRDefault="007A6FE8" w:rsidP="007A6FE8">
            <w:pPr>
              <w:ind w:firstLineChars="100" w:firstLine="183"/>
              <w:rPr>
                <w:sz w:val="20"/>
              </w:rPr>
            </w:pPr>
            <w:r w:rsidRPr="00387075">
              <w:rPr>
                <w:rFonts w:hint="eastAsia"/>
                <w:sz w:val="20"/>
              </w:rPr>
              <w:t>市内</w:t>
            </w:r>
            <w:r w:rsidR="00011604" w:rsidRPr="00387075">
              <w:rPr>
                <w:rFonts w:hint="eastAsia"/>
                <w:sz w:val="20"/>
              </w:rPr>
              <w:t>企業</w:t>
            </w:r>
            <w:r w:rsidRPr="00387075">
              <w:rPr>
                <w:rFonts w:hint="eastAsia"/>
                <w:sz w:val="20"/>
              </w:rPr>
              <w:t>、</w:t>
            </w:r>
            <w:r w:rsidRPr="004136A8">
              <w:rPr>
                <w:rFonts w:hint="eastAsia"/>
                <w:sz w:val="20"/>
              </w:rPr>
              <w:t>多摩信用金庫</w:t>
            </w:r>
            <w:r w:rsidRPr="00387075">
              <w:rPr>
                <w:rFonts w:hint="eastAsia"/>
                <w:sz w:val="20"/>
              </w:rPr>
              <w:t>、東京都中小企業振興公社、東京都立産業技術研究センター、中小企業基盤整備機構等と連携し、専門家を</w:t>
            </w:r>
            <w:r w:rsidR="003F64E3" w:rsidRPr="00387075">
              <w:rPr>
                <w:rFonts w:hint="eastAsia"/>
                <w:sz w:val="20"/>
              </w:rPr>
              <w:t>選考</w:t>
            </w:r>
            <w:r w:rsidRPr="00387075">
              <w:rPr>
                <w:rFonts w:hint="eastAsia"/>
                <w:sz w:val="20"/>
              </w:rPr>
              <w:t>し、</w:t>
            </w:r>
            <w:r w:rsidR="00080EA4" w:rsidRPr="00387075">
              <w:rPr>
                <w:rFonts w:hint="eastAsia"/>
                <w:sz w:val="20"/>
              </w:rPr>
              <w:t>個々の</w:t>
            </w:r>
            <w:r w:rsidRPr="00387075">
              <w:rPr>
                <w:rFonts w:hint="eastAsia"/>
                <w:sz w:val="20"/>
              </w:rPr>
              <w:t>企業</w:t>
            </w:r>
            <w:r w:rsidR="00080EA4" w:rsidRPr="00387075">
              <w:rPr>
                <w:rFonts w:hint="eastAsia"/>
                <w:sz w:val="20"/>
              </w:rPr>
              <w:t>や企業グループのニーズ</w:t>
            </w:r>
            <w:r w:rsidRPr="00387075">
              <w:rPr>
                <w:rFonts w:hint="eastAsia"/>
                <w:sz w:val="20"/>
              </w:rPr>
              <w:t>に応じて派遣を行い、デジタル化のハンズオン支援を行う</w:t>
            </w:r>
          </w:p>
          <w:p w14:paraId="7A169199" w14:textId="6112E679" w:rsidR="009154B9" w:rsidRPr="00387075" w:rsidRDefault="009154B9" w:rsidP="007A6FE8">
            <w:pPr>
              <w:ind w:firstLineChars="100" w:firstLine="183"/>
              <w:rPr>
                <w:sz w:val="20"/>
              </w:rPr>
            </w:pPr>
            <w:r w:rsidRPr="00387075">
              <w:rPr>
                <w:rFonts w:hint="eastAsia"/>
                <w:sz w:val="20"/>
              </w:rPr>
              <w:t>市内事業者からのデジタル化に対するニーズの高い業務について、共同利用可能な仕組みづくりの検討を進める</w:t>
            </w:r>
          </w:p>
          <w:p w14:paraId="6C783F59" w14:textId="77777777" w:rsidR="00C67F7C" w:rsidRPr="00387075" w:rsidRDefault="007A6FE8" w:rsidP="007A6FE8">
            <w:pPr>
              <w:ind w:firstLineChars="100" w:firstLine="183"/>
              <w:rPr>
                <w:sz w:val="20"/>
              </w:rPr>
            </w:pPr>
            <w:r w:rsidRPr="00387075">
              <w:rPr>
                <w:rFonts w:hint="eastAsia"/>
                <w:sz w:val="20"/>
              </w:rPr>
              <w:t>国・東京都のデジタル化に関する支援策の情報提供を行うとともに、必要に応じて利用にあたっての資金補助を行うなど支援策活用の誘導を図る</w:t>
            </w:r>
          </w:p>
          <w:p w14:paraId="5C232587" w14:textId="77777777" w:rsidR="009F77AE" w:rsidRPr="00387075" w:rsidRDefault="009F77AE" w:rsidP="009F77AE">
            <w:pPr>
              <w:rPr>
                <w:sz w:val="20"/>
                <w:bdr w:val="single" w:sz="4" w:space="0" w:color="auto"/>
              </w:rPr>
            </w:pPr>
            <w:r w:rsidRPr="00387075">
              <w:rPr>
                <w:rFonts w:hint="eastAsia"/>
                <w:sz w:val="20"/>
                <w:bdr w:val="single" w:sz="4" w:space="0" w:color="auto"/>
              </w:rPr>
              <w:t>改善ポイント</w:t>
            </w:r>
          </w:p>
          <w:p w14:paraId="13F690E4" w14:textId="77777777" w:rsidR="009F77AE" w:rsidRPr="00387075" w:rsidRDefault="009F77AE" w:rsidP="0063742F">
            <w:pPr>
              <w:rPr>
                <w:sz w:val="20"/>
              </w:rPr>
            </w:pPr>
            <w:r w:rsidRPr="00387075">
              <w:rPr>
                <w:rFonts w:hint="eastAsia"/>
                <w:sz w:val="20"/>
              </w:rPr>
              <w:t>周知方法、補助内容等について検討</w:t>
            </w:r>
          </w:p>
          <w:p w14:paraId="7CCA1F3C" w14:textId="162A820C" w:rsidR="00CB696D" w:rsidRPr="00387075" w:rsidRDefault="00CB696D" w:rsidP="0063742F">
            <w:pPr>
              <w:rPr>
                <w:sz w:val="20"/>
              </w:rPr>
            </w:pPr>
            <w:r w:rsidRPr="00387075">
              <w:rPr>
                <w:rFonts w:hint="eastAsia"/>
                <w:sz w:val="20"/>
              </w:rPr>
              <w:t>外部支援機関の活用による</w:t>
            </w:r>
            <w:r w:rsidR="00137E67" w:rsidRPr="00387075">
              <w:rPr>
                <w:rFonts w:hint="eastAsia"/>
                <w:sz w:val="20"/>
              </w:rPr>
              <w:t>デジタルプラットフォームの設置を検討</w:t>
            </w:r>
          </w:p>
        </w:tc>
      </w:tr>
      <w:tr w:rsidR="003E32A2" w:rsidRPr="00387075" w14:paraId="138CD1F1" w14:textId="77777777" w:rsidTr="00420D1E">
        <w:trPr>
          <w:trHeight w:val="345"/>
        </w:trPr>
        <w:tc>
          <w:tcPr>
            <w:tcW w:w="1315" w:type="dxa"/>
            <w:shd w:val="clear" w:color="auto" w:fill="95B3D7" w:themeFill="accent1" w:themeFillTint="99"/>
            <w:vAlign w:val="center"/>
          </w:tcPr>
          <w:p w14:paraId="63F07AFE" w14:textId="65A41E4B" w:rsidR="00A70F32" w:rsidRPr="00387075" w:rsidRDefault="00A70F32" w:rsidP="00A70F32">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1BAB3E96" w14:textId="3C5AF033" w:rsidR="00CB696D" w:rsidRPr="00387075" w:rsidRDefault="00A70F32" w:rsidP="006435A8">
            <w:pPr>
              <w:rPr>
                <w:sz w:val="20"/>
              </w:rPr>
            </w:pPr>
            <w:r w:rsidRPr="00387075">
              <w:rPr>
                <w:rFonts w:hint="eastAsia"/>
                <w:sz w:val="20"/>
              </w:rPr>
              <w:t>・専門家派遣事業</w:t>
            </w:r>
          </w:p>
        </w:tc>
      </w:tr>
      <w:tr w:rsidR="003E32A2" w:rsidRPr="00387075" w14:paraId="067AB025" w14:textId="77777777" w:rsidTr="00420D1E">
        <w:trPr>
          <w:trHeight w:val="339"/>
        </w:trPr>
        <w:tc>
          <w:tcPr>
            <w:tcW w:w="1315" w:type="dxa"/>
            <w:shd w:val="clear" w:color="auto" w:fill="95B3D7" w:themeFill="accent1" w:themeFillTint="99"/>
            <w:vAlign w:val="center"/>
          </w:tcPr>
          <w:p w14:paraId="0770B010" w14:textId="268BEA10" w:rsidR="00811B22" w:rsidRPr="00387075" w:rsidRDefault="00811B22" w:rsidP="00811B22">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tcBorders>
              <w:bottom w:val="single" w:sz="4" w:space="0" w:color="auto"/>
            </w:tcBorders>
            <w:shd w:val="clear" w:color="auto" w:fill="auto"/>
          </w:tcPr>
          <w:p w14:paraId="091F07CB" w14:textId="0B0F4088" w:rsidR="00811B22" w:rsidRPr="00387075" w:rsidRDefault="00811B22" w:rsidP="00811B22">
            <w:pPr>
              <w:rPr>
                <w:sz w:val="20"/>
              </w:rPr>
            </w:pPr>
            <w:r w:rsidRPr="00387075">
              <w:rPr>
                <w:rFonts w:hint="eastAsia"/>
                <w:sz w:val="20"/>
              </w:rPr>
              <w:t>市、商工会　参画協力：支援機関、金融機関</w:t>
            </w:r>
          </w:p>
        </w:tc>
      </w:tr>
    </w:tbl>
    <w:p w14:paraId="7A208D48" w14:textId="77777777" w:rsidR="00954CF3" w:rsidRPr="00387075" w:rsidRDefault="00954CF3" w:rsidP="00954CF3">
      <w:pPr>
        <w:spacing w:line="120" w:lineRule="exact"/>
      </w:pPr>
    </w:p>
    <w:p w14:paraId="2111F5FE" w14:textId="2F96F5CC" w:rsidR="00C67F7C" w:rsidRPr="00387075" w:rsidRDefault="00C67F7C" w:rsidP="00950DA3">
      <w:pPr>
        <w:widowControl/>
        <w:jc w:val="left"/>
        <w:rPr>
          <w:rFonts w:ascii="ＭＳ ゴシック" w:eastAsia="ＭＳ ゴシック" w:hAnsi="ＭＳ ゴシック"/>
        </w:rPr>
      </w:pPr>
      <w:r w:rsidRPr="00387075">
        <w:rPr>
          <w:rFonts w:ascii="ＭＳ ゴシック" w:eastAsia="ＭＳ ゴシック" w:hAnsi="ＭＳ ゴシック" w:hint="eastAsia"/>
        </w:rPr>
        <w:t xml:space="preserve">　②</w:t>
      </w:r>
      <w:r w:rsidR="003A7784" w:rsidRPr="00387075">
        <w:rPr>
          <w:rFonts w:ascii="ＭＳ ゴシック" w:eastAsia="ＭＳ ゴシック" w:hAnsi="ＭＳ ゴシック" w:hint="eastAsia"/>
        </w:rPr>
        <w:t>デジタル</w:t>
      </w:r>
      <w:r w:rsidR="009154B9" w:rsidRPr="00387075">
        <w:rPr>
          <w:rFonts w:ascii="ＭＳ ゴシック" w:eastAsia="ＭＳ ゴシック" w:hAnsi="ＭＳ ゴシック" w:hint="eastAsia"/>
        </w:rPr>
        <w:t>化啓発・促進</w:t>
      </w:r>
      <w:r w:rsidR="00715908" w:rsidRPr="00387075">
        <w:rPr>
          <w:rFonts w:ascii="ＭＳ ゴシック" w:eastAsia="ＭＳ ゴシック" w:hAnsi="ＭＳ ゴシック" w:hint="eastAsia"/>
        </w:rPr>
        <w:t>事業</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23DE1802" w14:textId="77777777" w:rsidTr="00420D1E">
        <w:trPr>
          <w:trHeight w:val="345"/>
        </w:trPr>
        <w:tc>
          <w:tcPr>
            <w:tcW w:w="1315" w:type="dxa"/>
            <w:shd w:val="clear" w:color="auto" w:fill="95B3D7" w:themeFill="accent1" w:themeFillTint="99"/>
            <w:vAlign w:val="center"/>
          </w:tcPr>
          <w:p w14:paraId="4916D6BB" w14:textId="77777777" w:rsidR="00C67F7C" w:rsidRPr="00387075" w:rsidRDefault="00C67F7C"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6D92C5FF" w14:textId="77777777" w:rsidR="00C67F7C" w:rsidRPr="00387075" w:rsidRDefault="007A6FE8" w:rsidP="007A6FE8">
            <w:pPr>
              <w:rPr>
                <w:sz w:val="20"/>
              </w:rPr>
            </w:pPr>
            <w:r w:rsidRPr="00387075">
              <w:rPr>
                <w:rFonts w:hint="eastAsia"/>
                <w:sz w:val="20"/>
              </w:rPr>
              <w:t xml:space="preserve">　</w:t>
            </w:r>
            <w:r w:rsidRPr="004136A8">
              <w:rPr>
                <w:rFonts w:hint="eastAsia"/>
                <w:sz w:val="20"/>
              </w:rPr>
              <w:t>金融機関</w:t>
            </w:r>
            <w:r w:rsidRPr="00387075">
              <w:rPr>
                <w:rFonts w:hint="eastAsia"/>
                <w:sz w:val="20"/>
              </w:rPr>
              <w:t>、国や東京都の産業支援機関の協力を得ながら、先進的なデジタル化の取組を進める国内中小企業を選考し、講演および市内企業との交流機会を提供することで、デジタル化の機運を向上</w:t>
            </w:r>
            <w:r w:rsidR="00B37826" w:rsidRPr="00387075">
              <w:rPr>
                <w:rFonts w:hint="eastAsia"/>
                <w:sz w:val="20"/>
              </w:rPr>
              <w:t>し促進する</w:t>
            </w:r>
          </w:p>
          <w:p w14:paraId="4F204403" w14:textId="1DF8FCCC" w:rsidR="009154B9" w:rsidRPr="00387075" w:rsidRDefault="00E472C1" w:rsidP="006C614A">
            <w:pPr>
              <w:ind w:firstLineChars="100" w:firstLine="183"/>
              <w:rPr>
                <w:sz w:val="20"/>
              </w:rPr>
            </w:pPr>
            <w:r w:rsidRPr="00387075">
              <w:rPr>
                <w:rFonts w:hint="eastAsia"/>
                <w:sz w:val="20"/>
              </w:rPr>
              <w:t>市内各企業においてデジタル化を担う人材が、</w:t>
            </w:r>
            <w:r w:rsidR="009154B9" w:rsidRPr="00387075">
              <w:rPr>
                <w:rFonts w:hint="eastAsia"/>
                <w:sz w:val="20"/>
              </w:rPr>
              <w:t>デジタル化</w:t>
            </w:r>
            <w:r w:rsidRPr="00387075">
              <w:rPr>
                <w:rFonts w:hint="eastAsia"/>
                <w:sz w:val="20"/>
              </w:rPr>
              <w:t>先進企業での体験を行うための体験・研修</w:t>
            </w:r>
            <w:r w:rsidR="009154B9" w:rsidRPr="00387075">
              <w:rPr>
                <w:rFonts w:hint="eastAsia"/>
                <w:sz w:val="20"/>
              </w:rPr>
              <w:t>制度を創設し、市内中小企業のデジタル化の機運を向上し促進する</w:t>
            </w:r>
          </w:p>
        </w:tc>
      </w:tr>
      <w:tr w:rsidR="003E32A2" w:rsidRPr="00387075" w14:paraId="0ECCC194" w14:textId="77777777" w:rsidTr="00420D1E">
        <w:trPr>
          <w:trHeight w:val="345"/>
        </w:trPr>
        <w:tc>
          <w:tcPr>
            <w:tcW w:w="1315" w:type="dxa"/>
            <w:shd w:val="clear" w:color="auto" w:fill="95B3D7" w:themeFill="accent1" w:themeFillTint="99"/>
            <w:vAlign w:val="center"/>
          </w:tcPr>
          <w:p w14:paraId="434CC3FF" w14:textId="406E0508" w:rsidR="00A70F32" w:rsidRPr="00387075" w:rsidRDefault="00A70F32" w:rsidP="00A70F32">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09E4EF99" w14:textId="77777777" w:rsidR="00A70F32" w:rsidRPr="00387075" w:rsidRDefault="00A70F32" w:rsidP="00A70F32">
            <w:pPr>
              <w:rPr>
                <w:sz w:val="20"/>
              </w:rPr>
            </w:pPr>
            <w:r w:rsidRPr="00387075">
              <w:rPr>
                <w:rFonts w:hint="eastAsia"/>
                <w:sz w:val="20"/>
              </w:rPr>
              <w:t>・デジタル化推進セミナーの実施</w:t>
            </w:r>
          </w:p>
          <w:p w14:paraId="7307D6EA" w14:textId="7406E1C4" w:rsidR="009154B9" w:rsidRPr="00387075" w:rsidRDefault="009154B9" w:rsidP="00A70F32">
            <w:pPr>
              <w:rPr>
                <w:sz w:val="20"/>
              </w:rPr>
            </w:pPr>
            <w:r w:rsidRPr="00387075">
              <w:rPr>
                <w:rFonts w:hint="eastAsia"/>
                <w:sz w:val="20"/>
              </w:rPr>
              <w:t>・</w:t>
            </w:r>
            <w:r w:rsidR="00E472C1" w:rsidRPr="00387075">
              <w:rPr>
                <w:rFonts w:hint="eastAsia"/>
                <w:sz w:val="20"/>
              </w:rPr>
              <w:t>デジタル化体験・研修</w:t>
            </w:r>
            <w:r w:rsidRPr="00387075">
              <w:rPr>
                <w:rFonts w:hint="eastAsia"/>
                <w:sz w:val="20"/>
              </w:rPr>
              <w:t>制度</w:t>
            </w:r>
          </w:p>
        </w:tc>
      </w:tr>
      <w:tr w:rsidR="003E32A2" w:rsidRPr="00387075" w14:paraId="5E37AEB3" w14:textId="77777777" w:rsidTr="00420D1E">
        <w:trPr>
          <w:trHeight w:val="339"/>
        </w:trPr>
        <w:tc>
          <w:tcPr>
            <w:tcW w:w="1315" w:type="dxa"/>
            <w:shd w:val="clear" w:color="auto" w:fill="95B3D7" w:themeFill="accent1" w:themeFillTint="99"/>
            <w:vAlign w:val="center"/>
          </w:tcPr>
          <w:p w14:paraId="1A4BD44E" w14:textId="76F63EE5" w:rsidR="00811B22" w:rsidRPr="00387075" w:rsidRDefault="00811B22" w:rsidP="00811B22">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6A1C6410" w14:textId="5B77FF0F" w:rsidR="00811B22" w:rsidRPr="00387075" w:rsidRDefault="00811B22" w:rsidP="00811B22">
            <w:pPr>
              <w:rPr>
                <w:sz w:val="20"/>
              </w:rPr>
            </w:pPr>
            <w:r w:rsidRPr="00387075">
              <w:rPr>
                <w:rFonts w:hint="eastAsia"/>
                <w:sz w:val="20"/>
              </w:rPr>
              <w:t>市、企業　参画協力：</w:t>
            </w:r>
            <w:r w:rsidR="009154B9" w:rsidRPr="00387075">
              <w:rPr>
                <w:rFonts w:hint="eastAsia"/>
                <w:sz w:val="20"/>
              </w:rPr>
              <w:t>商工会、</w:t>
            </w:r>
            <w:r w:rsidRPr="00387075">
              <w:rPr>
                <w:rFonts w:hint="eastAsia"/>
                <w:sz w:val="20"/>
              </w:rPr>
              <w:t>金融機関、支援機関</w:t>
            </w:r>
          </w:p>
        </w:tc>
      </w:tr>
    </w:tbl>
    <w:p w14:paraId="10BB2B3F" w14:textId="2E22D641" w:rsidR="00CE33F3" w:rsidRPr="00387075" w:rsidRDefault="00CE33F3" w:rsidP="009D72B4">
      <w:pPr>
        <w:widowControl/>
        <w:spacing w:line="120" w:lineRule="exact"/>
        <w:jc w:val="left"/>
      </w:pPr>
    </w:p>
    <w:p w14:paraId="09825216" w14:textId="77777777" w:rsidR="00CE33F3" w:rsidRPr="00387075" w:rsidRDefault="00CE33F3">
      <w:pPr>
        <w:widowControl/>
        <w:jc w:val="left"/>
      </w:pPr>
      <w:r w:rsidRPr="00387075">
        <w:br w:type="page"/>
      </w:r>
    </w:p>
    <w:p w14:paraId="25D013B5" w14:textId="3CD9158C" w:rsidR="00C67F7C" w:rsidRPr="00387075" w:rsidRDefault="00C67F7C" w:rsidP="00063EDD">
      <w:pPr>
        <w:widowControl/>
        <w:jc w:val="left"/>
        <w:rPr>
          <w:rFonts w:ascii="ＭＳ ゴシック" w:eastAsia="ＭＳ ゴシック" w:hAnsi="ＭＳ ゴシック"/>
        </w:rPr>
      </w:pPr>
      <w:r w:rsidRPr="00387075">
        <w:rPr>
          <w:rFonts w:ascii="ＭＳ ゴシック" w:eastAsia="ＭＳ ゴシック" w:hAnsi="ＭＳ ゴシック" w:hint="eastAsia"/>
        </w:rPr>
        <w:lastRenderedPageBreak/>
        <w:t xml:space="preserve">　</w:t>
      </w:r>
      <w:r w:rsidR="009154B9" w:rsidRPr="00387075">
        <w:rPr>
          <w:rFonts w:asciiTheme="majorEastAsia" w:eastAsiaTheme="majorEastAsia" w:hAnsiTheme="majorEastAsia" w:hint="eastAsia"/>
          <w:szCs w:val="21"/>
        </w:rPr>
        <w:t>③</w:t>
      </w:r>
      <w:r w:rsidR="009F77AE" w:rsidRPr="00387075">
        <w:rPr>
          <w:rFonts w:asciiTheme="majorEastAsia" w:eastAsiaTheme="majorEastAsia" w:hAnsiTheme="majorEastAsia" w:hint="eastAsia"/>
          <w:szCs w:val="21"/>
        </w:rPr>
        <w:t>次世代経営者・経営幹部候補者の人材育成（</w:t>
      </w:r>
      <w:r w:rsidR="003A7784" w:rsidRPr="00387075">
        <w:rPr>
          <w:rFonts w:ascii="ＭＳ ゴシック" w:eastAsia="ＭＳ ゴシック" w:hAnsi="ＭＳ ゴシック" w:hint="eastAsia"/>
        </w:rPr>
        <w:t>次世代リーダー育成講座（デジタル化）</w:t>
      </w:r>
      <w:r w:rsidR="009F77AE" w:rsidRPr="00387075">
        <w:rPr>
          <w:rFonts w:ascii="ＭＳ ゴシック" w:eastAsia="ＭＳ ゴシック" w:hAnsi="ＭＳ ゴシック" w:hint="eastAsia"/>
        </w:rPr>
        <w:t>）【継続】</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53340667" w14:textId="77777777" w:rsidTr="00420D1E">
        <w:trPr>
          <w:trHeight w:val="345"/>
        </w:trPr>
        <w:tc>
          <w:tcPr>
            <w:tcW w:w="1315" w:type="dxa"/>
            <w:shd w:val="clear" w:color="auto" w:fill="95B3D7" w:themeFill="accent1" w:themeFillTint="99"/>
            <w:vAlign w:val="center"/>
          </w:tcPr>
          <w:p w14:paraId="3A90C95E" w14:textId="77777777" w:rsidR="00C67F7C" w:rsidRPr="00387075" w:rsidRDefault="00C67F7C"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69573FB6" w14:textId="47101D3B" w:rsidR="00C67F7C" w:rsidRPr="00387075" w:rsidRDefault="00B37826" w:rsidP="00511327">
            <w:pPr>
              <w:ind w:firstLineChars="100" w:firstLine="183"/>
              <w:rPr>
                <w:sz w:val="20"/>
              </w:rPr>
            </w:pPr>
            <w:r w:rsidRPr="00387075">
              <w:rPr>
                <w:rFonts w:hint="eastAsia"/>
                <w:sz w:val="20"/>
              </w:rPr>
              <w:t>次世代の経営者・経営幹部候補者に対し、自社のあるべき姿を定性的・定量的に描ける人材育成を行う連続的なセミナーを実施することで、デジタル化の機運を向上し促進する</w:t>
            </w:r>
          </w:p>
        </w:tc>
      </w:tr>
      <w:tr w:rsidR="003E32A2" w:rsidRPr="00387075" w14:paraId="2B8D0841" w14:textId="77777777" w:rsidTr="00420D1E">
        <w:trPr>
          <w:trHeight w:val="345"/>
        </w:trPr>
        <w:tc>
          <w:tcPr>
            <w:tcW w:w="1315" w:type="dxa"/>
            <w:shd w:val="clear" w:color="auto" w:fill="95B3D7" w:themeFill="accent1" w:themeFillTint="99"/>
            <w:vAlign w:val="center"/>
          </w:tcPr>
          <w:p w14:paraId="71CA0147" w14:textId="1F670F1D" w:rsidR="00A70F32" w:rsidRPr="00387075" w:rsidRDefault="00A70F32" w:rsidP="00A70F32">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3ACD2FC5" w14:textId="77777777" w:rsidR="00A70F32" w:rsidRPr="00387075" w:rsidRDefault="00A70F32" w:rsidP="00A70F32">
            <w:pPr>
              <w:rPr>
                <w:sz w:val="20"/>
              </w:rPr>
            </w:pPr>
            <w:r w:rsidRPr="00387075">
              <w:rPr>
                <w:rFonts w:hint="eastAsia"/>
                <w:sz w:val="20"/>
              </w:rPr>
              <w:t>・次世代リーダー育成講座</w:t>
            </w:r>
          </w:p>
          <w:p w14:paraId="6D9FEE7C" w14:textId="25D8A4C1" w:rsidR="009F77AE" w:rsidRPr="00387075" w:rsidRDefault="009F77AE" w:rsidP="00A70F32">
            <w:pPr>
              <w:rPr>
                <w:sz w:val="20"/>
              </w:rPr>
            </w:pPr>
            <w:r w:rsidRPr="00387075">
              <w:rPr>
                <w:rFonts w:hint="eastAsia"/>
                <w:sz w:val="20"/>
              </w:rPr>
              <w:t>・事業承継支援</w:t>
            </w:r>
          </w:p>
        </w:tc>
      </w:tr>
      <w:tr w:rsidR="003E32A2" w:rsidRPr="00387075" w14:paraId="1C261BB7" w14:textId="77777777" w:rsidTr="00420D1E">
        <w:trPr>
          <w:trHeight w:val="339"/>
        </w:trPr>
        <w:tc>
          <w:tcPr>
            <w:tcW w:w="1315" w:type="dxa"/>
            <w:shd w:val="clear" w:color="auto" w:fill="95B3D7" w:themeFill="accent1" w:themeFillTint="99"/>
            <w:vAlign w:val="center"/>
          </w:tcPr>
          <w:p w14:paraId="0DE67CBB" w14:textId="181FB990" w:rsidR="001E79CC" w:rsidRPr="00387075" w:rsidRDefault="00811B22" w:rsidP="001E79CC">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5E4BC735" w14:textId="404F3E6A" w:rsidR="001E79CC" w:rsidRPr="00387075" w:rsidRDefault="001E79CC" w:rsidP="001E79CC">
            <w:pPr>
              <w:rPr>
                <w:sz w:val="20"/>
              </w:rPr>
            </w:pPr>
            <w:r w:rsidRPr="00387075">
              <w:rPr>
                <w:rFonts w:hint="eastAsia"/>
                <w:sz w:val="20"/>
              </w:rPr>
              <w:t>市</w:t>
            </w:r>
            <w:r w:rsidR="00811B22" w:rsidRPr="00387075">
              <w:rPr>
                <w:rFonts w:hint="eastAsia"/>
                <w:sz w:val="20"/>
              </w:rPr>
              <w:t>、企業</w:t>
            </w:r>
            <w:r w:rsidRPr="00387075">
              <w:rPr>
                <w:rFonts w:hint="eastAsia"/>
                <w:sz w:val="20"/>
              </w:rPr>
              <w:t xml:space="preserve">　</w:t>
            </w:r>
            <w:r w:rsidR="00811B22" w:rsidRPr="00387075">
              <w:rPr>
                <w:rFonts w:hint="eastAsia"/>
                <w:sz w:val="20"/>
              </w:rPr>
              <w:t>参画</w:t>
            </w:r>
            <w:r w:rsidRPr="00387075">
              <w:rPr>
                <w:rFonts w:hint="eastAsia"/>
                <w:sz w:val="20"/>
              </w:rPr>
              <w:t>協力：金融機関、</w:t>
            </w:r>
            <w:r w:rsidR="00B12F8E" w:rsidRPr="00387075">
              <w:rPr>
                <w:rFonts w:hint="eastAsia"/>
                <w:sz w:val="20"/>
              </w:rPr>
              <w:t>支援機関</w:t>
            </w:r>
          </w:p>
        </w:tc>
      </w:tr>
    </w:tbl>
    <w:p w14:paraId="7959CED6" w14:textId="296BABE0" w:rsidR="00954CF3" w:rsidRPr="00387075" w:rsidRDefault="00954CF3">
      <w:pPr>
        <w:widowControl/>
        <w:jc w:val="left"/>
      </w:pPr>
    </w:p>
    <w:p w14:paraId="2678CB9F" w14:textId="62EA153A" w:rsidR="00431878" w:rsidRPr="00387075" w:rsidRDefault="00431878" w:rsidP="00420D1E">
      <w:pPr>
        <w:pStyle w:val="3"/>
        <w:ind w:leftChars="0" w:left="0"/>
        <w:rPr>
          <w:rFonts w:ascii="ＭＳ ゴシック" w:eastAsia="ＭＳ ゴシック" w:hAnsi="ＭＳ ゴシック"/>
          <w:b/>
        </w:rPr>
      </w:pPr>
      <w:r w:rsidRPr="00387075">
        <w:rPr>
          <w:rFonts w:ascii="ＭＳ ゴシック" w:eastAsia="ＭＳ ゴシック" w:hAnsi="ＭＳ ゴシック" w:hint="eastAsia"/>
          <w:b/>
        </w:rPr>
        <w:t>（３）人材の確保に向けた施策</w:t>
      </w:r>
    </w:p>
    <w:p w14:paraId="09CD48E2" w14:textId="7947E3D0" w:rsidR="00C67F7C" w:rsidRPr="00387075" w:rsidRDefault="00C67F7C" w:rsidP="0063742F">
      <w:pPr>
        <w:widowControl/>
        <w:jc w:val="left"/>
        <w:rPr>
          <w:rFonts w:asciiTheme="majorEastAsia" w:eastAsiaTheme="majorEastAsia" w:hAnsiTheme="majorEastAsia"/>
          <w:szCs w:val="21"/>
        </w:rPr>
      </w:pPr>
      <w:r w:rsidRPr="00387075">
        <w:rPr>
          <w:rFonts w:ascii="ＭＳ ゴシック" w:eastAsia="ＭＳ ゴシック" w:hAnsi="ＭＳ ゴシック" w:hint="eastAsia"/>
        </w:rPr>
        <w:t xml:space="preserve">　</w:t>
      </w:r>
      <w:r w:rsidRPr="00387075">
        <w:rPr>
          <w:rFonts w:asciiTheme="majorEastAsia" w:eastAsiaTheme="majorEastAsia" w:hAnsiTheme="majorEastAsia" w:hint="eastAsia"/>
          <w:szCs w:val="21"/>
        </w:rPr>
        <w:t>①</w:t>
      </w:r>
      <w:r w:rsidR="009F77AE" w:rsidRPr="00387075">
        <w:rPr>
          <w:rFonts w:asciiTheme="majorEastAsia" w:eastAsiaTheme="majorEastAsia" w:hAnsiTheme="majorEastAsia" w:hint="eastAsia"/>
          <w:szCs w:val="21"/>
        </w:rPr>
        <w:t>次世代ものづくり人材支援</w:t>
      </w:r>
      <w:r w:rsidR="001035D2" w:rsidRPr="00387075">
        <w:rPr>
          <w:rFonts w:asciiTheme="majorEastAsia" w:eastAsiaTheme="majorEastAsia" w:hAnsiTheme="majorEastAsia" w:hint="eastAsia"/>
          <w:szCs w:val="21"/>
        </w:rPr>
        <w:t>（ものづくりの楽しさ応援プロジェクト）</w:t>
      </w:r>
      <w:r w:rsidR="009F77AE" w:rsidRPr="00387075">
        <w:rPr>
          <w:rFonts w:asciiTheme="majorEastAsia" w:eastAsiaTheme="majorEastAsia" w:hAnsiTheme="majorEastAsia" w:hint="eastAsia"/>
          <w:szCs w:val="21"/>
        </w:rPr>
        <w:t>【継続】</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68D081A9" w14:textId="77777777" w:rsidTr="00420D1E">
        <w:trPr>
          <w:trHeight w:val="345"/>
        </w:trPr>
        <w:tc>
          <w:tcPr>
            <w:tcW w:w="1315" w:type="dxa"/>
            <w:shd w:val="clear" w:color="auto" w:fill="95B3D7" w:themeFill="accent1" w:themeFillTint="99"/>
            <w:vAlign w:val="center"/>
          </w:tcPr>
          <w:p w14:paraId="2371C45E" w14:textId="77777777" w:rsidR="00C67F7C" w:rsidRPr="00387075" w:rsidRDefault="00C67F7C"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204A98B1" w14:textId="32A56336" w:rsidR="00C67F7C" w:rsidRPr="00387075" w:rsidRDefault="00C9431A" w:rsidP="00C9431A">
            <w:pPr>
              <w:ind w:firstLineChars="100" w:firstLine="183"/>
              <w:rPr>
                <w:sz w:val="20"/>
              </w:rPr>
            </w:pPr>
            <w:r w:rsidRPr="00387075">
              <w:rPr>
                <w:rFonts w:hint="eastAsia"/>
                <w:sz w:val="20"/>
              </w:rPr>
              <w:t>進路が決まる前の</w:t>
            </w:r>
            <w:r w:rsidRPr="00387075">
              <w:rPr>
                <w:sz w:val="20"/>
              </w:rPr>
              <w:t xml:space="preserve">15 </w:t>
            </w:r>
            <w:r w:rsidRPr="00387075">
              <w:rPr>
                <w:rFonts w:hint="eastAsia"/>
                <w:sz w:val="20"/>
              </w:rPr>
              <w:t>歳までの子どもを対象に、</w:t>
            </w:r>
            <w:r w:rsidRPr="00387075">
              <w:rPr>
                <w:sz w:val="20"/>
              </w:rPr>
              <w:t xml:space="preserve">3D </w:t>
            </w:r>
            <w:r w:rsidRPr="00387075">
              <w:rPr>
                <w:rFonts w:hint="eastAsia"/>
                <w:sz w:val="20"/>
              </w:rPr>
              <w:t>プリンターやロボットプログラムなどをテーマとした教室等を開催し、ものづくりの仕組みを知る機会を増やすことで、創造力のあるエンジニアの卵を育成する</w:t>
            </w:r>
          </w:p>
        </w:tc>
      </w:tr>
      <w:tr w:rsidR="003E32A2" w:rsidRPr="00387075" w14:paraId="42981240" w14:textId="77777777" w:rsidTr="00420D1E">
        <w:trPr>
          <w:trHeight w:val="345"/>
        </w:trPr>
        <w:tc>
          <w:tcPr>
            <w:tcW w:w="1315" w:type="dxa"/>
            <w:shd w:val="clear" w:color="auto" w:fill="95B3D7" w:themeFill="accent1" w:themeFillTint="99"/>
            <w:vAlign w:val="center"/>
          </w:tcPr>
          <w:p w14:paraId="6164DED8" w14:textId="37E65ED6" w:rsidR="00A70F32" w:rsidRPr="00387075" w:rsidRDefault="00A70F32" w:rsidP="00A70F32">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75C5DC0F" w14:textId="5FD56E76" w:rsidR="00A70F32" w:rsidRPr="00387075" w:rsidRDefault="003D5DF8" w:rsidP="00A70F32">
            <w:pPr>
              <w:rPr>
                <w:sz w:val="20"/>
              </w:rPr>
            </w:pPr>
            <w:r w:rsidRPr="00387075">
              <w:rPr>
                <w:rFonts w:hint="eastAsia"/>
                <w:sz w:val="20"/>
              </w:rPr>
              <w:t>・次世代ものづくり人材支援</w:t>
            </w:r>
          </w:p>
        </w:tc>
      </w:tr>
      <w:tr w:rsidR="003E32A2" w:rsidRPr="00387075" w14:paraId="309165C2" w14:textId="77777777" w:rsidTr="00420D1E">
        <w:trPr>
          <w:trHeight w:val="339"/>
        </w:trPr>
        <w:tc>
          <w:tcPr>
            <w:tcW w:w="1315" w:type="dxa"/>
            <w:shd w:val="clear" w:color="auto" w:fill="95B3D7" w:themeFill="accent1" w:themeFillTint="99"/>
            <w:vAlign w:val="center"/>
          </w:tcPr>
          <w:p w14:paraId="220B210D" w14:textId="2EB4AC93" w:rsidR="001E79CC" w:rsidRPr="00387075" w:rsidRDefault="00811B22" w:rsidP="001E79CC">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1FFFBA0E" w14:textId="13FB0381" w:rsidR="001E79CC" w:rsidRPr="00387075" w:rsidRDefault="001E79CC" w:rsidP="001E79CC">
            <w:pPr>
              <w:rPr>
                <w:sz w:val="20"/>
              </w:rPr>
            </w:pPr>
            <w:r w:rsidRPr="00387075">
              <w:rPr>
                <w:rFonts w:hint="eastAsia"/>
                <w:sz w:val="20"/>
              </w:rPr>
              <w:t>市</w:t>
            </w:r>
            <w:r w:rsidR="00811B22" w:rsidRPr="00387075">
              <w:rPr>
                <w:rFonts w:hint="eastAsia"/>
                <w:sz w:val="20"/>
              </w:rPr>
              <w:t>、商工会、大学</w:t>
            </w:r>
            <w:r w:rsidRPr="00387075">
              <w:rPr>
                <w:rFonts w:hint="eastAsia"/>
                <w:sz w:val="20"/>
              </w:rPr>
              <w:t xml:space="preserve">　</w:t>
            </w:r>
            <w:r w:rsidR="00811B22" w:rsidRPr="00387075">
              <w:rPr>
                <w:rFonts w:hint="eastAsia"/>
                <w:sz w:val="20"/>
              </w:rPr>
              <w:t>参画</w:t>
            </w:r>
            <w:r w:rsidRPr="00387075">
              <w:rPr>
                <w:rFonts w:hint="eastAsia"/>
                <w:sz w:val="20"/>
              </w:rPr>
              <w:t>協力：</w:t>
            </w:r>
            <w:r w:rsidR="00011604" w:rsidRPr="00387075">
              <w:rPr>
                <w:rFonts w:hint="eastAsia"/>
                <w:sz w:val="20"/>
              </w:rPr>
              <w:t>企業</w:t>
            </w:r>
          </w:p>
        </w:tc>
      </w:tr>
    </w:tbl>
    <w:p w14:paraId="54F97F91" w14:textId="77777777" w:rsidR="00C67F7C" w:rsidRPr="00387075" w:rsidRDefault="00C67F7C" w:rsidP="009D72B4">
      <w:pPr>
        <w:spacing w:line="120" w:lineRule="exact"/>
        <w:rPr>
          <w:sz w:val="20"/>
        </w:rPr>
      </w:pPr>
    </w:p>
    <w:p w14:paraId="029FD172" w14:textId="73D2AD85" w:rsidR="00C67F7C" w:rsidRPr="00387075" w:rsidRDefault="00C67F7C" w:rsidP="00C67F7C">
      <w:pPr>
        <w:rPr>
          <w:rFonts w:ascii="ＭＳ ゴシック" w:eastAsia="ＭＳ ゴシック" w:hAnsi="ＭＳ ゴシック"/>
        </w:rPr>
      </w:pPr>
      <w:r w:rsidRPr="00387075">
        <w:rPr>
          <w:rFonts w:ascii="ＭＳ ゴシック" w:eastAsia="ＭＳ ゴシック" w:hAnsi="ＭＳ ゴシック" w:hint="eastAsia"/>
        </w:rPr>
        <w:t xml:space="preserve">　②</w:t>
      </w:r>
      <w:r w:rsidR="001035D2" w:rsidRPr="00387075">
        <w:rPr>
          <w:rFonts w:ascii="ＭＳ ゴシック" w:eastAsia="ＭＳ ゴシック" w:hAnsi="ＭＳ ゴシック" w:hint="eastAsia"/>
        </w:rPr>
        <w:t>働きやすい企業の表彰制度の創設と情報発信</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6E5D3444" w14:textId="77777777" w:rsidTr="00420D1E">
        <w:trPr>
          <w:trHeight w:val="345"/>
        </w:trPr>
        <w:tc>
          <w:tcPr>
            <w:tcW w:w="1315" w:type="dxa"/>
            <w:shd w:val="clear" w:color="auto" w:fill="95B3D7" w:themeFill="accent1" w:themeFillTint="99"/>
            <w:vAlign w:val="center"/>
          </w:tcPr>
          <w:p w14:paraId="4832A7E1" w14:textId="77777777" w:rsidR="00C67F7C" w:rsidRPr="00387075" w:rsidRDefault="00C67F7C"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1246E20E" w14:textId="1E797FCF" w:rsidR="00E472C1" w:rsidRPr="00387075" w:rsidRDefault="0054280C" w:rsidP="0054280C">
            <w:pPr>
              <w:rPr>
                <w:sz w:val="20"/>
              </w:rPr>
            </w:pPr>
            <w:r w:rsidRPr="00387075">
              <w:rPr>
                <w:rFonts w:hint="eastAsia"/>
                <w:sz w:val="20"/>
              </w:rPr>
              <w:t xml:space="preserve">　若手人材や外国人からみた魅力を高めるため、</w:t>
            </w:r>
            <w:r w:rsidR="00E472C1" w:rsidRPr="00387075">
              <w:rPr>
                <w:rFonts w:hint="eastAsia"/>
                <w:sz w:val="20"/>
              </w:rPr>
              <w:t>働きやすい</w:t>
            </w:r>
            <w:r w:rsidRPr="00387075">
              <w:rPr>
                <w:rFonts w:hint="eastAsia"/>
                <w:sz w:val="20"/>
              </w:rPr>
              <w:t>就業環境を実現している市内企業</w:t>
            </w:r>
            <w:r w:rsidR="00E472C1" w:rsidRPr="00387075">
              <w:rPr>
                <w:rFonts w:hint="eastAsia"/>
                <w:sz w:val="20"/>
              </w:rPr>
              <w:t>を</w:t>
            </w:r>
            <w:r w:rsidRPr="00387075">
              <w:rPr>
                <w:rFonts w:hint="eastAsia"/>
                <w:sz w:val="20"/>
              </w:rPr>
              <w:t>表彰</w:t>
            </w:r>
            <w:r w:rsidR="00E472C1" w:rsidRPr="00387075">
              <w:rPr>
                <w:rFonts w:hint="eastAsia"/>
                <w:sz w:val="20"/>
              </w:rPr>
              <w:t>し、その実現手法等を</w:t>
            </w:r>
            <w:r w:rsidRPr="00387075">
              <w:rPr>
                <w:rFonts w:hint="eastAsia"/>
                <w:sz w:val="20"/>
              </w:rPr>
              <w:t>広く発信</w:t>
            </w:r>
            <w:r w:rsidR="00E472C1" w:rsidRPr="00387075">
              <w:rPr>
                <w:rFonts w:hint="eastAsia"/>
                <w:sz w:val="20"/>
              </w:rPr>
              <w:t>することで</w:t>
            </w:r>
            <w:r w:rsidRPr="00387075">
              <w:rPr>
                <w:rFonts w:hint="eastAsia"/>
                <w:sz w:val="20"/>
              </w:rPr>
              <w:t>、人材確保を支援する</w:t>
            </w:r>
          </w:p>
          <w:p w14:paraId="12E4CB70" w14:textId="3C6FC3CF" w:rsidR="00C67F7C" w:rsidRPr="00387075" w:rsidRDefault="00E472C1" w:rsidP="00950DA3">
            <w:pPr>
              <w:ind w:firstLineChars="100" w:firstLine="183"/>
              <w:rPr>
                <w:sz w:val="20"/>
              </w:rPr>
            </w:pPr>
            <w:r w:rsidRPr="00387075">
              <w:rPr>
                <w:rFonts w:hint="eastAsia"/>
                <w:sz w:val="20"/>
              </w:rPr>
              <w:t>なお、表彰企業の選考審査員には、</w:t>
            </w:r>
            <w:r w:rsidR="001035D2" w:rsidRPr="00387075">
              <w:rPr>
                <w:rFonts w:hint="eastAsia"/>
                <w:sz w:val="20"/>
              </w:rPr>
              <w:t>若手現役人材や学生</w:t>
            </w:r>
            <w:r w:rsidRPr="00387075">
              <w:rPr>
                <w:rFonts w:hint="eastAsia"/>
                <w:sz w:val="20"/>
              </w:rPr>
              <w:t>の追加を検討する</w:t>
            </w:r>
          </w:p>
        </w:tc>
      </w:tr>
      <w:tr w:rsidR="003E32A2" w:rsidRPr="00387075" w14:paraId="426CD729" w14:textId="77777777" w:rsidTr="00420D1E">
        <w:trPr>
          <w:trHeight w:val="345"/>
        </w:trPr>
        <w:tc>
          <w:tcPr>
            <w:tcW w:w="1315" w:type="dxa"/>
            <w:shd w:val="clear" w:color="auto" w:fill="95B3D7" w:themeFill="accent1" w:themeFillTint="99"/>
            <w:vAlign w:val="center"/>
          </w:tcPr>
          <w:p w14:paraId="08443A67" w14:textId="5F4A8E04" w:rsidR="00A70F32" w:rsidRPr="00387075" w:rsidRDefault="00A70F32" w:rsidP="00A70F32">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3C812B74" w14:textId="7EBCE2DA" w:rsidR="00A70F32" w:rsidRPr="00387075" w:rsidRDefault="00A70F32" w:rsidP="00A70F32">
            <w:pPr>
              <w:rPr>
                <w:sz w:val="20"/>
              </w:rPr>
            </w:pPr>
            <w:r w:rsidRPr="00387075">
              <w:rPr>
                <w:rFonts w:hint="eastAsia"/>
                <w:sz w:val="20"/>
              </w:rPr>
              <w:t>・</w:t>
            </w:r>
            <w:r w:rsidRPr="00387075">
              <w:rPr>
                <w:sz w:val="20"/>
              </w:rPr>
              <w:t>SDGs</w:t>
            </w:r>
            <w:r w:rsidR="002066C9">
              <w:rPr>
                <w:rFonts w:hint="eastAsia"/>
                <w:sz w:val="20"/>
              </w:rPr>
              <w:t>推進事業者</w:t>
            </w:r>
            <w:r w:rsidRPr="00387075">
              <w:rPr>
                <w:rFonts w:hint="eastAsia"/>
                <w:sz w:val="20"/>
              </w:rPr>
              <w:t>登録制度</w:t>
            </w:r>
          </w:p>
        </w:tc>
      </w:tr>
      <w:tr w:rsidR="003E32A2" w:rsidRPr="00387075" w14:paraId="606F2081" w14:textId="77777777" w:rsidTr="00420D1E">
        <w:trPr>
          <w:trHeight w:val="339"/>
        </w:trPr>
        <w:tc>
          <w:tcPr>
            <w:tcW w:w="1315" w:type="dxa"/>
            <w:shd w:val="clear" w:color="auto" w:fill="95B3D7" w:themeFill="accent1" w:themeFillTint="99"/>
            <w:vAlign w:val="center"/>
          </w:tcPr>
          <w:p w14:paraId="08AB17D5" w14:textId="1FC23512" w:rsidR="00811B22" w:rsidRPr="00387075" w:rsidRDefault="00811B22" w:rsidP="00811B22">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26BDF510" w14:textId="787AB8C5" w:rsidR="00811B22" w:rsidRPr="00387075" w:rsidRDefault="00811B22" w:rsidP="00811B22">
            <w:pPr>
              <w:rPr>
                <w:sz w:val="20"/>
              </w:rPr>
            </w:pPr>
            <w:r w:rsidRPr="00387075">
              <w:rPr>
                <w:rFonts w:hint="eastAsia"/>
                <w:sz w:val="20"/>
              </w:rPr>
              <w:t>市、企業　参画協力：金融機関、大学、商工会</w:t>
            </w:r>
          </w:p>
        </w:tc>
      </w:tr>
    </w:tbl>
    <w:p w14:paraId="1A8EDD61" w14:textId="6F1C7ADE" w:rsidR="00715908" w:rsidRPr="00387075" w:rsidRDefault="00715908" w:rsidP="009D72B4">
      <w:pPr>
        <w:widowControl/>
        <w:spacing w:line="120" w:lineRule="exact"/>
        <w:jc w:val="left"/>
        <w:rPr>
          <w:rFonts w:ascii="ＭＳ ゴシック" w:eastAsia="ＭＳ ゴシック" w:hAnsi="ＭＳ ゴシック"/>
        </w:rPr>
      </w:pPr>
    </w:p>
    <w:p w14:paraId="638327E6" w14:textId="13BED21A" w:rsidR="00C67F7C" w:rsidRPr="00387075" w:rsidRDefault="00C67F7C" w:rsidP="0063742F">
      <w:pPr>
        <w:widowControl/>
        <w:jc w:val="left"/>
        <w:rPr>
          <w:rFonts w:asciiTheme="majorEastAsia" w:eastAsiaTheme="majorEastAsia" w:hAnsiTheme="majorEastAsia"/>
          <w:szCs w:val="21"/>
        </w:rPr>
      </w:pPr>
      <w:r w:rsidRPr="00387075">
        <w:rPr>
          <w:rFonts w:ascii="ＭＳ ゴシック" w:eastAsia="ＭＳ ゴシック" w:hAnsi="ＭＳ ゴシック" w:hint="eastAsia"/>
        </w:rPr>
        <w:t xml:space="preserve">　</w:t>
      </w:r>
      <w:r w:rsidRPr="00387075">
        <w:rPr>
          <w:rFonts w:asciiTheme="majorEastAsia" w:eastAsiaTheme="majorEastAsia" w:hAnsiTheme="majorEastAsia" w:hint="eastAsia"/>
          <w:szCs w:val="21"/>
        </w:rPr>
        <w:t>③</w:t>
      </w:r>
      <w:r w:rsidR="009F77AE" w:rsidRPr="00387075">
        <w:rPr>
          <w:rFonts w:asciiTheme="majorEastAsia" w:eastAsiaTheme="majorEastAsia" w:hAnsiTheme="majorEastAsia" w:hint="eastAsia"/>
          <w:szCs w:val="21"/>
        </w:rPr>
        <w:t>人材支援関係事業</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613F3C18" w14:textId="77777777" w:rsidTr="00420D1E">
        <w:trPr>
          <w:trHeight w:val="345"/>
        </w:trPr>
        <w:tc>
          <w:tcPr>
            <w:tcW w:w="1315" w:type="dxa"/>
            <w:shd w:val="clear" w:color="auto" w:fill="95B3D7" w:themeFill="accent1" w:themeFillTint="99"/>
            <w:vAlign w:val="center"/>
          </w:tcPr>
          <w:p w14:paraId="399E8FE0" w14:textId="77777777" w:rsidR="00C67F7C" w:rsidRPr="00387075" w:rsidRDefault="00C67F7C"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7F4E236B" w14:textId="11954FD0" w:rsidR="00C67F7C" w:rsidRPr="00387075" w:rsidRDefault="0054280C" w:rsidP="003E32A2">
            <w:pPr>
              <w:ind w:firstLineChars="100" w:firstLine="183"/>
              <w:rPr>
                <w:sz w:val="20"/>
              </w:rPr>
            </w:pPr>
            <w:r w:rsidRPr="00387075">
              <w:rPr>
                <w:rFonts w:hint="eastAsia"/>
                <w:sz w:val="20"/>
              </w:rPr>
              <w:t>市内</w:t>
            </w:r>
            <w:r w:rsidR="00011604" w:rsidRPr="00387075">
              <w:rPr>
                <w:rFonts w:hint="eastAsia"/>
                <w:sz w:val="20"/>
              </w:rPr>
              <w:t>企業</w:t>
            </w:r>
            <w:r w:rsidRPr="00387075">
              <w:rPr>
                <w:rFonts w:hint="eastAsia"/>
                <w:sz w:val="20"/>
              </w:rPr>
              <w:t>と連携し、必要</w:t>
            </w:r>
            <w:r w:rsidR="00E472C1" w:rsidRPr="00387075">
              <w:rPr>
                <w:rFonts w:hint="eastAsia"/>
                <w:sz w:val="20"/>
              </w:rPr>
              <w:t>な</w:t>
            </w:r>
            <w:r w:rsidRPr="00387075">
              <w:rPr>
                <w:rFonts w:hint="eastAsia"/>
                <w:sz w:val="20"/>
              </w:rPr>
              <w:t>許可手続きを行った上で</w:t>
            </w:r>
            <w:r w:rsidR="00811B22" w:rsidRPr="00387075">
              <w:rPr>
                <w:rFonts w:hint="eastAsia"/>
                <w:sz w:val="20"/>
              </w:rPr>
              <w:t>、</w:t>
            </w:r>
            <w:r w:rsidRPr="00387075">
              <w:rPr>
                <w:rFonts w:hint="eastAsia"/>
                <w:sz w:val="20"/>
              </w:rPr>
              <w:t>各社で就業経験のあるシニア人材の情報（専門分野、保有する技術・ノウハウ等）をデータベース化し、市内中小企業</w:t>
            </w:r>
            <w:r w:rsidR="00E472C1" w:rsidRPr="00387075">
              <w:rPr>
                <w:rFonts w:hint="eastAsia"/>
                <w:sz w:val="20"/>
              </w:rPr>
              <w:t>の</w:t>
            </w:r>
            <w:r w:rsidRPr="00387075">
              <w:rPr>
                <w:rFonts w:hint="eastAsia"/>
                <w:sz w:val="20"/>
              </w:rPr>
              <w:t>ニーズに応じたマッチングを行う</w:t>
            </w:r>
          </w:p>
          <w:p w14:paraId="73B1B488" w14:textId="77777777" w:rsidR="009F77AE" w:rsidRPr="00387075" w:rsidRDefault="009F77AE" w:rsidP="009F77AE">
            <w:pPr>
              <w:rPr>
                <w:sz w:val="20"/>
                <w:bdr w:val="single" w:sz="4" w:space="0" w:color="auto"/>
              </w:rPr>
            </w:pPr>
            <w:r w:rsidRPr="00387075">
              <w:rPr>
                <w:rFonts w:hint="eastAsia"/>
                <w:sz w:val="20"/>
                <w:bdr w:val="single" w:sz="4" w:space="0" w:color="auto"/>
              </w:rPr>
              <w:t>改善ポイント</w:t>
            </w:r>
          </w:p>
          <w:p w14:paraId="6435064A" w14:textId="0367BE92" w:rsidR="009F77AE" w:rsidRPr="00387075" w:rsidRDefault="009F77AE" w:rsidP="009F77AE">
            <w:pPr>
              <w:rPr>
                <w:sz w:val="20"/>
              </w:rPr>
            </w:pPr>
            <w:r w:rsidRPr="00387075">
              <w:rPr>
                <w:rFonts w:hint="eastAsia"/>
                <w:sz w:val="20"/>
              </w:rPr>
              <w:t>多様化する雇用に対応する仕組みを検討</w:t>
            </w:r>
          </w:p>
        </w:tc>
      </w:tr>
      <w:tr w:rsidR="003E32A2" w:rsidRPr="00387075" w14:paraId="77343302" w14:textId="77777777" w:rsidTr="00420D1E">
        <w:trPr>
          <w:trHeight w:val="345"/>
        </w:trPr>
        <w:tc>
          <w:tcPr>
            <w:tcW w:w="1315" w:type="dxa"/>
            <w:shd w:val="clear" w:color="auto" w:fill="95B3D7" w:themeFill="accent1" w:themeFillTint="99"/>
            <w:vAlign w:val="center"/>
          </w:tcPr>
          <w:p w14:paraId="25B329E6" w14:textId="2B795210" w:rsidR="00A70F32" w:rsidRPr="00387075" w:rsidRDefault="00A70F32" w:rsidP="00A70F32">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655B3604" w14:textId="7733085C" w:rsidR="00A70F32" w:rsidRPr="00387075" w:rsidRDefault="00A70F32" w:rsidP="00A70F32">
            <w:pPr>
              <w:rPr>
                <w:sz w:val="20"/>
              </w:rPr>
            </w:pPr>
            <w:r w:rsidRPr="00387075">
              <w:rPr>
                <w:rFonts w:hint="eastAsia"/>
                <w:sz w:val="20"/>
              </w:rPr>
              <w:t>・コーディネーターの配置によるマッチング</w:t>
            </w:r>
          </w:p>
        </w:tc>
      </w:tr>
      <w:tr w:rsidR="003E32A2" w:rsidRPr="00387075" w14:paraId="17BF2CB3" w14:textId="77777777" w:rsidTr="00420D1E">
        <w:trPr>
          <w:trHeight w:val="339"/>
        </w:trPr>
        <w:tc>
          <w:tcPr>
            <w:tcW w:w="1315" w:type="dxa"/>
            <w:shd w:val="clear" w:color="auto" w:fill="95B3D7" w:themeFill="accent1" w:themeFillTint="99"/>
            <w:vAlign w:val="center"/>
          </w:tcPr>
          <w:p w14:paraId="51F13E2F" w14:textId="0C3FC4BE" w:rsidR="00C67F7C" w:rsidRPr="00387075" w:rsidRDefault="00811B22" w:rsidP="009627C3">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2EEB6645" w14:textId="632B5062" w:rsidR="00C67F7C" w:rsidRPr="00387075" w:rsidRDefault="0054280C" w:rsidP="009627C3">
            <w:pPr>
              <w:rPr>
                <w:sz w:val="20"/>
              </w:rPr>
            </w:pPr>
            <w:r w:rsidRPr="00387075">
              <w:rPr>
                <w:rFonts w:hint="eastAsia"/>
                <w:sz w:val="20"/>
              </w:rPr>
              <w:t xml:space="preserve">市　</w:t>
            </w:r>
            <w:r w:rsidR="00811B22" w:rsidRPr="00387075">
              <w:rPr>
                <w:rFonts w:hint="eastAsia"/>
                <w:sz w:val="20"/>
              </w:rPr>
              <w:t>参画</w:t>
            </w:r>
            <w:r w:rsidRPr="00387075">
              <w:rPr>
                <w:rFonts w:hint="eastAsia"/>
                <w:sz w:val="20"/>
              </w:rPr>
              <w:t>協力：</w:t>
            </w:r>
            <w:r w:rsidR="00011604" w:rsidRPr="00387075">
              <w:rPr>
                <w:rFonts w:hint="eastAsia"/>
                <w:sz w:val="20"/>
              </w:rPr>
              <w:t>企業</w:t>
            </w:r>
          </w:p>
        </w:tc>
      </w:tr>
    </w:tbl>
    <w:p w14:paraId="70395178" w14:textId="77777777" w:rsidR="00954CF3" w:rsidRPr="00387075" w:rsidRDefault="00954CF3" w:rsidP="006C614A">
      <w:pPr>
        <w:widowControl/>
        <w:jc w:val="left"/>
        <w:rPr>
          <w:rFonts w:ascii="ＭＳ ゴシック" w:eastAsia="ＭＳ ゴシック" w:hAnsi="ＭＳ ゴシック"/>
        </w:rPr>
      </w:pPr>
    </w:p>
    <w:p w14:paraId="51E6796A" w14:textId="0560DE35" w:rsidR="00431878" w:rsidRPr="00387075" w:rsidRDefault="00431878" w:rsidP="00420D1E">
      <w:pPr>
        <w:pStyle w:val="3"/>
        <w:ind w:leftChars="0" w:left="0"/>
        <w:rPr>
          <w:rFonts w:ascii="ＭＳ ゴシック" w:eastAsia="ＭＳ ゴシック" w:hAnsi="ＭＳ ゴシック"/>
          <w:b/>
        </w:rPr>
      </w:pPr>
      <w:r w:rsidRPr="00387075">
        <w:rPr>
          <w:rFonts w:ascii="ＭＳ ゴシック" w:eastAsia="ＭＳ ゴシック" w:hAnsi="ＭＳ ゴシック" w:hint="eastAsia"/>
          <w:b/>
        </w:rPr>
        <w:t>（４）操業環境の維持・拡大と事業継続に向けた施策</w:t>
      </w:r>
    </w:p>
    <w:p w14:paraId="17DFE27F" w14:textId="464D40B4" w:rsidR="00C67F7C" w:rsidRPr="00387075" w:rsidRDefault="00C67F7C" w:rsidP="00C67F7C">
      <w:pPr>
        <w:rPr>
          <w:rFonts w:ascii="ＭＳ ゴシック" w:eastAsia="ＭＳ ゴシック" w:hAnsi="ＭＳ ゴシック"/>
        </w:rPr>
      </w:pPr>
      <w:r w:rsidRPr="00387075">
        <w:rPr>
          <w:rFonts w:ascii="ＭＳ ゴシック" w:eastAsia="ＭＳ ゴシック" w:hAnsi="ＭＳ ゴシック" w:hint="eastAsia"/>
        </w:rPr>
        <w:t xml:space="preserve">　①</w:t>
      </w:r>
      <w:r w:rsidR="003F64E3" w:rsidRPr="00387075">
        <w:rPr>
          <w:rFonts w:ascii="ＭＳ ゴシック" w:eastAsia="ＭＳ ゴシック" w:hAnsi="ＭＳ ゴシック" w:hint="eastAsia"/>
        </w:rPr>
        <w:t>企業立地支援事業・地域共生推進事業</w:t>
      </w:r>
      <w:r w:rsidR="002066C9" w:rsidRPr="00387075">
        <w:rPr>
          <w:rFonts w:asciiTheme="majorEastAsia" w:eastAsiaTheme="majorEastAsia" w:hAnsiTheme="majorEastAsia" w:hint="eastAsia"/>
          <w:szCs w:val="21"/>
        </w:rPr>
        <w:t>【継続】</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2A78F1F7" w14:textId="77777777" w:rsidTr="00420D1E">
        <w:trPr>
          <w:trHeight w:val="345"/>
        </w:trPr>
        <w:tc>
          <w:tcPr>
            <w:tcW w:w="1315" w:type="dxa"/>
            <w:shd w:val="clear" w:color="auto" w:fill="95B3D7" w:themeFill="accent1" w:themeFillTint="99"/>
            <w:vAlign w:val="center"/>
          </w:tcPr>
          <w:p w14:paraId="0300DCE2" w14:textId="77777777" w:rsidR="00C67F7C" w:rsidRPr="00387075" w:rsidRDefault="00C67F7C"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52687E7C" w14:textId="77777777" w:rsidR="009A0EE8" w:rsidRDefault="003F64E3" w:rsidP="003F64E3">
            <w:pPr>
              <w:ind w:firstLineChars="100" w:firstLine="183"/>
              <w:rPr>
                <w:sz w:val="20"/>
              </w:rPr>
            </w:pPr>
            <w:r w:rsidRPr="00387075">
              <w:rPr>
                <w:rFonts w:hint="eastAsia"/>
                <w:sz w:val="20"/>
              </w:rPr>
              <w:t>企業立地支援条例の</w:t>
            </w:r>
            <w:r w:rsidRPr="00387075">
              <w:rPr>
                <w:rFonts w:hint="eastAsia"/>
                <w:sz w:val="20"/>
              </w:rPr>
              <w:t xml:space="preserve">PR </w:t>
            </w:r>
            <w:r w:rsidRPr="00387075">
              <w:rPr>
                <w:rFonts w:hint="eastAsia"/>
                <w:sz w:val="20"/>
              </w:rPr>
              <w:t>や運用を通じ、</w:t>
            </w:r>
            <w:r w:rsidR="00011604" w:rsidRPr="00387075">
              <w:rPr>
                <w:rFonts w:hint="eastAsia"/>
                <w:sz w:val="20"/>
              </w:rPr>
              <w:t>企業</w:t>
            </w:r>
            <w:r w:rsidRPr="00387075">
              <w:rPr>
                <w:rFonts w:hint="eastAsia"/>
                <w:sz w:val="20"/>
              </w:rPr>
              <w:t>と行政で顔のみえる関係を築きながら、ファブレス企業の展開も含めたものづくりの拠点として整備できるよう誘導する</w:t>
            </w:r>
          </w:p>
          <w:p w14:paraId="38658A57" w14:textId="1EC04D77" w:rsidR="00C67F7C" w:rsidRPr="00387075" w:rsidRDefault="003F64E3" w:rsidP="003F64E3">
            <w:pPr>
              <w:ind w:firstLineChars="100" w:firstLine="183"/>
              <w:rPr>
                <w:sz w:val="20"/>
              </w:rPr>
            </w:pPr>
            <w:r w:rsidRPr="00387075">
              <w:rPr>
                <w:rFonts w:hint="eastAsia"/>
                <w:sz w:val="20"/>
              </w:rPr>
              <w:t>また、工業系用途の不動産に関しては、市有地等も含め適宜情報発信を行う</w:t>
            </w:r>
          </w:p>
        </w:tc>
      </w:tr>
      <w:tr w:rsidR="003E32A2" w:rsidRPr="00387075" w14:paraId="65218F68" w14:textId="77777777" w:rsidTr="00420D1E">
        <w:trPr>
          <w:trHeight w:val="345"/>
        </w:trPr>
        <w:tc>
          <w:tcPr>
            <w:tcW w:w="1315" w:type="dxa"/>
            <w:shd w:val="clear" w:color="auto" w:fill="95B3D7" w:themeFill="accent1" w:themeFillTint="99"/>
            <w:vAlign w:val="center"/>
          </w:tcPr>
          <w:p w14:paraId="70E0FBCA" w14:textId="5EB8C39D" w:rsidR="00336A86" w:rsidRPr="00387075" w:rsidRDefault="00336A86" w:rsidP="00336A86">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22095AC3" w14:textId="77777777" w:rsidR="00336A86" w:rsidRPr="00387075" w:rsidRDefault="00336A86" w:rsidP="00336A86">
            <w:pPr>
              <w:rPr>
                <w:sz w:val="20"/>
              </w:rPr>
            </w:pPr>
            <w:r w:rsidRPr="00387075">
              <w:rPr>
                <w:rFonts w:hint="eastAsia"/>
                <w:sz w:val="20"/>
              </w:rPr>
              <w:t>・企業立地支援事業</w:t>
            </w:r>
          </w:p>
          <w:p w14:paraId="0228751D" w14:textId="5BEBA462" w:rsidR="00336A86" w:rsidRPr="00387075" w:rsidRDefault="00336A86" w:rsidP="00336A86">
            <w:pPr>
              <w:rPr>
                <w:sz w:val="20"/>
              </w:rPr>
            </w:pPr>
            <w:r w:rsidRPr="00387075">
              <w:rPr>
                <w:rFonts w:hint="eastAsia"/>
                <w:sz w:val="20"/>
              </w:rPr>
              <w:t>・地域共生推進事業</w:t>
            </w:r>
          </w:p>
        </w:tc>
      </w:tr>
      <w:tr w:rsidR="003E32A2" w:rsidRPr="00387075" w14:paraId="323FF22F" w14:textId="77777777" w:rsidTr="00420D1E">
        <w:trPr>
          <w:trHeight w:val="339"/>
        </w:trPr>
        <w:tc>
          <w:tcPr>
            <w:tcW w:w="1315" w:type="dxa"/>
            <w:shd w:val="clear" w:color="auto" w:fill="95B3D7" w:themeFill="accent1" w:themeFillTint="99"/>
            <w:vAlign w:val="center"/>
          </w:tcPr>
          <w:p w14:paraId="7CE759B5" w14:textId="26E43B3A" w:rsidR="00C67F7C" w:rsidRPr="00387075" w:rsidRDefault="003D5DF8" w:rsidP="009627C3">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526971CF" w14:textId="0FB7BB89" w:rsidR="00C67F7C" w:rsidRPr="00387075" w:rsidRDefault="00734AC6" w:rsidP="009627C3">
            <w:pPr>
              <w:rPr>
                <w:sz w:val="20"/>
              </w:rPr>
            </w:pPr>
            <w:r w:rsidRPr="00387075">
              <w:rPr>
                <w:rFonts w:hint="eastAsia"/>
                <w:sz w:val="20"/>
              </w:rPr>
              <w:t xml:space="preserve">市　</w:t>
            </w:r>
            <w:r w:rsidR="003D5DF8" w:rsidRPr="00387075">
              <w:rPr>
                <w:rFonts w:hint="eastAsia"/>
                <w:sz w:val="20"/>
              </w:rPr>
              <w:t>参画</w:t>
            </w:r>
            <w:r w:rsidRPr="00387075">
              <w:rPr>
                <w:rFonts w:hint="eastAsia"/>
                <w:sz w:val="20"/>
              </w:rPr>
              <w:t>協力：商工</w:t>
            </w:r>
            <w:r w:rsidR="003D5DF8" w:rsidRPr="00387075">
              <w:rPr>
                <w:rFonts w:hint="eastAsia"/>
                <w:sz w:val="20"/>
              </w:rPr>
              <w:t>会</w:t>
            </w:r>
            <w:r w:rsidRPr="00387075">
              <w:rPr>
                <w:rFonts w:hint="eastAsia"/>
                <w:sz w:val="20"/>
              </w:rPr>
              <w:t>、</w:t>
            </w:r>
            <w:r w:rsidR="00011604" w:rsidRPr="00387075">
              <w:rPr>
                <w:rFonts w:hint="eastAsia"/>
                <w:sz w:val="20"/>
              </w:rPr>
              <w:t>企業、金融機関</w:t>
            </w:r>
          </w:p>
        </w:tc>
      </w:tr>
    </w:tbl>
    <w:p w14:paraId="7609F141" w14:textId="50090684" w:rsidR="00B24B8D" w:rsidRPr="00387075" w:rsidRDefault="00B24B8D" w:rsidP="009D72B4">
      <w:pPr>
        <w:widowControl/>
        <w:spacing w:line="120" w:lineRule="exact"/>
        <w:jc w:val="left"/>
        <w:rPr>
          <w:sz w:val="20"/>
        </w:rPr>
      </w:pPr>
    </w:p>
    <w:p w14:paraId="5D9745B9" w14:textId="77777777" w:rsidR="00954CF3" w:rsidRPr="00387075" w:rsidRDefault="00954CF3">
      <w:pPr>
        <w:widowControl/>
        <w:jc w:val="left"/>
        <w:rPr>
          <w:rFonts w:asciiTheme="majorEastAsia" w:eastAsiaTheme="majorEastAsia" w:hAnsiTheme="majorEastAsia"/>
          <w:szCs w:val="21"/>
        </w:rPr>
      </w:pPr>
      <w:r w:rsidRPr="00387075">
        <w:rPr>
          <w:rFonts w:asciiTheme="majorEastAsia" w:eastAsiaTheme="majorEastAsia" w:hAnsiTheme="majorEastAsia"/>
          <w:szCs w:val="21"/>
        </w:rPr>
        <w:br w:type="page"/>
      </w:r>
    </w:p>
    <w:p w14:paraId="46DD0DFD" w14:textId="68B9A7D9" w:rsidR="001E79CC" w:rsidRPr="00387075" w:rsidRDefault="001E79CC">
      <w:pPr>
        <w:widowControl/>
        <w:ind w:firstLineChars="200" w:firstLine="386"/>
        <w:jc w:val="left"/>
        <w:rPr>
          <w:rFonts w:asciiTheme="majorEastAsia" w:eastAsiaTheme="majorEastAsia" w:hAnsiTheme="majorEastAsia"/>
          <w:szCs w:val="21"/>
        </w:rPr>
      </w:pPr>
      <w:r w:rsidRPr="00387075">
        <w:rPr>
          <w:rFonts w:asciiTheme="majorEastAsia" w:eastAsiaTheme="majorEastAsia" w:hAnsiTheme="majorEastAsia" w:hint="eastAsia"/>
          <w:szCs w:val="21"/>
        </w:rPr>
        <w:lastRenderedPageBreak/>
        <w:t>②土地利用の在り方方針の検討</w:t>
      </w:r>
      <w:r w:rsidR="007B47ED" w:rsidRPr="00387075">
        <w:rPr>
          <w:rFonts w:asciiTheme="majorEastAsia" w:eastAsiaTheme="majorEastAsia" w:hAnsiTheme="majorEastAsia" w:hint="eastAsia"/>
          <w:szCs w:val="21"/>
        </w:rPr>
        <w:t>（大工場等跡地の有効利用・立地促進に向けた支援策の推進）</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1652887F" w14:textId="77777777" w:rsidTr="00420D1E">
        <w:trPr>
          <w:trHeight w:val="345"/>
        </w:trPr>
        <w:tc>
          <w:tcPr>
            <w:tcW w:w="1315" w:type="dxa"/>
            <w:shd w:val="clear" w:color="auto" w:fill="95B3D7" w:themeFill="accent1" w:themeFillTint="99"/>
            <w:vAlign w:val="center"/>
          </w:tcPr>
          <w:p w14:paraId="296E75C8" w14:textId="77777777" w:rsidR="001E79CC" w:rsidRPr="00387075" w:rsidRDefault="001E79CC" w:rsidP="001E79CC">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0DA94F74" w14:textId="26B7A927" w:rsidR="001E79CC" w:rsidRPr="00387075" w:rsidRDefault="001E79CC" w:rsidP="001E79CC">
            <w:pPr>
              <w:ind w:firstLineChars="100" w:firstLine="183"/>
              <w:rPr>
                <w:sz w:val="20"/>
              </w:rPr>
            </w:pPr>
            <w:r w:rsidRPr="00387075">
              <w:rPr>
                <w:rFonts w:hint="eastAsia"/>
                <w:sz w:val="20"/>
              </w:rPr>
              <w:t>市内工業系用途地域での土地利用の在り方方針を議論し、新規企業の進出や操業環境の維持を特に図る必要がある地域では、地区計画等により非工業系用途への土地利用転換を抑制すべきか検討する</w:t>
            </w:r>
          </w:p>
          <w:p w14:paraId="3359C7CB" w14:textId="499EB788" w:rsidR="001E79CC" w:rsidRPr="00387075" w:rsidRDefault="001E79CC" w:rsidP="001E79CC">
            <w:pPr>
              <w:ind w:firstLineChars="100" w:firstLine="183"/>
              <w:rPr>
                <w:sz w:val="20"/>
              </w:rPr>
            </w:pPr>
            <w:r w:rsidRPr="00387075">
              <w:rPr>
                <w:rFonts w:hint="eastAsia"/>
                <w:sz w:val="20"/>
              </w:rPr>
              <w:t>工業系用途地域で一定規模以上の土地取引を行おうとする場合に、あらかじめ市に届け出てもらう制度を検討</w:t>
            </w:r>
            <w:r w:rsidR="0049136C" w:rsidRPr="00387075">
              <w:rPr>
                <w:rFonts w:hint="eastAsia"/>
                <w:sz w:val="20"/>
              </w:rPr>
              <w:t>し、</w:t>
            </w:r>
            <w:r w:rsidRPr="00387075">
              <w:rPr>
                <w:rFonts w:hint="eastAsia"/>
                <w:sz w:val="20"/>
              </w:rPr>
              <w:t>また、非工業系の土地利用を計画する場合は、近隣企業や商工団体と協議すること、住宅開発をする場合は購入者にその協議内容を説明することを促す制度を検討する</w:t>
            </w:r>
          </w:p>
        </w:tc>
      </w:tr>
      <w:tr w:rsidR="003E32A2" w:rsidRPr="00387075" w14:paraId="162F68B5" w14:textId="77777777" w:rsidTr="00420D1E">
        <w:trPr>
          <w:trHeight w:val="345"/>
        </w:trPr>
        <w:tc>
          <w:tcPr>
            <w:tcW w:w="1315" w:type="dxa"/>
            <w:shd w:val="clear" w:color="auto" w:fill="95B3D7" w:themeFill="accent1" w:themeFillTint="99"/>
            <w:vAlign w:val="center"/>
          </w:tcPr>
          <w:p w14:paraId="774B2A21" w14:textId="2B7F4146" w:rsidR="00336A86" w:rsidRPr="00387075" w:rsidRDefault="00336A86" w:rsidP="00336A86">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199C2475" w14:textId="77777777" w:rsidR="00336A86" w:rsidRPr="00387075" w:rsidRDefault="00336A86" w:rsidP="00336A86">
            <w:pPr>
              <w:rPr>
                <w:sz w:val="20"/>
              </w:rPr>
            </w:pPr>
            <w:r w:rsidRPr="00387075">
              <w:rPr>
                <w:rFonts w:hint="eastAsia"/>
                <w:sz w:val="20"/>
              </w:rPr>
              <w:t>・都市計画部門との会議開催</w:t>
            </w:r>
          </w:p>
        </w:tc>
      </w:tr>
      <w:tr w:rsidR="003E32A2" w:rsidRPr="00387075" w14:paraId="2BD6466B" w14:textId="77777777" w:rsidTr="00420D1E">
        <w:trPr>
          <w:trHeight w:val="339"/>
        </w:trPr>
        <w:tc>
          <w:tcPr>
            <w:tcW w:w="1315" w:type="dxa"/>
            <w:shd w:val="clear" w:color="auto" w:fill="95B3D7" w:themeFill="accent1" w:themeFillTint="99"/>
            <w:vAlign w:val="center"/>
          </w:tcPr>
          <w:p w14:paraId="33D0B72E" w14:textId="6C17025B" w:rsidR="001E79CC" w:rsidRPr="00387075" w:rsidRDefault="003D5DF8" w:rsidP="001E79CC">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691027DD" w14:textId="48D67846" w:rsidR="001E79CC" w:rsidRPr="00387075" w:rsidRDefault="001E79CC" w:rsidP="001E79CC">
            <w:pPr>
              <w:rPr>
                <w:sz w:val="20"/>
              </w:rPr>
            </w:pPr>
            <w:r w:rsidRPr="00387075">
              <w:rPr>
                <w:rFonts w:hint="eastAsia"/>
                <w:sz w:val="20"/>
              </w:rPr>
              <w:t xml:space="preserve">市　</w:t>
            </w:r>
            <w:r w:rsidR="003D5DF8" w:rsidRPr="00387075">
              <w:rPr>
                <w:rFonts w:hint="eastAsia"/>
                <w:sz w:val="20"/>
              </w:rPr>
              <w:t>参画</w:t>
            </w:r>
            <w:r w:rsidRPr="00387075">
              <w:rPr>
                <w:rFonts w:hint="eastAsia"/>
                <w:sz w:val="20"/>
              </w:rPr>
              <w:t>協力：商工</w:t>
            </w:r>
            <w:r w:rsidR="00B12F8E" w:rsidRPr="00387075">
              <w:rPr>
                <w:rFonts w:hint="eastAsia"/>
                <w:sz w:val="20"/>
              </w:rPr>
              <w:t>会</w:t>
            </w:r>
            <w:r w:rsidRPr="00387075">
              <w:rPr>
                <w:rFonts w:hint="eastAsia"/>
                <w:sz w:val="20"/>
              </w:rPr>
              <w:t>、</w:t>
            </w:r>
            <w:r w:rsidR="00011604" w:rsidRPr="00387075">
              <w:rPr>
                <w:rFonts w:hint="eastAsia"/>
                <w:sz w:val="20"/>
              </w:rPr>
              <w:t>企業</w:t>
            </w:r>
          </w:p>
        </w:tc>
      </w:tr>
    </w:tbl>
    <w:p w14:paraId="00E0EDA2" w14:textId="77777777" w:rsidR="001E79CC" w:rsidRPr="00387075" w:rsidRDefault="001E79CC" w:rsidP="009D72B4">
      <w:pPr>
        <w:widowControl/>
        <w:spacing w:line="120" w:lineRule="exact"/>
        <w:jc w:val="left"/>
        <w:rPr>
          <w:sz w:val="20"/>
        </w:rPr>
      </w:pPr>
    </w:p>
    <w:p w14:paraId="1B4C2DC3" w14:textId="747900FB" w:rsidR="00C67F7C" w:rsidRPr="00387075" w:rsidRDefault="00C67F7C" w:rsidP="00C67F7C">
      <w:pPr>
        <w:rPr>
          <w:rFonts w:ascii="ＭＳ ゴシック" w:eastAsia="ＭＳ ゴシック" w:hAnsi="ＭＳ ゴシック"/>
        </w:rPr>
      </w:pPr>
      <w:r w:rsidRPr="00387075">
        <w:rPr>
          <w:rFonts w:ascii="ＭＳ ゴシック" w:eastAsia="ＭＳ ゴシック" w:hAnsi="ＭＳ ゴシック" w:hint="eastAsia"/>
        </w:rPr>
        <w:t xml:space="preserve">　</w:t>
      </w:r>
      <w:r w:rsidR="001E79CC" w:rsidRPr="00387075">
        <w:rPr>
          <w:rFonts w:ascii="ＭＳ ゴシック" w:eastAsia="ＭＳ ゴシック" w:hAnsi="ＭＳ ゴシック" w:hint="eastAsia"/>
        </w:rPr>
        <w:t>③</w:t>
      </w:r>
      <w:r w:rsidR="003F64E3" w:rsidRPr="00387075">
        <w:rPr>
          <w:rFonts w:ascii="ＭＳ ゴシック" w:eastAsia="ＭＳ ゴシック" w:hAnsi="ＭＳ ゴシック" w:hint="eastAsia"/>
        </w:rPr>
        <w:t>市民とものづくり事業者の交流・相互理解の促進</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5D0B03FE" w14:textId="77777777" w:rsidTr="00420D1E">
        <w:trPr>
          <w:trHeight w:val="345"/>
        </w:trPr>
        <w:tc>
          <w:tcPr>
            <w:tcW w:w="1315" w:type="dxa"/>
            <w:shd w:val="clear" w:color="auto" w:fill="95B3D7" w:themeFill="accent1" w:themeFillTint="99"/>
            <w:vAlign w:val="center"/>
          </w:tcPr>
          <w:p w14:paraId="5484586C" w14:textId="77777777" w:rsidR="00C67F7C" w:rsidRPr="00387075" w:rsidRDefault="00C67F7C"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09B0C1E4" w14:textId="68F3B6FE" w:rsidR="00C67F7C" w:rsidRPr="00387075" w:rsidRDefault="00734AC6" w:rsidP="009627C3">
            <w:pPr>
              <w:rPr>
                <w:sz w:val="20"/>
              </w:rPr>
            </w:pPr>
            <w:r w:rsidRPr="00387075">
              <w:rPr>
                <w:rFonts w:hint="eastAsia"/>
                <w:sz w:val="20"/>
              </w:rPr>
              <w:t xml:space="preserve">　</w:t>
            </w:r>
            <w:r w:rsidR="00541C3B" w:rsidRPr="00387075">
              <w:rPr>
                <w:rFonts w:hint="eastAsia"/>
                <w:sz w:val="20"/>
              </w:rPr>
              <w:t>工場見学会やオープンファクトリー等の開催を通じて、市民と市内ものづくり事業者との交流を図り、相互理解を深めることで良好な操業環境を維持して</w:t>
            </w:r>
            <w:r w:rsidR="00E472C1" w:rsidRPr="00387075">
              <w:rPr>
                <w:rFonts w:hint="eastAsia"/>
                <w:sz w:val="20"/>
              </w:rPr>
              <w:t>いく</w:t>
            </w:r>
          </w:p>
        </w:tc>
      </w:tr>
      <w:tr w:rsidR="003E32A2" w:rsidRPr="00387075" w14:paraId="5AB5BB12" w14:textId="77777777" w:rsidTr="00420D1E">
        <w:trPr>
          <w:trHeight w:val="345"/>
        </w:trPr>
        <w:tc>
          <w:tcPr>
            <w:tcW w:w="1315" w:type="dxa"/>
            <w:shd w:val="clear" w:color="auto" w:fill="95B3D7" w:themeFill="accent1" w:themeFillTint="99"/>
            <w:vAlign w:val="center"/>
          </w:tcPr>
          <w:p w14:paraId="1BED0A76" w14:textId="527BB567" w:rsidR="00336A86" w:rsidRPr="00387075" w:rsidRDefault="00336A86" w:rsidP="00336A86">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43300618" w14:textId="77777777" w:rsidR="00336A86" w:rsidRPr="00387075" w:rsidRDefault="00336A86" w:rsidP="00336A86">
            <w:pPr>
              <w:rPr>
                <w:sz w:val="20"/>
              </w:rPr>
            </w:pPr>
            <w:r w:rsidRPr="00387075">
              <w:rPr>
                <w:rFonts w:hint="eastAsia"/>
                <w:sz w:val="20"/>
              </w:rPr>
              <w:t>・工場見学会</w:t>
            </w:r>
          </w:p>
          <w:p w14:paraId="6FB70131" w14:textId="2466ADE6" w:rsidR="00336A86" w:rsidRPr="00387075" w:rsidRDefault="00336A86" w:rsidP="00336A86">
            <w:pPr>
              <w:rPr>
                <w:sz w:val="20"/>
              </w:rPr>
            </w:pPr>
            <w:r w:rsidRPr="00387075">
              <w:rPr>
                <w:rFonts w:hint="eastAsia"/>
                <w:sz w:val="20"/>
              </w:rPr>
              <w:t>・地域住民と事業者の対話の場を設置</w:t>
            </w:r>
          </w:p>
        </w:tc>
      </w:tr>
      <w:tr w:rsidR="003E32A2" w:rsidRPr="00387075" w14:paraId="03976BA6" w14:textId="77777777" w:rsidTr="00420D1E">
        <w:trPr>
          <w:trHeight w:val="339"/>
        </w:trPr>
        <w:tc>
          <w:tcPr>
            <w:tcW w:w="1315" w:type="dxa"/>
            <w:shd w:val="clear" w:color="auto" w:fill="95B3D7" w:themeFill="accent1" w:themeFillTint="99"/>
            <w:vAlign w:val="center"/>
          </w:tcPr>
          <w:p w14:paraId="0AA52202" w14:textId="4A5BA373" w:rsidR="00C67F7C" w:rsidRPr="00387075" w:rsidRDefault="003D5DF8" w:rsidP="009627C3">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7C166E6E" w14:textId="389A5828" w:rsidR="00C67F7C" w:rsidRPr="00387075" w:rsidRDefault="00734AC6" w:rsidP="009627C3">
            <w:pPr>
              <w:rPr>
                <w:sz w:val="20"/>
              </w:rPr>
            </w:pPr>
            <w:r w:rsidRPr="00387075">
              <w:rPr>
                <w:rFonts w:hint="eastAsia"/>
                <w:sz w:val="20"/>
              </w:rPr>
              <w:t xml:space="preserve">市　</w:t>
            </w:r>
            <w:r w:rsidR="003D5DF8" w:rsidRPr="00387075">
              <w:rPr>
                <w:rFonts w:hint="eastAsia"/>
                <w:sz w:val="20"/>
              </w:rPr>
              <w:t>参画</w:t>
            </w:r>
            <w:r w:rsidRPr="00387075">
              <w:rPr>
                <w:rFonts w:hint="eastAsia"/>
                <w:sz w:val="20"/>
              </w:rPr>
              <w:t>協力：</w:t>
            </w:r>
            <w:r w:rsidR="003D5DF8" w:rsidRPr="00387075">
              <w:rPr>
                <w:rFonts w:hint="eastAsia"/>
                <w:sz w:val="20"/>
              </w:rPr>
              <w:t>企業、</w:t>
            </w:r>
            <w:r w:rsidRPr="00387075">
              <w:rPr>
                <w:rFonts w:hint="eastAsia"/>
                <w:sz w:val="20"/>
              </w:rPr>
              <w:t>商工</w:t>
            </w:r>
            <w:r w:rsidR="00B12F8E" w:rsidRPr="00387075">
              <w:rPr>
                <w:rFonts w:hint="eastAsia"/>
                <w:sz w:val="20"/>
              </w:rPr>
              <w:t>会</w:t>
            </w:r>
            <w:r w:rsidRPr="00387075">
              <w:rPr>
                <w:rFonts w:hint="eastAsia"/>
                <w:sz w:val="20"/>
              </w:rPr>
              <w:t>、金融機関</w:t>
            </w:r>
          </w:p>
        </w:tc>
      </w:tr>
    </w:tbl>
    <w:p w14:paraId="3458F7BC" w14:textId="7273AC47" w:rsidR="00C67F7C" w:rsidRPr="00387075" w:rsidRDefault="00C67F7C" w:rsidP="009D72B4">
      <w:pPr>
        <w:spacing w:line="120" w:lineRule="exact"/>
      </w:pPr>
    </w:p>
    <w:p w14:paraId="0C243030" w14:textId="675C81A3" w:rsidR="00B24B8D" w:rsidRPr="00387075" w:rsidRDefault="00B24B8D" w:rsidP="009D72B4">
      <w:pPr>
        <w:widowControl/>
        <w:jc w:val="left"/>
        <w:rPr>
          <w:rFonts w:ascii="ＭＳ ゴシック" w:eastAsia="ＭＳ ゴシック" w:hAnsi="ＭＳ ゴシック"/>
        </w:rPr>
      </w:pPr>
      <w:r w:rsidRPr="00387075">
        <w:rPr>
          <w:rFonts w:ascii="ＭＳ ゴシック" w:eastAsia="ＭＳ ゴシック" w:hAnsi="ＭＳ ゴシック" w:hint="eastAsia"/>
        </w:rPr>
        <w:t xml:space="preserve">　</w:t>
      </w:r>
      <w:r w:rsidR="001E79CC" w:rsidRPr="00387075">
        <w:rPr>
          <w:rFonts w:ascii="ＭＳ ゴシック" w:eastAsia="ＭＳ ゴシック" w:hAnsi="ＭＳ ゴシック" w:hint="eastAsia"/>
        </w:rPr>
        <w:t>④</w:t>
      </w:r>
      <w:r w:rsidRPr="00387075">
        <w:rPr>
          <w:rFonts w:ascii="ＭＳ ゴシック" w:eastAsia="ＭＳ ゴシック" w:hAnsi="ＭＳ ゴシック" w:hint="eastAsia"/>
        </w:rPr>
        <w:t>専門家派遣事業（カーボンニュートラル・事業継続計画）</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4982A0C8" w14:textId="77777777" w:rsidTr="00420D1E">
        <w:trPr>
          <w:trHeight w:val="345"/>
        </w:trPr>
        <w:tc>
          <w:tcPr>
            <w:tcW w:w="1315" w:type="dxa"/>
            <w:shd w:val="clear" w:color="auto" w:fill="95B3D7" w:themeFill="accent1" w:themeFillTint="99"/>
            <w:vAlign w:val="center"/>
          </w:tcPr>
          <w:p w14:paraId="63594DB8" w14:textId="77777777" w:rsidR="00B24B8D" w:rsidRPr="00387075" w:rsidRDefault="00B24B8D"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74077318" w14:textId="35690F11" w:rsidR="00B24B8D" w:rsidRPr="00387075" w:rsidRDefault="00B24B8D" w:rsidP="009627C3">
            <w:pPr>
              <w:ind w:firstLineChars="100" w:firstLine="183"/>
              <w:rPr>
                <w:sz w:val="20"/>
              </w:rPr>
            </w:pPr>
            <w:r w:rsidRPr="00387075">
              <w:rPr>
                <w:rFonts w:hint="eastAsia"/>
                <w:sz w:val="20"/>
              </w:rPr>
              <w:t>東京都中小企業振興公社、東京都立産業技術研究センター、中小企業基盤整備機構</w:t>
            </w:r>
            <w:r w:rsidR="003D5DF8" w:rsidRPr="00387075">
              <w:rPr>
                <w:rFonts w:hint="eastAsia"/>
                <w:sz w:val="20"/>
              </w:rPr>
              <w:t>、</w:t>
            </w:r>
            <w:r w:rsidR="003D5DF8" w:rsidRPr="004136A8">
              <w:rPr>
                <w:rFonts w:hint="eastAsia"/>
                <w:sz w:val="20"/>
              </w:rPr>
              <w:t>多摩信用金庫</w:t>
            </w:r>
            <w:r w:rsidRPr="004136A8">
              <w:rPr>
                <w:rFonts w:hint="eastAsia"/>
                <w:sz w:val="20"/>
              </w:rPr>
              <w:t>等</w:t>
            </w:r>
            <w:r w:rsidRPr="00387075">
              <w:rPr>
                <w:rFonts w:hint="eastAsia"/>
                <w:sz w:val="20"/>
              </w:rPr>
              <w:t>と連携し、専門家を選考し、企業ニーズに応じて派遣を行い、カーボンニュートラルおよび事業継続計画に関するハンズオン支援を行う</w:t>
            </w:r>
          </w:p>
          <w:p w14:paraId="5CD74518" w14:textId="77777777" w:rsidR="00B24B8D" w:rsidRPr="00387075" w:rsidRDefault="00B24B8D" w:rsidP="009627C3">
            <w:pPr>
              <w:ind w:firstLineChars="100" w:firstLine="183"/>
              <w:rPr>
                <w:sz w:val="20"/>
              </w:rPr>
            </w:pPr>
            <w:r w:rsidRPr="00387075">
              <w:rPr>
                <w:rFonts w:hint="eastAsia"/>
                <w:sz w:val="20"/>
              </w:rPr>
              <w:t>国・東京都のカーボンニュートラルおよび事業継続計画に関する支援策の情報提供を行うとともに、必要に応じて利用にあたっての資金補助を行うなど支援策活用の誘導を図る</w:t>
            </w:r>
          </w:p>
        </w:tc>
      </w:tr>
      <w:tr w:rsidR="003E32A2" w:rsidRPr="00387075" w14:paraId="6B9255A2" w14:textId="77777777" w:rsidTr="00420D1E">
        <w:trPr>
          <w:trHeight w:val="345"/>
        </w:trPr>
        <w:tc>
          <w:tcPr>
            <w:tcW w:w="1315" w:type="dxa"/>
            <w:shd w:val="clear" w:color="auto" w:fill="95B3D7" w:themeFill="accent1" w:themeFillTint="99"/>
            <w:vAlign w:val="center"/>
          </w:tcPr>
          <w:p w14:paraId="7FECAC45" w14:textId="53F4A69D" w:rsidR="00336A86" w:rsidRPr="00387075" w:rsidRDefault="00336A86" w:rsidP="00336A86">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3599E27B" w14:textId="5FA495ED" w:rsidR="00336A86" w:rsidRPr="00387075" w:rsidRDefault="00336A86" w:rsidP="00336A86">
            <w:pPr>
              <w:rPr>
                <w:sz w:val="20"/>
              </w:rPr>
            </w:pPr>
            <w:r w:rsidRPr="00387075">
              <w:rPr>
                <w:rFonts w:hint="eastAsia"/>
                <w:sz w:val="20"/>
              </w:rPr>
              <w:t>・専門家派遣事業</w:t>
            </w:r>
          </w:p>
        </w:tc>
      </w:tr>
      <w:tr w:rsidR="003E32A2" w:rsidRPr="00387075" w14:paraId="65A0B478" w14:textId="77777777" w:rsidTr="00420D1E">
        <w:trPr>
          <w:trHeight w:val="339"/>
        </w:trPr>
        <w:tc>
          <w:tcPr>
            <w:tcW w:w="1315" w:type="dxa"/>
            <w:shd w:val="clear" w:color="auto" w:fill="95B3D7" w:themeFill="accent1" w:themeFillTint="99"/>
            <w:vAlign w:val="center"/>
          </w:tcPr>
          <w:p w14:paraId="335EE42F" w14:textId="47C90E17" w:rsidR="00B24B8D" w:rsidRPr="00387075" w:rsidRDefault="003D5DF8" w:rsidP="009627C3">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5A64BC82" w14:textId="072E69EA" w:rsidR="00B24B8D" w:rsidRPr="00387075" w:rsidRDefault="00B24B8D" w:rsidP="009627C3">
            <w:pPr>
              <w:rPr>
                <w:sz w:val="20"/>
              </w:rPr>
            </w:pPr>
            <w:r w:rsidRPr="00387075">
              <w:rPr>
                <w:rFonts w:hint="eastAsia"/>
                <w:sz w:val="20"/>
              </w:rPr>
              <w:t xml:space="preserve">市　</w:t>
            </w:r>
            <w:r w:rsidR="003D5DF8" w:rsidRPr="00387075">
              <w:rPr>
                <w:rFonts w:hint="eastAsia"/>
                <w:sz w:val="20"/>
              </w:rPr>
              <w:t>参画</w:t>
            </w:r>
            <w:r w:rsidRPr="00387075">
              <w:rPr>
                <w:rFonts w:hint="eastAsia"/>
                <w:sz w:val="20"/>
              </w:rPr>
              <w:t>協力：金融機関、</w:t>
            </w:r>
            <w:r w:rsidR="00B12F8E" w:rsidRPr="00387075">
              <w:rPr>
                <w:rFonts w:hint="eastAsia"/>
                <w:sz w:val="20"/>
              </w:rPr>
              <w:t>支援機関</w:t>
            </w:r>
          </w:p>
        </w:tc>
      </w:tr>
    </w:tbl>
    <w:p w14:paraId="6606A4EC" w14:textId="387D65FC" w:rsidR="004B3C1D" w:rsidRPr="00387075" w:rsidRDefault="004B3C1D" w:rsidP="0063742F"/>
    <w:p w14:paraId="617C135A" w14:textId="6589797D" w:rsidR="00431878" w:rsidRPr="00387075" w:rsidRDefault="00431878" w:rsidP="00420D1E">
      <w:pPr>
        <w:pStyle w:val="3"/>
        <w:ind w:leftChars="0" w:left="0"/>
        <w:rPr>
          <w:rFonts w:ascii="ＭＳ ゴシック" w:eastAsia="ＭＳ ゴシック" w:hAnsi="ＭＳ ゴシック"/>
          <w:b/>
        </w:rPr>
      </w:pPr>
      <w:r w:rsidRPr="00387075">
        <w:rPr>
          <w:rFonts w:ascii="ＭＳ ゴシック" w:eastAsia="ＭＳ ゴシック" w:hAnsi="ＭＳ ゴシック" w:hint="eastAsia"/>
          <w:b/>
        </w:rPr>
        <w:t>（５）事業開発と創業の促進に向けた施策</w:t>
      </w:r>
    </w:p>
    <w:p w14:paraId="0A458461" w14:textId="53612ADE" w:rsidR="00424390" w:rsidRPr="00387075" w:rsidRDefault="00424390" w:rsidP="00424390">
      <w:pPr>
        <w:rPr>
          <w:rFonts w:ascii="ＭＳ ゴシック" w:eastAsia="ＭＳ ゴシック" w:hAnsi="ＭＳ ゴシック"/>
        </w:rPr>
      </w:pPr>
      <w:r w:rsidRPr="00387075">
        <w:rPr>
          <w:rFonts w:ascii="ＭＳ ゴシック" w:eastAsia="ＭＳ ゴシック" w:hAnsi="ＭＳ ゴシック" w:hint="eastAsia"/>
        </w:rPr>
        <w:t xml:space="preserve">　①</w:t>
      </w:r>
      <w:r w:rsidR="007B47ED" w:rsidRPr="00387075">
        <w:rPr>
          <w:rFonts w:ascii="ＭＳ ゴシック" w:eastAsia="ＭＳ ゴシック" w:hAnsi="ＭＳ ゴシック" w:hint="eastAsia"/>
        </w:rPr>
        <w:t>生活課題産業化（</w:t>
      </w:r>
      <w:r w:rsidR="002A55ED" w:rsidRPr="00387075">
        <w:rPr>
          <w:rFonts w:ascii="ＭＳ ゴシック" w:eastAsia="ＭＳ ゴシック" w:hAnsi="ＭＳ ゴシック" w:hint="eastAsia"/>
        </w:rPr>
        <w:t>リビングラボ</w:t>
      </w:r>
      <w:r w:rsidR="007B47ED" w:rsidRPr="00387075">
        <w:rPr>
          <w:rFonts w:ascii="ＭＳ ゴシック" w:eastAsia="ＭＳ ゴシック" w:hAnsi="ＭＳ ゴシック" w:hint="eastAsia"/>
        </w:rPr>
        <w:t>）</w:t>
      </w:r>
      <w:r w:rsidR="00073BCF" w:rsidRPr="00387075">
        <w:rPr>
          <w:rFonts w:ascii="ＭＳ ゴシック" w:eastAsia="ＭＳ ゴシック" w:hAnsi="ＭＳ ゴシック" w:hint="eastAsia"/>
        </w:rPr>
        <w:t>の実施</w:t>
      </w:r>
      <w:r w:rsidR="007B47ED" w:rsidRPr="00387075">
        <w:rPr>
          <w:rFonts w:ascii="ＭＳ ゴシック" w:eastAsia="ＭＳ ゴシック" w:hAnsi="ＭＳ ゴシック" w:hint="eastAsia"/>
        </w:rPr>
        <w:t>【継続】</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4B2FA0A9" w14:textId="77777777" w:rsidTr="00420D1E">
        <w:trPr>
          <w:trHeight w:val="345"/>
        </w:trPr>
        <w:tc>
          <w:tcPr>
            <w:tcW w:w="1315" w:type="dxa"/>
            <w:shd w:val="clear" w:color="auto" w:fill="95B3D7" w:themeFill="accent1" w:themeFillTint="99"/>
            <w:vAlign w:val="center"/>
          </w:tcPr>
          <w:p w14:paraId="27F42E65" w14:textId="77777777" w:rsidR="00424390" w:rsidRPr="00387075" w:rsidRDefault="00424390"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389870E4" w14:textId="5D459802" w:rsidR="00424390" w:rsidRPr="00387075" w:rsidRDefault="002A55ED" w:rsidP="00D93464">
            <w:pPr>
              <w:ind w:firstLineChars="100" w:firstLine="183"/>
              <w:rPr>
                <w:sz w:val="20"/>
              </w:rPr>
            </w:pPr>
            <w:r w:rsidRPr="00387075">
              <w:rPr>
                <w:rFonts w:hint="eastAsia"/>
                <w:sz w:val="20"/>
              </w:rPr>
              <w:t>地域住民の生活の中での「困りごと」を市民・事業者が対話を通し共有し、企業がもつアイデア・技術による課題の新たな解決法の発見や、消費者の声を反映させた商品・サービス開発を進める</w:t>
            </w:r>
          </w:p>
        </w:tc>
      </w:tr>
      <w:tr w:rsidR="003E32A2" w:rsidRPr="00387075" w14:paraId="1F66EBA6" w14:textId="77777777" w:rsidTr="00420D1E">
        <w:trPr>
          <w:trHeight w:val="345"/>
        </w:trPr>
        <w:tc>
          <w:tcPr>
            <w:tcW w:w="1315" w:type="dxa"/>
            <w:shd w:val="clear" w:color="auto" w:fill="95B3D7" w:themeFill="accent1" w:themeFillTint="99"/>
            <w:vAlign w:val="center"/>
          </w:tcPr>
          <w:p w14:paraId="5D9B4DA4" w14:textId="08F83FE3" w:rsidR="00336A86" w:rsidRPr="00387075" w:rsidRDefault="00336A86" w:rsidP="00336A86">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29FE649F" w14:textId="7C07F85B" w:rsidR="00336A86" w:rsidRPr="00387075" w:rsidRDefault="00336A86" w:rsidP="00336A86">
            <w:pPr>
              <w:rPr>
                <w:sz w:val="20"/>
              </w:rPr>
            </w:pPr>
            <w:r w:rsidRPr="00387075">
              <w:rPr>
                <w:rFonts w:hint="eastAsia"/>
                <w:sz w:val="20"/>
              </w:rPr>
              <w:t>・市民との意見交換会</w:t>
            </w:r>
          </w:p>
        </w:tc>
      </w:tr>
      <w:tr w:rsidR="003E32A2" w:rsidRPr="00387075" w14:paraId="0F9AB4F4" w14:textId="77777777" w:rsidTr="00420D1E">
        <w:trPr>
          <w:trHeight w:val="339"/>
        </w:trPr>
        <w:tc>
          <w:tcPr>
            <w:tcW w:w="1315" w:type="dxa"/>
            <w:shd w:val="clear" w:color="auto" w:fill="95B3D7" w:themeFill="accent1" w:themeFillTint="99"/>
            <w:vAlign w:val="center"/>
          </w:tcPr>
          <w:p w14:paraId="7D335852" w14:textId="51B67B76" w:rsidR="00424390" w:rsidRPr="00387075" w:rsidRDefault="003D5DF8" w:rsidP="009627C3">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35D03554" w14:textId="60AB3E86" w:rsidR="00424390" w:rsidRPr="00387075" w:rsidRDefault="00D93464" w:rsidP="009627C3">
            <w:pPr>
              <w:rPr>
                <w:sz w:val="20"/>
              </w:rPr>
            </w:pPr>
            <w:r w:rsidRPr="00387075">
              <w:rPr>
                <w:rFonts w:hint="eastAsia"/>
                <w:sz w:val="20"/>
              </w:rPr>
              <w:t>市</w:t>
            </w:r>
            <w:r w:rsidR="003D5DF8" w:rsidRPr="00387075">
              <w:rPr>
                <w:rFonts w:hint="eastAsia"/>
                <w:sz w:val="20"/>
              </w:rPr>
              <w:t>、企業</w:t>
            </w:r>
            <w:r w:rsidRPr="00387075">
              <w:rPr>
                <w:rFonts w:hint="eastAsia"/>
                <w:sz w:val="20"/>
              </w:rPr>
              <w:t xml:space="preserve">　</w:t>
            </w:r>
            <w:r w:rsidR="003D5DF8" w:rsidRPr="00387075">
              <w:rPr>
                <w:rFonts w:hint="eastAsia"/>
                <w:sz w:val="20"/>
              </w:rPr>
              <w:t>参画</w:t>
            </w:r>
            <w:r w:rsidRPr="00387075">
              <w:rPr>
                <w:rFonts w:hint="eastAsia"/>
                <w:sz w:val="20"/>
              </w:rPr>
              <w:t>協力：商工</w:t>
            </w:r>
            <w:r w:rsidR="00B12F8E" w:rsidRPr="00387075">
              <w:rPr>
                <w:rFonts w:hint="eastAsia"/>
                <w:sz w:val="20"/>
              </w:rPr>
              <w:t>会</w:t>
            </w:r>
            <w:r w:rsidR="003D5DF8" w:rsidRPr="00387075">
              <w:rPr>
                <w:rFonts w:hint="eastAsia"/>
                <w:sz w:val="20"/>
              </w:rPr>
              <w:t>、大学、金融機関</w:t>
            </w:r>
          </w:p>
        </w:tc>
      </w:tr>
    </w:tbl>
    <w:p w14:paraId="3D1CBB86" w14:textId="77777777" w:rsidR="00424390" w:rsidRPr="00387075" w:rsidRDefault="00424390" w:rsidP="009D72B4">
      <w:pPr>
        <w:spacing w:line="120" w:lineRule="exact"/>
        <w:rPr>
          <w:sz w:val="20"/>
        </w:rPr>
      </w:pPr>
    </w:p>
    <w:p w14:paraId="170E0493" w14:textId="68C01F43" w:rsidR="00954CF3" w:rsidRPr="00387075" w:rsidRDefault="00954CF3" w:rsidP="00950DA3">
      <w:pPr>
        <w:rPr>
          <w:rFonts w:ascii="ＭＳ ゴシック" w:eastAsia="ＭＳ ゴシック" w:hAnsi="ＭＳ ゴシック"/>
        </w:rPr>
      </w:pPr>
      <w:r w:rsidRPr="00387075">
        <w:rPr>
          <w:rFonts w:ascii="ＭＳ ゴシック" w:eastAsia="ＭＳ ゴシック" w:hAnsi="ＭＳ ゴシック"/>
        </w:rPr>
        <w:br w:type="page"/>
      </w:r>
    </w:p>
    <w:p w14:paraId="1252D714" w14:textId="774E6F3A" w:rsidR="00424390" w:rsidRPr="00387075" w:rsidRDefault="00424390" w:rsidP="00950DA3">
      <w:pPr>
        <w:ind w:firstLineChars="100" w:firstLine="193"/>
        <w:rPr>
          <w:rFonts w:ascii="ＭＳ ゴシック" w:eastAsia="ＭＳ ゴシック" w:hAnsi="ＭＳ ゴシック"/>
        </w:rPr>
      </w:pPr>
      <w:r w:rsidRPr="00387075">
        <w:rPr>
          <w:rFonts w:ascii="ＭＳ ゴシック" w:eastAsia="ＭＳ ゴシック" w:hAnsi="ＭＳ ゴシック" w:hint="eastAsia"/>
        </w:rPr>
        <w:lastRenderedPageBreak/>
        <w:t>②</w:t>
      </w:r>
      <w:r w:rsidR="002A55ED" w:rsidRPr="00387075">
        <w:rPr>
          <w:rFonts w:ascii="ＭＳ ゴシック" w:eastAsia="ＭＳ ゴシック" w:hAnsi="ＭＳ ゴシック" w:hint="eastAsia"/>
        </w:rPr>
        <w:t>SDGs官民連携プラットフォームの組成、運営</w:t>
      </w:r>
      <w:r w:rsidR="007B47ED" w:rsidRPr="00387075">
        <w:rPr>
          <w:rFonts w:asciiTheme="majorEastAsia" w:eastAsiaTheme="majorEastAsia" w:hAnsiTheme="majorEastAsia" w:hint="eastAsia"/>
          <w:szCs w:val="21"/>
        </w:rPr>
        <w:t>（多様な主体との価値創出）</w:t>
      </w:r>
      <w:r w:rsidR="007B47ED" w:rsidRPr="00387075">
        <w:rPr>
          <w:rFonts w:ascii="ＭＳ ゴシック" w:eastAsia="ＭＳ ゴシック" w:hAnsi="ＭＳ ゴシック" w:hint="eastAsia"/>
        </w:rPr>
        <w:t>【継続】</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31CC3B2E" w14:textId="77777777" w:rsidTr="00420D1E">
        <w:trPr>
          <w:trHeight w:val="345"/>
        </w:trPr>
        <w:tc>
          <w:tcPr>
            <w:tcW w:w="1315" w:type="dxa"/>
            <w:shd w:val="clear" w:color="auto" w:fill="95B3D7" w:themeFill="accent1" w:themeFillTint="99"/>
            <w:vAlign w:val="center"/>
          </w:tcPr>
          <w:p w14:paraId="0F11D41D" w14:textId="77777777" w:rsidR="00424390" w:rsidRPr="00387075" w:rsidRDefault="00424390"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1E33518C" w14:textId="143924DC" w:rsidR="00424390" w:rsidRPr="00387075" w:rsidRDefault="001E79CC" w:rsidP="0085179C">
            <w:pPr>
              <w:ind w:firstLineChars="100" w:firstLine="183"/>
              <w:rPr>
                <w:sz w:val="20"/>
              </w:rPr>
            </w:pPr>
            <w:r w:rsidRPr="00387075">
              <w:rPr>
                <w:rFonts w:hint="eastAsia"/>
                <w:sz w:val="20"/>
              </w:rPr>
              <w:t>多くの企業が、</w:t>
            </w:r>
            <w:r w:rsidRPr="00387075">
              <w:rPr>
                <w:rFonts w:hint="eastAsia"/>
                <w:sz w:val="20"/>
              </w:rPr>
              <w:t>SDGs</w:t>
            </w:r>
            <w:r w:rsidRPr="00387075">
              <w:rPr>
                <w:rFonts w:hint="eastAsia"/>
                <w:sz w:val="20"/>
              </w:rPr>
              <w:t>に対する</w:t>
            </w:r>
            <w:r w:rsidR="0049136C" w:rsidRPr="00387075">
              <w:rPr>
                <w:rFonts w:hint="eastAsia"/>
                <w:sz w:val="20"/>
              </w:rPr>
              <w:t>取組</w:t>
            </w:r>
            <w:r w:rsidRPr="00387075">
              <w:rPr>
                <w:rFonts w:hint="eastAsia"/>
                <w:sz w:val="20"/>
              </w:rPr>
              <w:t>を行い、</w:t>
            </w:r>
            <w:r w:rsidR="00541C3B" w:rsidRPr="00387075">
              <w:rPr>
                <w:rFonts w:hint="eastAsia"/>
                <w:sz w:val="20"/>
              </w:rPr>
              <w:t>SDG</w:t>
            </w:r>
            <w:r w:rsidR="00541C3B" w:rsidRPr="00387075">
              <w:rPr>
                <w:rFonts w:hint="eastAsia"/>
                <w:sz w:val="20"/>
              </w:rPr>
              <w:t>ｓをテーマとした連携を促進することで企業や大学、創業者、地域住民などの様々な主体が参画した製品、サービス開発や社会実証等を創出し、地域のイノベーションシステムを構築する</w:t>
            </w:r>
          </w:p>
        </w:tc>
      </w:tr>
      <w:tr w:rsidR="003E32A2" w:rsidRPr="00387075" w14:paraId="4140761B" w14:textId="77777777" w:rsidTr="00420D1E">
        <w:trPr>
          <w:trHeight w:val="345"/>
        </w:trPr>
        <w:tc>
          <w:tcPr>
            <w:tcW w:w="1315" w:type="dxa"/>
            <w:shd w:val="clear" w:color="auto" w:fill="95B3D7" w:themeFill="accent1" w:themeFillTint="99"/>
            <w:vAlign w:val="center"/>
          </w:tcPr>
          <w:p w14:paraId="308F76EE" w14:textId="59704DCE" w:rsidR="00336A86" w:rsidRPr="00387075" w:rsidRDefault="00336A86" w:rsidP="00336A86">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0AD24F7F" w14:textId="3081D5D5" w:rsidR="00336A86" w:rsidRPr="00387075" w:rsidRDefault="00336A86" w:rsidP="00336A86">
            <w:pPr>
              <w:rPr>
                <w:sz w:val="20"/>
              </w:rPr>
            </w:pPr>
            <w:r w:rsidRPr="00387075">
              <w:rPr>
                <w:rFonts w:hint="eastAsia"/>
                <w:sz w:val="20"/>
              </w:rPr>
              <w:t>・</w:t>
            </w:r>
            <w:r w:rsidRPr="00387075">
              <w:rPr>
                <w:rFonts w:hint="eastAsia"/>
                <w:sz w:val="20"/>
              </w:rPr>
              <w:t>SDGs</w:t>
            </w:r>
            <w:r w:rsidRPr="00387075">
              <w:rPr>
                <w:rFonts w:hint="eastAsia"/>
                <w:sz w:val="20"/>
              </w:rPr>
              <w:t>大学及び</w:t>
            </w:r>
            <w:r w:rsidRPr="00387075">
              <w:rPr>
                <w:sz w:val="20"/>
              </w:rPr>
              <w:t>SDGs</w:t>
            </w:r>
            <w:r w:rsidR="009A47F3" w:rsidRPr="00387075">
              <w:rPr>
                <w:rFonts w:hint="eastAsia"/>
                <w:sz w:val="20"/>
              </w:rPr>
              <w:t>推進事業者</w:t>
            </w:r>
            <w:r w:rsidRPr="00387075">
              <w:rPr>
                <w:rFonts w:hint="eastAsia"/>
                <w:sz w:val="20"/>
              </w:rPr>
              <w:t>登録制度</w:t>
            </w:r>
          </w:p>
        </w:tc>
      </w:tr>
      <w:tr w:rsidR="003E32A2" w:rsidRPr="00387075" w14:paraId="4E181A75" w14:textId="77777777" w:rsidTr="00420D1E">
        <w:trPr>
          <w:trHeight w:val="339"/>
        </w:trPr>
        <w:tc>
          <w:tcPr>
            <w:tcW w:w="1315" w:type="dxa"/>
            <w:shd w:val="clear" w:color="auto" w:fill="95B3D7" w:themeFill="accent1" w:themeFillTint="99"/>
            <w:vAlign w:val="center"/>
          </w:tcPr>
          <w:p w14:paraId="03072CF4" w14:textId="248A80A9" w:rsidR="00424390" w:rsidRPr="00387075" w:rsidRDefault="003D5DF8" w:rsidP="009627C3">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45544CEE" w14:textId="13D32B20" w:rsidR="00424390" w:rsidRPr="00387075" w:rsidRDefault="00541C3B" w:rsidP="009627C3">
            <w:pPr>
              <w:rPr>
                <w:sz w:val="20"/>
              </w:rPr>
            </w:pPr>
            <w:r w:rsidRPr="00387075">
              <w:rPr>
                <w:rFonts w:hint="eastAsia"/>
                <w:sz w:val="20"/>
              </w:rPr>
              <w:t xml:space="preserve">市　</w:t>
            </w:r>
            <w:r w:rsidR="003D5DF8" w:rsidRPr="00387075">
              <w:rPr>
                <w:rFonts w:hint="eastAsia"/>
                <w:sz w:val="20"/>
              </w:rPr>
              <w:t>参画</w:t>
            </w:r>
            <w:r w:rsidRPr="00387075">
              <w:rPr>
                <w:rFonts w:hint="eastAsia"/>
                <w:sz w:val="20"/>
              </w:rPr>
              <w:t>協力：</w:t>
            </w:r>
            <w:r w:rsidR="00011604" w:rsidRPr="00387075">
              <w:rPr>
                <w:rFonts w:hint="eastAsia"/>
                <w:sz w:val="20"/>
              </w:rPr>
              <w:t>企業</w:t>
            </w:r>
            <w:r w:rsidRPr="00387075">
              <w:rPr>
                <w:rFonts w:hint="eastAsia"/>
                <w:sz w:val="20"/>
              </w:rPr>
              <w:t>、大学</w:t>
            </w:r>
          </w:p>
        </w:tc>
      </w:tr>
    </w:tbl>
    <w:p w14:paraId="0DBBDCBD" w14:textId="77777777" w:rsidR="00424390" w:rsidRPr="00387075" w:rsidRDefault="00424390" w:rsidP="009D72B4">
      <w:pPr>
        <w:spacing w:line="120" w:lineRule="exact"/>
      </w:pPr>
    </w:p>
    <w:p w14:paraId="7B0FF727" w14:textId="1163898B" w:rsidR="00424390" w:rsidRPr="00387075" w:rsidRDefault="00424390" w:rsidP="00424390">
      <w:pPr>
        <w:rPr>
          <w:rFonts w:ascii="ＭＳ ゴシック" w:eastAsia="ＭＳ ゴシック" w:hAnsi="ＭＳ ゴシック"/>
        </w:rPr>
      </w:pPr>
      <w:r w:rsidRPr="00387075">
        <w:rPr>
          <w:rFonts w:ascii="ＭＳ ゴシック" w:eastAsia="ＭＳ ゴシック" w:hAnsi="ＭＳ ゴシック" w:hint="eastAsia"/>
        </w:rPr>
        <w:t xml:space="preserve">　③</w:t>
      </w:r>
      <w:r w:rsidR="007B47ED" w:rsidRPr="00387075">
        <w:rPr>
          <w:rFonts w:ascii="ＭＳ ゴシック" w:eastAsia="ＭＳ ゴシック" w:hAnsi="ＭＳ ゴシック" w:hint="eastAsia"/>
        </w:rPr>
        <w:t>多摩平の森産業連携センター</w:t>
      </w:r>
      <w:r w:rsidR="002A55ED" w:rsidRPr="00387075">
        <w:rPr>
          <w:rFonts w:ascii="ＭＳ ゴシック" w:eastAsia="ＭＳ ゴシック" w:hAnsi="ＭＳ ゴシック" w:hint="eastAsia"/>
        </w:rPr>
        <w:t>PlanTの運営</w:t>
      </w:r>
      <w:r w:rsidR="007B47ED" w:rsidRPr="00387075">
        <w:rPr>
          <w:rFonts w:ascii="ＭＳ ゴシック" w:eastAsia="ＭＳ ゴシック" w:hAnsi="ＭＳ ゴシック" w:hint="eastAsia"/>
        </w:rPr>
        <w:t>【継続】</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6DCAA657" w14:textId="77777777" w:rsidTr="00420D1E">
        <w:trPr>
          <w:trHeight w:val="345"/>
        </w:trPr>
        <w:tc>
          <w:tcPr>
            <w:tcW w:w="1315" w:type="dxa"/>
            <w:shd w:val="clear" w:color="auto" w:fill="95B3D7" w:themeFill="accent1" w:themeFillTint="99"/>
            <w:vAlign w:val="center"/>
          </w:tcPr>
          <w:p w14:paraId="2E8991B9" w14:textId="77777777" w:rsidR="00424390" w:rsidRPr="00387075" w:rsidRDefault="00424390"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467D2BBD" w14:textId="272A1BEE" w:rsidR="00424390" w:rsidRPr="00387075" w:rsidRDefault="002A55ED" w:rsidP="009C322A">
            <w:pPr>
              <w:ind w:firstLineChars="100" w:firstLine="183"/>
              <w:rPr>
                <w:sz w:val="20"/>
              </w:rPr>
            </w:pPr>
            <w:r w:rsidRPr="00387075">
              <w:rPr>
                <w:rFonts w:hint="eastAsia"/>
                <w:sz w:val="20"/>
              </w:rPr>
              <w:t xml:space="preserve">PlanT </w:t>
            </w:r>
            <w:r w:rsidRPr="00387075">
              <w:rPr>
                <w:rFonts w:hint="eastAsia"/>
                <w:sz w:val="20"/>
              </w:rPr>
              <w:t>の運営を通し、起業家のほか地域の企業や大学など様々な主体が交流・連携を図ることで新しい価値や技術が生まれ、産業が創出されるような環境を目指す</w:t>
            </w:r>
          </w:p>
          <w:p w14:paraId="4B03D9E3" w14:textId="6F47DAD2" w:rsidR="00424390" w:rsidRPr="00387075" w:rsidRDefault="009C322A" w:rsidP="009627C3">
            <w:pPr>
              <w:rPr>
                <w:sz w:val="20"/>
              </w:rPr>
            </w:pPr>
            <w:r w:rsidRPr="00387075">
              <w:rPr>
                <w:rFonts w:hint="eastAsia"/>
                <w:sz w:val="20"/>
              </w:rPr>
              <w:t xml:space="preserve">　大学・高専、市内大規模事業所との連携から、学生やシニア人材起業家を発掘し、</w:t>
            </w:r>
            <w:r w:rsidR="00025F5C" w:rsidRPr="00387075">
              <w:rPr>
                <w:rFonts w:hint="eastAsia"/>
                <w:sz w:val="20"/>
              </w:rPr>
              <w:t>担当コーディネーターの配置によるハンズオン支援を行いながら、</w:t>
            </w:r>
            <w:r w:rsidRPr="00387075">
              <w:rPr>
                <w:rFonts w:hint="eastAsia"/>
                <w:sz w:val="20"/>
              </w:rPr>
              <w:t>ものづくり関連の創業を促進する</w:t>
            </w:r>
          </w:p>
        </w:tc>
      </w:tr>
      <w:tr w:rsidR="003E32A2" w:rsidRPr="00387075" w14:paraId="333E3162" w14:textId="77777777" w:rsidTr="00420D1E">
        <w:trPr>
          <w:trHeight w:val="345"/>
        </w:trPr>
        <w:tc>
          <w:tcPr>
            <w:tcW w:w="1315" w:type="dxa"/>
            <w:shd w:val="clear" w:color="auto" w:fill="95B3D7" w:themeFill="accent1" w:themeFillTint="99"/>
            <w:vAlign w:val="center"/>
          </w:tcPr>
          <w:p w14:paraId="59BC7820" w14:textId="65E62325" w:rsidR="00336A86" w:rsidRPr="00387075" w:rsidRDefault="00336A86" w:rsidP="00336A86">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2E594F26" w14:textId="32A28E65" w:rsidR="00336A86" w:rsidRPr="00387075" w:rsidRDefault="00336A86" w:rsidP="00336A86">
            <w:pPr>
              <w:rPr>
                <w:sz w:val="20"/>
              </w:rPr>
            </w:pPr>
            <w:r w:rsidRPr="00387075">
              <w:rPr>
                <w:rFonts w:hint="eastAsia"/>
                <w:sz w:val="20"/>
              </w:rPr>
              <w:t>・大学、企業との意見交換実施</w:t>
            </w:r>
          </w:p>
        </w:tc>
      </w:tr>
      <w:tr w:rsidR="003E32A2" w:rsidRPr="00387075" w14:paraId="0DF258EB" w14:textId="77777777" w:rsidTr="00420D1E">
        <w:trPr>
          <w:trHeight w:val="339"/>
        </w:trPr>
        <w:tc>
          <w:tcPr>
            <w:tcW w:w="1315" w:type="dxa"/>
            <w:shd w:val="clear" w:color="auto" w:fill="95B3D7" w:themeFill="accent1" w:themeFillTint="99"/>
            <w:vAlign w:val="center"/>
          </w:tcPr>
          <w:p w14:paraId="125C3F62" w14:textId="157E40DF" w:rsidR="00424390" w:rsidRPr="00387075" w:rsidRDefault="003D5DF8" w:rsidP="009627C3">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shd w:val="clear" w:color="auto" w:fill="auto"/>
          </w:tcPr>
          <w:p w14:paraId="77F85C1A" w14:textId="294D0C3B" w:rsidR="00424390" w:rsidRPr="00387075" w:rsidRDefault="009C322A" w:rsidP="009627C3">
            <w:pPr>
              <w:rPr>
                <w:sz w:val="20"/>
              </w:rPr>
            </w:pPr>
            <w:r w:rsidRPr="00387075">
              <w:rPr>
                <w:rFonts w:hint="eastAsia"/>
                <w:sz w:val="20"/>
              </w:rPr>
              <w:t xml:space="preserve">市　</w:t>
            </w:r>
            <w:r w:rsidR="003D5DF8" w:rsidRPr="00387075">
              <w:rPr>
                <w:rFonts w:hint="eastAsia"/>
                <w:sz w:val="20"/>
              </w:rPr>
              <w:t>参画</w:t>
            </w:r>
            <w:r w:rsidRPr="00387075">
              <w:rPr>
                <w:rFonts w:hint="eastAsia"/>
                <w:sz w:val="20"/>
              </w:rPr>
              <w:t>協力：大学、</w:t>
            </w:r>
            <w:r w:rsidR="00011604" w:rsidRPr="00387075">
              <w:rPr>
                <w:rFonts w:hint="eastAsia"/>
                <w:sz w:val="20"/>
              </w:rPr>
              <w:t>企業</w:t>
            </w:r>
            <w:r w:rsidR="00025F5C" w:rsidRPr="00387075">
              <w:rPr>
                <w:rFonts w:hint="eastAsia"/>
                <w:sz w:val="20"/>
              </w:rPr>
              <w:t>、金融機関、商工</w:t>
            </w:r>
            <w:r w:rsidR="00B12F8E" w:rsidRPr="00387075">
              <w:rPr>
                <w:rFonts w:hint="eastAsia"/>
                <w:sz w:val="20"/>
              </w:rPr>
              <w:t>会</w:t>
            </w:r>
          </w:p>
        </w:tc>
      </w:tr>
    </w:tbl>
    <w:p w14:paraId="2CA227B2" w14:textId="7EAD1585" w:rsidR="00715908" w:rsidRPr="00387075" w:rsidRDefault="00715908" w:rsidP="001E40F4">
      <w:pPr>
        <w:widowControl/>
        <w:spacing w:line="120" w:lineRule="exact"/>
        <w:jc w:val="left"/>
        <w:rPr>
          <w:rFonts w:ascii="ＭＳ ゴシック" w:eastAsia="ＭＳ ゴシック" w:hAnsi="ＭＳ ゴシック"/>
        </w:rPr>
      </w:pPr>
    </w:p>
    <w:p w14:paraId="20E6559B" w14:textId="4F9F4836" w:rsidR="00424390" w:rsidRPr="00387075" w:rsidRDefault="00424390" w:rsidP="00424390">
      <w:pPr>
        <w:rPr>
          <w:rFonts w:ascii="ＭＳ ゴシック" w:eastAsia="ＭＳ ゴシック" w:hAnsi="ＭＳ ゴシック"/>
        </w:rPr>
      </w:pPr>
      <w:r w:rsidRPr="00387075">
        <w:rPr>
          <w:rFonts w:ascii="ＭＳ ゴシック" w:eastAsia="ＭＳ ゴシック" w:hAnsi="ＭＳ ゴシック" w:hint="eastAsia"/>
        </w:rPr>
        <w:t xml:space="preserve">　④</w:t>
      </w:r>
      <w:r w:rsidR="002A55ED" w:rsidRPr="00387075">
        <w:rPr>
          <w:rFonts w:ascii="ＭＳ ゴシック" w:eastAsia="ＭＳ ゴシック" w:hAnsi="ＭＳ ゴシック" w:hint="eastAsia"/>
        </w:rPr>
        <w:t>地域課題テーマ解決型ビジネスコンテストの開催（創業候補の発掘・導入）</w:t>
      </w: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15"/>
        <w:gridCol w:w="7175"/>
      </w:tblGrid>
      <w:tr w:rsidR="003E32A2" w:rsidRPr="00387075" w14:paraId="1FF39F91" w14:textId="77777777" w:rsidTr="00420D1E">
        <w:trPr>
          <w:trHeight w:val="345"/>
        </w:trPr>
        <w:tc>
          <w:tcPr>
            <w:tcW w:w="1315" w:type="dxa"/>
            <w:shd w:val="clear" w:color="auto" w:fill="95B3D7" w:themeFill="accent1" w:themeFillTint="99"/>
            <w:vAlign w:val="center"/>
          </w:tcPr>
          <w:p w14:paraId="3F6EE783" w14:textId="77777777" w:rsidR="00424390" w:rsidRPr="00387075" w:rsidRDefault="00424390" w:rsidP="009627C3">
            <w:pPr>
              <w:jc w:val="center"/>
              <w:rPr>
                <w:rFonts w:ascii="MS UI Gothic" w:eastAsia="MS UI Gothic" w:hAnsi="MS UI Gothic"/>
                <w:sz w:val="20"/>
              </w:rPr>
            </w:pPr>
            <w:r w:rsidRPr="00387075">
              <w:rPr>
                <w:rFonts w:ascii="MS UI Gothic" w:eastAsia="MS UI Gothic" w:hAnsi="MS UI Gothic" w:hint="eastAsia"/>
                <w:sz w:val="20"/>
              </w:rPr>
              <w:t>施策概要</w:t>
            </w:r>
          </w:p>
        </w:tc>
        <w:tc>
          <w:tcPr>
            <w:tcW w:w="7175" w:type="dxa"/>
            <w:shd w:val="clear" w:color="auto" w:fill="auto"/>
          </w:tcPr>
          <w:p w14:paraId="40EEB070" w14:textId="7F3BE097" w:rsidR="00424390" w:rsidRPr="00387075" w:rsidRDefault="00B310CE" w:rsidP="00B310CE">
            <w:pPr>
              <w:rPr>
                <w:sz w:val="20"/>
              </w:rPr>
            </w:pPr>
            <w:r w:rsidRPr="00387075">
              <w:rPr>
                <w:rFonts w:hint="eastAsia"/>
                <w:sz w:val="20"/>
              </w:rPr>
              <w:t xml:space="preserve">　日野市、市内企業、大学、市民等の課題を発掘し、地域課題として整理し、ものづくり関連のテーマを中心とした課題解決を目的とするビジネスコンテストを開催することで、起業家候補を発掘し市内での創業につなげていく</w:t>
            </w:r>
          </w:p>
        </w:tc>
      </w:tr>
      <w:tr w:rsidR="003E32A2" w:rsidRPr="00387075" w14:paraId="7140A958" w14:textId="77777777" w:rsidTr="00420D1E">
        <w:trPr>
          <w:trHeight w:val="345"/>
        </w:trPr>
        <w:tc>
          <w:tcPr>
            <w:tcW w:w="1315" w:type="dxa"/>
            <w:shd w:val="clear" w:color="auto" w:fill="95B3D7" w:themeFill="accent1" w:themeFillTint="99"/>
            <w:vAlign w:val="center"/>
          </w:tcPr>
          <w:p w14:paraId="1F94DFE0" w14:textId="4388087D" w:rsidR="00336A86" w:rsidRPr="00387075" w:rsidRDefault="00336A86" w:rsidP="00336A86">
            <w:pPr>
              <w:jc w:val="center"/>
              <w:rPr>
                <w:rFonts w:ascii="MS UI Gothic" w:eastAsia="MS UI Gothic" w:hAnsi="MS UI Gothic"/>
                <w:sz w:val="20"/>
              </w:rPr>
            </w:pPr>
            <w:r w:rsidRPr="00387075">
              <w:rPr>
                <w:rFonts w:ascii="MS UI Gothic" w:eastAsia="MS UI Gothic" w:hAnsi="MS UI Gothic" w:hint="eastAsia"/>
                <w:sz w:val="20"/>
              </w:rPr>
              <w:t>実施施策（例）</w:t>
            </w:r>
          </w:p>
        </w:tc>
        <w:tc>
          <w:tcPr>
            <w:tcW w:w="7175" w:type="dxa"/>
            <w:shd w:val="clear" w:color="auto" w:fill="auto"/>
          </w:tcPr>
          <w:p w14:paraId="2D5D5989" w14:textId="6BD79982" w:rsidR="00336A86" w:rsidRPr="00387075" w:rsidRDefault="00336A86" w:rsidP="00336A86">
            <w:pPr>
              <w:rPr>
                <w:sz w:val="20"/>
              </w:rPr>
            </w:pPr>
            <w:r w:rsidRPr="00387075">
              <w:rPr>
                <w:rFonts w:hint="eastAsia"/>
                <w:sz w:val="20"/>
              </w:rPr>
              <w:t>・ビジネスプランコンテストの改変</w:t>
            </w:r>
          </w:p>
        </w:tc>
      </w:tr>
      <w:tr w:rsidR="003E32A2" w:rsidRPr="00387075" w14:paraId="178C1385" w14:textId="77777777" w:rsidTr="00420D1E">
        <w:trPr>
          <w:trHeight w:val="339"/>
        </w:trPr>
        <w:tc>
          <w:tcPr>
            <w:tcW w:w="1315" w:type="dxa"/>
            <w:tcBorders>
              <w:bottom w:val="single" w:sz="4" w:space="0" w:color="auto"/>
            </w:tcBorders>
            <w:shd w:val="clear" w:color="auto" w:fill="95B3D7" w:themeFill="accent1" w:themeFillTint="99"/>
            <w:vAlign w:val="center"/>
          </w:tcPr>
          <w:p w14:paraId="603D4036" w14:textId="698B56C9" w:rsidR="001E79CC" w:rsidRPr="00387075" w:rsidRDefault="003D5DF8" w:rsidP="001E79CC">
            <w:pPr>
              <w:jc w:val="center"/>
              <w:rPr>
                <w:rFonts w:ascii="MS UI Gothic" w:eastAsia="MS UI Gothic" w:hAnsi="MS UI Gothic"/>
                <w:sz w:val="20"/>
              </w:rPr>
            </w:pPr>
            <w:r w:rsidRPr="00387075">
              <w:rPr>
                <w:rFonts w:ascii="MS UI Gothic" w:eastAsia="MS UI Gothic" w:hAnsi="MS UI Gothic" w:hint="eastAsia"/>
                <w:sz w:val="20"/>
              </w:rPr>
              <w:t>推進体制</w:t>
            </w:r>
          </w:p>
        </w:tc>
        <w:tc>
          <w:tcPr>
            <w:tcW w:w="7175" w:type="dxa"/>
            <w:tcBorders>
              <w:bottom w:val="single" w:sz="4" w:space="0" w:color="auto"/>
            </w:tcBorders>
            <w:shd w:val="clear" w:color="auto" w:fill="auto"/>
          </w:tcPr>
          <w:p w14:paraId="28D53CD9" w14:textId="4D3D84D0" w:rsidR="001E79CC" w:rsidRPr="00387075" w:rsidRDefault="001E79CC" w:rsidP="001E79CC">
            <w:pPr>
              <w:rPr>
                <w:sz w:val="20"/>
              </w:rPr>
            </w:pPr>
            <w:r w:rsidRPr="00387075">
              <w:rPr>
                <w:rFonts w:hint="eastAsia"/>
                <w:sz w:val="20"/>
              </w:rPr>
              <w:t xml:space="preserve">市　</w:t>
            </w:r>
            <w:r w:rsidR="001A3457">
              <w:rPr>
                <w:rFonts w:hint="eastAsia"/>
                <w:sz w:val="20"/>
              </w:rPr>
              <w:t>参画</w:t>
            </w:r>
            <w:r w:rsidRPr="00387075">
              <w:rPr>
                <w:rFonts w:hint="eastAsia"/>
                <w:sz w:val="20"/>
              </w:rPr>
              <w:t>協力：大学、商工</w:t>
            </w:r>
            <w:r w:rsidR="00B12F8E" w:rsidRPr="00387075">
              <w:rPr>
                <w:rFonts w:hint="eastAsia"/>
                <w:sz w:val="20"/>
              </w:rPr>
              <w:t>会</w:t>
            </w:r>
            <w:r w:rsidRPr="00387075">
              <w:rPr>
                <w:rFonts w:hint="eastAsia"/>
                <w:sz w:val="20"/>
              </w:rPr>
              <w:t>、金融機関、</w:t>
            </w:r>
            <w:r w:rsidR="00011604" w:rsidRPr="00387075">
              <w:rPr>
                <w:rFonts w:hint="eastAsia"/>
                <w:sz w:val="20"/>
              </w:rPr>
              <w:t>企業</w:t>
            </w:r>
            <w:r w:rsidRPr="00387075">
              <w:rPr>
                <w:rFonts w:hint="eastAsia"/>
                <w:sz w:val="20"/>
              </w:rPr>
              <w:t>、</w:t>
            </w:r>
            <w:r w:rsidR="00B12F8E" w:rsidRPr="00387075">
              <w:rPr>
                <w:rFonts w:hint="eastAsia"/>
                <w:sz w:val="20"/>
              </w:rPr>
              <w:t>支援機関</w:t>
            </w:r>
          </w:p>
        </w:tc>
      </w:tr>
    </w:tbl>
    <w:p w14:paraId="78ECC169" w14:textId="65B939B4" w:rsidR="00424390" w:rsidRPr="003E32A2" w:rsidRDefault="00424390">
      <w:pPr>
        <w:widowControl/>
        <w:jc w:val="left"/>
      </w:pPr>
      <w:r w:rsidRPr="003E32A2">
        <w:br w:type="page"/>
      </w:r>
    </w:p>
    <w:p w14:paraId="080578FA" w14:textId="77777777" w:rsidR="00D91B20" w:rsidRPr="003E32A2" w:rsidRDefault="00D91B20" w:rsidP="00420D1E">
      <w:pPr>
        <w:pStyle w:val="2"/>
        <w:rPr>
          <w:rFonts w:ascii="ＭＳ ゴシック" w:eastAsia="ＭＳ ゴシック" w:hAnsi="ＭＳ ゴシック"/>
          <w:b/>
          <w:sz w:val="24"/>
          <w:szCs w:val="24"/>
        </w:rPr>
      </w:pPr>
      <w:r w:rsidRPr="003E32A2">
        <w:rPr>
          <w:rFonts w:ascii="ＭＳ ゴシック" w:eastAsia="ＭＳ ゴシック" w:hAnsi="ＭＳ ゴシック" w:hint="eastAsia"/>
          <w:b/>
          <w:sz w:val="24"/>
          <w:szCs w:val="24"/>
        </w:rPr>
        <w:lastRenderedPageBreak/>
        <w:t>２．工業振興施策の展開</w:t>
      </w:r>
    </w:p>
    <w:p w14:paraId="2F1E2AF9" w14:textId="77777777" w:rsidR="0049136C" w:rsidRPr="00387075" w:rsidRDefault="0049136C" w:rsidP="00420D1E">
      <w:pPr>
        <w:pStyle w:val="3"/>
        <w:ind w:leftChars="0" w:left="0"/>
        <w:rPr>
          <w:rFonts w:asciiTheme="majorEastAsia" w:hAnsiTheme="majorEastAsia"/>
          <w:b/>
          <w:bCs/>
        </w:rPr>
      </w:pPr>
      <w:r w:rsidRPr="00387075">
        <w:rPr>
          <w:rFonts w:asciiTheme="majorEastAsia" w:hAnsiTheme="majorEastAsia" w:hint="eastAsia"/>
          <w:b/>
          <w:bCs/>
        </w:rPr>
        <w:t>（１）工業振興施策の各期別目標</w:t>
      </w:r>
    </w:p>
    <w:p w14:paraId="2F8894C9" w14:textId="49B226F7" w:rsidR="00D91B20" w:rsidRPr="00387075" w:rsidRDefault="00196DFF" w:rsidP="00E32B7A">
      <w:pPr>
        <w:ind w:leftChars="100" w:left="193" w:firstLineChars="100" w:firstLine="193"/>
      </w:pPr>
      <w:r w:rsidRPr="00387075">
        <w:rPr>
          <w:rFonts w:hint="eastAsia"/>
        </w:rPr>
        <w:t>基本構想と同様に</w:t>
      </w:r>
      <w:r w:rsidR="0049136C" w:rsidRPr="00387075">
        <w:rPr>
          <w:rFonts w:hint="eastAsia"/>
        </w:rPr>
        <w:t>、</w:t>
      </w:r>
      <w:r w:rsidRPr="00387075">
        <w:rPr>
          <w:rFonts w:hint="eastAsia"/>
        </w:rPr>
        <w:t>振興計画</w:t>
      </w:r>
      <w:r w:rsidR="0049136C" w:rsidRPr="00387075">
        <w:rPr>
          <w:rFonts w:hint="eastAsia"/>
        </w:rPr>
        <w:t>において</w:t>
      </w:r>
      <w:r w:rsidRPr="00387075">
        <w:rPr>
          <w:rFonts w:hint="eastAsia"/>
        </w:rPr>
        <w:t>も第</w:t>
      </w:r>
      <w:r w:rsidR="001D3C44" w:rsidRPr="00387075">
        <w:rPr>
          <w:rFonts w:asciiTheme="minorHAnsi" w:hAnsiTheme="minorHAnsi" w:hint="eastAsia"/>
        </w:rPr>
        <w:t>1</w:t>
      </w:r>
      <w:r w:rsidRPr="00387075">
        <w:rPr>
          <w:rFonts w:hint="eastAsia"/>
        </w:rPr>
        <w:t>期（</w:t>
      </w:r>
      <w:r w:rsidR="001D3C44" w:rsidRPr="00387075">
        <w:rPr>
          <w:rFonts w:hint="eastAsia"/>
        </w:rPr>
        <w:t>1</w:t>
      </w:r>
      <w:r w:rsidR="00336A86" w:rsidRPr="00387075">
        <w:rPr>
          <w:rFonts w:hint="eastAsia"/>
        </w:rPr>
        <w:t>～</w:t>
      </w:r>
      <w:r w:rsidR="001D3C44" w:rsidRPr="00387075">
        <w:rPr>
          <w:rFonts w:hint="eastAsia"/>
        </w:rPr>
        <w:t>3</w:t>
      </w:r>
      <w:r w:rsidRPr="00387075">
        <w:rPr>
          <w:rFonts w:hint="eastAsia"/>
        </w:rPr>
        <w:t>年目）、第</w:t>
      </w:r>
      <w:r w:rsidR="001D3C44" w:rsidRPr="00387075">
        <w:rPr>
          <w:rFonts w:hint="eastAsia"/>
        </w:rPr>
        <w:t>2</w:t>
      </w:r>
      <w:r w:rsidRPr="00387075">
        <w:rPr>
          <w:rFonts w:hint="eastAsia"/>
        </w:rPr>
        <w:t>期（</w:t>
      </w:r>
      <w:r w:rsidR="001D3C44" w:rsidRPr="00387075">
        <w:rPr>
          <w:rFonts w:hint="eastAsia"/>
        </w:rPr>
        <w:t>4</w:t>
      </w:r>
      <w:r w:rsidR="00336A86" w:rsidRPr="00387075">
        <w:rPr>
          <w:rFonts w:hint="eastAsia"/>
        </w:rPr>
        <w:t>～</w:t>
      </w:r>
      <w:r w:rsidR="001D3C44" w:rsidRPr="00387075">
        <w:rPr>
          <w:rFonts w:hint="eastAsia"/>
        </w:rPr>
        <w:t>6</w:t>
      </w:r>
      <w:r w:rsidRPr="00387075">
        <w:rPr>
          <w:rFonts w:hint="eastAsia"/>
        </w:rPr>
        <w:t>年目）、第</w:t>
      </w:r>
      <w:r w:rsidR="001D3C44" w:rsidRPr="00387075">
        <w:rPr>
          <w:rFonts w:hint="eastAsia"/>
        </w:rPr>
        <w:t>3</w:t>
      </w:r>
      <w:r w:rsidRPr="00387075">
        <w:rPr>
          <w:rFonts w:hint="eastAsia"/>
        </w:rPr>
        <w:t>期（</w:t>
      </w:r>
      <w:r w:rsidR="001D3C44" w:rsidRPr="00387075">
        <w:rPr>
          <w:rFonts w:hint="eastAsia"/>
        </w:rPr>
        <w:t>7</w:t>
      </w:r>
      <w:r w:rsidR="00336A86" w:rsidRPr="00387075">
        <w:rPr>
          <w:rFonts w:hint="eastAsia"/>
        </w:rPr>
        <w:t>～</w:t>
      </w:r>
      <w:r w:rsidR="00715908" w:rsidRPr="00387075">
        <w:rPr>
          <w:rFonts w:hint="eastAsia"/>
        </w:rPr>
        <w:t>1</w:t>
      </w:r>
      <w:r w:rsidR="00715908" w:rsidRPr="00387075">
        <w:t>0</w:t>
      </w:r>
      <w:r w:rsidRPr="00387075">
        <w:rPr>
          <w:rFonts w:hint="eastAsia"/>
        </w:rPr>
        <w:t>年目）ごとに</w:t>
      </w:r>
      <w:r w:rsidR="0049136C" w:rsidRPr="00387075">
        <w:rPr>
          <w:rFonts w:hint="eastAsia"/>
        </w:rPr>
        <w:t>振興施策の</w:t>
      </w:r>
      <w:r w:rsidRPr="00387075">
        <w:rPr>
          <w:rFonts w:hint="eastAsia"/>
        </w:rPr>
        <w:t>成果評価を行い、</w:t>
      </w:r>
      <w:r w:rsidR="00E32B7A" w:rsidRPr="00387075">
        <w:rPr>
          <w:rFonts w:hint="eastAsia"/>
        </w:rPr>
        <w:t>第</w:t>
      </w:r>
      <w:r w:rsidR="001D3C44" w:rsidRPr="00387075">
        <w:rPr>
          <w:rFonts w:hint="eastAsia"/>
        </w:rPr>
        <w:t>1</w:t>
      </w:r>
      <w:r w:rsidR="00E32B7A" w:rsidRPr="00387075">
        <w:rPr>
          <w:rFonts w:hint="eastAsia"/>
        </w:rPr>
        <w:t>期、第</w:t>
      </w:r>
      <w:r w:rsidR="001D3C44" w:rsidRPr="00387075">
        <w:rPr>
          <w:rFonts w:hint="eastAsia"/>
        </w:rPr>
        <w:t>2</w:t>
      </w:r>
      <w:r w:rsidR="00E32B7A" w:rsidRPr="00387075">
        <w:rPr>
          <w:rFonts w:hint="eastAsia"/>
        </w:rPr>
        <w:t>期では成果に応じて施策内容の見直しを行います。第</w:t>
      </w:r>
      <w:r w:rsidR="001D3C44" w:rsidRPr="00387075">
        <w:rPr>
          <w:rFonts w:hint="eastAsia"/>
        </w:rPr>
        <w:t>3</w:t>
      </w:r>
      <w:r w:rsidR="00E32B7A" w:rsidRPr="00387075">
        <w:rPr>
          <w:rFonts w:hint="eastAsia"/>
        </w:rPr>
        <w:t>期計画期間終了時には</w:t>
      </w:r>
      <w:r w:rsidR="00715908" w:rsidRPr="00387075">
        <w:t>10</w:t>
      </w:r>
      <w:r w:rsidR="00E32B7A" w:rsidRPr="00387075">
        <w:rPr>
          <w:rFonts w:hint="eastAsia"/>
        </w:rPr>
        <w:t>年間の成果評価を行います。</w:t>
      </w:r>
    </w:p>
    <w:p w14:paraId="179F8905" w14:textId="6892E90C" w:rsidR="0049136C" w:rsidRPr="00387075" w:rsidRDefault="0049136C" w:rsidP="00E32B7A">
      <w:pPr>
        <w:ind w:leftChars="100" w:left="193" w:firstLineChars="100" w:firstLine="193"/>
      </w:pPr>
      <w:r w:rsidRPr="00387075">
        <w:rPr>
          <w:rFonts w:hint="eastAsia"/>
        </w:rPr>
        <w:t>振興施策の成果については、「第３章</w:t>
      </w:r>
      <w:r w:rsidRPr="00387075">
        <w:t xml:space="preserve"> </w:t>
      </w:r>
      <w:r w:rsidRPr="00387075">
        <w:rPr>
          <w:rFonts w:hint="eastAsia"/>
        </w:rPr>
        <w:t>２．工業振興の課題と施策の方向性」で示している、各振興施策の方向性（柱）のあるべき姿の実現に向けて（</w:t>
      </w:r>
      <w:r w:rsidRPr="00387075">
        <w:t>14</w:t>
      </w:r>
      <w:r w:rsidRPr="00387075">
        <w:rPr>
          <w:rFonts w:hint="eastAsia"/>
        </w:rPr>
        <w:t>～</w:t>
      </w:r>
      <w:r w:rsidRPr="00387075">
        <w:t>20</w:t>
      </w:r>
      <w:r w:rsidR="002066C9">
        <w:rPr>
          <w:rFonts w:hint="eastAsia"/>
        </w:rPr>
        <w:t>ページ</w:t>
      </w:r>
      <w:r w:rsidRPr="00387075">
        <w:rPr>
          <w:rFonts w:hint="eastAsia"/>
        </w:rPr>
        <w:t>参照）、第</w:t>
      </w:r>
      <w:r w:rsidRPr="00387075">
        <w:t>1</w:t>
      </w:r>
      <w:r w:rsidRPr="00387075">
        <w:rPr>
          <w:rFonts w:hint="eastAsia"/>
        </w:rPr>
        <w:t>～</w:t>
      </w:r>
      <w:r w:rsidRPr="00387075">
        <w:t>3</w:t>
      </w:r>
      <w:r w:rsidRPr="00387075">
        <w:rPr>
          <w:rFonts w:hint="eastAsia"/>
        </w:rPr>
        <w:t>期それぞれに目標を設定し、目標を基準とした評価を実施します。第</w:t>
      </w:r>
      <w:r w:rsidRPr="00387075">
        <w:t>3</w:t>
      </w:r>
      <w:r w:rsidRPr="00387075">
        <w:rPr>
          <w:rFonts w:hint="eastAsia"/>
        </w:rPr>
        <w:t>期においては、</w:t>
      </w:r>
      <w:r w:rsidRPr="00387075">
        <w:t>10</w:t>
      </w:r>
      <w:r w:rsidRPr="00387075">
        <w:rPr>
          <w:rFonts w:hint="eastAsia"/>
        </w:rPr>
        <w:t>年間の評価指標も踏まえて、最終的な成果評価を行います。</w:t>
      </w:r>
    </w:p>
    <w:p w14:paraId="689FBF49" w14:textId="76B0AA02" w:rsidR="00322CE6" w:rsidRPr="00387075" w:rsidRDefault="00322CE6" w:rsidP="00322CE6">
      <w:pPr>
        <w:ind w:leftChars="100" w:left="193" w:firstLineChars="100" w:firstLine="193"/>
        <w:rPr>
          <w:rFonts w:asciiTheme="minorEastAsia" w:eastAsiaTheme="minorEastAsia" w:hAnsiTheme="minorEastAsia"/>
        </w:rPr>
      </w:pPr>
      <w:r w:rsidRPr="00387075">
        <w:rPr>
          <w:rFonts w:asciiTheme="minorHAnsi" w:eastAsiaTheme="minorEastAsia" w:hAnsiTheme="minorHAnsi" w:hint="eastAsia"/>
        </w:rPr>
        <w:t>また、</w:t>
      </w:r>
      <w:r w:rsidRPr="00387075">
        <w:rPr>
          <w:rFonts w:asciiTheme="minorHAnsi" w:eastAsiaTheme="minorEastAsia" w:hAnsiTheme="minorHAnsi"/>
        </w:rPr>
        <w:t>本計画は今後</w:t>
      </w:r>
      <w:r w:rsidRPr="00387075">
        <w:rPr>
          <w:rFonts w:asciiTheme="minorHAnsi" w:eastAsiaTheme="minorEastAsia" w:hAnsiTheme="minorHAnsi"/>
        </w:rPr>
        <w:t>10</w:t>
      </w:r>
      <w:r w:rsidRPr="00387075">
        <w:rPr>
          <w:rFonts w:asciiTheme="minorHAnsi" w:eastAsiaTheme="minorEastAsia" w:hAnsiTheme="minorHAnsi"/>
        </w:rPr>
        <w:t>年間を計画期間と</w:t>
      </w:r>
      <w:r w:rsidRPr="00387075">
        <w:rPr>
          <w:rFonts w:asciiTheme="minorHAnsi" w:eastAsiaTheme="minorEastAsia" w:hAnsiTheme="minorHAnsi" w:hint="eastAsia"/>
        </w:rPr>
        <w:t>していますが、近年の目まぐるしく変化する社会経済環境</w:t>
      </w:r>
      <w:r w:rsidR="002066C9">
        <w:rPr>
          <w:rFonts w:asciiTheme="minorHAnsi" w:eastAsiaTheme="minorEastAsia" w:hAnsiTheme="minorHAnsi" w:hint="eastAsia"/>
        </w:rPr>
        <w:t>の</w:t>
      </w:r>
      <w:r w:rsidRPr="00387075">
        <w:rPr>
          <w:rFonts w:asciiTheme="minorHAnsi" w:eastAsiaTheme="minorEastAsia" w:hAnsiTheme="minorHAnsi" w:hint="eastAsia"/>
        </w:rPr>
        <w:t>中で、環境はいっそう予測が難しくなっています。</w:t>
      </w:r>
      <w:r w:rsidRPr="00387075">
        <w:rPr>
          <w:rFonts w:asciiTheme="minorHAnsi" w:eastAsiaTheme="minorEastAsia" w:hAnsiTheme="minorHAnsi"/>
        </w:rPr>
        <w:t>現時点で</w:t>
      </w:r>
      <w:r w:rsidRPr="00387075">
        <w:rPr>
          <w:rFonts w:asciiTheme="minorHAnsi" w:eastAsiaTheme="minorEastAsia" w:hAnsiTheme="minorHAnsi" w:hint="eastAsia"/>
        </w:rPr>
        <w:t>予測不能な社会</w:t>
      </w:r>
      <w:r w:rsidRPr="00387075">
        <w:rPr>
          <w:rFonts w:asciiTheme="minorHAnsi" w:eastAsiaTheme="minorEastAsia" w:hAnsiTheme="minorHAnsi"/>
        </w:rPr>
        <w:t>経済環境の変化が生じる可能</w:t>
      </w:r>
      <w:r w:rsidRPr="00387075">
        <w:rPr>
          <w:rFonts w:asciiTheme="minorEastAsia" w:eastAsiaTheme="minorEastAsia" w:hAnsiTheme="minorEastAsia" w:hint="eastAsia"/>
        </w:rPr>
        <w:t>性が十分に考えられます。そのため、工業振興施策の方向性を踏まえた上で、各年度の振興施策については、環境変化に応じてその都度柔軟に対処していきます。</w:t>
      </w:r>
    </w:p>
    <w:p w14:paraId="2BC123FD" w14:textId="77777777" w:rsidR="0049136C" w:rsidRPr="00387075" w:rsidRDefault="0049136C" w:rsidP="00950DA3"/>
    <w:p w14:paraId="7787A8A8" w14:textId="77777777" w:rsidR="0049136C" w:rsidRPr="00387075" w:rsidRDefault="0049136C" w:rsidP="0049136C">
      <w:pPr>
        <w:jc w:val="center"/>
        <w:rPr>
          <w:rFonts w:ascii="ＭＳ ゴシック" w:eastAsia="ＭＳ ゴシック" w:hAnsi="ＭＳ ゴシック"/>
        </w:rPr>
      </w:pPr>
      <w:r w:rsidRPr="00387075">
        <w:rPr>
          <w:rFonts w:ascii="ＭＳ ゴシック" w:eastAsia="ＭＳ ゴシック" w:hAnsi="ＭＳ ゴシック" w:hint="eastAsia"/>
        </w:rPr>
        <w:t>工業振興施策の各期別目標</w:t>
      </w:r>
    </w:p>
    <w:p w14:paraId="2A5E299F" w14:textId="77777777" w:rsidR="0049136C" w:rsidRPr="00387075" w:rsidRDefault="0049136C" w:rsidP="0049136C">
      <w:pPr>
        <w:rPr>
          <w:rFonts w:ascii="MS UI Gothic" w:eastAsia="MS UI Gothic" w:hAnsi="MS UI Gothic"/>
          <w:shd w:val="clear" w:color="auto" w:fill="C6D9F1" w:themeFill="text2" w:themeFillTint="33"/>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3"/>
        <w:gridCol w:w="772"/>
        <w:gridCol w:w="772"/>
        <w:gridCol w:w="772"/>
        <w:gridCol w:w="772"/>
        <w:gridCol w:w="772"/>
        <w:gridCol w:w="772"/>
        <w:gridCol w:w="584"/>
        <w:gridCol w:w="581"/>
        <w:gridCol w:w="581"/>
        <w:gridCol w:w="571"/>
      </w:tblGrid>
      <w:tr w:rsidR="00387075" w:rsidRPr="00387075" w14:paraId="37159EFC" w14:textId="77777777" w:rsidTr="00420D1E">
        <w:trPr>
          <w:trHeight w:val="360"/>
        </w:trPr>
        <w:tc>
          <w:tcPr>
            <w:tcW w:w="2123" w:type="dxa"/>
            <w:vMerge w:val="restart"/>
            <w:shd w:val="clear" w:color="auto" w:fill="95B3D7" w:themeFill="accent1" w:themeFillTint="99"/>
            <w:vAlign w:val="center"/>
          </w:tcPr>
          <w:p w14:paraId="796F8483" w14:textId="77777777" w:rsidR="0049136C" w:rsidRPr="00387075" w:rsidRDefault="0049136C" w:rsidP="0049136C">
            <w:pPr>
              <w:jc w:val="center"/>
              <w:rPr>
                <w:rFonts w:ascii="MS UI Gothic" w:eastAsia="MS UI Gothic" w:hAnsi="MS UI Gothic"/>
                <w:sz w:val="20"/>
              </w:rPr>
            </w:pPr>
            <w:r w:rsidRPr="00387075">
              <w:rPr>
                <w:rFonts w:ascii="MS UI Gothic" w:eastAsia="MS UI Gothic" w:hAnsi="MS UI Gothic" w:hint="eastAsia"/>
                <w:sz w:val="20"/>
              </w:rPr>
              <w:t>振興施策の方向性（柱）</w:t>
            </w:r>
          </w:p>
        </w:tc>
        <w:tc>
          <w:tcPr>
            <w:tcW w:w="2316" w:type="dxa"/>
            <w:gridSpan w:val="3"/>
            <w:shd w:val="clear" w:color="auto" w:fill="95B3D7" w:themeFill="accent1" w:themeFillTint="99"/>
            <w:vAlign w:val="center"/>
          </w:tcPr>
          <w:p w14:paraId="463B87EE" w14:textId="77777777" w:rsidR="0049136C" w:rsidRPr="00387075" w:rsidDel="00280A9B" w:rsidRDefault="0049136C" w:rsidP="0049136C">
            <w:pPr>
              <w:jc w:val="center"/>
              <w:rPr>
                <w:rFonts w:ascii="MS UI Gothic" w:eastAsia="MS UI Gothic" w:hAnsi="MS UI Gothic"/>
                <w:sz w:val="20"/>
              </w:rPr>
            </w:pPr>
            <w:r w:rsidRPr="00387075">
              <w:rPr>
                <w:rFonts w:ascii="MS UI Gothic" w:eastAsia="MS UI Gothic" w:hAnsi="MS UI Gothic" w:hint="eastAsia"/>
                <w:sz w:val="20"/>
              </w:rPr>
              <w:t>第</w:t>
            </w:r>
            <w:r w:rsidRPr="00387075">
              <w:rPr>
                <w:rFonts w:ascii="MS UI Gothic" w:eastAsia="MS UI Gothic" w:hAnsi="MS UI Gothic"/>
                <w:sz w:val="20"/>
              </w:rPr>
              <w:t>1期</w:t>
            </w:r>
          </w:p>
        </w:tc>
        <w:tc>
          <w:tcPr>
            <w:tcW w:w="2316" w:type="dxa"/>
            <w:gridSpan w:val="3"/>
            <w:shd w:val="clear" w:color="auto" w:fill="95B3D7" w:themeFill="accent1" w:themeFillTint="99"/>
            <w:vAlign w:val="center"/>
          </w:tcPr>
          <w:p w14:paraId="74DA967D" w14:textId="77777777" w:rsidR="0049136C" w:rsidRPr="00387075" w:rsidRDefault="0049136C" w:rsidP="0049136C">
            <w:pPr>
              <w:jc w:val="center"/>
            </w:pPr>
            <w:r w:rsidRPr="00387075">
              <w:rPr>
                <w:rFonts w:ascii="MS UI Gothic" w:eastAsia="MS UI Gothic" w:hAnsi="MS UI Gothic" w:hint="eastAsia"/>
                <w:sz w:val="20"/>
              </w:rPr>
              <w:t>第</w:t>
            </w:r>
            <w:r w:rsidRPr="00387075">
              <w:rPr>
                <w:rFonts w:ascii="MS UI Gothic" w:eastAsia="MS UI Gothic" w:hAnsi="MS UI Gothic"/>
                <w:sz w:val="20"/>
              </w:rPr>
              <w:t>2期</w:t>
            </w:r>
          </w:p>
        </w:tc>
        <w:tc>
          <w:tcPr>
            <w:tcW w:w="2317" w:type="dxa"/>
            <w:gridSpan w:val="4"/>
            <w:shd w:val="clear" w:color="auto" w:fill="95B3D7" w:themeFill="accent1" w:themeFillTint="99"/>
            <w:vAlign w:val="center"/>
          </w:tcPr>
          <w:p w14:paraId="00CC423C" w14:textId="77777777" w:rsidR="0049136C" w:rsidRPr="00387075" w:rsidRDefault="0049136C" w:rsidP="0049136C">
            <w:pPr>
              <w:jc w:val="center"/>
            </w:pPr>
            <w:r w:rsidRPr="00387075">
              <w:rPr>
                <w:rFonts w:ascii="MS UI Gothic" w:eastAsia="MS UI Gothic" w:hAnsi="MS UI Gothic" w:hint="eastAsia"/>
                <w:sz w:val="20"/>
              </w:rPr>
              <w:t>第</w:t>
            </w:r>
            <w:r w:rsidRPr="00387075">
              <w:rPr>
                <w:rFonts w:ascii="MS UI Gothic" w:eastAsia="MS UI Gothic" w:hAnsi="MS UI Gothic"/>
                <w:sz w:val="20"/>
              </w:rPr>
              <w:t>3期</w:t>
            </w:r>
          </w:p>
        </w:tc>
      </w:tr>
      <w:tr w:rsidR="00782CA3" w:rsidRPr="00387075" w14:paraId="71D31A47" w14:textId="77777777" w:rsidTr="00420D1E">
        <w:trPr>
          <w:trHeight w:val="345"/>
        </w:trPr>
        <w:tc>
          <w:tcPr>
            <w:tcW w:w="2123" w:type="dxa"/>
            <w:vMerge/>
            <w:shd w:val="clear" w:color="auto" w:fill="95B3D7" w:themeFill="accent1" w:themeFillTint="99"/>
          </w:tcPr>
          <w:p w14:paraId="53810350" w14:textId="77777777" w:rsidR="0049136C" w:rsidRPr="00387075" w:rsidRDefault="0049136C" w:rsidP="0049136C">
            <w:pPr>
              <w:rPr>
                <w:rFonts w:ascii="MS UI Gothic" w:eastAsia="MS UI Gothic" w:hAnsi="MS UI Gothic"/>
                <w:sz w:val="20"/>
              </w:rPr>
            </w:pPr>
          </w:p>
        </w:tc>
        <w:tc>
          <w:tcPr>
            <w:tcW w:w="772" w:type="dxa"/>
            <w:shd w:val="clear" w:color="auto" w:fill="95B3D7" w:themeFill="accent1" w:themeFillTint="99"/>
            <w:vAlign w:val="center"/>
          </w:tcPr>
          <w:p w14:paraId="1768EA3C" w14:textId="77777777" w:rsidR="0049136C" w:rsidRPr="00387075" w:rsidDel="00280A9B" w:rsidRDefault="0049136C" w:rsidP="0049136C">
            <w:pPr>
              <w:jc w:val="center"/>
              <w:rPr>
                <w:rFonts w:ascii="MS UI Gothic" w:eastAsia="MS UI Gothic" w:hAnsi="MS UI Gothic"/>
                <w:sz w:val="20"/>
              </w:rPr>
            </w:pPr>
            <w:r w:rsidRPr="00387075">
              <w:rPr>
                <w:rFonts w:ascii="MS UI Gothic" w:eastAsia="MS UI Gothic" w:hAnsi="MS UI Gothic"/>
                <w:sz w:val="20"/>
              </w:rPr>
              <w:t>2023</w:t>
            </w:r>
          </w:p>
        </w:tc>
        <w:tc>
          <w:tcPr>
            <w:tcW w:w="772" w:type="dxa"/>
            <w:shd w:val="clear" w:color="auto" w:fill="95B3D7" w:themeFill="accent1" w:themeFillTint="99"/>
            <w:vAlign w:val="center"/>
          </w:tcPr>
          <w:p w14:paraId="2EEEAEEE" w14:textId="77777777" w:rsidR="0049136C" w:rsidRPr="00387075" w:rsidDel="00280A9B" w:rsidRDefault="0049136C" w:rsidP="0049136C">
            <w:pPr>
              <w:jc w:val="center"/>
              <w:rPr>
                <w:rFonts w:ascii="MS UI Gothic" w:eastAsia="MS UI Gothic" w:hAnsi="MS UI Gothic"/>
                <w:sz w:val="20"/>
              </w:rPr>
            </w:pPr>
            <w:r w:rsidRPr="00387075">
              <w:rPr>
                <w:rFonts w:ascii="MS UI Gothic" w:eastAsia="MS UI Gothic" w:hAnsi="MS UI Gothic"/>
                <w:sz w:val="20"/>
              </w:rPr>
              <w:t>2024</w:t>
            </w:r>
          </w:p>
        </w:tc>
        <w:tc>
          <w:tcPr>
            <w:tcW w:w="772" w:type="dxa"/>
            <w:shd w:val="clear" w:color="auto" w:fill="95B3D7" w:themeFill="accent1" w:themeFillTint="99"/>
            <w:vAlign w:val="center"/>
          </w:tcPr>
          <w:p w14:paraId="15B99D9B" w14:textId="77777777" w:rsidR="0049136C" w:rsidRPr="00387075" w:rsidDel="00280A9B" w:rsidRDefault="0049136C" w:rsidP="0049136C">
            <w:pPr>
              <w:jc w:val="center"/>
              <w:rPr>
                <w:rFonts w:ascii="MS UI Gothic" w:eastAsia="MS UI Gothic" w:hAnsi="MS UI Gothic"/>
                <w:sz w:val="20"/>
              </w:rPr>
            </w:pPr>
            <w:r w:rsidRPr="00387075">
              <w:rPr>
                <w:rFonts w:ascii="MS UI Gothic" w:eastAsia="MS UI Gothic" w:hAnsi="MS UI Gothic"/>
                <w:sz w:val="20"/>
              </w:rPr>
              <w:t>2025</w:t>
            </w:r>
          </w:p>
        </w:tc>
        <w:tc>
          <w:tcPr>
            <w:tcW w:w="772" w:type="dxa"/>
            <w:shd w:val="clear" w:color="auto" w:fill="95B3D7" w:themeFill="accent1" w:themeFillTint="99"/>
            <w:vAlign w:val="center"/>
          </w:tcPr>
          <w:p w14:paraId="0CDFFF2E" w14:textId="77777777" w:rsidR="0049136C" w:rsidRPr="00387075" w:rsidDel="00280A9B" w:rsidRDefault="0049136C" w:rsidP="0049136C">
            <w:pPr>
              <w:jc w:val="center"/>
              <w:rPr>
                <w:rFonts w:ascii="MS UI Gothic" w:eastAsia="MS UI Gothic" w:hAnsi="MS UI Gothic"/>
                <w:sz w:val="20"/>
              </w:rPr>
            </w:pPr>
            <w:r w:rsidRPr="00387075">
              <w:rPr>
                <w:rFonts w:ascii="MS UI Gothic" w:eastAsia="MS UI Gothic" w:hAnsi="MS UI Gothic"/>
                <w:sz w:val="20"/>
              </w:rPr>
              <w:t>2026</w:t>
            </w:r>
          </w:p>
        </w:tc>
        <w:tc>
          <w:tcPr>
            <w:tcW w:w="772" w:type="dxa"/>
            <w:shd w:val="clear" w:color="auto" w:fill="95B3D7" w:themeFill="accent1" w:themeFillTint="99"/>
            <w:vAlign w:val="center"/>
          </w:tcPr>
          <w:p w14:paraId="084D4036" w14:textId="77777777" w:rsidR="0049136C" w:rsidRPr="00387075" w:rsidDel="00280A9B" w:rsidRDefault="0049136C" w:rsidP="0049136C">
            <w:pPr>
              <w:jc w:val="center"/>
              <w:rPr>
                <w:rFonts w:ascii="MS UI Gothic" w:eastAsia="MS UI Gothic" w:hAnsi="MS UI Gothic"/>
                <w:sz w:val="20"/>
              </w:rPr>
            </w:pPr>
            <w:r w:rsidRPr="00387075">
              <w:rPr>
                <w:rFonts w:ascii="MS UI Gothic" w:eastAsia="MS UI Gothic" w:hAnsi="MS UI Gothic"/>
                <w:sz w:val="20"/>
              </w:rPr>
              <w:t>2027</w:t>
            </w:r>
          </w:p>
        </w:tc>
        <w:tc>
          <w:tcPr>
            <w:tcW w:w="772" w:type="dxa"/>
            <w:shd w:val="clear" w:color="auto" w:fill="95B3D7" w:themeFill="accent1" w:themeFillTint="99"/>
            <w:vAlign w:val="center"/>
          </w:tcPr>
          <w:p w14:paraId="16A50973" w14:textId="77777777" w:rsidR="0049136C" w:rsidRPr="00387075" w:rsidDel="00280A9B" w:rsidRDefault="0049136C" w:rsidP="0049136C">
            <w:pPr>
              <w:jc w:val="center"/>
              <w:rPr>
                <w:rFonts w:ascii="MS UI Gothic" w:eastAsia="MS UI Gothic" w:hAnsi="MS UI Gothic"/>
                <w:sz w:val="20"/>
              </w:rPr>
            </w:pPr>
            <w:r w:rsidRPr="00387075">
              <w:rPr>
                <w:rFonts w:ascii="MS UI Gothic" w:eastAsia="MS UI Gothic" w:hAnsi="MS UI Gothic"/>
                <w:sz w:val="20"/>
              </w:rPr>
              <w:t>2028</w:t>
            </w:r>
          </w:p>
        </w:tc>
        <w:tc>
          <w:tcPr>
            <w:tcW w:w="584" w:type="dxa"/>
            <w:shd w:val="clear" w:color="auto" w:fill="95B3D7" w:themeFill="accent1" w:themeFillTint="99"/>
            <w:vAlign w:val="center"/>
          </w:tcPr>
          <w:p w14:paraId="54682C3C" w14:textId="77777777" w:rsidR="0049136C" w:rsidRPr="00387075" w:rsidDel="00280A9B" w:rsidRDefault="0049136C" w:rsidP="0049136C">
            <w:pPr>
              <w:jc w:val="center"/>
              <w:rPr>
                <w:rFonts w:ascii="MS UI Gothic" w:eastAsia="MS UI Gothic" w:hAnsi="MS UI Gothic"/>
                <w:sz w:val="20"/>
              </w:rPr>
            </w:pPr>
            <w:r w:rsidRPr="00387075">
              <w:rPr>
                <w:rFonts w:ascii="MS UI Gothic" w:eastAsia="MS UI Gothic" w:hAnsi="MS UI Gothic"/>
                <w:sz w:val="20"/>
              </w:rPr>
              <w:t>2029</w:t>
            </w:r>
          </w:p>
        </w:tc>
        <w:tc>
          <w:tcPr>
            <w:tcW w:w="581" w:type="dxa"/>
            <w:shd w:val="clear" w:color="auto" w:fill="95B3D7" w:themeFill="accent1" w:themeFillTint="99"/>
            <w:vAlign w:val="center"/>
          </w:tcPr>
          <w:p w14:paraId="3B75E120" w14:textId="77777777" w:rsidR="0049136C" w:rsidRPr="00387075" w:rsidDel="00280A9B" w:rsidRDefault="0049136C" w:rsidP="0049136C">
            <w:pPr>
              <w:jc w:val="center"/>
              <w:rPr>
                <w:rFonts w:ascii="MS UI Gothic" w:eastAsia="MS UI Gothic" w:hAnsi="MS UI Gothic"/>
                <w:sz w:val="20"/>
              </w:rPr>
            </w:pPr>
            <w:r w:rsidRPr="00387075">
              <w:rPr>
                <w:rFonts w:ascii="MS UI Gothic" w:eastAsia="MS UI Gothic" w:hAnsi="MS UI Gothic"/>
                <w:sz w:val="20"/>
              </w:rPr>
              <w:t>2030</w:t>
            </w:r>
          </w:p>
        </w:tc>
        <w:tc>
          <w:tcPr>
            <w:tcW w:w="581" w:type="dxa"/>
            <w:shd w:val="clear" w:color="auto" w:fill="95B3D7" w:themeFill="accent1" w:themeFillTint="99"/>
            <w:vAlign w:val="center"/>
          </w:tcPr>
          <w:p w14:paraId="344A4E9C" w14:textId="77777777" w:rsidR="0049136C" w:rsidRPr="00387075" w:rsidDel="00280A9B" w:rsidRDefault="0049136C" w:rsidP="0049136C">
            <w:pPr>
              <w:jc w:val="center"/>
              <w:rPr>
                <w:rFonts w:ascii="MS UI Gothic" w:eastAsia="MS UI Gothic" w:hAnsi="MS UI Gothic"/>
                <w:sz w:val="20"/>
              </w:rPr>
            </w:pPr>
            <w:r w:rsidRPr="00387075">
              <w:rPr>
                <w:rFonts w:ascii="MS UI Gothic" w:eastAsia="MS UI Gothic" w:hAnsi="MS UI Gothic"/>
                <w:sz w:val="20"/>
              </w:rPr>
              <w:t>2031</w:t>
            </w:r>
          </w:p>
        </w:tc>
        <w:tc>
          <w:tcPr>
            <w:tcW w:w="571" w:type="dxa"/>
            <w:shd w:val="clear" w:color="auto" w:fill="95B3D7" w:themeFill="accent1" w:themeFillTint="99"/>
            <w:vAlign w:val="center"/>
          </w:tcPr>
          <w:p w14:paraId="21B6832D" w14:textId="77777777" w:rsidR="0049136C" w:rsidRPr="00387075" w:rsidRDefault="0049136C" w:rsidP="0049136C">
            <w:pPr>
              <w:jc w:val="center"/>
              <w:rPr>
                <w:rFonts w:ascii="MS UI Gothic" w:eastAsia="MS UI Gothic" w:hAnsi="MS UI Gothic"/>
                <w:sz w:val="20"/>
              </w:rPr>
            </w:pPr>
            <w:r w:rsidRPr="00387075">
              <w:rPr>
                <w:rFonts w:ascii="MS UI Gothic" w:eastAsia="MS UI Gothic" w:hAnsi="MS UI Gothic"/>
                <w:sz w:val="20"/>
              </w:rPr>
              <w:t>2032</w:t>
            </w:r>
          </w:p>
        </w:tc>
      </w:tr>
      <w:tr w:rsidR="00387075" w:rsidRPr="00387075" w14:paraId="4A50A252" w14:textId="77777777" w:rsidTr="00420D1E">
        <w:trPr>
          <w:trHeight w:val="1792"/>
        </w:trPr>
        <w:tc>
          <w:tcPr>
            <w:tcW w:w="2123" w:type="dxa"/>
            <w:shd w:val="clear" w:color="auto" w:fill="auto"/>
          </w:tcPr>
          <w:p w14:paraId="4AA41A31"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連携体制の構築と</w:t>
            </w:r>
          </w:p>
          <w:p w14:paraId="148DA225"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情報発信の強化</w:t>
            </w:r>
          </w:p>
        </w:tc>
        <w:tc>
          <w:tcPr>
            <w:tcW w:w="2316" w:type="dxa"/>
            <w:gridSpan w:val="3"/>
            <w:tcBorders>
              <w:right w:val="dotted" w:sz="4" w:space="0" w:color="auto"/>
            </w:tcBorders>
            <w:shd w:val="clear" w:color="auto" w:fill="auto"/>
          </w:tcPr>
          <w:p w14:paraId="18921ED7" w14:textId="77777777" w:rsidR="0049136C" w:rsidRPr="00387075" w:rsidRDefault="0049136C" w:rsidP="0049136C">
            <w:pPr>
              <w:ind w:left="183" w:hangingChars="100" w:hanging="183"/>
              <w:rPr>
                <w:rFonts w:ascii="MS UI Gothic" w:eastAsia="MS UI Gothic" w:hAnsi="MS UI Gothic"/>
                <w:sz w:val="20"/>
              </w:rPr>
            </w:pPr>
            <w:r w:rsidRPr="00387075">
              <w:rPr>
                <w:rFonts w:ascii="MS UI Gothic" w:eastAsia="MS UI Gothic" w:hAnsi="MS UI Gothic" w:hint="eastAsia"/>
                <w:sz w:val="20"/>
              </w:rPr>
              <w:t>◆顔の見える関係の構築</w:t>
            </w:r>
          </w:p>
          <w:p w14:paraId="38B5D6D4" w14:textId="0E5720BF" w:rsidR="0049136C" w:rsidRPr="00387075" w:rsidRDefault="0049136C" w:rsidP="0049136C">
            <w:pPr>
              <w:ind w:left="183" w:hangingChars="100" w:hanging="183"/>
              <w:rPr>
                <w:rFonts w:ascii="MS UI Gothic" w:eastAsia="MS UI Gothic" w:hAnsi="MS UI Gothic"/>
                <w:sz w:val="20"/>
              </w:rPr>
            </w:pPr>
            <w:r w:rsidRPr="00420D1E">
              <w:rPr>
                <w:rFonts w:ascii="MS UI Gothic" w:eastAsia="MS UI Gothic" w:hAnsi="MS UI Gothic" w:hint="eastAsia"/>
                <w:sz w:val="20"/>
              </w:rPr>
              <w:t>◆</w:t>
            </w:r>
            <w:r w:rsidRPr="00387075">
              <w:rPr>
                <w:rFonts w:ascii="MS UI Gothic" w:eastAsia="MS UI Gothic" w:hAnsi="MS UI Gothic" w:hint="eastAsia"/>
                <w:sz w:val="20"/>
              </w:rPr>
              <w:t>製品・技術に関する情報発信の強化</w:t>
            </w:r>
          </w:p>
          <w:p w14:paraId="32FF49C0" w14:textId="77777777" w:rsidR="0049136C" w:rsidRPr="00387075" w:rsidRDefault="0049136C" w:rsidP="0049136C">
            <w:pPr>
              <w:ind w:left="183" w:hangingChars="100" w:hanging="183"/>
              <w:rPr>
                <w:rFonts w:ascii="MS UI Gothic" w:eastAsia="MS UI Gothic" w:hAnsi="MS UI Gothic"/>
                <w:sz w:val="20"/>
              </w:rPr>
            </w:pPr>
            <w:r w:rsidRPr="00387075">
              <w:rPr>
                <w:rFonts w:ascii="MS UI Gothic" w:eastAsia="MS UI Gothic" w:hAnsi="MS UI Gothic" w:hint="eastAsia"/>
                <w:sz w:val="20"/>
              </w:rPr>
              <w:t>◆連携コーディネート機能の整備・強化</w:t>
            </w:r>
          </w:p>
        </w:tc>
        <w:tc>
          <w:tcPr>
            <w:tcW w:w="2316" w:type="dxa"/>
            <w:gridSpan w:val="3"/>
            <w:tcBorders>
              <w:left w:val="dotted" w:sz="4" w:space="0" w:color="auto"/>
              <w:right w:val="dotted" w:sz="4" w:space="0" w:color="auto"/>
            </w:tcBorders>
            <w:shd w:val="clear" w:color="auto" w:fill="auto"/>
          </w:tcPr>
          <w:p w14:paraId="06BD1036" w14:textId="77777777" w:rsidR="0049136C" w:rsidRPr="00387075" w:rsidRDefault="0049136C" w:rsidP="0049136C">
            <w:pPr>
              <w:widowControl/>
              <w:jc w:val="left"/>
              <w:rPr>
                <w:rFonts w:ascii="MS UI Gothic" w:eastAsia="MS UI Gothic" w:hAnsi="MS UI Gothic"/>
                <w:sz w:val="20"/>
              </w:rPr>
            </w:pPr>
            <w:r w:rsidRPr="00387075">
              <w:rPr>
                <w:rFonts w:ascii="MS UI Gothic" w:eastAsia="MS UI Gothic" w:hAnsi="MS UI Gothic" w:hint="eastAsia"/>
                <w:sz w:val="20"/>
              </w:rPr>
              <w:t>◆情報発信効果の検証・</w:t>
            </w:r>
          </w:p>
          <w:p w14:paraId="1E23A9B5" w14:textId="77777777" w:rsidR="0049136C" w:rsidRPr="00387075" w:rsidRDefault="0049136C" w:rsidP="0049136C">
            <w:pPr>
              <w:widowControl/>
              <w:ind w:firstLineChars="100" w:firstLine="183"/>
              <w:jc w:val="left"/>
              <w:rPr>
                <w:rFonts w:ascii="MS UI Gothic" w:eastAsia="MS UI Gothic" w:hAnsi="MS UI Gothic"/>
                <w:sz w:val="20"/>
              </w:rPr>
            </w:pPr>
            <w:r w:rsidRPr="00387075">
              <w:rPr>
                <w:rFonts w:ascii="MS UI Gothic" w:eastAsia="MS UI Gothic" w:hAnsi="MS UI Gothic" w:hint="eastAsia"/>
                <w:sz w:val="20"/>
              </w:rPr>
              <w:t>再強化</w:t>
            </w:r>
          </w:p>
          <w:p w14:paraId="5932402C" w14:textId="77777777" w:rsidR="0049136C" w:rsidRPr="00387075" w:rsidRDefault="0049136C" w:rsidP="0049136C">
            <w:pPr>
              <w:ind w:left="183" w:hangingChars="100" w:hanging="183"/>
              <w:rPr>
                <w:rFonts w:ascii="MS UI Gothic" w:eastAsia="MS UI Gothic" w:hAnsi="MS UI Gothic"/>
                <w:sz w:val="20"/>
              </w:rPr>
            </w:pPr>
            <w:r w:rsidRPr="00387075">
              <w:rPr>
                <w:rFonts w:ascii="MS UI Gothic" w:eastAsia="MS UI Gothic" w:hAnsi="MS UI Gothic" w:hint="eastAsia"/>
                <w:sz w:val="20"/>
              </w:rPr>
              <w:t>◆共同・連携による取組の促進</w:t>
            </w:r>
          </w:p>
        </w:tc>
        <w:tc>
          <w:tcPr>
            <w:tcW w:w="2317" w:type="dxa"/>
            <w:gridSpan w:val="4"/>
            <w:tcBorders>
              <w:left w:val="dotted" w:sz="4" w:space="0" w:color="auto"/>
            </w:tcBorders>
            <w:shd w:val="clear" w:color="auto" w:fill="auto"/>
          </w:tcPr>
          <w:p w14:paraId="77D4B365" w14:textId="77777777" w:rsidR="0049136C" w:rsidRPr="00387075" w:rsidRDefault="0049136C" w:rsidP="0049136C">
            <w:pPr>
              <w:widowControl/>
              <w:ind w:left="183" w:hangingChars="100" w:hanging="183"/>
              <w:jc w:val="left"/>
              <w:rPr>
                <w:rFonts w:ascii="MS UI Gothic" w:eastAsia="MS UI Gothic" w:hAnsi="MS UI Gothic"/>
                <w:sz w:val="20"/>
              </w:rPr>
            </w:pPr>
            <w:r w:rsidRPr="00387075">
              <w:rPr>
                <w:rFonts w:ascii="MS UI Gothic" w:eastAsia="MS UI Gothic" w:hAnsi="MS UI Gothic" w:hint="eastAsia"/>
                <w:sz w:val="20"/>
              </w:rPr>
              <w:t>◆複数の企業連携グループの活動が活発化</w:t>
            </w:r>
          </w:p>
          <w:p w14:paraId="35F31A9C" w14:textId="77777777" w:rsidR="0049136C" w:rsidRPr="00387075" w:rsidRDefault="0049136C" w:rsidP="0049136C">
            <w:pPr>
              <w:widowControl/>
              <w:ind w:left="183" w:hangingChars="100" w:hanging="183"/>
              <w:jc w:val="left"/>
              <w:rPr>
                <w:rFonts w:ascii="MS UI Gothic" w:eastAsia="MS UI Gothic" w:hAnsi="MS UI Gothic"/>
                <w:sz w:val="20"/>
              </w:rPr>
            </w:pPr>
            <w:r w:rsidRPr="00387075">
              <w:rPr>
                <w:rFonts w:ascii="MS UI Gothic" w:eastAsia="MS UI Gothic" w:hAnsi="MS UI Gothic" w:hint="eastAsia"/>
                <w:sz w:val="20"/>
              </w:rPr>
              <w:t>◆連携による技術や製品開発、取引先の開拓による売上・利益の向上</w:t>
            </w:r>
          </w:p>
        </w:tc>
      </w:tr>
      <w:tr w:rsidR="00387075" w:rsidRPr="00387075" w14:paraId="365321E0" w14:textId="77777777" w:rsidTr="00420D1E">
        <w:trPr>
          <w:trHeight w:val="874"/>
        </w:trPr>
        <w:tc>
          <w:tcPr>
            <w:tcW w:w="2123" w:type="dxa"/>
            <w:shd w:val="clear" w:color="auto" w:fill="auto"/>
          </w:tcPr>
          <w:p w14:paraId="127000DA"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デジタル化への対応と</w:t>
            </w:r>
          </w:p>
          <w:p w14:paraId="6DDD7599"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生産性向上</w:t>
            </w:r>
          </w:p>
        </w:tc>
        <w:tc>
          <w:tcPr>
            <w:tcW w:w="2316" w:type="dxa"/>
            <w:gridSpan w:val="3"/>
            <w:tcBorders>
              <w:bottom w:val="single" w:sz="4" w:space="0" w:color="auto"/>
              <w:right w:val="dotted" w:sz="4" w:space="0" w:color="auto"/>
            </w:tcBorders>
            <w:shd w:val="clear" w:color="auto" w:fill="auto"/>
          </w:tcPr>
          <w:p w14:paraId="63F55695"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◆デジタル化の機運醸成</w:t>
            </w:r>
          </w:p>
          <w:p w14:paraId="56077076"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◆デジタル化支援体制の</w:t>
            </w:r>
          </w:p>
          <w:p w14:paraId="76725301" w14:textId="77777777" w:rsidR="0049136C" w:rsidRPr="00420D1E" w:rsidRDefault="0049136C" w:rsidP="0049136C">
            <w:pPr>
              <w:ind w:firstLineChars="100" w:firstLine="183"/>
              <w:rPr>
                <w:rFonts w:ascii="MS UI Gothic" w:eastAsia="MS UI Gothic" w:hAnsi="MS UI Gothic"/>
                <w:sz w:val="20"/>
              </w:rPr>
            </w:pPr>
            <w:r w:rsidRPr="00420D1E">
              <w:rPr>
                <w:rFonts w:ascii="MS UI Gothic" w:eastAsia="MS UI Gothic" w:hAnsi="MS UI Gothic" w:hint="eastAsia"/>
                <w:sz w:val="20"/>
              </w:rPr>
              <w:t>整備推進</w:t>
            </w:r>
          </w:p>
        </w:tc>
        <w:tc>
          <w:tcPr>
            <w:tcW w:w="2316" w:type="dxa"/>
            <w:gridSpan w:val="3"/>
            <w:tcBorders>
              <w:left w:val="dotted" w:sz="4" w:space="0" w:color="auto"/>
              <w:right w:val="dotted" w:sz="4" w:space="0" w:color="auto"/>
            </w:tcBorders>
            <w:shd w:val="clear" w:color="auto" w:fill="auto"/>
          </w:tcPr>
          <w:p w14:paraId="1AE73C09" w14:textId="77777777" w:rsidR="0049136C" w:rsidRPr="00387075" w:rsidRDefault="0049136C" w:rsidP="0049136C">
            <w:pPr>
              <w:rPr>
                <w:rFonts w:ascii="MS UI Gothic" w:eastAsia="MS UI Gothic" w:hAnsi="MS UI Gothic"/>
                <w:sz w:val="20"/>
              </w:rPr>
            </w:pPr>
            <w:r w:rsidRPr="00387075">
              <w:rPr>
                <w:rFonts w:ascii="MS UI Gothic" w:eastAsia="MS UI Gothic" w:hAnsi="MS UI Gothic" w:hint="eastAsia"/>
                <w:sz w:val="20"/>
              </w:rPr>
              <w:t>◆デジタル化支援の展開に</w:t>
            </w:r>
          </w:p>
          <w:p w14:paraId="33F6E3B0" w14:textId="77777777" w:rsidR="0049136C" w:rsidRPr="00387075" w:rsidRDefault="0049136C" w:rsidP="0049136C">
            <w:pPr>
              <w:ind w:firstLineChars="100" w:firstLine="183"/>
              <w:rPr>
                <w:rFonts w:ascii="MS UI Gothic" w:eastAsia="MS UI Gothic" w:hAnsi="MS UI Gothic"/>
                <w:sz w:val="20"/>
              </w:rPr>
            </w:pPr>
            <w:r w:rsidRPr="00387075">
              <w:rPr>
                <w:rFonts w:ascii="MS UI Gothic" w:eastAsia="MS UI Gothic" w:hAnsi="MS UI Gothic" w:hint="eastAsia"/>
                <w:sz w:val="20"/>
              </w:rPr>
              <w:t>よるデジタル化の促進</w:t>
            </w:r>
          </w:p>
        </w:tc>
        <w:tc>
          <w:tcPr>
            <w:tcW w:w="2317" w:type="dxa"/>
            <w:gridSpan w:val="4"/>
            <w:tcBorders>
              <w:left w:val="dotted" w:sz="4" w:space="0" w:color="auto"/>
            </w:tcBorders>
            <w:shd w:val="clear" w:color="auto" w:fill="auto"/>
          </w:tcPr>
          <w:p w14:paraId="2189962E" w14:textId="77777777" w:rsidR="0049136C" w:rsidRPr="00387075" w:rsidRDefault="0049136C" w:rsidP="0049136C">
            <w:pPr>
              <w:ind w:left="183" w:hangingChars="100" w:hanging="183"/>
              <w:rPr>
                <w:rFonts w:ascii="MS UI Gothic" w:eastAsia="MS UI Gothic" w:hAnsi="MS UI Gothic"/>
                <w:sz w:val="20"/>
              </w:rPr>
            </w:pPr>
            <w:r w:rsidRPr="00387075">
              <w:rPr>
                <w:rFonts w:ascii="MS UI Gothic" w:eastAsia="MS UI Gothic" w:hAnsi="MS UI Gothic" w:hint="eastAsia"/>
                <w:sz w:val="20"/>
              </w:rPr>
              <w:t>◆デジタル化の浸透と生産性の向上</w:t>
            </w:r>
          </w:p>
        </w:tc>
      </w:tr>
      <w:tr w:rsidR="008E758B" w:rsidRPr="00387075" w14:paraId="2BDD445B" w14:textId="77777777" w:rsidTr="00420D1E">
        <w:trPr>
          <w:trHeight w:val="798"/>
        </w:trPr>
        <w:tc>
          <w:tcPr>
            <w:tcW w:w="2123" w:type="dxa"/>
            <w:shd w:val="clear" w:color="auto" w:fill="auto"/>
          </w:tcPr>
          <w:p w14:paraId="2E476CF0" w14:textId="77777777" w:rsidR="008E758B" w:rsidRPr="00420D1E" w:rsidRDefault="008E758B" w:rsidP="008E758B">
            <w:pPr>
              <w:rPr>
                <w:rFonts w:ascii="MS UI Gothic" w:eastAsia="MS UI Gothic" w:hAnsi="MS UI Gothic"/>
                <w:sz w:val="20"/>
              </w:rPr>
            </w:pPr>
            <w:r w:rsidRPr="00420D1E">
              <w:rPr>
                <w:rFonts w:ascii="MS UI Gothic" w:eastAsia="MS UI Gothic" w:hAnsi="MS UI Gothic" w:hint="eastAsia"/>
                <w:sz w:val="20"/>
              </w:rPr>
              <w:t>人材の確保</w:t>
            </w:r>
          </w:p>
        </w:tc>
        <w:tc>
          <w:tcPr>
            <w:tcW w:w="2316" w:type="dxa"/>
            <w:gridSpan w:val="3"/>
            <w:tcBorders>
              <w:right w:val="dotted" w:sz="4" w:space="0" w:color="auto"/>
            </w:tcBorders>
            <w:shd w:val="clear" w:color="auto" w:fill="auto"/>
          </w:tcPr>
          <w:p w14:paraId="1CDDB4A7" w14:textId="77777777" w:rsidR="008E758B" w:rsidRPr="00780ACF" w:rsidRDefault="008E758B" w:rsidP="008E758B">
            <w:pPr>
              <w:rPr>
                <w:rFonts w:ascii="MS UI Gothic" w:eastAsia="MS UI Gothic" w:hAnsi="MS UI Gothic"/>
                <w:sz w:val="20"/>
              </w:rPr>
            </w:pPr>
            <w:r w:rsidRPr="00780ACF">
              <w:rPr>
                <w:rFonts w:ascii="MS UI Gothic" w:eastAsia="MS UI Gothic" w:hAnsi="MS UI Gothic" w:hint="eastAsia"/>
                <w:sz w:val="20"/>
              </w:rPr>
              <w:t>◆情報発信を通じたものづく</w:t>
            </w:r>
            <w:r>
              <w:rPr>
                <w:rFonts w:ascii="MS UI Gothic" w:eastAsia="MS UI Gothic" w:hAnsi="MS UI Gothic" w:hint="eastAsia"/>
                <w:sz w:val="20"/>
              </w:rPr>
              <w:t xml:space="preserve"> </w:t>
            </w:r>
          </w:p>
          <w:p w14:paraId="006819F4" w14:textId="77777777" w:rsidR="008E758B" w:rsidRPr="00780ACF" w:rsidRDefault="008E758B" w:rsidP="008E758B">
            <w:pPr>
              <w:ind w:firstLineChars="100" w:firstLine="183"/>
              <w:rPr>
                <w:rFonts w:ascii="MS UI Gothic" w:eastAsia="MS UI Gothic" w:hAnsi="MS UI Gothic"/>
                <w:sz w:val="20"/>
              </w:rPr>
            </w:pPr>
            <w:r w:rsidRPr="00780ACF">
              <w:rPr>
                <w:rFonts w:ascii="MS UI Gothic" w:eastAsia="MS UI Gothic" w:hAnsi="MS UI Gothic" w:hint="eastAsia"/>
                <w:sz w:val="20"/>
              </w:rPr>
              <w:t>りの魅力浸透</w:t>
            </w:r>
          </w:p>
          <w:p w14:paraId="34B84A5B" w14:textId="77777777" w:rsidR="008E758B" w:rsidRPr="00780ACF" w:rsidRDefault="008E758B" w:rsidP="008E758B">
            <w:pPr>
              <w:rPr>
                <w:rFonts w:ascii="MS UI Gothic" w:eastAsia="MS UI Gothic" w:hAnsi="MS UI Gothic"/>
                <w:sz w:val="20"/>
              </w:rPr>
            </w:pPr>
            <w:r w:rsidRPr="00780ACF">
              <w:rPr>
                <w:rFonts w:ascii="MS UI Gothic" w:eastAsia="MS UI Gothic" w:hAnsi="MS UI Gothic" w:hint="eastAsia"/>
                <w:sz w:val="20"/>
              </w:rPr>
              <w:t>◆人材活用・就業支援の</w:t>
            </w:r>
          </w:p>
          <w:p w14:paraId="0F8384DA" w14:textId="2D5BAFE4" w:rsidR="008E758B" w:rsidRPr="00420D1E" w:rsidRDefault="008E758B" w:rsidP="00420D1E">
            <w:pPr>
              <w:ind w:firstLineChars="100" w:firstLine="183"/>
              <w:rPr>
                <w:rFonts w:ascii="MS UI Gothic" w:eastAsia="MS UI Gothic" w:hAnsi="MS UI Gothic"/>
                <w:sz w:val="20"/>
              </w:rPr>
            </w:pPr>
            <w:r w:rsidRPr="00780ACF">
              <w:rPr>
                <w:rFonts w:ascii="MS UI Gothic" w:eastAsia="MS UI Gothic" w:hAnsi="MS UI Gothic" w:hint="eastAsia"/>
                <w:sz w:val="20"/>
              </w:rPr>
              <w:t>機能・体制の整備</w:t>
            </w:r>
          </w:p>
        </w:tc>
        <w:tc>
          <w:tcPr>
            <w:tcW w:w="2316" w:type="dxa"/>
            <w:gridSpan w:val="3"/>
            <w:tcBorders>
              <w:left w:val="dotted" w:sz="4" w:space="0" w:color="auto"/>
              <w:right w:val="dotted" w:sz="4" w:space="0" w:color="auto"/>
            </w:tcBorders>
            <w:shd w:val="clear" w:color="auto" w:fill="auto"/>
          </w:tcPr>
          <w:p w14:paraId="438C4B07" w14:textId="77777777" w:rsidR="008E758B" w:rsidRPr="00387075" w:rsidRDefault="008E758B" w:rsidP="008E758B">
            <w:pPr>
              <w:ind w:left="183" w:hangingChars="100" w:hanging="183"/>
              <w:rPr>
                <w:rFonts w:ascii="MS UI Gothic" w:eastAsia="MS UI Gothic" w:hAnsi="MS UI Gothic"/>
                <w:sz w:val="20"/>
              </w:rPr>
            </w:pPr>
            <w:r w:rsidRPr="00387075">
              <w:rPr>
                <w:rFonts w:ascii="MS UI Gothic" w:eastAsia="MS UI Gothic" w:hAnsi="MS UI Gothic" w:hint="eastAsia"/>
                <w:sz w:val="20"/>
              </w:rPr>
              <w:t>◆就業環境の向上と多様な人材確保の促進</w:t>
            </w:r>
          </w:p>
        </w:tc>
        <w:tc>
          <w:tcPr>
            <w:tcW w:w="2317" w:type="dxa"/>
            <w:gridSpan w:val="4"/>
            <w:tcBorders>
              <w:left w:val="dotted" w:sz="4" w:space="0" w:color="auto"/>
            </w:tcBorders>
            <w:shd w:val="clear" w:color="auto" w:fill="auto"/>
          </w:tcPr>
          <w:p w14:paraId="78272F58" w14:textId="77777777" w:rsidR="008E758B" w:rsidRPr="00387075" w:rsidRDefault="008E758B" w:rsidP="008E758B">
            <w:pPr>
              <w:rPr>
                <w:rFonts w:ascii="MS UI Gothic" w:eastAsia="MS UI Gothic" w:hAnsi="MS UI Gothic"/>
                <w:sz w:val="20"/>
              </w:rPr>
            </w:pPr>
            <w:r w:rsidRPr="00387075">
              <w:rPr>
                <w:rFonts w:ascii="MS UI Gothic" w:eastAsia="MS UI Gothic" w:hAnsi="MS UI Gothic" w:hint="eastAsia"/>
                <w:sz w:val="20"/>
              </w:rPr>
              <w:t>◆多様な人材が様々な</w:t>
            </w:r>
          </w:p>
          <w:p w14:paraId="12504114" w14:textId="77777777" w:rsidR="008E758B" w:rsidRPr="00387075" w:rsidRDefault="008E758B" w:rsidP="008E758B">
            <w:pPr>
              <w:ind w:firstLineChars="100" w:firstLine="183"/>
              <w:rPr>
                <w:rFonts w:ascii="MS UI Gothic" w:eastAsia="MS UI Gothic" w:hAnsi="MS UI Gothic"/>
                <w:sz w:val="20"/>
              </w:rPr>
            </w:pPr>
            <w:r w:rsidRPr="00387075">
              <w:rPr>
                <w:rFonts w:ascii="MS UI Gothic" w:eastAsia="MS UI Gothic" w:hAnsi="MS UI Gothic" w:hint="eastAsia"/>
                <w:sz w:val="20"/>
              </w:rPr>
              <w:t>場面で活躍</w:t>
            </w:r>
          </w:p>
        </w:tc>
      </w:tr>
      <w:tr w:rsidR="00387075" w:rsidRPr="00387075" w14:paraId="779522F4" w14:textId="77777777" w:rsidTr="00420D1E">
        <w:trPr>
          <w:trHeight w:val="1283"/>
        </w:trPr>
        <w:tc>
          <w:tcPr>
            <w:tcW w:w="2123" w:type="dxa"/>
            <w:shd w:val="clear" w:color="auto" w:fill="auto"/>
          </w:tcPr>
          <w:p w14:paraId="6294115A"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操業環境の維持・拡大</w:t>
            </w:r>
          </w:p>
          <w:p w14:paraId="656A8FAC"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と事業継続</w:t>
            </w:r>
          </w:p>
        </w:tc>
        <w:tc>
          <w:tcPr>
            <w:tcW w:w="2316" w:type="dxa"/>
            <w:gridSpan w:val="3"/>
            <w:tcBorders>
              <w:right w:val="dotted" w:sz="4" w:space="0" w:color="auto"/>
            </w:tcBorders>
            <w:shd w:val="clear" w:color="auto" w:fill="auto"/>
          </w:tcPr>
          <w:p w14:paraId="44169B7E"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◆ものづくりへの理解促進</w:t>
            </w:r>
          </w:p>
          <w:p w14:paraId="3257FABB" w14:textId="77777777" w:rsidR="0049136C" w:rsidRPr="00420D1E" w:rsidRDefault="0049136C" w:rsidP="0049136C">
            <w:pPr>
              <w:ind w:left="183" w:hangingChars="100" w:hanging="183"/>
              <w:rPr>
                <w:rFonts w:ascii="MS UI Gothic" w:eastAsia="MS UI Gothic" w:hAnsi="MS UI Gothic"/>
                <w:sz w:val="20"/>
              </w:rPr>
            </w:pPr>
            <w:r w:rsidRPr="00420D1E">
              <w:rPr>
                <w:rFonts w:ascii="MS UI Gothic" w:eastAsia="MS UI Gothic" w:hAnsi="MS UI Gothic" w:hint="eastAsia"/>
                <w:sz w:val="20"/>
              </w:rPr>
              <w:t>◆進出・移転・拡大用地の確保に向けた取組推進</w:t>
            </w:r>
          </w:p>
        </w:tc>
        <w:tc>
          <w:tcPr>
            <w:tcW w:w="2316" w:type="dxa"/>
            <w:gridSpan w:val="3"/>
            <w:tcBorders>
              <w:left w:val="dotted" w:sz="4" w:space="0" w:color="auto"/>
              <w:right w:val="dotted" w:sz="4" w:space="0" w:color="auto"/>
            </w:tcBorders>
            <w:shd w:val="clear" w:color="auto" w:fill="auto"/>
          </w:tcPr>
          <w:p w14:paraId="743A961F" w14:textId="77777777" w:rsidR="0049136C" w:rsidRPr="00387075" w:rsidRDefault="0049136C" w:rsidP="0049136C">
            <w:pPr>
              <w:ind w:left="183" w:hangingChars="100" w:hanging="183"/>
              <w:rPr>
                <w:rFonts w:ascii="MS UI Gothic" w:eastAsia="MS UI Gothic" w:hAnsi="MS UI Gothic"/>
                <w:sz w:val="20"/>
              </w:rPr>
            </w:pPr>
            <w:r w:rsidRPr="00387075">
              <w:rPr>
                <w:rFonts w:ascii="MS UI Gothic" w:eastAsia="MS UI Gothic" w:hAnsi="MS UI Gothic" w:hint="eastAsia"/>
                <w:sz w:val="20"/>
              </w:rPr>
              <w:t>◆用地確保に向けた具体的</w:t>
            </w:r>
          </w:p>
          <w:p w14:paraId="069E1A54" w14:textId="77777777" w:rsidR="0049136C" w:rsidRPr="00387075" w:rsidRDefault="0049136C" w:rsidP="0049136C">
            <w:pPr>
              <w:ind w:leftChars="100" w:left="193"/>
              <w:rPr>
                <w:rFonts w:ascii="MS UI Gothic" w:eastAsia="MS UI Gothic" w:hAnsi="MS UI Gothic"/>
                <w:sz w:val="20"/>
              </w:rPr>
            </w:pPr>
            <w:r w:rsidRPr="00387075">
              <w:rPr>
                <w:rFonts w:ascii="MS UI Gothic" w:eastAsia="MS UI Gothic" w:hAnsi="MS UI Gothic" w:hint="eastAsia"/>
                <w:sz w:val="20"/>
              </w:rPr>
              <w:t>取組の促進</w:t>
            </w:r>
          </w:p>
          <w:p w14:paraId="7A64ADC0" w14:textId="77777777" w:rsidR="0049136C" w:rsidRPr="00387075" w:rsidRDefault="0049136C" w:rsidP="0049136C">
            <w:pPr>
              <w:rPr>
                <w:rFonts w:ascii="MS UI Gothic" w:eastAsia="MS UI Gothic" w:hAnsi="MS UI Gothic"/>
                <w:sz w:val="20"/>
              </w:rPr>
            </w:pPr>
            <w:r w:rsidRPr="00387075">
              <w:rPr>
                <w:rFonts w:ascii="MS UI Gothic" w:eastAsia="MS UI Gothic" w:hAnsi="MS UI Gothic" w:hint="eastAsia"/>
                <w:sz w:val="20"/>
              </w:rPr>
              <w:t>◆都市と共存するファブレス</w:t>
            </w:r>
          </w:p>
          <w:p w14:paraId="036AA985" w14:textId="77777777" w:rsidR="0049136C" w:rsidRPr="00387075" w:rsidRDefault="0049136C" w:rsidP="0049136C">
            <w:pPr>
              <w:ind w:firstLineChars="100" w:firstLine="183"/>
              <w:rPr>
                <w:rFonts w:ascii="MS UI Gothic" w:eastAsia="MS UI Gothic" w:hAnsi="MS UI Gothic"/>
                <w:sz w:val="20"/>
              </w:rPr>
            </w:pPr>
            <w:r w:rsidRPr="00387075">
              <w:rPr>
                <w:rFonts w:ascii="MS UI Gothic" w:eastAsia="MS UI Gothic" w:hAnsi="MS UI Gothic" w:hint="eastAsia"/>
                <w:sz w:val="20"/>
              </w:rPr>
              <w:t>形態等の立地誘導</w:t>
            </w:r>
          </w:p>
        </w:tc>
        <w:tc>
          <w:tcPr>
            <w:tcW w:w="2317" w:type="dxa"/>
            <w:gridSpan w:val="4"/>
            <w:tcBorders>
              <w:left w:val="dotted" w:sz="4" w:space="0" w:color="auto"/>
            </w:tcBorders>
            <w:shd w:val="clear" w:color="auto" w:fill="auto"/>
          </w:tcPr>
          <w:p w14:paraId="2DF61614" w14:textId="77777777" w:rsidR="0049136C" w:rsidRPr="00387075" w:rsidRDefault="0049136C" w:rsidP="0049136C">
            <w:pPr>
              <w:ind w:left="183" w:hangingChars="100" w:hanging="183"/>
              <w:rPr>
                <w:rFonts w:ascii="MS UI Gothic" w:eastAsia="MS UI Gothic" w:hAnsi="MS UI Gothic"/>
                <w:sz w:val="20"/>
              </w:rPr>
            </w:pPr>
            <w:r w:rsidRPr="00387075">
              <w:rPr>
                <w:rFonts w:ascii="MS UI Gothic" w:eastAsia="MS UI Gothic" w:hAnsi="MS UI Gothic" w:hint="eastAsia"/>
                <w:sz w:val="20"/>
              </w:rPr>
              <w:t>◆新規事業所立地や移転・拡大立地が実現</w:t>
            </w:r>
          </w:p>
          <w:p w14:paraId="54B9D109" w14:textId="77777777" w:rsidR="0049136C" w:rsidRPr="00387075" w:rsidRDefault="0049136C" w:rsidP="0049136C">
            <w:pPr>
              <w:ind w:left="183" w:hangingChars="100" w:hanging="183"/>
              <w:rPr>
                <w:rFonts w:ascii="MS UI Gothic" w:eastAsia="MS UI Gothic" w:hAnsi="MS UI Gothic"/>
                <w:sz w:val="20"/>
              </w:rPr>
            </w:pPr>
            <w:r w:rsidRPr="00387075">
              <w:rPr>
                <w:rFonts w:ascii="MS UI Gothic" w:eastAsia="MS UI Gothic" w:hAnsi="MS UI Gothic" w:hint="eastAsia"/>
                <w:sz w:val="20"/>
              </w:rPr>
              <w:t>◆カーボンニュートラルの実現、リスク対応の強化</w:t>
            </w:r>
          </w:p>
        </w:tc>
      </w:tr>
      <w:tr w:rsidR="0049136C" w:rsidRPr="00387075" w14:paraId="4AB1688B" w14:textId="77777777" w:rsidTr="00420D1E">
        <w:trPr>
          <w:trHeight w:val="923"/>
        </w:trPr>
        <w:tc>
          <w:tcPr>
            <w:tcW w:w="2123" w:type="dxa"/>
            <w:shd w:val="clear" w:color="auto" w:fill="auto"/>
          </w:tcPr>
          <w:p w14:paraId="2F6ADEEE"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事業開発と創業の促進</w:t>
            </w:r>
          </w:p>
        </w:tc>
        <w:tc>
          <w:tcPr>
            <w:tcW w:w="2316" w:type="dxa"/>
            <w:gridSpan w:val="3"/>
            <w:tcBorders>
              <w:right w:val="dotted" w:sz="4" w:space="0" w:color="auto"/>
            </w:tcBorders>
            <w:shd w:val="clear" w:color="auto" w:fill="auto"/>
          </w:tcPr>
          <w:p w14:paraId="31F726B4" w14:textId="77777777" w:rsidR="0049136C" w:rsidRPr="00420D1E" w:rsidRDefault="0049136C" w:rsidP="0049136C">
            <w:pPr>
              <w:ind w:left="183" w:hangingChars="100" w:hanging="183"/>
              <w:rPr>
                <w:rFonts w:ascii="MS UI Gothic" w:eastAsia="MS UI Gothic" w:hAnsi="MS UI Gothic"/>
                <w:sz w:val="20"/>
              </w:rPr>
            </w:pPr>
            <w:r w:rsidRPr="00420D1E">
              <w:rPr>
                <w:rFonts w:ascii="MS UI Gothic" w:eastAsia="MS UI Gothic" w:hAnsi="MS UI Gothic" w:hint="eastAsia"/>
                <w:sz w:val="20"/>
              </w:rPr>
              <w:t>◆創業希望者の動機付け、発掘の促進</w:t>
            </w:r>
          </w:p>
          <w:p w14:paraId="7194A3D9" w14:textId="77777777" w:rsidR="0049136C" w:rsidRPr="00420D1E" w:rsidRDefault="0049136C" w:rsidP="0049136C">
            <w:pPr>
              <w:ind w:left="183" w:hangingChars="100" w:hanging="183"/>
              <w:rPr>
                <w:rFonts w:ascii="MS UI Gothic" w:eastAsia="MS UI Gothic" w:hAnsi="MS UI Gothic"/>
                <w:sz w:val="20"/>
              </w:rPr>
            </w:pPr>
            <w:r w:rsidRPr="00420D1E">
              <w:rPr>
                <w:rFonts w:ascii="MS UI Gothic" w:eastAsia="MS UI Gothic" w:hAnsi="MS UI Gothic" w:hint="eastAsia"/>
                <w:sz w:val="20"/>
              </w:rPr>
              <w:t>◆新事業開発や創業に向けた支援体制の充実</w:t>
            </w:r>
          </w:p>
        </w:tc>
        <w:tc>
          <w:tcPr>
            <w:tcW w:w="2316" w:type="dxa"/>
            <w:gridSpan w:val="3"/>
            <w:tcBorders>
              <w:left w:val="dotted" w:sz="4" w:space="0" w:color="auto"/>
              <w:right w:val="dotted" w:sz="4" w:space="0" w:color="auto"/>
            </w:tcBorders>
            <w:shd w:val="clear" w:color="auto" w:fill="auto"/>
          </w:tcPr>
          <w:p w14:paraId="6E5EC194" w14:textId="77777777" w:rsidR="0049136C" w:rsidRPr="00387075" w:rsidRDefault="0049136C" w:rsidP="0049136C">
            <w:pPr>
              <w:ind w:left="183" w:hangingChars="100" w:hanging="183"/>
              <w:rPr>
                <w:rFonts w:ascii="MS UI Gothic" w:eastAsia="MS UI Gothic" w:hAnsi="MS UI Gothic"/>
                <w:sz w:val="20"/>
              </w:rPr>
            </w:pPr>
            <w:r w:rsidRPr="00387075">
              <w:rPr>
                <w:rFonts w:ascii="MS UI Gothic" w:eastAsia="MS UI Gothic" w:hAnsi="MS UI Gothic" w:hint="eastAsia"/>
                <w:sz w:val="20"/>
              </w:rPr>
              <w:t>◆ハンズオン支援の展開</w:t>
            </w:r>
          </w:p>
          <w:p w14:paraId="44352D72" w14:textId="77777777" w:rsidR="0049136C" w:rsidRPr="00387075" w:rsidRDefault="0049136C" w:rsidP="0049136C">
            <w:pPr>
              <w:ind w:left="183" w:hangingChars="100" w:hanging="183"/>
              <w:rPr>
                <w:rFonts w:ascii="MS UI Gothic" w:eastAsia="MS UI Gothic" w:hAnsi="MS UI Gothic"/>
                <w:sz w:val="20"/>
              </w:rPr>
            </w:pPr>
            <w:r w:rsidRPr="00387075">
              <w:rPr>
                <w:rFonts w:ascii="MS UI Gothic" w:eastAsia="MS UI Gothic" w:hAnsi="MS UI Gothic" w:hint="eastAsia"/>
                <w:sz w:val="20"/>
              </w:rPr>
              <w:t>◆新事業開発や新規創業の活発化</w:t>
            </w:r>
          </w:p>
        </w:tc>
        <w:tc>
          <w:tcPr>
            <w:tcW w:w="2317" w:type="dxa"/>
            <w:gridSpan w:val="4"/>
            <w:tcBorders>
              <w:left w:val="dotted" w:sz="4" w:space="0" w:color="auto"/>
            </w:tcBorders>
            <w:shd w:val="clear" w:color="auto" w:fill="auto"/>
          </w:tcPr>
          <w:p w14:paraId="471D50CB" w14:textId="77777777" w:rsidR="0049136C" w:rsidRPr="00387075" w:rsidRDefault="0049136C" w:rsidP="0049136C">
            <w:pPr>
              <w:ind w:left="183" w:hangingChars="100" w:hanging="183"/>
              <w:rPr>
                <w:rFonts w:ascii="MS UI Gothic" w:eastAsia="MS UI Gothic" w:hAnsi="MS UI Gothic"/>
                <w:sz w:val="20"/>
              </w:rPr>
            </w:pPr>
            <w:r w:rsidRPr="00387075">
              <w:rPr>
                <w:rFonts w:ascii="MS UI Gothic" w:eastAsia="MS UI Gothic" w:hAnsi="MS UI Gothic" w:hint="eastAsia"/>
                <w:sz w:val="20"/>
              </w:rPr>
              <w:t>◆多様な新事業開発・新規創業の活発化（</w:t>
            </w:r>
            <w:r w:rsidRPr="00387075">
              <w:rPr>
                <w:rFonts w:ascii="MS UI Gothic" w:eastAsia="MS UI Gothic" w:hAnsi="MS UI Gothic"/>
                <w:sz w:val="20"/>
              </w:rPr>
              <w:t>SDGs関連など）</w:t>
            </w:r>
          </w:p>
        </w:tc>
      </w:tr>
    </w:tbl>
    <w:p w14:paraId="111BEE0A" w14:textId="77777777" w:rsidR="0049136C" w:rsidRPr="00387075" w:rsidRDefault="0049136C" w:rsidP="00E32B7A">
      <w:pPr>
        <w:ind w:leftChars="100" w:left="193" w:firstLineChars="100" w:firstLine="193"/>
      </w:pPr>
    </w:p>
    <w:p w14:paraId="5F2C0C73" w14:textId="213D85F2" w:rsidR="0049136C" w:rsidRPr="00387075" w:rsidRDefault="0049136C" w:rsidP="00420D1E">
      <w:pPr>
        <w:pStyle w:val="3"/>
        <w:ind w:leftChars="0" w:left="0"/>
        <w:rPr>
          <w:rFonts w:ascii="ＭＳ ゴシック" w:eastAsia="ＭＳ ゴシック" w:hAnsi="ＭＳ ゴシック"/>
          <w:b/>
          <w:szCs w:val="21"/>
        </w:rPr>
      </w:pPr>
      <w:r w:rsidRPr="00387075">
        <w:br w:type="page"/>
      </w:r>
      <w:r w:rsidRPr="00387075">
        <w:rPr>
          <w:rFonts w:ascii="ＭＳ ゴシック" w:eastAsia="ＭＳ ゴシック" w:hAnsi="ＭＳ ゴシック" w:hint="eastAsia"/>
          <w:b/>
          <w:szCs w:val="21"/>
        </w:rPr>
        <w:lastRenderedPageBreak/>
        <w:t>（２）工業振興施策の展開</w:t>
      </w:r>
    </w:p>
    <w:p w14:paraId="37E69210" w14:textId="77777777" w:rsidR="0049136C" w:rsidRPr="00387075" w:rsidRDefault="0049136C" w:rsidP="0049136C">
      <w:pPr>
        <w:ind w:leftChars="100" w:left="193" w:firstLineChars="100" w:firstLine="193"/>
      </w:pPr>
      <w:r w:rsidRPr="00387075">
        <w:rPr>
          <w:rFonts w:hint="eastAsia"/>
        </w:rPr>
        <w:t>工業振興の方向性（柱）ごとの、第</w:t>
      </w:r>
      <w:r w:rsidRPr="00387075">
        <w:rPr>
          <w:rFonts w:asciiTheme="minorHAnsi" w:hAnsiTheme="minorHAnsi"/>
        </w:rPr>
        <w:t>1</w:t>
      </w:r>
      <w:r w:rsidRPr="00387075">
        <w:rPr>
          <w:rFonts w:hint="eastAsia"/>
        </w:rPr>
        <w:t>期（</w:t>
      </w:r>
      <w:r w:rsidRPr="00387075">
        <w:t>1</w:t>
      </w:r>
      <w:r w:rsidRPr="00387075">
        <w:rPr>
          <w:rFonts w:hint="eastAsia"/>
        </w:rPr>
        <w:t>～</w:t>
      </w:r>
      <w:r w:rsidRPr="00387075">
        <w:t>3</w:t>
      </w:r>
      <w:r w:rsidRPr="00387075">
        <w:rPr>
          <w:rFonts w:hint="eastAsia"/>
        </w:rPr>
        <w:t>年目）、第</w:t>
      </w:r>
      <w:r w:rsidRPr="00387075">
        <w:t>2</w:t>
      </w:r>
      <w:r w:rsidRPr="00387075">
        <w:rPr>
          <w:rFonts w:hint="eastAsia"/>
        </w:rPr>
        <w:t>期（</w:t>
      </w:r>
      <w:r w:rsidRPr="00387075">
        <w:t>4</w:t>
      </w:r>
      <w:r w:rsidRPr="00387075">
        <w:rPr>
          <w:rFonts w:hint="eastAsia"/>
        </w:rPr>
        <w:t>～</w:t>
      </w:r>
      <w:r w:rsidRPr="00387075">
        <w:t>6</w:t>
      </w:r>
      <w:r w:rsidRPr="00387075">
        <w:rPr>
          <w:rFonts w:hint="eastAsia"/>
        </w:rPr>
        <w:t>年目）、第</w:t>
      </w:r>
      <w:r w:rsidRPr="00387075">
        <w:t>3</w:t>
      </w:r>
      <w:r w:rsidRPr="00387075">
        <w:rPr>
          <w:rFonts w:hint="eastAsia"/>
        </w:rPr>
        <w:t>期（</w:t>
      </w:r>
      <w:r w:rsidRPr="00387075">
        <w:t>7</w:t>
      </w:r>
      <w:r w:rsidRPr="00387075">
        <w:rPr>
          <w:rFonts w:hint="eastAsia"/>
        </w:rPr>
        <w:t>～</w:t>
      </w:r>
      <w:r w:rsidRPr="00387075">
        <w:t>10</w:t>
      </w:r>
      <w:r w:rsidRPr="00387075">
        <w:rPr>
          <w:rFonts w:hint="eastAsia"/>
        </w:rPr>
        <w:t>年目）の目標実現を目指して、各振興施策を展開します。目標実現に向けて、特に注力する施策を重点的に展開します。</w:t>
      </w:r>
    </w:p>
    <w:p w14:paraId="50B06DE8" w14:textId="3BA08296" w:rsidR="00196DFF" w:rsidRPr="00387075" w:rsidRDefault="00DD43C6" w:rsidP="00DD43C6">
      <w:pPr>
        <w:jc w:val="center"/>
        <w:rPr>
          <w:rFonts w:ascii="ＭＳ ゴシック" w:eastAsia="ＭＳ ゴシック" w:hAnsi="ＭＳ ゴシック"/>
        </w:rPr>
      </w:pPr>
      <w:r w:rsidRPr="00387075">
        <w:rPr>
          <w:rFonts w:ascii="ＭＳ ゴシック" w:eastAsia="ＭＳ ゴシック" w:hAnsi="ＭＳ ゴシック" w:hint="eastAsia"/>
        </w:rPr>
        <w:t>工業振興施策の展開スケジュール</w:t>
      </w:r>
    </w:p>
    <w:p w14:paraId="17BE8B7D" w14:textId="257E56C5" w:rsidR="0049136C" w:rsidRPr="00387075" w:rsidRDefault="0049136C" w:rsidP="00950DA3">
      <w:pPr>
        <w:jc w:val="right"/>
        <w:rPr>
          <w:rFonts w:ascii="ＭＳ ゴシック" w:eastAsia="ＭＳ ゴシック" w:hAnsi="ＭＳ ゴシック"/>
          <w:b/>
        </w:rPr>
      </w:pPr>
      <w:r w:rsidRPr="00387075">
        <w:rPr>
          <w:rFonts w:ascii="ＭＳ ゴシック" w:eastAsia="ＭＳ ゴシック" w:hAnsi="ＭＳ ゴシック" w:hint="eastAsia"/>
          <w:b/>
        </w:rPr>
        <w:t>太字</w:t>
      </w:r>
      <w:r w:rsidRPr="00387075">
        <w:rPr>
          <w:rFonts w:ascii="ＭＳ ゴシック" w:eastAsia="ＭＳ ゴシック" w:hAnsi="ＭＳ ゴシック"/>
          <w:b/>
        </w:rPr>
        <w:t>+下線：重点的展開施策</w:t>
      </w:r>
    </w:p>
    <w:p w14:paraId="4B12D591" w14:textId="77777777" w:rsidR="0049136C" w:rsidRPr="001A3457" w:rsidRDefault="0049136C" w:rsidP="0049136C">
      <w:pPr>
        <w:rPr>
          <w:rFonts w:ascii="ＭＳ ゴシック" w:eastAsia="ＭＳ ゴシック" w:hAnsi="ＭＳ ゴシック"/>
        </w:rPr>
      </w:pPr>
      <w:r w:rsidRPr="00420D1E">
        <w:rPr>
          <w:rFonts w:ascii="MS UI Gothic" w:eastAsia="MS UI Gothic" w:hAnsi="MS UI Gothic" w:hint="eastAsia"/>
          <w:sz w:val="20"/>
        </w:rPr>
        <w:t>【連携体制の構築と情報発信の強化】</w:t>
      </w:r>
    </w:p>
    <w:tbl>
      <w:tblPr>
        <w:tblW w:w="90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06"/>
        <w:gridCol w:w="564"/>
        <w:gridCol w:w="578"/>
        <w:gridCol w:w="579"/>
        <w:gridCol w:w="567"/>
        <w:gridCol w:w="579"/>
        <w:gridCol w:w="590"/>
        <w:gridCol w:w="567"/>
        <w:gridCol w:w="579"/>
        <w:gridCol w:w="579"/>
        <w:gridCol w:w="580"/>
      </w:tblGrid>
      <w:tr w:rsidR="0049136C" w:rsidRPr="003E32A2" w14:paraId="11D0BFCA" w14:textId="77777777" w:rsidTr="00420D1E">
        <w:trPr>
          <w:trHeight w:val="360"/>
        </w:trPr>
        <w:tc>
          <w:tcPr>
            <w:tcW w:w="3306" w:type="dxa"/>
            <w:vMerge w:val="restart"/>
            <w:shd w:val="clear" w:color="auto" w:fill="95B3D7" w:themeFill="accent1" w:themeFillTint="99"/>
            <w:vAlign w:val="center"/>
          </w:tcPr>
          <w:p w14:paraId="2C980434"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hint="eastAsia"/>
                <w:sz w:val="20"/>
              </w:rPr>
              <w:t>振興施策</w:t>
            </w:r>
          </w:p>
        </w:tc>
        <w:tc>
          <w:tcPr>
            <w:tcW w:w="1721" w:type="dxa"/>
            <w:gridSpan w:val="3"/>
            <w:shd w:val="clear" w:color="auto" w:fill="95B3D7" w:themeFill="accent1" w:themeFillTint="99"/>
          </w:tcPr>
          <w:p w14:paraId="5EE60147"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hint="eastAsia"/>
                <w:sz w:val="20"/>
              </w:rPr>
              <w:t>第1期</w:t>
            </w:r>
          </w:p>
        </w:tc>
        <w:tc>
          <w:tcPr>
            <w:tcW w:w="1736" w:type="dxa"/>
            <w:gridSpan w:val="3"/>
            <w:shd w:val="clear" w:color="auto" w:fill="95B3D7" w:themeFill="accent1" w:themeFillTint="99"/>
          </w:tcPr>
          <w:p w14:paraId="38CBD816"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hint="eastAsia"/>
                <w:sz w:val="20"/>
              </w:rPr>
              <w:t>第2期</w:t>
            </w:r>
          </w:p>
        </w:tc>
        <w:tc>
          <w:tcPr>
            <w:tcW w:w="2305" w:type="dxa"/>
            <w:gridSpan w:val="4"/>
            <w:shd w:val="clear" w:color="auto" w:fill="95B3D7" w:themeFill="accent1" w:themeFillTint="99"/>
          </w:tcPr>
          <w:p w14:paraId="7F2D8EEB"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hint="eastAsia"/>
                <w:sz w:val="20"/>
              </w:rPr>
              <w:t>第3期</w:t>
            </w:r>
          </w:p>
        </w:tc>
      </w:tr>
      <w:tr w:rsidR="0049136C" w:rsidRPr="003E32A2" w14:paraId="3DA94BBE" w14:textId="77777777" w:rsidTr="00420D1E">
        <w:trPr>
          <w:trHeight w:val="345"/>
        </w:trPr>
        <w:tc>
          <w:tcPr>
            <w:tcW w:w="3306" w:type="dxa"/>
            <w:vMerge/>
            <w:shd w:val="clear" w:color="auto" w:fill="95B3D7" w:themeFill="accent1" w:themeFillTint="99"/>
          </w:tcPr>
          <w:p w14:paraId="105A69F3" w14:textId="77777777" w:rsidR="0049136C" w:rsidRPr="003E32A2" w:rsidRDefault="0049136C" w:rsidP="0049136C">
            <w:pPr>
              <w:rPr>
                <w:rFonts w:ascii="MS UI Gothic" w:eastAsia="MS UI Gothic" w:hAnsi="MS UI Gothic"/>
                <w:sz w:val="20"/>
              </w:rPr>
            </w:pPr>
          </w:p>
        </w:tc>
        <w:tc>
          <w:tcPr>
            <w:tcW w:w="564" w:type="dxa"/>
            <w:shd w:val="clear" w:color="auto" w:fill="95B3D7" w:themeFill="accent1" w:themeFillTint="99"/>
            <w:vAlign w:val="center"/>
          </w:tcPr>
          <w:p w14:paraId="779F4047"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sz w:val="20"/>
              </w:rPr>
              <w:t>2023</w:t>
            </w:r>
          </w:p>
        </w:tc>
        <w:tc>
          <w:tcPr>
            <w:tcW w:w="578" w:type="dxa"/>
            <w:shd w:val="clear" w:color="auto" w:fill="95B3D7" w:themeFill="accent1" w:themeFillTint="99"/>
            <w:vAlign w:val="center"/>
          </w:tcPr>
          <w:p w14:paraId="3371DC0E"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sz w:val="20"/>
              </w:rPr>
              <w:t>2024</w:t>
            </w:r>
          </w:p>
        </w:tc>
        <w:tc>
          <w:tcPr>
            <w:tcW w:w="579" w:type="dxa"/>
            <w:shd w:val="clear" w:color="auto" w:fill="95B3D7" w:themeFill="accent1" w:themeFillTint="99"/>
            <w:vAlign w:val="center"/>
          </w:tcPr>
          <w:p w14:paraId="3213CD18"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sz w:val="20"/>
              </w:rPr>
              <w:t>2025</w:t>
            </w:r>
          </w:p>
        </w:tc>
        <w:tc>
          <w:tcPr>
            <w:tcW w:w="567" w:type="dxa"/>
            <w:shd w:val="clear" w:color="auto" w:fill="95B3D7" w:themeFill="accent1" w:themeFillTint="99"/>
            <w:vAlign w:val="center"/>
          </w:tcPr>
          <w:p w14:paraId="3CAFDA8D"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sz w:val="20"/>
              </w:rPr>
              <w:t>2026</w:t>
            </w:r>
          </w:p>
        </w:tc>
        <w:tc>
          <w:tcPr>
            <w:tcW w:w="579" w:type="dxa"/>
            <w:shd w:val="clear" w:color="auto" w:fill="95B3D7" w:themeFill="accent1" w:themeFillTint="99"/>
            <w:vAlign w:val="center"/>
          </w:tcPr>
          <w:p w14:paraId="41601BFA"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sz w:val="20"/>
              </w:rPr>
              <w:t>2027</w:t>
            </w:r>
          </w:p>
        </w:tc>
        <w:tc>
          <w:tcPr>
            <w:tcW w:w="590" w:type="dxa"/>
            <w:shd w:val="clear" w:color="auto" w:fill="95B3D7" w:themeFill="accent1" w:themeFillTint="99"/>
            <w:vAlign w:val="center"/>
          </w:tcPr>
          <w:p w14:paraId="1F1E2DF9"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sz w:val="20"/>
              </w:rPr>
              <w:t>2028</w:t>
            </w:r>
          </w:p>
        </w:tc>
        <w:tc>
          <w:tcPr>
            <w:tcW w:w="567" w:type="dxa"/>
            <w:shd w:val="clear" w:color="auto" w:fill="95B3D7" w:themeFill="accent1" w:themeFillTint="99"/>
            <w:vAlign w:val="center"/>
          </w:tcPr>
          <w:p w14:paraId="63D66F5D"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sz w:val="20"/>
              </w:rPr>
              <w:t>2029</w:t>
            </w:r>
          </w:p>
        </w:tc>
        <w:tc>
          <w:tcPr>
            <w:tcW w:w="579" w:type="dxa"/>
            <w:shd w:val="clear" w:color="auto" w:fill="95B3D7" w:themeFill="accent1" w:themeFillTint="99"/>
            <w:vAlign w:val="center"/>
          </w:tcPr>
          <w:p w14:paraId="347B2EAF"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sz w:val="20"/>
              </w:rPr>
              <w:t>2030</w:t>
            </w:r>
          </w:p>
        </w:tc>
        <w:tc>
          <w:tcPr>
            <w:tcW w:w="579" w:type="dxa"/>
            <w:shd w:val="clear" w:color="auto" w:fill="95B3D7" w:themeFill="accent1" w:themeFillTint="99"/>
            <w:vAlign w:val="center"/>
          </w:tcPr>
          <w:p w14:paraId="74BAB8A0"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hint="eastAsia"/>
                <w:sz w:val="20"/>
              </w:rPr>
              <w:t>2</w:t>
            </w:r>
            <w:r w:rsidRPr="003E32A2">
              <w:rPr>
                <w:rFonts w:ascii="MS UI Gothic" w:eastAsia="MS UI Gothic" w:hAnsi="MS UI Gothic"/>
                <w:sz w:val="20"/>
              </w:rPr>
              <w:t>031</w:t>
            </w:r>
          </w:p>
        </w:tc>
        <w:tc>
          <w:tcPr>
            <w:tcW w:w="580" w:type="dxa"/>
            <w:shd w:val="clear" w:color="auto" w:fill="95B3D7" w:themeFill="accent1" w:themeFillTint="99"/>
            <w:vAlign w:val="center"/>
          </w:tcPr>
          <w:p w14:paraId="3A49D626"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sz w:val="20"/>
              </w:rPr>
              <w:t>2032</w:t>
            </w:r>
          </w:p>
        </w:tc>
      </w:tr>
      <w:tr w:rsidR="0049136C" w:rsidRPr="003E32A2" w14:paraId="59CE044A" w14:textId="77777777" w:rsidTr="00420D1E">
        <w:trPr>
          <w:trHeight w:val="675"/>
        </w:trPr>
        <w:tc>
          <w:tcPr>
            <w:tcW w:w="3306" w:type="dxa"/>
            <w:shd w:val="clear" w:color="auto" w:fill="auto"/>
          </w:tcPr>
          <w:p w14:paraId="22CB8CFF" w14:textId="77777777" w:rsidR="0049136C" w:rsidRPr="003E32A2" w:rsidRDefault="0049136C" w:rsidP="0049136C">
            <w:pPr>
              <w:rPr>
                <w:rFonts w:ascii="MS UI Gothic" w:eastAsia="MS UI Gothic" w:hAnsi="MS UI Gothic"/>
                <w:sz w:val="20"/>
                <w:shd w:val="clear" w:color="auto" w:fill="C6D9F1" w:themeFill="text2" w:themeFillTint="33"/>
              </w:rPr>
            </w:pPr>
          </w:p>
          <w:p w14:paraId="75ECC55C" w14:textId="77777777" w:rsidR="0049136C" w:rsidRPr="00420D1E" w:rsidRDefault="0049136C" w:rsidP="0049136C">
            <w:pPr>
              <w:rPr>
                <w:rFonts w:ascii="MS UI Gothic" w:eastAsia="MS UI Gothic" w:hAnsi="MS UI Gothic"/>
                <w:b/>
                <w:sz w:val="20"/>
                <w:u w:val="single"/>
              </w:rPr>
            </w:pPr>
            <w:r w:rsidRPr="00420D1E">
              <w:rPr>
                <w:rFonts w:ascii="MS UI Gothic" w:eastAsia="MS UI Gothic" w:hAnsi="MS UI Gothic" w:hint="eastAsia"/>
                <w:b/>
                <w:sz w:val="20"/>
                <w:u w:val="single"/>
              </w:rPr>
              <w:t>①製品・技術のみえる化</w:t>
            </w:r>
          </w:p>
          <w:p w14:paraId="175C5981" w14:textId="77777777" w:rsidR="0049136C" w:rsidRPr="00420D1E" w:rsidRDefault="0049136C" w:rsidP="0049136C">
            <w:pPr>
              <w:rPr>
                <w:rFonts w:ascii="MS UI Gothic" w:eastAsia="MS UI Gothic" w:hAnsi="MS UI Gothic"/>
                <w:sz w:val="20"/>
              </w:rPr>
            </w:pPr>
          </w:p>
          <w:p w14:paraId="4CE25FBC"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②新製品・新技術開発等支援</w:t>
            </w:r>
          </w:p>
          <w:p w14:paraId="237FA024" w14:textId="77777777" w:rsidR="0049136C" w:rsidRPr="00420D1E" w:rsidRDefault="0049136C" w:rsidP="0049136C">
            <w:pPr>
              <w:rPr>
                <w:rFonts w:ascii="MS UI Gothic" w:eastAsia="MS UI Gothic" w:hAnsi="MS UI Gothic"/>
                <w:sz w:val="20"/>
              </w:rPr>
            </w:pPr>
          </w:p>
          <w:p w14:paraId="722F4DAE"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③販路開拓支援事業</w:t>
            </w:r>
          </w:p>
          <w:p w14:paraId="1BC40CCA" w14:textId="77777777" w:rsidR="0049136C" w:rsidRPr="00420D1E" w:rsidRDefault="0049136C" w:rsidP="0049136C">
            <w:pPr>
              <w:rPr>
                <w:rFonts w:ascii="MS UI Gothic" w:eastAsia="MS UI Gothic" w:hAnsi="MS UI Gothic"/>
                <w:sz w:val="20"/>
              </w:rPr>
            </w:pPr>
          </w:p>
          <w:p w14:paraId="4B2B6F88" w14:textId="77777777" w:rsidR="0049136C" w:rsidRPr="00420D1E" w:rsidRDefault="0049136C" w:rsidP="0049136C">
            <w:pPr>
              <w:rPr>
                <w:rFonts w:ascii="MS UI Gothic" w:eastAsia="MS UI Gothic" w:hAnsi="MS UI Gothic"/>
                <w:b/>
                <w:sz w:val="20"/>
                <w:u w:val="single"/>
              </w:rPr>
            </w:pPr>
            <w:r w:rsidRPr="00420D1E">
              <w:rPr>
                <w:rFonts w:ascii="MS UI Gothic" w:eastAsia="MS UI Gothic" w:hAnsi="MS UI Gothic" w:hint="eastAsia"/>
                <w:b/>
                <w:sz w:val="20"/>
                <w:u w:val="single"/>
              </w:rPr>
              <w:t>④共同受注組織の立ち上げと受注促進</w:t>
            </w:r>
          </w:p>
          <w:p w14:paraId="5C629F8D" w14:textId="77777777" w:rsidR="0049136C" w:rsidRPr="00420D1E" w:rsidRDefault="0049136C" w:rsidP="0049136C">
            <w:pPr>
              <w:rPr>
                <w:rFonts w:ascii="MS UI Gothic" w:eastAsia="MS UI Gothic" w:hAnsi="MS UI Gothic"/>
                <w:sz w:val="20"/>
              </w:rPr>
            </w:pPr>
          </w:p>
          <w:p w14:paraId="4E8FDAAF" w14:textId="77777777" w:rsidR="0049136C" w:rsidRPr="00420D1E" w:rsidRDefault="0049136C" w:rsidP="0049136C">
            <w:pPr>
              <w:rPr>
                <w:rFonts w:ascii="MS UI Gothic" w:eastAsia="MS UI Gothic" w:hAnsi="MS UI Gothic"/>
                <w:b/>
                <w:sz w:val="20"/>
                <w:u w:val="single"/>
              </w:rPr>
            </w:pPr>
            <w:r w:rsidRPr="00420D1E">
              <w:rPr>
                <w:rFonts w:ascii="MS UI Gothic" w:eastAsia="MS UI Gothic" w:hAnsi="MS UI Gothic" w:hint="eastAsia"/>
                <w:b/>
                <w:sz w:val="20"/>
                <w:u w:val="single"/>
              </w:rPr>
              <w:t>⑤企業との関係構築</w:t>
            </w:r>
          </w:p>
          <w:p w14:paraId="7FC54C14" w14:textId="77777777" w:rsidR="0049136C" w:rsidRPr="00420D1E" w:rsidRDefault="0049136C" w:rsidP="0049136C">
            <w:pPr>
              <w:rPr>
                <w:rFonts w:ascii="MS UI Gothic" w:eastAsia="MS UI Gothic" w:hAnsi="MS UI Gothic"/>
                <w:sz w:val="20"/>
              </w:rPr>
            </w:pPr>
          </w:p>
          <w:p w14:paraId="4F0499AB" w14:textId="77777777" w:rsidR="0049136C" w:rsidRPr="00420D1E" w:rsidRDefault="0049136C" w:rsidP="0049136C">
            <w:pPr>
              <w:rPr>
                <w:rFonts w:ascii="MS UI Gothic" w:eastAsia="MS UI Gothic" w:hAnsi="MS UI Gothic"/>
                <w:b/>
                <w:sz w:val="20"/>
                <w:u w:val="single"/>
              </w:rPr>
            </w:pPr>
            <w:r w:rsidRPr="00420D1E">
              <w:rPr>
                <w:rFonts w:ascii="MS UI Gothic" w:eastAsia="MS UI Gothic" w:hAnsi="MS UI Gothic" w:hint="eastAsia"/>
                <w:b/>
                <w:sz w:val="20"/>
                <w:u w:val="single"/>
              </w:rPr>
              <w:t>⑥ニーズ・シーズのマッチング</w:t>
            </w:r>
          </w:p>
          <w:p w14:paraId="7E881F71" w14:textId="77777777" w:rsidR="0049136C" w:rsidRPr="00420D1E" w:rsidRDefault="0049136C" w:rsidP="0049136C">
            <w:pPr>
              <w:rPr>
                <w:rFonts w:ascii="MS UI Gothic" w:eastAsia="MS UI Gothic" w:hAnsi="MS UI Gothic"/>
                <w:sz w:val="20"/>
              </w:rPr>
            </w:pPr>
          </w:p>
          <w:p w14:paraId="472B2896"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⑦支援体制の強化構築</w:t>
            </w:r>
          </w:p>
          <w:p w14:paraId="5DC0EA1E" w14:textId="77777777" w:rsidR="0049136C" w:rsidRPr="00420D1E" w:rsidRDefault="0049136C" w:rsidP="0049136C">
            <w:pPr>
              <w:rPr>
                <w:rFonts w:ascii="MS UI Gothic" w:eastAsia="MS UI Gothic" w:hAnsi="MS UI Gothic"/>
                <w:sz w:val="20"/>
              </w:rPr>
            </w:pPr>
          </w:p>
          <w:p w14:paraId="4CE262C1"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⑧産業人フォーラム</w:t>
            </w:r>
          </w:p>
          <w:p w14:paraId="23F3687F" w14:textId="77777777" w:rsidR="0049136C" w:rsidRPr="00420D1E" w:rsidRDefault="0049136C" w:rsidP="0049136C">
            <w:pPr>
              <w:rPr>
                <w:rFonts w:ascii="MS UI Gothic" w:eastAsia="MS UI Gothic" w:hAnsi="MS UI Gothic"/>
                <w:sz w:val="20"/>
              </w:rPr>
            </w:pPr>
          </w:p>
          <w:p w14:paraId="4BFC9692" w14:textId="77777777" w:rsidR="0049136C" w:rsidRPr="00420D1E" w:rsidRDefault="0049136C" w:rsidP="0049136C">
            <w:pPr>
              <w:rPr>
                <w:rFonts w:ascii="MS UI Gothic" w:eastAsia="MS UI Gothic" w:hAnsi="MS UI Gothic"/>
                <w:b/>
                <w:sz w:val="20"/>
                <w:u w:val="single"/>
              </w:rPr>
            </w:pPr>
            <w:r w:rsidRPr="00420D1E">
              <w:rPr>
                <w:rFonts w:ascii="MS UI Gothic" w:eastAsia="MS UI Gothic" w:hAnsi="MS UI Gothic" w:hint="eastAsia"/>
                <w:b/>
                <w:sz w:val="20"/>
                <w:u w:val="single"/>
              </w:rPr>
              <w:t>⑨大学のポテンシャルを活かした連携促進</w:t>
            </w:r>
          </w:p>
          <w:p w14:paraId="34292EFD" w14:textId="77777777" w:rsidR="0049136C" w:rsidRPr="003E32A2" w:rsidRDefault="0049136C" w:rsidP="0049136C">
            <w:pPr>
              <w:rPr>
                <w:rFonts w:ascii="MS UI Gothic" w:eastAsia="MS UI Gothic" w:hAnsi="MS UI Gothic"/>
                <w:sz w:val="20"/>
                <w:shd w:val="clear" w:color="auto" w:fill="C6D9F1" w:themeFill="text2" w:themeFillTint="33"/>
              </w:rPr>
            </w:pPr>
          </w:p>
        </w:tc>
        <w:tc>
          <w:tcPr>
            <w:tcW w:w="5762" w:type="dxa"/>
            <w:gridSpan w:val="10"/>
            <w:shd w:val="clear" w:color="auto" w:fill="auto"/>
          </w:tcPr>
          <w:p w14:paraId="2AFC727C" w14:textId="77777777" w:rsidR="0049136C" w:rsidRPr="003E32A2" w:rsidRDefault="0049136C" w:rsidP="0049136C">
            <w:pPr>
              <w:rPr>
                <w:rFonts w:ascii="MS UI Gothic" w:eastAsia="MS UI Gothic" w:hAnsi="MS UI Gothic"/>
                <w:sz w:val="20"/>
                <w:shd w:val="clear" w:color="auto" w:fill="C6D9F1" w:themeFill="text2" w:themeFillTint="33"/>
              </w:rPr>
            </w:pPr>
            <w:r>
              <w:rPr>
                <w:rFonts w:ascii="MS UI Gothic" w:eastAsia="MS UI Gothic" w:hAnsi="MS UI Gothic" w:hint="eastAsia"/>
                <w:noProof/>
                <w:sz w:val="20"/>
              </w:rPr>
              <mc:AlternateContent>
                <mc:Choice Requires="wpg">
                  <w:drawing>
                    <wp:anchor distT="0" distB="0" distL="114300" distR="114300" simplePos="0" relativeHeight="251860480" behindDoc="0" locked="0" layoutInCell="1" allowOverlap="1" wp14:anchorId="624F9BF2" wp14:editId="346D1A6A">
                      <wp:simplePos x="0" y="0"/>
                      <wp:positionH relativeFrom="column">
                        <wp:posOffset>2921</wp:posOffset>
                      </wp:positionH>
                      <wp:positionV relativeFrom="paragraph">
                        <wp:posOffset>192024</wp:posOffset>
                      </wp:positionV>
                      <wp:extent cx="3535680" cy="295275"/>
                      <wp:effectExtent l="0" t="0" r="7620" b="9525"/>
                      <wp:wrapNone/>
                      <wp:docPr id="266" name="グループ化 266"/>
                      <wp:cNvGraphicFramePr/>
                      <a:graphic xmlns:a="http://schemas.openxmlformats.org/drawingml/2006/main">
                        <a:graphicData uri="http://schemas.microsoft.com/office/word/2010/wordprocessingGroup">
                          <wpg:wgp>
                            <wpg:cNvGrpSpPr/>
                            <wpg:grpSpPr>
                              <a:xfrm>
                                <a:off x="0" y="0"/>
                                <a:ext cx="3535680" cy="295275"/>
                                <a:chOff x="0" y="0"/>
                                <a:chExt cx="3535680" cy="295275"/>
                              </a:xfrm>
                              <a:solidFill>
                                <a:srgbClr val="4F81BD">
                                  <a:lumMod val="60000"/>
                                  <a:lumOff val="40000"/>
                                </a:srgbClr>
                              </a:solidFill>
                            </wpg:grpSpPr>
                            <wps:wsp>
                              <wps:cNvPr id="267" name="矢印: 五方向 267"/>
                              <wps:cNvSpPr/>
                              <wps:spPr>
                                <a:xfrm>
                                  <a:off x="0" y="0"/>
                                  <a:ext cx="770908" cy="295275"/>
                                </a:xfrm>
                                <a:prstGeom prst="homePlate">
                                  <a:avLst>
                                    <a:gd name="adj" fmla="val 36207"/>
                                  </a:avLst>
                                </a:prstGeom>
                                <a:solidFill>
                                  <a:srgbClr val="FFC000"/>
                                </a:solidFill>
                                <a:ln w="12700" cap="flat" cmpd="sng" algn="ctr">
                                  <a:noFill/>
                                  <a:prstDash val="solid"/>
                                </a:ln>
                                <a:effectLst/>
                              </wps:spPr>
                              <wps:txbx>
                                <w:txbxContent>
                                  <w:p w14:paraId="14D9FDA0"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矢印: 五方向 293"/>
                              <wps:cNvSpPr/>
                              <wps:spPr>
                                <a:xfrm>
                                  <a:off x="770708" y="0"/>
                                  <a:ext cx="463731" cy="285750"/>
                                </a:xfrm>
                                <a:prstGeom prst="homePlate">
                                  <a:avLst>
                                    <a:gd name="adj" fmla="val 36207"/>
                                  </a:avLst>
                                </a:prstGeom>
                                <a:grpFill/>
                                <a:ln w="12700" cap="flat" cmpd="sng" algn="ctr">
                                  <a:noFill/>
                                  <a:prstDash val="solid"/>
                                </a:ln>
                                <a:effectLst/>
                              </wps:spPr>
                              <wps:txbx>
                                <w:txbxContent>
                                  <w:p w14:paraId="7D098D1C"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矢印: 五方向 305"/>
                              <wps:cNvSpPr/>
                              <wps:spPr>
                                <a:xfrm>
                                  <a:off x="1234439" y="0"/>
                                  <a:ext cx="621793" cy="295275"/>
                                </a:xfrm>
                                <a:prstGeom prst="homePlate">
                                  <a:avLst>
                                    <a:gd name="adj" fmla="val 36207"/>
                                  </a:avLst>
                                </a:prstGeom>
                                <a:grpFill/>
                                <a:ln w="12700" cap="flat" cmpd="sng" algn="ctr">
                                  <a:noFill/>
                                  <a:prstDash val="solid"/>
                                </a:ln>
                                <a:effectLst/>
                              </wps:spPr>
                              <wps:txbx>
                                <w:txbxContent>
                                  <w:p w14:paraId="6C13FFF6"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矢印: 五方向 311"/>
                              <wps:cNvSpPr/>
                              <wps:spPr>
                                <a:xfrm>
                                  <a:off x="1856232" y="0"/>
                                  <a:ext cx="466344" cy="285750"/>
                                </a:xfrm>
                                <a:prstGeom prst="homePlate">
                                  <a:avLst>
                                    <a:gd name="adj" fmla="val 36207"/>
                                  </a:avLst>
                                </a:prstGeom>
                                <a:grpFill/>
                                <a:ln w="12700" cap="flat" cmpd="sng" algn="ctr">
                                  <a:noFill/>
                                  <a:prstDash val="solid"/>
                                </a:ln>
                                <a:effectLst/>
                              </wps:spPr>
                              <wps:txbx>
                                <w:txbxContent>
                                  <w:p w14:paraId="421E3D22"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矢印: 五方向 316"/>
                              <wps:cNvSpPr/>
                              <wps:spPr>
                                <a:xfrm>
                                  <a:off x="2331720" y="0"/>
                                  <a:ext cx="1203960"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58F0281F"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24F9BF2" id="グループ化 266" o:spid="_x0000_s1124" style="position:absolute;left:0;text-align:left;margin-left:.25pt;margin-top:15.1pt;width:278.4pt;height:23.25pt;z-index:251860480;mso-width-relative:margin" coordsize="3535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4HAQAAEIUAAAOAAAAZHJzL2Uyb0RvYy54bWzsWMtuGzcU3RfoPxCzrzXvkQaWAteujAJu&#10;YsApsqY4nEcxM2RJyiNnGW9boAGCdFmg226ybdG/cd3+Ri85DzmWmiYpGgeGtBjxNZeX5/Dc4eX+&#10;g1VVonMqZMHqqeXs2RaiNWFJUWdT6+vH88/GFpIK1wkuWU2n1gWV1oPZp5/sNzymLstZmVCBwEgt&#10;44ZPrVwpHo9GkuS0wnKPcVpDZ8pEhRVURTZKBG7AelWOXNsORw0TCReMUCmh9ajttGbGfppSoh6l&#10;qaQKlVMLfFPmKcxzoZ+j2T6OM4F5XpDODfweXlS4qGHSwdQRVhgtRbFhqiqIYJKlao+wasTStCDU&#10;rAFW49i3VnMs2JKbtWRxk/EBJoD2Fk7vbZY8PD8VqEimlhuGFqpxBSRdPXt1dfnL1eXvV5c/Xn/3&#10;EukuAKrhWQzjjwU/46eia8jaml77KhWV/odVoZWB+GKAmK4UItDoBV4QjoEJAn3uJHCjoOWA5EDU&#10;xmsk/+LNL47W00pWFsm8KEvtgxTZ4rAU6BwD8f587Hx+ZPgpl9VXLGmbQxt+7ezQrKdvR/fNYLsz&#10;M9vX5bX9kYZiWHnDYe/KNT3yv9FzlmNODetSwz3QE/X0/PXTz9ffv4rRH7+9+PPlr9c/PAeCopYg&#10;88bAjowlEPW21ESRPbFBrq8zcwNgLqQ6pqxCugBrZBU9LbHSvuIYn59IpQtZ0u0inHxjobQqQU+A&#10;K/JC1zZegsVuMJR6m4azNcAD8i0l8/lhR9XrPOC4rFEDcceNgElEMESQFFyCYsVhT8s6sxAuMwhN&#10;RAnjZ830FjGy13MfYZm3cxh6NYowRVlrf6iJH7As3ahJbtHUJbVarIxqIqcHfsGSC+BKsDbGSE7m&#10;BUxwgqU6xQJAAAchUKpH8EhLBl6zrmShnImn29r1eA20eGqhBoIUrOjbJRbUQuWXNWyzieP7OqqZ&#10;ih9ELlTEzZ7FzZ56WR0ykIMDIZkTU9TjVdkXU8GqJxBPD/Ss0IVrAnO32HWVQ9UGT4jIhB4cmGEQ&#10;yThWJ/UZJ9q4hk5D+3j1BAvebRYFAeAh67d2twNasNdj9Zs1O1gqlhYD6C2uHQMgMx2HPoTeJt4b&#10;9Aad4Lx2BBT673oDaUVaWpvx0A+9yANCjOjGQRSYgARbsA+mvUD+L9FBFBsEcedicntUd2K6V2Ly&#10;7OCfxaQ730VMjuv5vjfZpqbQdSKt2zv7hH1Uahpi1E5N90tNDnww2pP65lHQg853UtM4CF3P3aYm&#10;PwxBabtvU3vQ83tYd2q6Z2oa8t5tauoy37c86Lme55hT+OZJz3FtbxLCqfrOPk4mw9maIDtzfxJt&#10;JshwwbItQR73zToZa/Ps2wnyR5CYDYeKnV4/lF7NtQhcVJnd0F2q6Zuwm3WTyK2v/mZ/AwAA//8D&#10;AFBLAwQUAAYACAAAACEAcAe1zt0AAAAGAQAADwAAAGRycy9kb3ducmV2LnhtbEyOwUrDQBRF94L/&#10;MDzBnZ2kIY3ETEop6qoItoK4e828JqGZNyEzTdK/d1zZ5eVezj3FejadGGlwrWUF8SICQVxZ3XKt&#10;4Ovw9vQMwnlkjZ1lUnAlB+vy/q7AXNuJP2nc+1oECLscFTTe97mUrmrIoFvYnjh0JzsY9CEOtdQD&#10;TgFuOrmMopU02HJ4aLCnbUPVeX8xCt4nnDZJ/Druzqft9eeQfnzvYlLq8WHevIDwNPv/MfzpB3Uo&#10;g9PRXlg70SlIw05BEi1BhDZNswTEUUG2ykCWhbzVL38BAAD//wMAUEsBAi0AFAAGAAgAAAAhALaD&#10;OJL+AAAA4QEAABMAAAAAAAAAAAAAAAAAAAAAAFtDb250ZW50X1R5cGVzXS54bWxQSwECLQAUAAYA&#10;CAAAACEAOP0h/9YAAACUAQAACwAAAAAAAAAAAAAAAAAvAQAAX3JlbHMvLnJlbHNQSwECLQAUAAYA&#10;CAAAACEAQ/4TuBwEAABCFAAADgAAAAAAAAAAAAAAAAAuAgAAZHJzL2Uyb0RvYy54bWxQSwECLQAU&#10;AAYACAAAACEAcAe1zt0AAAAGAQAADwAAAAAAAAAAAAAAAAB2BgAAZHJzL2Rvd25yZXYueG1sUEsF&#10;BgAAAAAEAAQA8wAAAIA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67" o:spid="_x0000_s1125" type="#_x0000_t15" style="position:absolute;width:770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6d/xgAAANwAAAAPAAAAZHJzL2Rvd25yZXYueG1sRI9Pa8JA&#10;FMTvhX6H5Qne6kaxqaSuIpZKTxXjH/D2yL5mY7NvQ3bV+O3dgtDjMDO/YabzztbiQq2vHCsYDhIQ&#10;xIXTFZcKdtvPlwkIH5A11o5JwY08zGfPT1PMtLvyhi55KEWEsM9QgQmhyaT0hSGLfuAa4uj9uNZi&#10;iLItpW7xGuG2lqMkSaXFiuOCwYaWhorf/GwVfKyH9rtcvN5OYbxP8/VhtTwaq1S/1y3eQQTqwn/4&#10;0f7SCkbpG/ydiUdAzu4AAAD//wMAUEsBAi0AFAAGAAgAAAAhANvh9svuAAAAhQEAABMAAAAAAAAA&#10;AAAAAAAAAAAAAFtDb250ZW50X1R5cGVzXS54bWxQSwECLQAUAAYACAAAACEAWvQsW78AAAAVAQAA&#10;CwAAAAAAAAAAAAAAAAAfAQAAX3JlbHMvLnJlbHNQSwECLQAUAAYACAAAACEA+MOnf8YAAADcAAAA&#10;DwAAAAAAAAAAAAAAAAAHAgAAZHJzL2Rvd25yZXYueG1sUEsFBgAAAAADAAMAtwAAAPoCAAAAAA==&#10;" adj="18604" fillcolor="#ffc000" stroked="f" strokeweight="1pt">
                        <v:textbox>
                          <w:txbxContent>
                            <w:p w14:paraId="14D9FDA0"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293" o:spid="_x0000_s1126" type="#_x0000_t15" style="position:absolute;left:7707;width:463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7HwgAAANwAAAAPAAAAZHJzL2Rvd25yZXYueG1sRI/NisIw&#10;FIX3A75DuIK7MVVBxmpaRFBciMN0Rtxemmtb2tyUJmp9ezMguDycn4+zSnvTiBt1rrKsYDKOQBDn&#10;VldcKPj73X5+gXAeWWNjmRQ8yEGaDD5WGGt75x+6Zb4QYYRdjApK79tYSpeXZNCNbUscvIvtDPog&#10;u0LqDu9h3DRyGkVzabDiQCixpU1JeZ1djYI6u+Du8Z2faHM8OLkInPpwVmo07NdLEJ56/w6/2nut&#10;YLqYwf+ZcARk8gQAAP//AwBQSwECLQAUAAYACAAAACEA2+H2y+4AAACFAQAAEwAAAAAAAAAAAAAA&#10;AAAAAAAAW0NvbnRlbnRfVHlwZXNdLnhtbFBLAQItABQABgAIAAAAIQBa9CxbvwAAABUBAAALAAAA&#10;AAAAAAAAAAAAAB8BAABfcmVscy8ucmVsc1BLAQItABQABgAIAAAAIQDplV7HwgAAANwAAAAPAAAA&#10;AAAAAAAAAAAAAAcCAABkcnMvZG93bnJldi54bWxQSwUGAAAAAAMAAwC3AAAA9gIAAAAA&#10;" adj="16781" filled="f" stroked="f" strokeweight="1pt">
                        <v:textbox>
                          <w:txbxContent>
                            <w:p w14:paraId="7D098D1C"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305" o:spid="_x0000_s1127" type="#_x0000_t15" style="position:absolute;left:12344;width:621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3lBxQAAANwAAAAPAAAAZHJzL2Rvd25yZXYueG1sRI9LiwIx&#10;EITvC/6H0MLe1owuLjIaxQcLi4dlfRw8NpOeh046QxLH8d9vBMFjUVVfUbNFZ2rRkvOVZQXDQQKC&#10;OLO64kLB8fD9MQHhA7LG2jIpuJOHxbz3NsNU2xvvqN2HQkQI+xQVlCE0qZQ+K8mgH9iGOHq5dQZD&#10;lK6Q2uEtwk0tR0nyJQ1WHBdKbGhdUnbZX42CpjXXfLPNl8eR+z2Hv/thfVqdlXrvd8spiEBdeIWf&#10;7R+t4DMZw+NMPAJy/g8AAP//AwBQSwECLQAUAAYACAAAACEA2+H2y+4AAACFAQAAEwAAAAAAAAAA&#10;AAAAAAAAAAAAW0NvbnRlbnRfVHlwZXNdLnhtbFBLAQItABQABgAIAAAAIQBa9CxbvwAAABUBAAAL&#10;AAAAAAAAAAAAAAAAAB8BAABfcmVscy8ucmVsc1BLAQItABQABgAIAAAAIQCiL3lBxQAAANwAAAAP&#10;AAAAAAAAAAAAAAAAAAcCAABkcnMvZG93bnJldi54bWxQSwUGAAAAAAMAAwC3AAAA+QIAAAAA&#10;" adj="17886" filled="f" stroked="f" strokeweight="1pt">
                        <v:textbox>
                          <w:txbxContent>
                            <w:p w14:paraId="6C13FFF6"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311" o:spid="_x0000_s1128" type="#_x0000_t15" style="position:absolute;left:18562;width:466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wCxQAAANwAAAAPAAAAZHJzL2Rvd25yZXYueG1sRI9Ba8JA&#10;FITvQv/D8gredBMVKamrSEEoFRRtCD2+Zl+zabNvY3bV+O+7BaHHYWa+YRar3jbiQp2vHStIxwkI&#10;4tLpmisF+ftm9ATCB2SNjWNScCMPq+XDYIGZdlc+0OUYKhEh7DNUYEJoMyl9aciiH7uWOHpfrrMY&#10;ouwqqTu8Rrht5CRJ5tJizXHBYEsvhsqf49kq0KfP/ez7o1lPdsWbwQKTrS5ypYaP/foZRKA+/Ifv&#10;7VetYJqm8HcmHgG5/AUAAP//AwBQSwECLQAUAAYACAAAACEA2+H2y+4AAACFAQAAEwAAAAAAAAAA&#10;AAAAAAAAAAAAW0NvbnRlbnRfVHlwZXNdLnhtbFBLAQItABQABgAIAAAAIQBa9CxbvwAAABUBAAAL&#10;AAAAAAAAAAAAAAAAAB8BAABfcmVscy8ucmVsc1BLAQItABQABgAIAAAAIQCmIBwCxQAAANwAAAAP&#10;AAAAAAAAAAAAAAAAAAcCAABkcnMvZG93bnJldi54bWxQSwUGAAAAAAMAAwC3AAAA+QIAAAAA&#10;" adj="16808" filled="f" stroked="f" strokeweight="1pt">
                        <v:textbox>
                          <w:txbxContent>
                            <w:p w14:paraId="421E3D22"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316" o:spid="_x0000_s1129" type="#_x0000_t15" style="position:absolute;left:23317;width:1203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yQ4xAAAANwAAAAPAAAAZHJzL2Rvd25yZXYueG1sRI9Ba8JA&#10;FITvgv9heUJvuoktWqKraGmD16aF6u2RfSZps2/D7hrTf98VCh6HmfmGWW8H04qenG8sK0hnCQji&#10;0uqGKwWfH2/TZxA+IGtsLZOCX/Kw3YxHa8y0vfI79UWoRISwz1BBHUKXSenLmgz6me2Io3e2zmCI&#10;0lVSO7xGuGnlPEkW0mDDcaHGjl5qKn+Ki1Hglq+Xr375Xexsmp96NPnTcZ8r9TAZdisQgYZwD/+3&#10;D1rBY7qA25l4BOTmDwAA//8DAFBLAQItABQABgAIAAAAIQDb4fbL7gAAAIUBAAATAAAAAAAAAAAA&#10;AAAAAAAAAABbQ29udGVudF9UeXBlc10ueG1sUEsBAi0AFAAGAAgAAAAhAFr0LFu/AAAAFQEAAAsA&#10;AAAAAAAAAAAAAAAAHwEAAF9yZWxzLy5yZWxzUEsBAi0AFAAGAAgAAAAhALnXJDjEAAAA3AAAAA8A&#10;AAAAAAAAAAAAAAAABwIAAGRycy9kb3ducmV2LnhtbFBLBQYAAAAAAwADALcAAAD4AgAAAAA=&#10;" adj="19682" fillcolor="#c6d9f1" stroked="f" strokeweight="1pt">
                        <v:textbox>
                          <w:txbxContent>
                            <w:p w14:paraId="58F0281F"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31C0B8F8" w14:textId="77777777" w:rsidR="0049136C" w:rsidRPr="003E32A2" w:rsidRDefault="0049136C" w:rsidP="0049136C">
            <w:pPr>
              <w:rPr>
                <w:rFonts w:ascii="MS UI Gothic" w:eastAsia="MS UI Gothic" w:hAnsi="MS UI Gothic"/>
                <w:sz w:val="20"/>
              </w:rPr>
            </w:pPr>
          </w:p>
          <w:p w14:paraId="4984C53B" w14:textId="77777777" w:rsidR="0049136C" w:rsidRPr="003E32A2" w:rsidRDefault="0049136C" w:rsidP="0049136C">
            <w:pPr>
              <w:rPr>
                <w:rFonts w:ascii="MS UI Gothic" w:eastAsia="MS UI Gothic" w:hAnsi="MS UI Gothic"/>
                <w:sz w:val="20"/>
              </w:rPr>
            </w:pPr>
          </w:p>
          <w:p w14:paraId="058F38B0" w14:textId="77777777" w:rsidR="0049136C" w:rsidRPr="003E32A2" w:rsidRDefault="0049136C" w:rsidP="0049136C">
            <w:pPr>
              <w:rPr>
                <w:rFonts w:ascii="MS UI Gothic" w:eastAsia="MS UI Gothic" w:hAnsi="MS UI Gothic"/>
                <w:sz w:val="20"/>
              </w:rPr>
            </w:pPr>
            <w:r>
              <w:rPr>
                <w:rFonts w:ascii="MS UI Gothic" w:eastAsia="MS UI Gothic" w:hAnsi="MS UI Gothic" w:hint="eastAsia"/>
                <w:noProof/>
                <w:sz w:val="20"/>
              </w:rPr>
              <mc:AlternateContent>
                <mc:Choice Requires="wpg">
                  <w:drawing>
                    <wp:anchor distT="0" distB="0" distL="114300" distR="114300" simplePos="0" relativeHeight="251861504" behindDoc="0" locked="0" layoutInCell="1" allowOverlap="1" wp14:anchorId="65274CC7" wp14:editId="589B1120">
                      <wp:simplePos x="0" y="0"/>
                      <wp:positionH relativeFrom="column">
                        <wp:posOffset>-6350</wp:posOffset>
                      </wp:positionH>
                      <wp:positionV relativeFrom="paragraph">
                        <wp:posOffset>9525</wp:posOffset>
                      </wp:positionV>
                      <wp:extent cx="3535680" cy="295275"/>
                      <wp:effectExtent l="0" t="0" r="7620" b="9525"/>
                      <wp:wrapNone/>
                      <wp:docPr id="122" name="グループ化 122"/>
                      <wp:cNvGraphicFramePr/>
                      <a:graphic xmlns:a="http://schemas.openxmlformats.org/drawingml/2006/main">
                        <a:graphicData uri="http://schemas.microsoft.com/office/word/2010/wordprocessingGroup">
                          <wpg:wgp>
                            <wpg:cNvGrpSpPr/>
                            <wpg:grpSpPr>
                              <a:xfrm>
                                <a:off x="0" y="0"/>
                                <a:ext cx="3535680" cy="295275"/>
                                <a:chOff x="0" y="0"/>
                                <a:chExt cx="3535680" cy="295275"/>
                              </a:xfrm>
                              <a:solidFill>
                                <a:srgbClr val="4F81BD">
                                  <a:lumMod val="60000"/>
                                  <a:lumOff val="40000"/>
                                </a:srgbClr>
                              </a:solidFill>
                            </wpg:grpSpPr>
                            <wps:wsp>
                              <wps:cNvPr id="125" name="矢印: 五方向 125"/>
                              <wps:cNvSpPr/>
                              <wps:spPr>
                                <a:xfrm>
                                  <a:off x="0" y="0"/>
                                  <a:ext cx="770908" cy="295275"/>
                                </a:xfrm>
                                <a:prstGeom prst="homePlate">
                                  <a:avLst>
                                    <a:gd name="adj" fmla="val 36207"/>
                                  </a:avLst>
                                </a:prstGeom>
                                <a:solidFill>
                                  <a:srgbClr val="FFC000"/>
                                </a:solidFill>
                                <a:ln w="12700" cap="flat" cmpd="sng" algn="ctr">
                                  <a:noFill/>
                                  <a:prstDash val="solid"/>
                                </a:ln>
                                <a:effectLst/>
                              </wps:spPr>
                              <wps:txbx>
                                <w:txbxContent>
                                  <w:p w14:paraId="03492307"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矢印: 五方向 126"/>
                              <wps:cNvSpPr/>
                              <wps:spPr>
                                <a:xfrm>
                                  <a:off x="770708" y="0"/>
                                  <a:ext cx="463731" cy="285750"/>
                                </a:xfrm>
                                <a:prstGeom prst="homePlate">
                                  <a:avLst>
                                    <a:gd name="adj" fmla="val 36207"/>
                                  </a:avLst>
                                </a:prstGeom>
                                <a:grpFill/>
                                <a:ln w="12700" cap="flat" cmpd="sng" algn="ctr">
                                  <a:noFill/>
                                  <a:prstDash val="solid"/>
                                </a:ln>
                                <a:effectLst/>
                              </wps:spPr>
                              <wps:txbx>
                                <w:txbxContent>
                                  <w:p w14:paraId="28517DB1"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矢印: 五方向 127"/>
                              <wps:cNvSpPr/>
                              <wps:spPr>
                                <a:xfrm>
                                  <a:off x="1234439" y="0"/>
                                  <a:ext cx="621793" cy="295275"/>
                                </a:xfrm>
                                <a:prstGeom prst="homePlate">
                                  <a:avLst>
                                    <a:gd name="adj" fmla="val 36207"/>
                                  </a:avLst>
                                </a:prstGeom>
                                <a:grpFill/>
                                <a:ln w="12700" cap="flat" cmpd="sng" algn="ctr">
                                  <a:noFill/>
                                  <a:prstDash val="solid"/>
                                </a:ln>
                                <a:effectLst/>
                              </wps:spPr>
                              <wps:txbx>
                                <w:txbxContent>
                                  <w:p w14:paraId="642C4406"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矢印: 五方向 334"/>
                              <wps:cNvSpPr/>
                              <wps:spPr>
                                <a:xfrm>
                                  <a:off x="1856232" y="0"/>
                                  <a:ext cx="466344" cy="285750"/>
                                </a:xfrm>
                                <a:prstGeom prst="homePlate">
                                  <a:avLst>
                                    <a:gd name="adj" fmla="val 36207"/>
                                  </a:avLst>
                                </a:prstGeom>
                                <a:grpFill/>
                                <a:ln w="12700" cap="flat" cmpd="sng" algn="ctr">
                                  <a:noFill/>
                                  <a:prstDash val="solid"/>
                                </a:ln>
                                <a:effectLst/>
                              </wps:spPr>
                              <wps:txbx>
                                <w:txbxContent>
                                  <w:p w14:paraId="0F783C54"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矢印: 五方向 335"/>
                              <wps:cNvSpPr/>
                              <wps:spPr>
                                <a:xfrm>
                                  <a:off x="2331720" y="0"/>
                                  <a:ext cx="1203960"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64D6E152"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274CC7" id="グループ化 122" o:spid="_x0000_s1130" style="position:absolute;left:0;text-align:left;margin-left:-.5pt;margin-top:.75pt;width:278.4pt;height:23.25pt;z-index:251861504;mso-width-relative:margin" coordsize="3535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cBwQAAEIUAAAOAAAAZHJzL2Uyb0RvYy54bWzsWM9v2zYUvg/Y/0Dovli/LNlC7CJL5mBA&#10;1gZIi55pipI1SCJH0rHT43LdgA0YuuOAXXvpdUP/mzTbv7H3KFlO4yzIOiApAvsg85ceH7/vfU8k&#10;d58sq5KccqULUY8cb8d1CK+ZSIs6Hzkvnk++GDhEG1qntBQ1HzlnXDtPxp9/truQCffFTJQpVwSM&#10;1DpZyJEzM0YmvZ5mM15RvSMkr6EzE6qiBqoq76WKLsB6VfZ81416C6FSqQTjWkPrQdPpjK39LOPM&#10;PMsyzQ0pRw74ZuxT2ecUn73xLk1yReWsYK0b9CO8qGhRw6SdqQNqKJmrYsNUVTAltMjMDhNVT2RZ&#10;wbhdA6zGc6+t5lCJubRryZNFLjuYANprOH20Wfb09FiRIgXufN8hNa2ApIvv316cv7k4f3dx/uvl&#10;D68JdgFQC5knMP5QyRN5rNqGvKnh2peZqvAfVkWWFuKzDmK+NIRBY9AP+tEAmGDQ5w/7ftxvOGAz&#10;IGrjNTb76vYXe+tptSiLdFKUJfqgVT7dLxU5pUB8OBl4Xx5Yfsp59Y1Im+bIhV8zOzTj9M3oVTPY&#10;bs2Md7G8tt9DKLqVLyTErl7To/8fPSczKrllXSPcHT39FT1///b75Y9vE/L+z1/+ev3H5U8/A0EW&#10;RXQE3ujY0YkGou5KTRy7Qxfk+iEzVwCWSptDLiqCBVijqPhxSQ36ShN6eqQNFvK0jSKafuuQrCpB&#10;T4ArCSLfjRFtsNgOhtLKpuVsDXCHfEPJZLLfUvUhDzQpa7LA2I2BScIoZJAMXIJiJSGmdZ07hJY5&#10;pCZmlPWzFhgiVvY49wHVs2YOS2/rX1mjP9zmD1gWOo3YNmhiySynS6uaOMJXsGkq0jPgSokmx2jJ&#10;JgVMcES1OaYKQAAHIVGaZ/DISgFei7bkkJlQr25qx/EItHrlkAUkKVjRd3OquEPKr2sIs6EXhpjV&#10;bCXsxz5U1NWe6dWeel7tC5CDBylZMlvE8aZcFTMlqpeQT/dwVuiiNYO5G+zayr5pkidkZMb39uww&#10;yGSSmqP6RDI0jtAhtM+XL6mSbbAYSABPxSq02whogmE9Ft+sxd7ciKzoQG9wbRkAmTVo34Peotv0&#10;1tF+J72BtGKU1mY+DKMgDoAQK7pBP+7bhHSPooMs1gniwcVk88NWTI9QTPFtYupov5OYPD8Iw2B4&#10;k5oi34uHwQN+wj4pNQ22n6ZH+WkKgvDf1YSd7Y7kbmoa9CM/gK3/Td+mCJS2/TY1G73hCtbtRu9R&#10;bfSC4JaDFXb+FzX5QeDZXfimmjzfDYYR7Ko/wfOVNwmH8eYBGS5YbjogD1bNeBhrztnXD8gPfzCD&#10;O4btweyeD2b2WgQuqmw0tJdqeBN2tW4Pcuurv/E/AAAA//8DAFBLAwQUAAYACAAAACEAqmci694A&#10;AAAHAQAADwAAAGRycy9kb3ducmV2LnhtbEyPwWrDMBBE74X+g9hAb4nstirBsRxCaHsKhSaF0pti&#10;bWwTa2UsxXb+vttTc5ydZeZNvp5cKwbsQ+NJQ7pIQCCV3jZUafg6vM2XIEI0ZE3rCTVcMcC6uL/L&#10;TWb9SJ847GMlOIRCZjTUMXaZlKGs0Zmw8B0SeyffOxNZ9pW0vRk53LXyMUlepDMNcUNtOtzWWJ73&#10;F6fhfTTj5il9HXbn0/b6c1Af37sUtX6YTZsViIhT/H+GP3xGh4KZjv5CNohWwzzlKZHvCgTbSile&#10;ctTwvExAFrm85S9+AQAA//8DAFBLAQItABQABgAIAAAAIQC2gziS/gAAAOEBAAATAAAAAAAAAAAA&#10;AAAAAAAAAABbQ29udGVudF9UeXBlc10ueG1sUEsBAi0AFAAGAAgAAAAhADj9If/WAAAAlAEAAAsA&#10;AAAAAAAAAAAAAAAALwEAAF9yZWxzLy5yZWxzUEsBAi0AFAAGAAgAAAAhAP+UmhwHBAAAQhQAAA4A&#10;AAAAAAAAAAAAAAAALgIAAGRycy9lMm9Eb2MueG1sUEsBAi0AFAAGAAgAAAAhAKpnIuveAAAABwEA&#10;AA8AAAAAAAAAAAAAAAAAYQYAAGRycy9kb3ducmV2LnhtbFBLBQYAAAAABAAEAPMAAABsBwAAAAA=&#10;">
                      <v:shape id="矢印: 五方向 125" o:spid="_x0000_s1131" type="#_x0000_t15" style="position:absolute;width:770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QvwwAAANwAAAAPAAAAZHJzL2Rvd25yZXYueG1sRE9Na8JA&#10;EL0X+h+WKXirm4iKpK5BFMWT0tgWehuy02za7GzIrhr/vSsUvM3jfc48720jztT52rGCdJiAIC6d&#10;rrlS8HHcvM5A+ICssXFMCq7kIV88P80x0+7C73QuQiViCPsMFZgQ2kxKXxqy6IeuJY7cj+sshgi7&#10;SuoOLzHcNnKUJFNpsebYYLCllaHyrzhZBetDavfVcnL9DePPaXH42q6+jVVq8NIv30AE6sND/O/e&#10;6Th/NIH7M/ECubgBAAD//wMAUEsBAi0AFAAGAAgAAAAhANvh9svuAAAAhQEAABMAAAAAAAAAAAAA&#10;AAAAAAAAAFtDb250ZW50X1R5cGVzXS54bWxQSwECLQAUAAYACAAAACEAWvQsW78AAAAVAQAACwAA&#10;AAAAAAAAAAAAAAAfAQAAX3JlbHMvLnJlbHNQSwECLQAUAAYACAAAACEAKhJEL8MAAADcAAAADwAA&#10;AAAAAAAAAAAAAAAHAgAAZHJzL2Rvd25yZXYueG1sUEsFBgAAAAADAAMAtwAAAPcCAAAAAA==&#10;" adj="18604" fillcolor="#ffc000" stroked="f" strokeweight="1pt">
                        <v:textbox>
                          <w:txbxContent>
                            <w:p w14:paraId="03492307"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126" o:spid="_x0000_s1132" type="#_x0000_t15" style="position:absolute;left:7707;width:463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XEwQAAANwAAAAPAAAAZHJzL2Rvd25yZXYueG1sRI9Bq8Iw&#10;EITvgv8hrOBNUz2IrxpFBMWDKFbF69KsbWmzKU3U+u+NILzbLjM73+x82ZpKPKlxhWUFo2EEgji1&#10;uuBMweW8GUxBOI+ssbJMCt7kYLnoduYYa/viEz0Tn4kQwi5GBbn3dSylS3My6Ia2Jg7a3TYGfVib&#10;TOoGXyHcVHIcRRNpsOBAyLGmdU5pmTyMgjK54/Z9TK+0Puyd/Auccn9Tqt9rVzMQnlr/b/5d73So&#10;P57A95kwgVx8AAAA//8DAFBLAQItABQABgAIAAAAIQDb4fbL7gAAAIUBAAATAAAAAAAAAAAAAAAA&#10;AAAAAABbQ29udGVudF9UeXBlc10ueG1sUEsBAi0AFAAGAAgAAAAhAFr0LFu/AAAAFQEAAAsAAAAA&#10;AAAAAAAAAAAAHwEAAF9yZWxzLy5yZWxzUEsBAi0AFAAGAAgAAAAhAIF4VcTBAAAA3AAAAA8AAAAA&#10;AAAAAAAAAAAABwIAAGRycy9kb3ducmV2LnhtbFBLBQYAAAAAAwADALcAAAD1AgAAAAA=&#10;" adj="16781" filled="f" stroked="f" strokeweight="1pt">
                        <v:textbox>
                          <w:txbxContent>
                            <w:p w14:paraId="28517DB1"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127" o:spid="_x0000_s1133" type="#_x0000_t15" style="position:absolute;left:12344;width:621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AswgAAANwAAAAPAAAAZHJzL2Rvd25yZXYueG1sRE9LawIx&#10;EL4X/A9hBG816x60bI3ig0LxIFY99DhsZh+6mSxJXNd/b4RCb/PxPWe+7E0jOnK+tqxgMk5AEOdW&#10;11wqOJ++3j9A+ICssbFMCh7kYbkYvM0x0/bOP9QdQyliCPsMFVQhtJmUPq/IoB/bljhyhXUGQ4Su&#10;lNrhPYabRqZJMpUGa44NFba0qSi/Hm9GQduZW7HdFatz6vaXcHicNr/ri1KjYb/6BBGoD//iP/e3&#10;jvPTGbyeiRfIxRMAAP//AwBQSwECLQAUAAYACAAAACEA2+H2y+4AAACFAQAAEwAAAAAAAAAAAAAA&#10;AAAAAAAAW0NvbnRlbnRfVHlwZXNdLnhtbFBLAQItABQABgAIAAAAIQBa9CxbvwAAABUBAAALAAAA&#10;AAAAAAAAAAAAAB8BAABfcmVscy8ucmVsc1BLAQItABQABgAIAAAAIQDbwHAswgAAANwAAAAPAAAA&#10;AAAAAAAAAAAAAAcCAABkcnMvZG93bnJldi54bWxQSwUGAAAAAAMAAwC3AAAA9gIAAAAA&#10;" adj="17886" filled="f" stroked="f" strokeweight="1pt">
                        <v:textbox>
                          <w:txbxContent>
                            <w:p w14:paraId="642C4406"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334" o:spid="_x0000_s1134" type="#_x0000_t15" style="position:absolute;left:18562;width:466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uP6xQAAANwAAAAPAAAAZHJzL2Rvd25yZXYueG1sRI/dagIx&#10;FITvBd8hHME7zfpDka1RRCiIgqUqSy+Pm+Nm283JdhN1+/ZNQfBymJlvmPmytZW4UeNLxwpGwwQE&#10;ce50yYWC0/FtMAPhA7LGyjEp+CUPy0W3M8dUuzt/0O0QChEh7FNUYEKoUyl9bsiiH7qaOHoX11gM&#10;UTaF1A3eI9xWcpwkL9JiyXHBYE1rQ/n34WoV6J/z+/Trs1qN99nWYIbJTmcnpfq9dvUKIlAbnuFH&#10;e6MVTCZT+D8Tj4Bc/AEAAP//AwBQSwECLQAUAAYACAAAACEA2+H2y+4AAACFAQAAEwAAAAAAAAAA&#10;AAAAAAAAAAAAW0NvbnRlbnRfVHlwZXNdLnhtbFBLAQItABQABgAIAAAAIQBa9CxbvwAAABUBAAAL&#10;AAAAAAAAAAAAAAAAAB8BAABfcmVscy8ucmVsc1BLAQItABQABgAIAAAAIQD94uP6xQAAANwAAAAP&#10;AAAAAAAAAAAAAAAAAAcCAABkcnMvZG93bnJldi54bWxQSwUGAAAAAAMAAwC3AAAA+QIAAAAA&#10;" adj="16808" filled="f" stroked="f" strokeweight="1pt">
                        <v:textbox>
                          <w:txbxContent>
                            <w:p w14:paraId="0F783C54"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335" o:spid="_x0000_s1135" type="#_x0000_t15" style="position:absolute;left:23317;width:1203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YvxQAAANwAAAAPAAAAZHJzL2Rvd25yZXYueG1sRI9Ba8JA&#10;FITvgv9heUJvulFbldRVbGmD10ZBe3tkX5PU7Nuwu8b033eFQo/DzHzDrLe9aURHzteWFUwnCQji&#10;wuqaSwXHw/t4BcIHZI2NZVLwQx62m+Fgjam2N/6gLg+liBD2KSqoQmhTKX1RkUE/sS1x9L6sMxii&#10;dKXUDm8Rbho5S5KFNFhzXKiwpdeKikt+NQrc8u166pbf+c5Os88OTfZ4fsmUehj1u2cQgfrwH/5r&#10;77WC+fwJ7mfiEZCbXwAAAP//AwBQSwECLQAUAAYACAAAACEA2+H2y+4AAACFAQAAEwAAAAAAAAAA&#10;AAAAAAAAAAAAW0NvbnRlbnRfVHlwZXNdLnhtbFBLAQItABQABgAIAAAAIQBa9CxbvwAAABUBAAAL&#10;AAAAAAAAAAAAAAAAAB8BAABfcmVscy8ucmVsc1BLAQItABQABgAIAAAAIQACsOYvxQAAANwAAAAP&#10;AAAAAAAAAAAAAAAAAAcCAABkcnMvZG93bnJldi54bWxQSwUGAAAAAAMAAwC3AAAA+QIAAAAA&#10;" adj="19682" fillcolor="#c6d9f1" stroked="f" strokeweight="1pt">
                        <v:textbox>
                          <w:txbxContent>
                            <w:p w14:paraId="64D6E152"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627E59A7" w14:textId="77777777" w:rsidR="0049136C" w:rsidRPr="003E32A2" w:rsidRDefault="0049136C" w:rsidP="0049136C">
            <w:pPr>
              <w:rPr>
                <w:rFonts w:ascii="MS UI Gothic" w:eastAsia="MS UI Gothic" w:hAnsi="MS UI Gothic"/>
                <w:sz w:val="20"/>
              </w:rPr>
            </w:pPr>
          </w:p>
          <w:p w14:paraId="244251D5" w14:textId="77777777" w:rsidR="0049136C" w:rsidRPr="003E32A2" w:rsidRDefault="0049136C" w:rsidP="0049136C">
            <w:pPr>
              <w:rPr>
                <w:rFonts w:ascii="MS UI Gothic" w:eastAsia="MS UI Gothic" w:hAnsi="MS UI Gothic"/>
                <w:sz w:val="20"/>
              </w:rPr>
            </w:pPr>
            <w:r>
              <w:rPr>
                <w:rFonts w:ascii="MS UI Gothic" w:eastAsia="MS UI Gothic" w:hAnsi="MS UI Gothic" w:hint="eastAsia"/>
                <w:noProof/>
                <w:sz w:val="20"/>
              </w:rPr>
              <mc:AlternateContent>
                <mc:Choice Requires="wpg">
                  <w:drawing>
                    <wp:anchor distT="0" distB="0" distL="114300" distR="114300" simplePos="0" relativeHeight="251862528" behindDoc="0" locked="0" layoutInCell="1" allowOverlap="1" wp14:anchorId="758C29EE" wp14:editId="4FECD071">
                      <wp:simplePos x="0" y="0"/>
                      <wp:positionH relativeFrom="column">
                        <wp:posOffset>-6350</wp:posOffset>
                      </wp:positionH>
                      <wp:positionV relativeFrom="paragraph">
                        <wp:posOffset>9525</wp:posOffset>
                      </wp:positionV>
                      <wp:extent cx="3535680" cy="295275"/>
                      <wp:effectExtent l="0" t="0" r="7620" b="9525"/>
                      <wp:wrapNone/>
                      <wp:docPr id="336" name="グループ化 336"/>
                      <wp:cNvGraphicFramePr/>
                      <a:graphic xmlns:a="http://schemas.openxmlformats.org/drawingml/2006/main">
                        <a:graphicData uri="http://schemas.microsoft.com/office/word/2010/wordprocessingGroup">
                          <wpg:wgp>
                            <wpg:cNvGrpSpPr/>
                            <wpg:grpSpPr>
                              <a:xfrm>
                                <a:off x="0" y="0"/>
                                <a:ext cx="3535680" cy="295275"/>
                                <a:chOff x="0" y="0"/>
                                <a:chExt cx="3535680" cy="295275"/>
                              </a:xfrm>
                              <a:solidFill>
                                <a:srgbClr val="4F81BD">
                                  <a:lumMod val="60000"/>
                                  <a:lumOff val="40000"/>
                                </a:srgbClr>
                              </a:solidFill>
                            </wpg:grpSpPr>
                            <wps:wsp>
                              <wps:cNvPr id="337" name="矢印: 五方向 337"/>
                              <wps:cNvSpPr/>
                              <wps:spPr>
                                <a:xfrm>
                                  <a:off x="0" y="0"/>
                                  <a:ext cx="770908" cy="295275"/>
                                </a:xfrm>
                                <a:prstGeom prst="homePlate">
                                  <a:avLst>
                                    <a:gd name="adj" fmla="val 36207"/>
                                  </a:avLst>
                                </a:prstGeom>
                                <a:solidFill>
                                  <a:srgbClr val="FFC000"/>
                                </a:solidFill>
                                <a:ln w="12700" cap="flat" cmpd="sng" algn="ctr">
                                  <a:noFill/>
                                  <a:prstDash val="solid"/>
                                </a:ln>
                                <a:effectLst/>
                              </wps:spPr>
                              <wps:txbx>
                                <w:txbxContent>
                                  <w:p w14:paraId="5EA28E47"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矢印: 五方向 338"/>
                              <wps:cNvSpPr/>
                              <wps:spPr>
                                <a:xfrm>
                                  <a:off x="770708" y="0"/>
                                  <a:ext cx="463731" cy="285750"/>
                                </a:xfrm>
                                <a:prstGeom prst="homePlate">
                                  <a:avLst>
                                    <a:gd name="adj" fmla="val 36207"/>
                                  </a:avLst>
                                </a:prstGeom>
                                <a:grpFill/>
                                <a:ln w="12700" cap="flat" cmpd="sng" algn="ctr">
                                  <a:noFill/>
                                  <a:prstDash val="solid"/>
                                </a:ln>
                                <a:effectLst/>
                              </wps:spPr>
                              <wps:txbx>
                                <w:txbxContent>
                                  <w:p w14:paraId="3619CCD4"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矢印: 五方向 349"/>
                              <wps:cNvSpPr/>
                              <wps:spPr>
                                <a:xfrm>
                                  <a:off x="1234439" y="0"/>
                                  <a:ext cx="621793" cy="295275"/>
                                </a:xfrm>
                                <a:prstGeom prst="homePlate">
                                  <a:avLst>
                                    <a:gd name="adj" fmla="val 36207"/>
                                  </a:avLst>
                                </a:prstGeom>
                                <a:grpFill/>
                                <a:ln w="12700" cap="flat" cmpd="sng" algn="ctr">
                                  <a:noFill/>
                                  <a:prstDash val="solid"/>
                                </a:ln>
                                <a:effectLst/>
                              </wps:spPr>
                              <wps:txbx>
                                <w:txbxContent>
                                  <w:p w14:paraId="5301FD3F"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矢印: 五方向 350"/>
                              <wps:cNvSpPr/>
                              <wps:spPr>
                                <a:xfrm>
                                  <a:off x="1856232" y="0"/>
                                  <a:ext cx="466344" cy="285750"/>
                                </a:xfrm>
                                <a:prstGeom prst="homePlate">
                                  <a:avLst>
                                    <a:gd name="adj" fmla="val 36207"/>
                                  </a:avLst>
                                </a:prstGeom>
                                <a:grpFill/>
                                <a:ln w="12700" cap="flat" cmpd="sng" algn="ctr">
                                  <a:noFill/>
                                  <a:prstDash val="solid"/>
                                </a:ln>
                                <a:effectLst/>
                              </wps:spPr>
                              <wps:txbx>
                                <w:txbxContent>
                                  <w:p w14:paraId="2C508D4F"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矢印: 五方向 351"/>
                              <wps:cNvSpPr/>
                              <wps:spPr>
                                <a:xfrm>
                                  <a:off x="2331720" y="0"/>
                                  <a:ext cx="1203960"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0FAE918E"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58C29EE" id="グループ化 336" o:spid="_x0000_s1136" style="position:absolute;left:0;text-align:left;margin-left:-.5pt;margin-top:.75pt;width:278.4pt;height:23.25pt;z-index:251862528;mso-width-relative:margin" coordsize="3535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uCGQQAAEIUAAAOAAAAZHJzL2Uyb0RvYy54bWzsWM1v2zYcvQ/Y/0Dovtj6sGQLsYssmYMB&#10;WRsgHXqmqQ9rkESOpGOnx+a6ARswdMcBu+7S64b9N1m2f2OPlGSncdplHdYGQXyQ+aUfyff4HkXu&#10;PlpVJTlNpSp4PXbcnb5D0prxpKjzsfPl0+knQ4coTeuElrxOx85ZqpxHk48/2l2KOPX4nJdJKgmC&#10;1CpeirEz11rEvZ5i87SiaoeLtEZlxmVFNbIy7yWSLhG9Kntevx/2llwmQnKWKoXSg6bSmdj4WZYy&#10;/STLVKpJOXYwNm2f0j5n5tmb7NI4l1TMC9YOg77DKCpa1Oh0HeqAakoWstgKVRVMcsUzvcN41eNZ&#10;VrDUzgGzcfvXZnMo+ULYueTxMhdrmADtNZzeOSx7fHosSZGMHd8PHVLTCiRdvHh1cf7LxfnvF+c/&#10;Xn7zkpgqALUUeYz2h1KciGPZFuRNzsx9lcnK/GNWZGUhPltDnK40YSj0B/4gHIIJhjpvNPCiQcMB&#10;m4OordfY/LO3v9jbdKt4WSTToizNGJTMZ/ulJKcUxAfTofvpgeWnXFRf8KQpDvv4Nb2j2HTftO6K&#10;EbsNM9k16U38noFiPfOlwNpVG3rUf6PnZE5FallXBu41PVFHz18//Xz57auY/PHbD3++/PXyu+9B&#10;UNQQZN9Ys6NiBaJuS00U9Ud9yPV1Zq4ALKTShymviElgjrxKj0uqzVhpTE+PlDaJPGlXEU2+ckhW&#10;ldATcCV+6PXtKBGxbYxUF9NytgF4jXxDyXS631L1Og80LmuyhO94EZgkjMJBMgwJyUpgTas6dwgt&#10;c1gT09KOs+ZmiVjZm74PqJo3fVh6DYrooqzNeFLrH5iWKTQkN2ialF7NVlY1Q7cDfsaTM3AleeMx&#10;SrBpgQ6OqNLHVAIEDBBGqZ/gkZUco+ZtyiFzLp/fVG7aG6Dlc4csYVKY0dcLKlOHlJ/XWGYjNwiM&#10;q9lMMIg8ZOTVmtnVmnpR7XPIwYUlC2aTpr0uu2QmefUMfrpnekUVrRn6brBrM/u6MU84Mkv39mwz&#10;OJmg+qg+EcwEN9AZaJ+unlEp2sWiYQCPebe02xXQgL1pa96s+d5C86xYg97g2jIAmRkfei96gxQa&#10;O7xJb8OOdij0n/UGaUVGWtt+GIR+5IMQK7rhIBpYQ8IS7My0E8j/JTq42FoQH1xMXofqg5jul5iC&#10;0VvEhEo4gVH1rcTken4Q+Ai4rabQc6OR/wG3sDulJr+D9UFN90tN2CTevDU1O8jt1TQchJ7v3aSm&#10;IAyhtIe9qfnQCx7UdD8/9Ab4/Hrjhx4q/83e5Pm+a7/Ct/cm1+v7oxDKvYPnK3cajKLtAzIuWG46&#10;IA+7YnMYa87Z1w/Id+BgZu8VjA0+7H7va/ez1yK4qLKrob1UMzdhV/P2ILe5+pv8DQAA//8DAFBL&#10;AwQUAAYACAAAACEAqmci694AAAAHAQAADwAAAGRycy9kb3ducmV2LnhtbEyPwWrDMBBE74X+g9hA&#10;b4nstirBsRxCaHsKhSaF0ptibWwTa2UsxXb+vttTc5ydZeZNvp5cKwbsQ+NJQ7pIQCCV3jZUafg6&#10;vM2XIEI0ZE3rCTVcMcC6uL/LTWb9SJ847GMlOIRCZjTUMXaZlKGs0Zmw8B0SeyffOxNZ9pW0vRk5&#10;3LXyMUlepDMNcUNtOtzWWJ73F6fhfTTj5il9HXbn0/b6c1Af37sUtX6YTZsViIhT/H+GP3xGh4KZ&#10;jv5CNohWwzzlKZHvCgTbSilectTwvExAFrm85S9+AQAA//8DAFBLAQItABQABgAIAAAAIQC2gziS&#10;/gAAAOEBAAATAAAAAAAAAAAAAAAAAAAAAABbQ29udGVudF9UeXBlc10ueG1sUEsBAi0AFAAGAAgA&#10;AAAhADj9If/WAAAAlAEAAAsAAAAAAAAAAAAAAAAALwEAAF9yZWxzLy5yZWxzUEsBAi0AFAAGAAgA&#10;AAAhAArC24IZBAAAQhQAAA4AAAAAAAAAAAAAAAAALgIAAGRycy9lMm9Eb2MueG1sUEsBAi0AFAAG&#10;AAgAAAAhAKpnIuveAAAABwEAAA8AAAAAAAAAAAAAAAAAcwYAAGRycy9kb3ducmV2LnhtbFBLBQYA&#10;AAAABAAEAPMAAAB+BwAAAAA=&#10;">
                      <v:shape id="矢印: 五方向 337" o:spid="_x0000_s1137" type="#_x0000_t15" style="position:absolute;width:770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f/xgAAANwAAAAPAAAAZHJzL2Rvd25yZXYueG1sRI9BawIx&#10;FITvQv9DeAVvmlWrLatRRFF6qri2hd4em+dmdfOybKKu/74pCD0OM/MNM1u0thJXanzpWMGgn4Ag&#10;zp0uuVDwedj03kD4gKyxckwK7uRhMX/qzDDV7sZ7umahEBHCPkUFJoQ6ldLnhiz6vquJo3d0jcUQ&#10;ZVNI3eAtwm0lh0kykRZLjgsGa1oZys/ZxSpY7wb2o1iO76fw8jXJdt/b1Y+xSnWf2+UURKA2/Icf&#10;7XetYDR6hb8z8QjI+S8AAAD//wMAUEsBAi0AFAAGAAgAAAAhANvh9svuAAAAhQEAABMAAAAAAAAA&#10;AAAAAAAAAAAAAFtDb250ZW50X1R5cGVzXS54bWxQSwECLQAUAAYACAAAACEAWvQsW78AAAAVAQAA&#10;CwAAAAAAAAAAAAAAAAAfAQAAX3JlbHMvLnJlbHNQSwECLQAUAAYACAAAACEAnZGH/8YAAADcAAAA&#10;DwAAAAAAAAAAAAAAAAAHAgAAZHJzL2Rvd25yZXYueG1sUEsFBgAAAAADAAMAtwAAAPoCAAAAAA==&#10;" adj="18604" fillcolor="#ffc000" stroked="f" strokeweight="1pt">
                        <v:textbox>
                          <w:txbxContent>
                            <w:p w14:paraId="5EA28E47"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338" o:spid="_x0000_s1138" type="#_x0000_t15" style="position:absolute;left:7707;width:463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wRwQAAANwAAAAPAAAAZHJzL2Rvd25yZXYueG1sRE9Na8JA&#10;EL0X+h+WKXhrNlYoNroJIrR4EItpi9chOyYh2dmQ3Wr8986h0OPjfa+LyfXqQmNoPRuYJyko4srb&#10;lmsD31/vz0tQISJb7D2TgRsFKPLHhzVm1l/5SJcy1kpCOGRooIlxyLQOVUMOQ+IHYuHOfnQYBY61&#10;tiNeJdz1+iVNX7XDlqWhwYG2DVVd+esMdOUZP26f1Q9tD/ug36Sn25+MmT1NmxWoSFP8F/+5d9bA&#10;YiFr5YwcAZ3fAQAA//8DAFBLAQItABQABgAIAAAAIQDb4fbL7gAAAIUBAAATAAAAAAAAAAAAAAAA&#10;AAAAAABbQ29udGVudF9UeXBlc10ueG1sUEsBAi0AFAAGAAgAAAAhAFr0LFu/AAAAFQEAAAsAAAAA&#10;AAAAAAAAAAAAHwEAAF9yZWxzLy5yZWxzUEsBAi0AFAAGAAgAAAAhALe2nBHBAAAA3AAAAA8AAAAA&#10;AAAAAAAAAAAABwIAAGRycy9kb3ducmV2LnhtbFBLBQYAAAAAAwADALcAAAD1AgAAAAA=&#10;" adj="16781" filled="f" stroked="f" strokeweight="1pt">
                        <v:textbox>
                          <w:txbxContent>
                            <w:p w14:paraId="3619CCD4"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349" o:spid="_x0000_s1139" type="#_x0000_t15" style="position:absolute;left:12344;width:621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MqExQAAANwAAAAPAAAAZHJzL2Rvd25yZXYueG1sRI9PawIx&#10;FMTvhX6H8AreNKuWoqtRrEUQD6VVDx4fm7d/dPOyJHFdv30jCD0OM/MbZr7sTC1acr6yrGA4SEAQ&#10;Z1ZXXCg4Hjb9CQgfkDXWlknBnTwsF68vc0y1vfEvtftQiAhhn6KCMoQmldJnJRn0A9sQRy+3zmCI&#10;0hVSO7xFuKnlKEk+pMGK40KJDa1Lyi77q1HQtOaaf+3y1XHkvs/h535Ynz7PSvXeutUMRKAu/Ief&#10;7a1WMH6fwuNMPAJy8QcAAP//AwBQSwECLQAUAAYACAAAACEA2+H2y+4AAACFAQAAEwAAAAAAAAAA&#10;AAAAAAAAAAAAW0NvbnRlbnRfVHlwZXNdLnhtbFBLAQItABQABgAIAAAAIQBa9CxbvwAAABUBAAAL&#10;AAAAAAAAAAAAAAAAAB8BAABfcmVscy8ucmVsc1BLAQItABQABgAIAAAAIQC1CMqExQAAANwAAAAP&#10;AAAAAAAAAAAAAAAAAAcCAABkcnMvZG93bnJldi54bWxQSwUGAAAAAAMAAwC3AAAA+QIAAAAA&#10;" adj="17886" filled="f" stroked="f" strokeweight="1pt">
                        <v:textbox>
                          <w:txbxContent>
                            <w:p w14:paraId="5301FD3F"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350" o:spid="_x0000_s1140" type="#_x0000_t15" style="position:absolute;left:18562;width:466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BZwgAAANwAAAAPAAAAZHJzL2Rvd25yZXYueG1sRE9da8Iw&#10;FH0f+B/CFXybqTpFqlFkMBAHG1MpPl6ba1NtbmoTtfv3y4Owx8P5ni9bW4k7Nb50rGDQT0AQ506X&#10;XCjY7z5epyB8QNZYOSYFv+Rhuei8zDHV7sE/dN+GQsQQ9ikqMCHUqZQ+N2TR911NHLmTayyGCJtC&#10;6gYfMdxWcpgkE2mx5NhgsKZ3Q/lle7MK9PX4/XY+VKvhV7YxmGHyqbO9Ur1uu5qBCNSGf/HTvdYK&#10;RuM4P56JR0Au/gAAAP//AwBQSwECLQAUAAYACAAAACEA2+H2y+4AAACFAQAAEwAAAAAAAAAAAAAA&#10;AAAAAAAAW0NvbnRlbnRfVHlwZXNdLnhtbFBLAQItABQABgAIAAAAIQBa9CxbvwAAABUBAAALAAAA&#10;AAAAAAAAAAAAAB8BAABfcmVscy8ucmVsc1BLAQItABQABgAIAAAAIQBfBgBZwgAAANwAAAAPAAAA&#10;AAAAAAAAAAAAAAcCAABkcnMvZG93bnJldi54bWxQSwUGAAAAAAMAAwC3AAAA9gIAAAAA&#10;" adj="16808" filled="f" stroked="f" strokeweight="1pt">
                        <v:textbox>
                          <w:txbxContent>
                            <w:p w14:paraId="2C508D4F"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351" o:spid="_x0000_s1141" type="#_x0000_t15" style="position:absolute;left:23317;width:1203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WMxQAAANwAAAAPAAAAZHJzL2Rvd25yZXYueG1sRI9Ba8JA&#10;FITvgv9heQVvuolttaSuosWGXk0LbW+P7GuSmn0bdtcY/71bKHgcZuYbZrUZTCt6cr6xrCCdJSCI&#10;S6sbrhR8vL9On0D4gKyxtUwKLuRhsx6PVphpe+YD9UWoRISwz1BBHUKXSenLmgz6me2Io/djncEQ&#10;paukdniOcNPKeZIspMGG40KNHb3UVB6Lk1HglvvTZ7/8LbY2zb97NPnD1y5XanI3bJ9BBBrCLfzf&#10;ftMK7h9T+DsTj4BcXwEAAP//AwBQSwECLQAUAAYACAAAACEA2+H2y+4AAACFAQAAEwAAAAAAAAAA&#10;AAAAAAAAAAAAW0NvbnRlbnRfVHlwZXNdLnhtbFBLAQItABQABgAIAAAAIQBa9CxbvwAAABUBAAAL&#10;AAAAAAAAAAAAAAAAAB8BAABfcmVscy8ucmVsc1BLAQItABQABgAIAAAAIQCgVAWMxQAAANwAAAAP&#10;AAAAAAAAAAAAAAAAAAcCAABkcnMvZG93bnJldi54bWxQSwUGAAAAAAMAAwC3AAAA+QIAAAAA&#10;" adj="19682" fillcolor="#c6d9f1" stroked="f" strokeweight="1pt">
                        <v:textbox>
                          <w:txbxContent>
                            <w:p w14:paraId="0FAE918E"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1F4A1D04" w14:textId="77777777" w:rsidR="0049136C" w:rsidRPr="003E32A2" w:rsidRDefault="0049136C" w:rsidP="0049136C">
            <w:pPr>
              <w:rPr>
                <w:rFonts w:ascii="MS UI Gothic" w:eastAsia="MS UI Gothic" w:hAnsi="MS UI Gothic"/>
                <w:sz w:val="20"/>
              </w:rPr>
            </w:pPr>
            <w:r>
              <w:rPr>
                <w:rFonts w:ascii="MS UI Gothic" w:eastAsia="MS UI Gothic" w:hAnsi="MS UI Gothic"/>
                <w:noProof/>
                <w:sz w:val="20"/>
              </w:rPr>
              <mc:AlternateContent>
                <mc:Choice Requires="wpg">
                  <w:drawing>
                    <wp:anchor distT="0" distB="0" distL="114300" distR="114300" simplePos="0" relativeHeight="251881984" behindDoc="0" locked="0" layoutInCell="1" allowOverlap="1" wp14:anchorId="0F955333" wp14:editId="4B055465">
                      <wp:simplePos x="0" y="0"/>
                      <wp:positionH relativeFrom="column">
                        <wp:posOffset>2921</wp:posOffset>
                      </wp:positionH>
                      <wp:positionV relativeFrom="paragraph">
                        <wp:posOffset>193548</wp:posOffset>
                      </wp:positionV>
                      <wp:extent cx="3553968" cy="295275"/>
                      <wp:effectExtent l="0" t="0" r="8890" b="9525"/>
                      <wp:wrapNone/>
                      <wp:docPr id="128" name="グループ化 128"/>
                      <wp:cNvGraphicFramePr/>
                      <a:graphic xmlns:a="http://schemas.openxmlformats.org/drawingml/2006/main">
                        <a:graphicData uri="http://schemas.microsoft.com/office/word/2010/wordprocessingGroup">
                          <wpg:wgp>
                            <wpg:cNvGrpSpPr/>
                            <wpg:grpSpPr>
                              <a:xfrm>
                                <a:off x="0" y="0"/>
                                <a:ext cx="3553968" cy="295275"/>
                                <a:chOff x="0" y="0"/>
                                <a:chExt cx="3553968" cy="295275"/>
                              </a:xfrm>
                            </wpg:grpSpPr>
                            <wpg:grpSp>
                              <wpg:cNvPr id="129" name="グループ化 129"/>
                              <wpg:cNvGrpSpPr/>
                              <wpg:grpSpPr>
                                <a:xfrm>
                                  <a:off x="0" y="0"/>
                                  <a:ext cx="2322576" cy="295275"/>
                                  <a:chOff x="0" y="0"/>
                                  <a:chExt cx="2322576" cy="295275"/>
                                </a:xfrm>
                                <a:solidFill>
                                  <a:srgbClr val="4F81BD">
                                    <a:lumMod val="60000"/>
                                    <a:lumOff val="40000"/>
                                  </a:srgbClr>
                                </a:solidFill>
                              </wpg:grpSpPr>
                              <wps:wsp>
                                <wps:cNvPr id="130" name="矢印: 五方向 130"/>
                                <wps:cNvSpPr/>
                                <wps:spPr>
                                  <a:xfrm>
                                    <a:off x="758952" y="0"/>
                                    <a:ext cx="1088136" cy="295275"/>
                                  </a:xfrm>
                                  <a:prstGeom prst="homePlate">
                                    <a:avLst>
                                      <a:gd name="adj" fmla="val 36207"/>
                                    </a:avLst>
                                  </a:prstGeom>
                                  <a:solidFill>
                                    <a:srgbClr val="FFC000"/>
                                  </a:solidFill>
                                  <a:ln w="12700" cap="flat" cmpd="sng" algn="ctr">
                                    <a:noFill/>
                                    <a:prstDash val="solid"/>
                                  </a:ln>
                                  <a:effectLst/>
                                </wps:spPr>
                                <wps:txbx>
                                  <w:txbxContent>
                                    <w:p w14:paraId="62AC3523"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矢印: 五方向 131"/>
                                <wps:cNvSpPr/>
                                <wps:spPr>
                                  <a:xfrm>
                                    <a:off x="0" y="0"/>
                                    <a:ext cx="762000" cy="295275"/>
                                  </a:xfrm>
                                  <a:prstGeom prst="homePlate">
                                    <a:avLst>
                                      <a:gd name="adj" fmla="val 36207"/>
                                    </a:avLst>
                                  </a:prstGeom>
                                  <a:grpFill/>
                                  <a:ln w="12700" cap="flat" cmpd="sng" algn="ctr">
                                    <a:noFill/>
                                    <a:prstDash val="solid"/>
                                  </a:ln>
                                  <a:effectLst/>
                                </wps:spPr>
                                <wps:txbx>
                                  <w:txbxContent>
                                    <w:p w14:paraId="49E01422"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情報収集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矢印: 五方向 132"/>
                                <wps:cNvSpPr/>
                                <wps:spPr>
                                  <a:xfrm>
                                    <a:off x="1856232" y="0"/>
                                    <a:ext cx="466344" cy="295151"/>
                                  </a:xfrm>
                                  <a:prstGeom prst="homePlate">
                                    <a:avLst>
                                      <a:gd name="adj" fmla="val 36207"/>
                                    </a:avLst>
                                  </a:prstGeom>
                                  <a:grpFill/>
                                  <a:ln w="12700" cap="flat" cmpd="sng" algn="ctr">
                                    <a:noFill/>
                                    <a:prstDash val="solid"/>
                                  </a:ln>
                                  <a:effectLst/>
                                </wps:spPr>
                                <wps:txbx>
                                  <w:txbxContent>
                                    <w:p w14:paraId="31FFB3DA" w14:textId="77777777" w:rsidR="00281253" w:rsidRPr="00914379" w:rsidRDefault="00281253" w:rsidP="002066C9">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p w14:paraId="3BFE7E2A" w14:textId="153CAF7A" w:rsidR="00281253" w:rsidRPr="00420D1E" w:rsidRDefault="00281253" w:rsidP="002066C9">
                                      <w:pPr>
                                        <w:spacing w:line="160" w:lineRule="exact"/>
                                        <w:jc w:val="center"/>
                                        <w:rPr>
                                          <w:rFonts w:ascii="MS UI Gothic" w:eastAsia="MS UI Gothic" w:hAnsi="MS UI Gothic"/>
                                          <w:color w:val="000000" w:themeColor="text1"/>
                                          <w:sz w:val="18"/>
                                          <w:szCs w:val="18"/>
                                        </w:rPr>
                                      </w:pPr>
                                    </w:p>
                                  </w:txbxContent>
                                </wps:txbx>
                                <wps:bodyPr rot="0" spcFirstLastPara="0" vertOverflow="overflow" horzOverflow="overflow" vert="horz" wrap="square" lIns="0" tIns="36000" rIns="36000" bIns="36000" numCol="1" spcCol="0" rtlCol="0" fromWordArt="0" anchor="ctr" anchorCtr="0" forceAA="0" compatLnSpc="1">
                                  <a:prstTxWarp prst="textNoShape">
                                    <a:avLst/>
                                  </a:prstTxWarp>
                                  <a:noAutofit/>
                                </wps:bodyPr>
                              </wps:wsp>
                            </wpg:grpSp>
                            <wps:wsp>
                              <wps:cNvPr id="133" name="矢印: 五方向 133"/>
                              <wps:cNvSpPr/>
                              <wps:spPr>
                                <a:xfrm>
                                  <a:off x="2350008" y="0"/>
                                  <a:ext cx="1203960"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492EA62F"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955333" id="グループ化 128" o:spid="_x0000_s1142" style="position:absolute;left:0;text-align:left;margin-left:.25pt;margin-top:15.25pt;width:279.85pt;height:23.25pt;z-index:251881984" coordsize="3553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jNIwQAAOMRAAAOAAAAZHJzL2Uyb0RvYy54bWzsWM1u20YQvhfoOyx4rymSIiURlgLXrowC&#10;bmLACXJeLZc/Bcnd7q5MOcf62gItUKTHAr3mkmuLvI3j9jU6u0tStiWncFrYRVIf5P3j7Mw3880M&#10;uftoVZXolApZsHrqeDsDB9GasKSos6nz7On8s7GDpMJ1gktW06lzRqXzaPbpJ7sNj6nPclYmVCAQ&#10;Usu44VMnV4rHritJTissdxinNWymTFRYwVRkbiJwA9Kr0vUHg8htmEi4YIRKCasHdtOZGflpSol6&#10;kqaSKlROHdBNmV9hfhf6153t4jgTmOcFadXA76FFhYsaLu1FHWCF0VIUG6KqgggmWap2CKtclqYF&#10;ocYGsMYb3LDmULAlN7ZkcZPxHiaA9gZO7y2WPD49FqhIwHc+uKrGFTjp4tvXF+evLs7fXJz/fPnd&#10;S6S3AKiGZzGcPxT8hB+LdiGzM237KhWV/g9WoZWB+KyHmK4UIrAYhGEwieAmAnv+JPRHofUBycFR&#10;G4+R/It3P+h217pau16ZftJr3Vs5ud3Kyb9lpR/4fjiK7m7lLQ/2VuJYsrJI5kVZaqSlyBb7pUCn&#10;GMJ7OB97nx+YKCyX1VcsscvRAP4sxrCsQbanu2WQ3YqZ7erxWv5NSIGhch2E8p8F4UmOOTWxLXVQ&#10;de4JgKQ2CP/85dfL71/H6O3vP/3x8rfLH35EHmyaqDNP9DEoYwnhuCUAR+EYAsxBm1HoDcZjL9jw&#10;zxWYuZDqkLIK6QFYyip6XGKlNcYxPj2SSg+ypFUWJ187KK1KyB2ALgoifzDSuoLE9jCMOpnGc2uY&#10;e/ytY+bz/dZh172B47JGjebpCPyJCIZsmYJKMKw48FfWmYNwmUEaJkoYPWumAwXUsHcfYJnbO4yT&#10;W/3KWu9TkyvBLK10wztM9UitFiuTIcZRB/+CJWfgMcFsPpWczAvA6QhLdYwFgAAKQlFQT+AnLRlo&#10;zdqRg3ImXmxb1+c10OKFgxpIyGDRN0ssqIPKL2sItok3HOoMbibDcOTDRFzdWVzdqZfVPgNSeFB+&#10;ODFDfV6V3TAVrHoOtWNP3wpbuCZwt8WunewrWyig+hC6t2eOQdbmWB3VJ5xo4R20T1fPseBtsChI&#10;do9ZF+BtBNhg0CFgz+ona7a3VCwtetAtrq0HgGw6e90L6wCm21nndW4Hnv496wDLTcKNgBAmaq9l&#10;/XvkG1SGngsPziOTGrRn/+fRB8YjqDa388i/E4+8cRhBO7CNTcMoCobDvrvwQsPQj5VNbW/6MGyC&#10;bGcrUqD7rK4itRNbkdrJh1KR1l3hvVWn4F2sCu7EKj8IwU/w/rFZozx/AK8m4MPrryb3SCvTlm3t&#10;7b35cDLa7O11Ud3S24+7Zd1B2leEm739f6CbbN+2Hoa3H2c3abgLXxJMNLRfPfSniqtz032uv83M&#10;/gIAAP//AwBQSwMEFAAGAAgAAAAhAGoX0XLdAAAABgEAAA8AAABkcnMvZG93bnJldi54bWxMjkFL&#10;w0AUhO+C/2F5gje7m5a0EvNSSlFPRbAVxNs2+5qEZt+G7DZJ/73ryZ6GYYaZL19PthUD9b5xjJDM&#10;FAji0pmGK4Svw9vTMwgfNBvdOiaEK3lYF/d3uc6MG/mThn2oRBxhn2mEOoQuk9KXNVntZ64jjtnJ&#10;9VaHaPtKml6Pcdy2cq7UUlrdcHyodUfbmsrz/mIR3kc9bhbJ67A7n7bXn0P68b1LCPHxYdq8gAg0&#10;hf8y/OFHdCgi09Fd2HjRIqSxh7BQUWOaLtUcxBFhtVIgi1ze4he/AAAA//8DAFBLAQItABQABgAI&#10;AAAAIQC2gziS/gAAAOEBAAATAAAAAAAAAAAAAAAAAAAAAABbQ29udGVudF9UeXBlc10ueG1sUEsB&#10;Ai0AFAAGAAgAAAAhADj9If/WAAAAlAEAAAsAAAAAAAAAAAAAAAAALwEAAF9yZWxzLy5yZWxzUEsB&#10;Ai0AFAAGAAgAAAAhAGQIeM0jBAAA4xEAAA4AAAAAAAAAAAAAAAAALgIAAGRycy9lMm9Eb2MueG1s&#10;UEsBAi0AFAAGAAgAAAAhAGoX0XLdAAAABgEAAA8AAAAAAAAAAAAAAAAAfQYAAGRycy9kb3ducmV2&#10;LnhtbFBLBQYAAAAABAAEAPMAAACHBwAAAAA=&#10;">
                      <v:group id="グループ化 129" o:spid="_x0000_s1143" style="position:absolute;width:23225;height:2952" coordsize="23225,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矢印: 五方向 130" o:spid="_x0000_s1144" type="#_x0000_t15" style="position:absolute;left:7589;width:1088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A5xgAAANwAAAAPAAAAZHJzL2Rvd25yZXYueG1sRI/NbsJA&#10;DITvSH2HlSv1BpsUilBgQf1RpR7ooRTE1cqaJJD1RtktSd6+PiBxszXjmc+rTe9qdaU2VJ4NpJME&#10;FHHubcWFgf3v53gBKkRki7VnMjBQgM36YbTCzPqOf+i6i4WSEA4ZGihjbDKtQ16SwzDxDbFoJ986&#10;jLK2hbYtdhLuav2cJHPtsGJpKLGh95Lyy+7PGfjYz2f+PDumw7A9pNPu5fvtXFtjnh771yWoSH28&#10;m2/XX1bwp4Ivz8gEev0PAAD//wMAUEsBAi0AFAAGAAgAAAAhANvh9svuAAAAhQEAABMAAAAAAAAA&#10;AAAAAAAAAAAAAFtDb250ZW50X1R5cGVzXS54bWxQSwECLQAUAAYACAAAACEAWvQsW78AAAAVAQAA&#10;CwAAAAAAAAAAAAAAAAAfAQAAX3JlbHMvLnJlbHNQSwECLQAUAAYACAAAACEAAjKAOcYAAADcAAAA&#10;DwAAAAAAAAAAAAAAAAAHAgAAZHJzL2Rvd25yZXYueG1sUEsFBgAAAAADAAMAtwAAAPoCAAAAAA==&#10;" adj="19478" fillcolor="#ffc000" stroked="f" strokeweight="1pt">
                          <v:textbox>
                            <w:txbxContent>
                              <w:p w14:paraId="62AC3523"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131" o:spid="_x0000_s1145" type="#_x0000_t15" style="position:absolute;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nIwwgAAANwAAAAPAAAAZHJzL2Rvd25yZXYueG1sRE9Na8JA&#10;EL0L/Q/LFHrTjQpaU1epgUJzEUwLvY7ZaTaYnU2zG5P+e7dQ8DaP9znb/WgbcaXO144VzGcJCOLS&#10;6ZorBZ8fb9NnED4ga2wck4Jf8rDfPUy2mGo38ImuRahEDGGfogITQptK6UtDFv3MtcSR+3adxRBh&#10;V0nd4RDDbSMXSbKSFmuODQZbygyVl6K3CoqfdX85cm4oJ12eV9nXQW6WSj09jq8vIAKN4S7+d7/r&#10;OH85h79n4gVydwMAAP//AwBQSwECLQAUAAYACAAAACEA2+H2y+4AAACFAQAAEwAAAAAAAAAAAAAA&#10;AAAAAAAAW0NvbnRlbnRfVHlwZXNdLnhtbFBLAQItABQABgAIAAAAIQBa9CxbvwAAABUBAAALAAAA&#10;AAAAAAAAAAAAAB8BAABfcmVscy8ucmVsc1BLAQItABQABgAIAAAAIQA1onIwwgAAANwAAAAPAAAA&#10;AAAAAAAAAAAAAAcCAABkcnMvZG93bnJldi54bWxQSwUGAAAAAAMAAwC3AAAA9gIAAAAA&#10;" adj="18569" filled="f" stroked="f" strokeweight="1pt">
                          <v:textbox>
                            <w:txbxContent>
                              <w:p w14:paraId="49E01422"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情報収集</w:t>
                                </w:r>
                              </w:p>
                            </w:txbxContent>
                          </v:textbox>
                        </v:shape>
                        <v:shape id="矢印: 五方向 132" o:spid="_x0000_s1146" type="#_x0000_t15" style="position:absolute;left:18562;width:4663;height:2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FzxAAAANwAAAAPAAAAZHJzL2Rvd25yZXYueG1sRE/basJA&#10;EH0X/IdlBF+kbkxBbHQVEQRRaam96OM0O02i2dmQ3Wr8e1co+DaHc53JrDGlOFPtCssKBv0IBHFq&#10;dcGZgs+P5dMIhPPIGkvLpOBKDmbTdmuCibYXfqfzzmcihLBLUEHufZVI6dKcDLq+rYgD92trgz7A&#10;OpO6xksIN6WMo2goDRYcGnKsaJFTetr9GQXDffTzddjEr9eX9b5k/X182/aOSnU7zXwMwlPjH+J/&#10;90qH+c8x3J8JF8jpDQAA//8DAFBLAQItABQABgAIAAAAIQDb4fbL7gAAAIUBAAATAAAAAAAAAAAA&#10;AAAAAAAAAABbQ29udGVudF9UeXBlc10ueG1sUEsBAi0AFAAGAAgAAAAhAFr0LFu/AAAAFQEAAAsA&#10;AAAAAAAAAAAAAAAAHwEAAF9yZWxzLy5yZWxzUEsBAi0AFAAGAAgAAAAhANa10XPEAAAA3AAAAA8A&#10;AAAAAAAAAAAAAAAABwIAAGRycy9kb3ducmV2LnhtbFBLBQYAAAAAAwADALcAAAD4AgAAAAA=&#10;" adj="16650" filled="f" stroked="f" strokeweight="1pt">
                          <v:textbox inset="0,1mm,1mm,1mm">
                            <w:txbxContent>
                              <w:p w14:paraId="31FFB3DA" w14:textId="77777777" w:rsidR="00281253" w:rsidRPr="00914379" w:rsidRDefault="00281253" w:rsidP="002066C9">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p w14:paraId="3BFE7E2A" w14:textId="153CAF7A" w:rsidR="00281253" w:rsidRPr="00420D1E" w:rsidRDefault="00281253" w:rsidP="002066C9">
                                <w:pPr>
                                  <w:spacing w:line="160" w:lineRule="exact"/>
                                  <w:jc w:val="center"/>
                                  <w:rPr>
                                    <w:rFonts w:ascii="MS UI Gothic" w:eastAsia="MS UI Gothic" w:hAnsi="MS UI Gothic"/>
                                    <w:color w:val="000000" w:themeColor="text1"/>
                                    <w:sz w:val="18"/>
                                    <w:szCs w:val="18"/>
                                  </w:rPr>
                                </w:pPr>
                              </w:p>
                            </w:txbxContent>
                          </v:textbox>
                        </v:shape>
                      </v:group>
                      <v:shape id="矢印: 五方向 133" o:spid="_x0000_s1147" type="#_x0000_t15" style="position:absolute;left:23500;width:1203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bUhwgAAANwAAAAPAAAAZHJzL2Rvd25yZXYueG1sRE9Na8JA&#10;EL0X/A/LCL3VjbWoRFexYkOvTQvqbciOSTQ7G3bXmP77bkHwNo/3Oct1bxrRkfO1ZQXjUQKCuLC6&#10;5lLBz/fHyxyED8gaG8uk4Jc8rFeDpyWm2t74i7o8lCKGsE9RQRVCm0rpi4oM+pFtiSN3ss5giNCV&#10;Uju8xXDTyNckmUqDNceGClvaVlRc8qtR4Ga7676bnfONHWfHDk32dnjPlHoe9psFiEB9eIjv7k8d&#10;508m8P9MvECu/gAAAP//AwBQSwECLQAUAAYACAAAACEA2+H2y+4AAACFAQAAEwAAAAAAAAAAAAAA&#10;AAAAAAAAW0NvbnRlbnRfVHlwZXNdLnhtbFBLAQItABQABgAIAAAAIQBa9CxbvwAAABUBAAALAAAA&#10;AAAAAAAAAAAAAB8BAABfcmVscy8ucmVsc1BLAQItABQABgAIAAAAIQBP0bUhwgAAANwAAAAPAAAA&#10;AAAAAAAAAAAAAAcCAABkcnMvZG93bnJldi54bWxQSwUGAAAAAAMAAwC3AAAA9gIAAAAA&#10;" adj="19682" fillcolor="#c6d9f1" stroked="f" strokeweight="1pt">
                        <v:textbox>
                          <w:txbxContent>
                            <w:p w14:paraId="492EA62F"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7947E49D" w14:textId="77777777" w:rsidR="0049136C" w:rsidRPr="003E32A2" w:rsidRDefault="0049136C" w:rsidP="0049136C">
            <w:pPr>
              <w:rPr>
                <w:rFonts w:ascii="MS UI Gothic" w:eastAsia="MS UI Gothic" w:hAnsi="MS UI Gothic"/>
                <w:sz w:val="20"/>
              </w:rPr>
            </w:pPr>
          </w:p>
          <w:p w14:paraId="561A43C9" w14:textId="77777777" w:rsidR="0049136C" w:rsidRPr="003E32A2" w:rsidRDefault="0049136C" w:rsidP="0049136C">
            <w:pPr>
              <w:rPr>
                <w:rFonts w:ascii="MS UI Gothic" w:eastAsia="MS UI Gothic" w:hAnsi="MS UI Gothic"/>
                <w:sz w:val="20"/>
              </w:rPr>
            </w:pPr>
            <w:r>
              <w:rPr>
                <w:rFonts w:ascii="MS UI Gothic" w:eastAsia="MS UI Gothic" w:hAnsi="MS UI Gothic"/>
                <w:noProof/>
                <w:sz w:val="20"/>
              </w:rPr>
              <mc:AlternateContent>
                <mc:Choice Requires="wpg">
                  <w:drawing>
                    <wp:anchor distT="0" distB="0" distL="114300" distR="114300" simplePos="0" relativeHeight="251868672" behindDoc="0" locked="0" layoutInCell="1" allowOverlap="1" wp14:anchorId="6014235E" wp14:editId="26837C43">
                      <wp:simplePos x="0" y="0"/>
                      <wp:positionH relativeFrom="column">
                        <wp:posOffset>2921</wp:posOffset>
                      </wp:positionH>
                      <wp:positionV relativeFrom="paragraph">
                        <wp:posOffset>169672</wp:posOffset>
                      </wp:positionV>
                      <wp:extent cx="3544824" cy="295275"/>
                      <wp:effectExtent l="0" t="0" r="0" b="9525"/>
                      <wp:wrapNone/>
                      <wp:docPr id="134" name="グループ化 134"/>
                      <wp:cNvGraphicFramePr/>
                      <a:graphic xmlns:a="http://schemas.openxmlformats.org/drawingml/2006/main">
                        <a:graphicData uri="http://schemas.microsoft.com/office/word/2010/wordprocessingGroup">
                          <wpg:wgp>
                            <wpg:cNvGrpSpPr/>
                            <wpg:grpSpPr>
                              <a:xfrm>
                                <a:off x="0" y="0"/>
                                <a:ext cx="3544824" cy="295275"/>
                                <a:chOff x="0" y="0"/>
                                <a:chExt cx="3544824" cy="295275"/>
                              </a:xfrm>
                              <a:solidFill>
                                <a:srgbClr val="4F81BD">
                                  <a:lumMod val="60000"/>
                                  <a:lumOff val="40000"/>
                                </a:srgbClr>
                              </a:solidFill>
                            </wpg:grpSpPr>
                            <wps:wsp>
                              <wps:cNvPr id="135" name="矢印: 五方向 135"/>
                              <wps:cNvSpPr/>
                              <wps:spPr>
                                <a:xfrm>
                                  <a:off x="0" y="0"/>
                                  <a:ext cx="762000" cy="295275"/>
                                </a:xfrm>
                                <a:prstGeom prst="homePlate">
                                  <a:avLst>
                                    <a:gd name="adj" fmla="val 36207"/>
                                  </a:avLst>
                                </a:prstGeom>
                                <a:grpFill/>
                                <a:ln w="12700" cap="flat" cmpd="sng" algn="ctr">
                                  <a:noFill/>
                                  <a:prstDash val="solid"/>
                                </a:ln>
                                <a:effectLst/>
                              </wps:spPr>
                              <wps:txbx>
                                <w:txbxContent>
                                  <w:p w14:paraId="25A98A18"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募集・配置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矢印: 五方向 136"/>
                              <wps:cNvSpPr/>
                              <wps:spPr>
                                <a:xfrm>
                                  <a:off x="768096" y="0"/>
                                  <a:ext cx="1088136" cy="295275"/>
                                </a:xfrm>
                                <a:prstGeom prst="homePlate">
                                  <a:avLst>
                                    <a:gd name="adj" fmla="val 36207"/>
                                  </a:avLst>
                                </a:prstGeom>
                                <a:solidFill>
                                  <a:srgbClr val="FFC000"/>
                                </a:solidFill>
                                <a:ln w="12700" cap="flat" cmpd="sng" algn="ctr">
                                  <a:noFill/>
                                  <a:prstDash val="solid"/>
                                </a:ln>
                                <a:effectLst/>
                              </wps:spPr>
                              <wps:txbx>
                                <w:txbxContent>
                                  <w:p w14:paraId="131B4E3B"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矢印: 五方向 137"/>
                              <wps:cNvSpPr/>
                              <wps:spPr>
                                <a:xfrm>
                                  <a:off x="1865376" y="0"/>
                                  <a:ext cx="466090" cy="285750"/>
                                </a:xfrm>
                                <a:prstGeom prst="homePlate">
                                  <a:avLst>
                                    <a:gd name="adj" fmla="val 36207"/>
                                  </a:avLst>
                                </a:prstGeom>
                                <a:grpFill/>
                                <a:ln w="12700" cap="flat" cmpd="sng" algn="ctr">
                                  <a:noFill/>
                                  <a:prstDash val="solid"/>
                                </a:ln>
                                <a:effectLst/>
                              </wps:spPr>
                              <wps:txbx>
                                <w:txbxContent>
                                  <w:p w14:paraId="7E5A29C3"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矢印: 五方向 138"/>
                              <wps:cNvSpPr/>
                              <wps:spPr>
                                <a:xfrm>
                                  <a:off x="2340864" y="0"/>
                                  <a:ext cx="1203960"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1AD61324"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14235E" id="グループ化 134" o:spid="_x0000_s1148" style="position:absolute;left:0;text-align:left;margin-left:.25pt;margin-top:13.35pt;width:279.1pt;height:23.25pt;z-index:251868672" coordsize="3544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35wMAAPUQAAAOAAAAZHJzL2Uyb0RvYy54bWzsWMtu3DYU3RfoPxDa1yNpNJJG8Ezg2h2j&#10;gJsYcIKsORT1KCSSJTnWOMt42wItUKTLAt12k22C/I3r9jd6ST3GsaeGkQJOkdoLmc97L8+5D3J2&#10;H63rCp1SqUrOZo634zqIMsLTkuUz59nTxRexg5TGLMUVZ3TmnFHlPJp//tluIxLq84JXKZUIhDCV&#10;NGLmFFqLZDRSpKA1VjtcUAaTGZc11tCV+SiVuAHpdTXyXTccNVymQnJClYLRg3bSmVv5WUaJfpJl&#10;impUzRywTduvtN+l+Y7muzjJJRZFSToz8AdYUeOSgdJB1AHWGK1keUNUXRLJFc/0DuH1iGdZSag9&#10;A5zGc6+d5lDylbBnyZMmFwNMAO01nD5YLHl8eixRmQJ348BBDNdA0sXL1xfnv1+cv7s4/+Xy+1fI&#10;TAFQjcgTWH8oxYk4lt1A3vbM2deZrM1/OBVaW4jPBojpWiMCg+NJEMQ+aCIw508nfjRpOSAFEHVj&#10;Gym+un3jaKNW8apMF2VVGRuUzJf7lUSnGIgPFrH35YHlp1rV3/C0HQ5d+Gu1w7BR367uh0F2J2a+&#10;a9ob+SMDxXDyRoDvqg096t/Rc1JgQS3rysA90DPp6fnr198uf3idoD/e/vznqzeXP/4EBFkUjSGw&#10;Y2BHJQqIuis1UQgBBTHyPjNXABZS6UPKa2QacEZe0+MKa2MrTvDpkdKmkaedF+H0WwdldQXxBLii&#10;MYiPDNogsVsMrV6m3SmFoc+GZMVQAz7pR9YiDJkhA1VgXC3AVxXLHYSrHFIO0dLqZ3zYa2QeYFW0&#10;dFraOr0VM3qozQtgrjHGYNaiZFp6vVzbaJhaxzBDS56eAQeSt7lDCbIoQcERVvoYSzgcQAYJUD+B&#10;T1ZxsJp3LQcVXL7YNm7WGwDlCwc1kHzgRN+tsKQOqr5m4D5TLwhMtrKdYBL50JFXZ5ZXZ9iq3ufg&#10;5h6kWkFs06zXVd/MJK+fQ57cM1phCjMCulvsus6+bpMiZFpC9/bsMshQAusjdiKIEW6gM9A+XT/H&#10;UnROoCGwH/PeZTtmW5I3a81OxvdWmmflAHqLa8cAhI/JL/cSR+FtcRQaTzGG3CmOojB2pyDvZp7z&#10;3Dj2xjD10aLJ+v3WdLhY7HeJ7/2shpOPHnVeD/9D1H1iURfdFnW2Ltw56rw4nIyjrWEXhKELqbuN&#10;ungSTWwa/7/WMP8hmj7RGgavqvaqvu0uGPe036mG+ePAjUO4kW8pYr47noZ9OA2X9XsMp38uYt4i&#10;mEY37/TmCrvlTh/3w6bitU+D63f6/0D1G/fEPVS/+6p+9iUHb2vrDd3vAObxfrVv76ibXyvmfwMA&#10;AP//AwBQSwMEFAAGAAgAAAAhAAslOCfdAAAABgEAAA8AAABkcnMvZG93bnJldi54bWxMjkFrwkAU&#10;hO+F/oflCb3VTSJRiXkRkbYnKVQLpbc1+0yC2bchuybx33d7am8zzDDz5dvJtGKg3jWWEeJ5BIK4&#10;tLrhCuHz9Pq8BuG8Yq1ay4RwJwfb4vEhV5m2I3/QcPSVCCPsMoVQe99lUrqyJqPc3HbEIbvY3igf&#10;bF9J3asxjJtWJlG0lEY1HB5q1dG+pvJ6vBmEt1GNu0X8Mhyul/39+5S+fx1iQnyaTbsNCE+T/yvD&#10;L35AhyIwne2NtRMtQhp6CMlyBSKkaboO4oywWiQgi1z+xy9+AAAA//8DAFBLAQItABQABgAIAAAA&#10;IQC2gziS/gAAAOEBAAATAAAAAAAAAAAAAAAAAAAAAABbQ29udGVudF9UeXBlc10ueG1sUEsBAi0A&#10;FAAGAAgAAAAhADj9If/WAAAAlAEAAAsAAAAAAAAAAAAAAAAALwEAAF9yZWxzLy5yZWxzUEsBAi0A&#10;FAAGAAgAAAAhAH7UxrfnAwAA9RAAAA4AAAAAAAAAAAAAAAAALgIAAGRycy9lMm9Eb2MueG1sUEsB&#10;Ai0AFAAGAAgAAAAhAAslOCfdAAAABgEAAA8AAAAAAAAAAAAAAAAAQQYAAGRycy9kb3ducmV2Lnht&#10;bFBLBQYAAAAABAAEAPMAAABLBwAAAAA=&#10;">
                      <v:shape id="矢印: 五方向 135" o:spid="_x0000_s1149" type="#_x0000_t15" style="position:absolute;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QzwgAAANwAAAAPAAAAZHJzL2Rvd25yZXYueG1sRE9La8JA&#10;EL4L/Q/LFLzVTRvqI7qGKgj1UjAKXsfsNBvMzsbsqum/7xYK3ubje84i720jbtT52rGC11ECgrh0&#10;uuZKwWG/eZmC8AFZY+OYFPyQh3z5NFhgpt2dd3QrQiViCPsMFZgQ2kxKXxqy6EeuJY7ct+sshgi7&#10;SuoO7zHcNvItScbSYs2xwWBLa0PlubhaBcVlcj1/8dbQlnR5Gq+PKzlLlRo+9x9zEIH68BD/uz91&#10;nJ++w98z8QK5/AUAAP//AwBQSwECLQAUAAYACAAAACEA2+H2y+4AAACFAQAAEwAAAAAAAAAAAAAA&#10;AAAAAAAAW0NvbnRlbnRfVHlwZXNdLnhtbFBLAQItABQABgAIAAAAIQBa9CxbvwAAABUBAAALAAAA&#10;AAAAAAAAAAAAAB8BAABfcmVscy8ucmVsc1BLAQItABQABgAIAAAAIQBKmXQzwgAAANwAAAAPAAAA&#10;AAAAAAAAAAAAAAcCAABkcnMvZG93bnJldi54bWxQSwUGAAAAAAMAAwC3AAAA9gIAAAAA&#10;" adj="18569" filled="f" stroked="f" strokeweight="1pt">
                        <v:textbox>
                          <w:txbxContent>
                            <w:p w14:paraId="25A98A18"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募集・配置</w:t>
                              </w:r>
                            </w:p>
                          </w:txbxContent>
                        </v:textbox>
                      </v:shape>
                      <v:shape id="矢印: 五方向 136" o:spid="_x0000_s1150" type="#_x0000_t15" style="position:absolute;left:7680;width:1088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73WwwAAANwAAAAPAAAAZHJzL2Rvd25yZXYueG1sRE9Na8JA&#10;EL0X+h+WKfRWN6kaSnSVVhE86EGreB2yYxKbnQ3ZrUn+vSsI3ubxPmc670wlrtS40rKCeBCBIM6s&#10;LjlXcPhdfXyBcB5ZY2WZFPTkYD57fZliqm3LO7rufS5CCLsUFRTe16mULivIoBvYmjhwZ9sY9AE2&#10;udQNtiHcVPIzihJpsOTQUGBNi4Kyv/2/UbA8JCN7GZ3ivt8c42E73v5cKq3U+1v3PQHhqfNP8cO9&#10;1mH+MIH7M+ECObsBAAD//wMAUEsBAi0AFAAGAAgAAAAhANvh9svuAAAAhQEAABMAAAAAAAAAAAAA&#10;AAAAAAAAAFtDb250ZW50X1R5cGVzXS54bWxQSwECLQAUAAYACAAAACEAWvQsW78AAAAVAQAACwAA&#10;AAAAAAAAAAAAAAAfAQAAX3JlbHMvLnJlbHNQSwECLQAUAAYACAAAACEA4pe91sMAAADcAAAADwAA&#10;AAAAAAAAAAAAAAAHAgAAZHJzL2Rvd25yZXYueG1sUEsFBgAAAAADAAMAtwAAAPcCAAAAAA==&#10;" adj="19478" fillcolor="#ffc000" stroked="f" strokeweight="1pt">
                        <v:textbox>
                          <w:txbxContent>
                            <w:p w14:paraId="131B4E3B"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137" o:spid="_x0000_s1151" type="#_x0000_t15" style="position:absolute;left:18653;width:466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fPYvAAAANwAAAAPAAAAZHJzL2Rvd25yZXYueG1sRE/NDsFA&#10;EL5LvMNmJG66RYKUJSKRuKE8wOiOtnRnm+6i3t5KJG7z5fudxao1lXhS40rLCoZRDII4s7rkXMH5&#10;tB3MQDiPrLGyTAre5GC17HYWmGj74iM9U5+LEMIuQQWF93UipcsKMugiWxMH7mobgz7AJpe6wVcI&#10;N5UcxfFEGiw5NBRY06ag7J4+jAIembu+DVPjL7vj7fTGfOL2B6X6vXY9B+Gp9X/xz73TYf54Ct9n&#10;wgVy+QEAAP//AwBQSwECLQAUAAYACAAAACEA2+H2y+4AAACFAQAAEwAAAAAAAAAAAAAAAAAAAAAA&#10;W0NvbnRlbnRfVHlwZXNdLnhtbFBLAQItABQABgAIAAAAIQBa9CxbvwAAABUBAAALAAAAAAAAAAAA&#10;AAAAAB8BAABfcmVscy8ucmVsc1BLAQItABQABgAIAAAAIQD38fPYvAAAANwAAAAPAAAAAAAAAAAA&#10;AAAAAAcCAABkcnMvZG93bnJldi54bWxQSwUGAAAAAAMAAwC3AAAA8AIAAAAA&#10;" adj="16805" filled="f" stroked="f" strokeweight="1pt">
                        <v:textbox>
                          <w:txbxContent>
                            <w:p w14:paraId="7E5A29C3"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138" o:spid="_x0000_s1152" type="#_x0000_t15" style="position:absolute;left:23408;width:1204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dQxQAAANwAAAAPAAAAZHJzL2Rvd25yZXYueG1sRI9BT8Mw&#10;DIXvSPyHyEi7sXQbYqgsmzYE1a4UJOBmNaYtNE6VZF337+fDpN1svef3Pq82o+vUQCG2ng3Mphko&#10;4srblmsDnx9v90+gYkK22HkmAyeKsFnf3qwwt/7I7zSUqVYSwjFHA01Kfa51rBpyGKe+Jxbt1weH&#10;SdZQaxvwKOGu0/Mse9QOW5aGBnt6aaj6Lw/OQFi+Hr6G5V+59bPiZ0BXPHzvCmMmd+P2GVSiMV3N&#10;l+u9FfyF0MozMoFenwEAAP//AwBQSwECLQAUAAYACAAAACEA2+H2y+4AAACFAQAAEwAAAAAAAAAA&#10;AAAAAAAAAAAAW0NvbnRlbnRfVHlwZXNdLnhtbFBLAQItABQABgAIAAAAIQBa9CxbvwAAABUBAAAL&#10;AAAAAAAAAAAAAAAAAB8BAABfcmVscy8ucmVsc1BLAQItABQABgAIAAAAIQBBdSdQxQAAANwAAAAP&#10;AAAAAAAAAAAAAAAAAAcCAABkcnMvZG93bnJldi54bWxQSwUGAAAAAAMAAwC3AAAA+QIAAAAA&#10;" adj="19682" fillcolor="#c6d9f1" stroked="f" strokeweight="1pt">
                        <v:textbox>
                          <w:txbxContent>
                            <w:p w14:paraId="1AD61324"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48A74D76" w14:textId="77777777" w:rsidR="0049136C" w:rsidRPr="003E32A2" w:rsidRDefault="0049136C" w:rsidP="0049136C">
            <w:pPr>
              <w:rPr>
                <w:rFonts w:ascii="MS UI Gothic" w:eastAsia="MS UI Gothic" w:hAnsi="MS UI Gothic"/>
                <w:sz w:val="20"/>
              </w:rPr>
            </w:pPr>
          </w:p>
          <w:p w14:paraId="555380BB" w14:textId="77777777" w:rsidR="0049136C" w:rsidRPr="003E32A2" w:rsidRDefault="0049136C" w:rsidP="0049136C">
            <w:pPr>
              <w:rPr>
                <w:rFonts w:ascii="MS UI Gothic" w:eastAsia="MS UI Gothic" w:hAnsi="MS UI Gothic"/>
                <w:sz w:val="20"/>
              </w:rPr>
            </w:pPr>
            <w:r>
              <w:rPr>
                <w:rFonts w:ascii="MS UI Gothic" w:eastAsia="MS UI Gothic" w:hAnsi="MS UI Gothic"/>
                <w:noProof/>
                <w:sz w:val="20"/>
              </w:rPr>
              <mc:AlternateContent>
                <mc:Choice Requires="wpg">
                  <w:drawing>
                    <wp:anchor distT="0" distB="0" distL="114300" distR="114300" simplePos="0" relativeHeight="251869696" behindDoc="0" locked="0" layoutInCell="1" allowOverlap="1" wp14:anchorId="6004B398" wp14:editId="1D42DA74">
                      <wp:simplePos x="0" y="0"/>
                      <wp:positionH relativeFrom="column">
                        <wp:posOffset>2921</wp:posOffset>
                      </wp:positionH>
                      <wp:positionV relativeFrom="paragraph">
                        <wp:posOffset>200660</wp:posOffset>
                      </wp:positionV>
                      <wp:extent cx="3553968" cy="295275"/>
                      <wp:effectExtent l="0" t="0" r="8890" b="9525"/>
                      <wp:wrapNone/>
                      <wp:docPr id="139" name="グループ化 139"/>
                      <wp:cNvGraphicFramePr/>
                      <a:graphic xmlns:a="http://schemas.openxmlformats.org/drawingml/2006/main">
                        <a:graphicData uri="http://schemas.microsoft.com/office/word/2010/wordprocessingGroup">
                          <wpg:wgp>
                            <wpg:cNvGrpSpPr/>
                            <wpg:grpSpPr>
                              <a:xfrm>
                                <a:off x="0" y="0"/>
                                <a:ext cx="3553968" cy="295275"/>
                                <a:chOff x="0" y="0"/>
                                <a:chExt cx="3553968" cy="295275"/>
                              </a:xfrm>
                              <a:solidFill>
                                <a:srgbClr val="4F81BD">
                                  <a:lumMod val="60000"/>
                                  <a:lumOff val="40000"/>
                                </a:srgbClr>
                              </a:solidFill>
                            </wpg:grpSpPr>
                            <wps:wsp>
                              <wps:cNvPr id="140" name="矢印: 五方向 140"/>
                              <wps:cNvSpPr/>
                              <wps:spPr>
                                <a:xfrm>
                                  <a:off x="0" y="0"/>
                                  <a:ext cx="762000" cy="295275"/>
                                </a:xfrm>
                                <a:prstGeom prst="homePlate">
                                  <a:avLst>
                                    <a:gd name="adj" fmla="val 36207"/>
                                  </a:avLst>
                                </a:prstGeom>
                                <a:grpFill/>
                                <a:ln w="12700" cap="flat" cmpd="sng" algn="ctr">
                                  <a:noFill/>
                                  <a:prstDash val="solid"/>
                                </a:ln>
                                <a:effectLst/>
                              </wps:spPr>
                              <wps:txbx>
                                <w:txbxContent>
                                  <w:p w14:paraId="6D748454"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情報収集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矢印: 五方向 141"/>
                              <wps:cNvSpPr/>
                              <wps:spPr>
                                <a:xfrm>
                                  <a:off x="777240" y="0"/>
                                  <a:ext cx="1087755" cy="295275"/>
                                </a:xfrm>
                                <a:prstGeom prst="homePlate">
                                  <a:avLst>
                                    <a:gd name="adj" fmla="val 36207"/>
                                  </a:avLst>
                                </a:prstGeom>
                                <a:solidFill>
                                  <a:srgbClr val="FFC000"/>
                                </a:solidFill>
                                <a:ln w="12700" cap="flat" cmpd="sng" algn="ctr">
                                  <a:noFill/>
                                  <a:prstDash val="solid"/>
                                </a:ln>
                                <a:effectLst/>
                              </wps:spPr>
                              <wps:txbx>
                                <w:txbxContent>
                                  <w:p w14:paraId="32511F09"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矢印: 五方向 142"/>
                              <wps:cNvSpPr/>
                              <wps:spPr>
                                <a:xfrm>
                                  <a:off x="1874520" y="9144"/>
                                  <a:ext cx="466090" cy="285750"/>
                                </a:xfrm>
                                <a:prstGeom prst="homePlate">
                                  <a:avLst>
                                    <a:gd name="adj" fmla="val 36207"/>
                                  </a:avLst>
                                </a:prstGeom>
                                <a:grpFill/>
                                <a:ln w="12700" cap="flat" cmpd="sng" algn="ctr">
                                  <a:noFill/>
                                  <a:prstDash val="solid"/>
                                </a:ln>
                                <a:effectLst/>
                              </wps:spPr>
                              <wps:txbx>
                                <w:txbxContent>
                                  <w:p w14:paraId="117400F1"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矢印: 五方向 143"/>
                              <wps:cNvSpPr/>
                              <wps:spPr>
                                <a:xfrm>
                                  <a:off x="2350008" y="0"/>
                                  <a:ext cx="1203960"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14427B71"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04B398" id="グループ化 139" o:spid="_x0000_s1153" style="position:absolute;left:0;text-align:left;margin-left:.25pt;margin-top:15.8pt;width:279.85pt;height:23.25pt;z-index:251869696" coordsize="3553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P7QMAAPgQAAAOAAAAZHJzL2Uyb0RvYy54bWzsWM1v40QUvyPxP4x8p46dOE6sJqvSkgqp&#10;7Fbqoj1PxuMPNPYMM5M63SO9ggQSWo5IXLnsFcR/Uwr/Bu+N7aTbdsuySGW1tAd3PB/vvfn93pez&#10;+2hdCXLKtSllPfOCnYFHeM1kWtb5zPv86eKjiUeMpXVKhaz5zDvjxns0//CD3UYlPJSFFCnXBITU&#10;JmnUzCusVYnvG1bwipodqXgNi5nUFbXwqnM/1bQB6ZXww8Fg7DdSp0pLxo2B2YN20Zs7+VnGmX2S&#10;ZYZbImYe2GbdU7vnEp/+fJcmuaaqKFlnBn0LKypa1qB0I+qAWkpWurwhqiqZlkZmdofJypdZVjLu&#10;7gC3CQbXbnOo5Uq5u+RJk6sNTADtNZzeWix7fHqsSZkCd8OpR2paAUkXX728OP/54vy3i/MfLr9+&#10;QXAJgGpUnsD+Q61O1LHuJvL2De++znSF/+FWZO0gPttAzNeWMJgcRtFwOganYLAWTqMwjloOWAFE&#10;3TjGik/uPuhv1RopynRRCoE2GJ0v94UmpxSIHy0mwccHjh+xqj6TaTs9HsBfqx2mUX27u58G2Z2Y&#10;+S6Ot/J9hGJz80aB75otPebf0XNSUMUd6wbh7ukZgfu29Pz540+X37xMyO+/fv/Hi18uv/2OBLDo&#10;+HAnNuyYxABRb0pNPIaAAiWvMnMFYKWNPeSyIjiAO8qKHwtq0Vaa0NMjY3GQp52ZNP3CI1klIJ4A&#10;VzIE8TFaCRK7zTDqZbqTWiF9sIUmoiYN+GQYO4soZIYMVIFxlQJfNXXuESpySDnMaqe/lpuzKPOA&#10;mqKl09HW6RU1yuYuL4C5aAyS16KEI7terl00TEc9oEuZngEHWra5wyi2KEHBETX2mGq4HEAGCdA+&#10;gUcmJFgtu5FHCqmf3zaP+xFA/dwjDSQfuNGXK6q5R8SnNbjPNBgh3da9jKI4hBd9dWV5daVeVfsS&#10;3DyAVKuYG+J+K/phpmX1DPLkHmqFJVoz0N1i173s2zYpQqZlfG/PbYMMpag9qk8UQ+EIHUL7dP2M&#10;atU5gYXAfix7l+2YbUne7sWTtdxbWZmVG9BbXDsGIHwwv9xLHAFMr4+joKcdIu/v4yiO4xCJupnn&#10;gsEkjqPoP4wm5/e3psPFYr9LfK9mtXcg6lwxQD94iLr3LOrCu6Iu/EdRF0ziUYQpEcIOMyUehqze&#10;NQqj8XgwhUVXxiZRHLnS+H8tY+Me2YeAes8CanhXQA172t+ojIXDCAoCNOW31LFwAP16H06bfv0e&#10;w+n1dSxYjKbxzbYeu9hb2vpJP41Fr/06uN7WvwMF0HXIDwXwPttO9zEHn9fOG7qfAvD7/eq7a1O3&#10;P1jM/wIAAP//AwBQSwMEFAAGAAgAAAAhAPKLvD3dAAAABgEAAA8AAABkcnMvZG93bnJldi54bWxM&#10;jsFqwkAURfeF/sPwhO7qJEpSiXkRkbYrKVQLpbtn5pkEMzMhMybx7ztd1eXlXs49+WbSrRi4d401&#10;CPE8AsGmtKoxFcLX8e15BcJ5Mopaaxjhxg42xeNDTpmyo/nk4eArESDGZYRQe99lUrqyZk1ubjs2&#10;oTvbXpMPsa+k6mkMcN3KRRSlUlNjwkNNHe9qLi+Hq0Z4H2ncLuPXYX85724/x+Tjex8z4tNs2q5B&#10;eJ78/xj+9IM6FMHpZK9GOdEiJGGHsIxTEKFN0mgB4oTwsopBFrm81y9+AQAA//8DAFBLAQItABQA&#10;BgAIAAAAIQC2gziS/gAAAOEBAAATAAAAAAAAAAAAAAAAAAAAAABbQ29udGVudF9UeXBlc10ueG1s&#10;UEsBAi0AFAAGAAgAAAAhADj9If/WAAAAlAEAAAsAAAAAAAAAAAAAAAAALwEAAF9yZWxzLy5yZWxz&#10;UEsBAi0AFAAGAAgAAAAhAL+Kao/tAwAA+BAAAA4AAAAAAAAAAAAAAAAALgIAAGRycy9lMm9Eb2Mu&#10;eG1sUEsBAi0AFAAGAAgAAAAhAPKLvD3dAAAABgEAAA8AAAAAAAAAAAAAAAAARwYAAGRycy9kb3du&#10;cmV2LnhtbFBLBQYAAAAABAAEAPMAAABRBwAAAAA=&#10;">
                      <v:shape id="矢印: 五方向 140" o:spid="_x0000_s1154" type="#_x0000_t15" style="position:absolute;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KTWxQAAANwAAAAPAAAAZHJzL2Rvd25yZXYueG1sRI9Ba8JA&#10;EIXvBf/DMoK3urGKbVNXqYKgl4JpoddpdswGs7Mxu2r8951DobcZ3pv3vlmset+oK3WxDmxgMs5A&#10;EZfB1lwZ+PrcPr6AignZYhOYDNwpwmo5eFhgbsOND3QtUqUkhGOOBlxKba51LB15jOPQEot2DJ3H&#10;JGtXadvhTcJ9o5+ybK491iwNDlvaOCpPxcUbKM7Pl9MH7x3tyZY/8833Wr9OjRkN+/c3UIn69G/+&#10;u95ZwZ8JvjwjE+jlLwAAAP//AwBQSwECLQAUAAYACAAAACEA2+H2y+4AAACFAQAAEwAAAAAAAAAA&#10;AAAAAAAAAAAAW0NvbnRlbnRfVHlwZXNdLnhtbFBLAQItABQABgAIAAAAIQBa9CxbvwAAABUBAAAL&#10;AAAAAAAAAAAAAAAAAB8BAABfcmVscy8ucmVsc1BLAQItABQABgAIAAAAIQAC6KTWxQAAANwAAAAP&#10;AAAAAAAAAAAAAAAAAAcCAABkcnMvZG93bnJldi54bWxQSwUGAAAAAAMAAwC3AAAA+QIAAAAA&#10;" adj="18569" filled="f" stroked="f" strokeweight="1pt">
                        <v:textbox>
                          <w:txbxContent>
                            <w:p w14:paraId="6D748454"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情報収集</w:t>
                              </w:r>
                            </w:p>
                          </w:txbxContent>
                        </v:textbox>
                      </v:shape>
                      <v:shape id="矢印: 五方向 141" o:spid="_x0000_s1155" type="#_x0000_t15" style="position:absolute;left:7772;width:1087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2QwwAAANwAAAAPAAAAZHJzL2Rvd25yZXYueG1sRI9Bi8Iw&#10;EIXvwv6HMMLebFpZdOk2ihQWhD1pFa9DM7alzaQ0sdZ/vxEEbzO89755k20n04mRBtdYVpBEMQji&#10;0uqGKwWn4nfxDcJ5ZI2dZVLwIAfbzccsw1TbOx9oPPpKBAi7FBXU3veplK6syaCLbE8ctKsdDPqw&#10;DpXUA94D3HRyGccrabDhcKHGnvKayvZ4M4GyHnWR/K3OOSaXa3Ebm3Z5yZX6nE+7HxCeJv82v9J7&#10;Hep/JfB8JkwgN/8AAAD//wMAUEsBAi0AFAAGAAgAAAAhANvh9svuAAAAhQEAABMAAAAAAAAAAAAA&#10;AAAAAAAAAFtDb250ZW50X1R5cGVzXS54bWxQSwECLQAUAAYACAAAACEAWvQsW78AAAAVAQAACwAA&#10;AAAAAAAAAAAAAAAfAQAAX3JlbHMvLnJlbHNQSwECLQAUAAYACAAAACEANxVNkMMAAADcAAAADwAA&#10;AAAAAAAAAAAAAAAHAgAAZHJzL2Rvd25yZXYueG1sUEsFBgAAAAADAAMAtwAAAPcCAAAAAA==&#10;" adj="19477" fillcolor="#ffc000" stroked="f" strokeweight="1pt">
                        <v:textbox>
                          <w:txbxContent>
                            <w:p w14:paraId="32511F09"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142" o:spid="_x0000_s1156" type="#_x0000_t15" style="position:absolute;left:18745;top:91;width:466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9vAAAANwAAAAPAAAAZHJzL2Rvd25yZXYueG1sRE9LCsIw&#10;EN0L3iGM4M6mFhGpRhFBcKdWDzA2Y1ttJqWJWm9vBMHdPN53FqvO1OJJrassKxhHMQji3OqKCwXn&#10;03Y0A+E8ssbaMil4k4PVst9bYKrti4/0zHwhQgi7FBWU3jeplC4vyaCLbEMcuKttDfoA20LqFl8h&#10;3NQyieOpNFhxaCixoU1J+T17GAWcmLu+jTPjL7vj7fTGYur2B6WGg249B+Gp83/xz73TYf4kge8z&#10;4QK5/AAAAP//AwBQSwECLQAUAAYACAAAACEA2+H2y+4AAACFAQAAEwAAAAAAAAAAAAAAAAAAAAAA&#10;W0NvbnRlbnRfVHlwZXNdLnhtbFBLAQItABQABgAIAAAAIQBa9CxbvwAAABUBAAALAAAAAAAAAAAA&#10;AAAAAB8BAABfcmVscy8ucmVsc1BLAQItABQABgAIAAAAIQC/gCM9vAAAANwAAAAPAAAAAAAAAAAA&#10;AAAAAAcCAABkcnMvZG93bnJldi54bWxQSwUGAAAAAAMAAwC3AAAA8AIAAAAA&#10;" adj="16805" filled="f" stroked="f" strokeweight="1pt">
                        <v:textbox>
                          <w:txbxContent>
                            <w:p w14:paraId="117400F1"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143" o:spid="_x0000_s1157" type="#_x0000_t15" style="position:absolute;left:23500;width:1203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8ZcwgAAANwAAAAPAAAAZHJzL2Rvd25yZXYueG1sRE9Na8JA&#10;EL0X/A/LCL3Vja2oRFexpYZemxbU25Adk2h2NuyuMf77bkHwNo/3Oct1bxrRkfO1ZQXjUQKCuLC6&#10;5lLB78/2ZQ7CB2SNjWVScCMP69XgaYmptlf+pi4PpYgh7FNUUIXQplL6oiKDfmRb4sgdrTMYInSl&#10;1A6vMdw08jVJptJgzbGhwpY+KirO+cUocLPPy66bnfKNHWeHDk022b9nSj0P+80CRKA+PMR395eO&#10;8ydv8P9MvECu/gAAAP//AwBQSwECLQAUAAYACAAAACEA2+H2y+4AAACFAQAAEwAAAAAAAAAAAAAA&#10;AAAAAAAAW0NvbnRlbnRfVHlwZXNdLnhtbFBLAQItABQABgAIAAAAIQBa9CxbvwAAABUBAAALAAAA&#10;AAAAAAAAAAAAAB8BAABfcmVscy8ucmVsc1BLAQItABQABgAIAAAAIQAX18ZcwgAAANwAAAAPAAAA&#10;AAAAAAAAAAAAAAcCAABkcnMvZG93bnJldi54bWxQSwUGAAAAAAMAAwC3AAAA9gIAAAAA&#10;" adj="19682" fillcolor="#c6d9f1" stroked="f" strokeweight="1pt">
                        <v:textbox>
                          <w:txbxContent>
                            <w:p w14:paraId="14427B71"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7F7E701A" w14:textId="77777777" w:rsidR="0049136C" w:rsidRPr="003E32A2" w:rsidRDefault="0049136C" w:rsidP="0049136C">
            <w:pPr>
              <w:rPr>
                <w:rFonts w:ascii="MS UI Gothic" w:eastAsia="MS UI Gothic" w:hAnsi="MS UI Gothic"/>
                <w:sz w:val="20"/>
              </w:rPr>
            </w:pPr>
          </w:p>
          <w:p w14:paraId="309FA469" w14:textId="77777777" w:rsidR="0049136C" w:rsidRPr="003E32A2" w:rsidRDefault="0049136C" w:rsidP="0049136C">
            <w:pPr>
              <w:rPr>
                <w:rFonts w:ascii="MS UI Gothic" w:eastAsia="MS UI Gothic" w:hAnsi="MS UI Gothic"/>
                <w:sz w:val="20"/>
              </w:rPr>
            </w:pPr>
          </w:p>
          <w:p w14:paraId="7773197F" w14:textId="77777777" w:rsidR="0049136C" w:rsidRPr="003E32A2" w:rsidRDefault="0049136C" w:rsidP="0049136C">
            <w:pPr>
              <w:rPr>
                <w:rFonts w:ascii="MS UI Gothic" w:eastAsia="MS UI Gothic" w:hAnsi="MS UI Gothic"/>
                <w:sz w:val="20"/>
              </w:rPr>
            </w:pPr>
            <w:r>
              <w:rPr>
                <w:rFonts w:ascii="MS UI Gothic" w:eastAsia="MS UI Gothic" w:hAnsi="MS UI Gothic" w:hint="eastAsia"/>
                <w:noProof/>
                <w:sz w:val="20"/>
              </w:rPr>
              <mc:AlternateContent>
                <mc:Choice Requires="wpg">
                  <w:drawing>
                    <wp:anchor distT="0" distB="0" distL="114300" distR="114300" simplePos="0" relativeHeight="251863552" behindDoc="0" locked="0" layoutInCell="1" allowOverlap="1" wp14:anchorId="2DEB6903" wp14:editId="28C34BE4">
                      <wp:simplePos x="0" y="0"/>
                      <wp:positionH relativeFrom="column">
                        <wp:posOffset>-6350</wp:posOffset>
                      </wp:positionH>
                      <wp:positionV relativeFrom="paragraph">
                        <wp:posOffset>9525</wp:posOffset>
                      </wp:positionV>
                      <wp:extent cx="3535680" cy="295275"/>
                      <wp:effectExtent l="0" t="0" r="7620" b="9525"/>
                      <wp:wrapNone/>
                      <wp:docPr id="144" name="グループ化 144"/>
                      <wp:cNvGraphicFramePr/>
                      <a:graphic xmlns:a="http://schemas.openxmlformats.org/drawingml/2006/main">
                        <a:graphicData uri="http://schemas.microsoft.com/office/word/2010/wordprocessingGroup">
                          <wpg:wgp>
                            <wpg:cNvGrpSpPr/>
                            <wpg:grpSpPr>
                              <a:xfrm>
                                <a:off x="0" y="0"/>
                                <a:ext cx="3535680" cy="295275"/>
                                <a:chOff x="0" y="0"/>
                                <a:chExt cx="3535680" cy="295275"/>
                              </a:xfrm>
                              <a:solidFill>
                                <a:srgbClr val="4F81BD">
                                  <a:lumMod val="60000"/>
                                  <a:lumOff val="40000"/>
                                </a:srgbClr>
                              </a:solidFill>
                            </wpg:grpSpPr>
                            <wps:wsp>
                              <wps:cNvPr id="145" name="矢印: 五方向 145"/>
                              <wps:cNvSpPr/>
                              <wps:spPr>
                                <a:xfrm>
                                  <a:off x="0" y="0"/>
                                  <a:ext cx="770908" cy="295275"/>
                                </a:xfrm>
                                <a:prstGeom prst="homePlate">
                                  <a:avLst>
                                    <a:gd name="adj" fmla="val 36207"/>
                                  </a:avLst>
                                </a:prstGeom>
                                <a:solidFill>
                                  <a:srgbClr val="FFC000"/>
                                </a:solidFill>
                                <a:ln w="12700" cap="flat" cmpd="sng" algn="ctr">
                                  <a:noFill/>
                                  <a:prstDash val="solid"/>
                                </a:ln>
                                <a:effectLst/>
                              </wps:spPr>
                              <wps:txbx>
                                <w:txbxContent>
                                  <w:p w14:paraId="1C46017A"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矢印: 五方向 146"/>
                              <wps:cNvSpPr/>
                              <wps:spPr>
                                <a:xfrm>
                                  <a:off x="770708" y="0"/>
                                  <a:ext cx="463731" cy="285750"/>
                                </a:xfrm>
                                <a:prstGeom prst="homePlate">
                                  <a:avLst>
                                    <a:gd name="adj" fmla="val 36207"/>
                                  </a:avLst>
                                </a:prstGeom>
                                <a:grpFill/>
                                <a:ln w="12700" cap="flat" cmpd="sng" algn="ctr">
                                  <a:noFill/>
                                  <a:prstDash val="solid"/>
                                </a:ln>
                                <a:effectLst/>
                              </wps:spPr>
                              <wps:txbx>
                                <w:txbxContent>
                                  <w:p w14:paraId="31E07F12"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矢印: 五方向 156"/>
                              <wps:cNvSpPr/>
                              <wps:spPr>
                                <a:xfrm>
                                  <a:off x="1234439" y="0"/>
                                  <a:ext cx="621793" cy="295275"/>
                                </a:xfrm>
                                <a:prstGeom prst="homePlate">
                                  <a:avLst>
                                    <a:gd name="adj" fmla="val 36207"/>
                                  </a:avLst>
                                </a:prstGeom>
                                <a:grpFill/>
                                <a:ln w="12700" cap="flat" cmpd="sng" algn="ctr">
                                  <a:noFill/>
                                  <a:prstDash val="solid"/>
                                </a:ln>
                                <a:effectLst/>
                              </wps:spPr>
                              <wps:txbx>
                                <w:txbxContent>
                                  <w:p w14:paraId="675EE499"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矢印: 五方向 157"/>
                              <wps:cNvSpPr/>
                              <wps:spPr>
                                <a:xfrm>
                                  <a:off x="1856232" y="0"/>
                                  <a:ext cx="466344" cy="285750"/>
                                </a:xfrm>
                                <a:prstGeom prst="homePlate">
                                  <a:avLst>
                                    <a:gd name="adj" fmla="val 36207"/>
                                  </a:avLst>
                                </a:prstGeom>
                                <a:grpFill/>
                                <a:ln w="12700" cap="flat" cmpd="sng" algn="ctr">
                                  <a:noFill/>
                                  <a:prstDash val="solid"/>
                                </a:ln>
                                <a:effectLst/>
                              </wps:spPr>
                              <wps:txbx>
                                <w:txbxContent>
                                  <w:p w14:paraId="1BF0FF19"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矢印: 五方向 352"/>
                              <wps:cNvSpPr/>
                              <wps:spPr>
                                <a:xfrm>
                                  <a:off x="2331720" y="0"/>
                                  <a:ext cx="1203960"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7EA55F11"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DEB6903" id="グループ化 144" o:spid="_x0000_s1158" style="position:absolute;left:0;text-align:left;margin-left:-.5pt;margin-top:.75pt;width:278.4pt;height:23.25pt;z-index:251863552;mso-width-relative:margin" coordsize="3535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UyDwQAAEUUAAAOAAAAZHJzL2Uyb0RvYy54bWzsWE1v2zYYvg/YfyB0X6wPS7KF2EWWzMGA&#10;rA2QFj3TFPUxSCJH0rHT43LdgA0YuuOAXXvpdUP/TZrtb+wlKclpHARpByRFYB9kfunly+d5n5ci&#10;d5+s6gqdUiFL1kwcb8d1EG0IS8smnzgvns++GjlIKtykuGINnThnVDpPpl9+sbvkCfVZwaqUCgRG&#10;Gpks+cQplOLJYCBJQWssdxinDXRmTNRYQVXkg1TgJVivq4HvutFgyUTKBSNUSmg9sJ3O1NjPMkrU&#10;syyTVKFq4oBvyjyFec71czDdxUkuMC9K0rqBP8GLGpcNTNqbOsAKo4UoN0zVJRFMskztEFYPWJaV&#10;hJo1wGo899pqDgVbcLOWPFnmvIcJoL2G0yebJU9PjwUqU+BuOHRQg2sg6eLHtxfnby7O312c/375&#10;02ukuwCoJc8TGH8o+Ak/Fm1Dbmt67atM1PofVoVWBuKzHmK6UohAYxAGYTQCJgj0+ePQj0PLASmA&#10;qI3XSPHN7S8O1tNKVpXprKwq7YMU+Xy/EugUA/HD2cj7+sDwUy3q71hqmyMXfnZ2aNbT29FdM9hu&#10;zUx3dXltf6Ch6Fe+5BC7ck2P/H/0nBSYU8O61HD39IQdPf/+8eflz28T9P7v3/55/dflL78CQQZF&#10;7Qi80bMjEwlE3ZWaOHbHLsj1Q2auAMyFVIeU1UgXYI2spscVVtpXnODTI6l0IU/bKMLp9w7K6gr0&#10;BLiiIPLdWKMNFtvBUOpsGs7WAPfIW0pms/2Wqg95wEnVoCXErh8Dk4hgyCAZuATFmkNMyyZ3EK5y&#10;SE1ECeNnw3SIGNnruQ+wLOwcht7Wv6rR/lCTP2BZ2mmNrUVTl9RqvjKqGY/0K7ppztIz4Eowm2Mk&#10;J7MSJjjCUh1jASCAg5Ao1TN4ZBUDr1lbclDBxKub2vV4DbR45aAlJClY0Q8LLKiDqm8bCLMxKFNn&#10;NVMZhrEPFXG1Z361p1nU+wzk4EFK5sQU9XhVdcVMsPol5NM9PSt04YbA3Ba7trKvbPKEjEzo3p4Z&#10;BpmMY3XUnHCijWvoNLTPVy+x4G2wKEgAT1kX2m0E2GBYj9VvNmxvoVhW9qBbXFsGQGYW7XvQW3Sb&#10;3qKO9jvpDaQVa2lt5sNhFMQBEGJENwrj0CSkexQdZLFeEA8upnGH6lZMj0tM4W1igs42h95JTJ4f&#10;DIfB+CY1Rb4Xj4MH3MI+JzV59uNmuzc9vr0pjG/Zm6Dzo+Q0CiM/8G+S0zCKQGrbzcmej1yvw3W7&#10;Oz2q3SkIIfrtyXfzaKU7P0ZOfhB45jt881vP891gHMF39Wd4wvJmw3G8eUSGK5abjsijrlkfx+xJ&#10;+/oR+eGPZp7bM7cV7H0J1tyMwF2VCYf2Xk1fhl2tm7Pc+vZv+h8AAAD//wMAUEsDBBQABgAIAAAA&#10;IQCqZyLr3gAAAAcBAAAPAAAAZHJzL2Rvd25yZXYueG1sTI/BasMwEETvhf6D2EBviey2KsGxHEJo&#10;ewqFJoXSm2JtbBNrZSzFdv6+21NznJ1l5k2+nlwrBuxD40lDukhAIJXeNlRp+Dq8zZcgQjRkTesJ&#10;NVwxwLq4v8tNZv1InzjsYyU4hEJmNNQxdpmUoazRmbDwHRJ7J987E1n2lbS9GTnctfIxSV6kMw1x&#10;Q2063NZYnvcXp+F9NOPmKX0ddufT9vpzUB/fuxS1fphNmxWIiFP8f4Y/fEaHgpmO/kI2iFbDPOUp&#10;ke8KBNtKKV5y1PC8TEAWubzlL34BAAD//wMAUEsBAi0AFAAGAAgAAAAhALaDOJL+AAAA4QEAABMA&#10;AAAAAAAAAAAAAAAAAAAAAFtDb250ZW50X1R5cGVzXS54bWxQSwECLQAUAAYACAAAACEAOP0h/9YA&#10;AACUAQAACwAAAAAAAAAAAAAAAAAvAQAAX3JlbHMvLnJlbHNQSwECLQAUAAYACAAAACEA6VY1Mg8E&#10;AABFFAAADgAAAAAAAAAAAAAAAAAuAgAAZHJzL2Uyb0RvYy54bWxQSwECLQAUAAYACAAAACEAqmci&#10;694AAAAHAQAADwAAAAAAAAAAAAAAAABpBgAAZHJzL2Rvd25yZXYueG1sUEsFBgAAAAAEAAQA8wAA&#10;AHQHAAAAAA==&#10;">
                      <v:shape id="矢印: 五方向 145" o:spid="_x0000_s1159" type="#_x0000_t15" style="position:absolute;width:770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aGPwwAAANwAAAAPAAAAZHJzL2Rvd25yZXYueG1sRE9Na8JA&#10;EL0X/A/LCL3VTYpKSV2DWBRPiqkWehuy02w0OxuyW43/vlsQvM3jfc4s720jLtT52rGCdJSAIC6d&#10;rrlScPhcvbyB8AFZY+OYFNzIQz4fPM0w0+7Ke7oUoRIxhH2GCkwIbSalLw1Z9CPXEkfux3UWQ4Rd&#10;JXWH1xhuG/maJFNpsebYYLClpaHyXPxaBR+71G6rxeR2CuPjtNh9rZffxir1POwX7yAC9eEhvrs3&#10;Os4fT+D/mXiBnP8BAAD//wMAUEsBAi0AFAAGAAgAAAAhANvh9svuAAAAhQEAABMAAAAAAAAAAAAA&#10;AAAAAAAAAFtDb250ZW50X1R5cGVzXS54bWxQSwECLQAUAAYACAAAACEAWvQsW78AAAAVAQAACwAA&#10;AAAAAAAAAAAAAAAfAQAAX3JlbHMvLnJlbHNQSwECLQAUAAYACAAAACEA982hj8MAAADcAAAADwAA&#10;AAAAAAAAAAAAAAAHAgAAZHJzL2Rvd25yZXYueG1sUEsFBgAAAAADAAMAtwAAAPcCAAAAAA==&#10;" adj="18604" fillcolor="#ffc000" stroked="f" strokeweight="1pt">
                        <v:textbox>
                          <w:txbxContent>
                            <w:p w14:paraId="1C46017A"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146" o:spid="_x0000_s1160" type="#_x0000_t15" style="position:absolute;left:7707;width:463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7BkxAAAANwAAAAPAAAAZHJzL2Rvd25yZXYueG1sRI9Ba4NA&#10;EIXvgfyHZQq9xbWlhMS4kSCk9CAtMSm9Du5ERXdW3G2i/75bKPQ2w3vzvjdpNple3Gh0rWUFT1EM&#10;griyuuVaweV8XG1AOI+ssbdMCmZykO2XixQTbe98olvpaxFC2CWooPF+SKR0VUMGXWQH4qBd7WjQ&#10;h3WspR7xHsJNL5/jeC0NthwIDQ6UN1R15bdR0JVXfJ0/qk/K3wsnt4HTFV9KPT5Mhx0IT5P/N/9d&#10;v+lQ/2UNv8+ECeT+BwAA//8DAFBLAQItABQABgAIAAAAIQDb4fbL7gAAAIUBAAATAAAAAAAAAAAA&#10;AAAAAAAAAABbQ29udGVudF9UeXBlc10ueG1sUEsBAi0AFAAGAAgAAAAhAFr0LFu/AAAAFQEAAAsA&#10;AAAAAAAAAAAAAAAAHwEAAF9yZWxzLy5yZWxzUEsBAi0AFAAGAAgAAAAhAFynsGTEAAAA3AAAAA8A&#10;AAAAAAAAAAAAAAAABwIAAGRycy9kb3ducmV2LnhtbFBLBQYAAAAAAwADALcAAAD4AgAAAAA=&#10;" adj="16781" filled="f" stroked="f" strokeweight="1pt">
                        <v:textbox>
                          <w:txbxContent>
                            <w:p w14:paraId="31E07F12"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156" o:spid="_x0000_s1161" type="#_x0000_t15" style="position:absolute;left:12344;width:621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bKwgAAANwAAAAPAAAAZHJzL2Rvd25yZXYueG1sRE9Li8Iw&#10;EL4v+B/CCN7WVGFlqUbxgbB4EFc9eBya6UObSUlirf/eCAt7m4/vObNFZ2rRkvOVZQWjYQKCOLO6&#10;4kLB+bT9/AbhA7LG2jIpeJKHxbz3McNU2wf/UnsMhYgh7FNUUIbQpFL6rCSDfmgb4sjl1hkMEbpC&#10;aoePGG5qOU6SiTRYcWwosaF1SdnteDcKmtbc880uX57Hbn8Nh+dpfVldlRr0u+UURKAu/Iv/3D86&#10;zv+awPuZeIGcvwAAAP//AwBQSwECLQAUAAYACAAAACEA2+H2y+4AAACFAQAAEwAAAAAAAAAAAAAA&#10;AAAAAAAAW0NvbnRlbnRfVHlwZXNdLnhtbFBLAQItABQABgAIAAAAIQBa9CxbvwAAABUBAAALAAAA&#10;AAAAAAAAAAAAAB8BAABfcmVscy8ucmVsc1BLAQItABQABgAIAAAAIQDsiqbKwgAAANwAAAAPAAAA&#10;AAAAAAAAAAAAAAcCAABkcnMvZG93bnJldi54bWxQSwUGAAAAAAMAAwC3AAAA9gIAAAAA&#10;" adj="17886" filled="f" stroked="f" strokeweight="1pt">
                        <v:textbox>
                          <w:txbxContent>
                            <w:p w14:paraId="675EE499"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157" o:spid="_x0000_s1162" type="#_x0000_t15" style="position:absolute;left:18562;width:466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MwwAAANwAAAAPAAAAZHJzL2Rvd25yZXYueG1sRE/fa8Iw&#10;EH4X/B/CCb7ZVJnb6Iwig8FwoOik+Hg2t6auuXRNpvW/N8Jgb/fx/bzZorO1OFPrK8cKxkkKgrhw&#10;uuJSwf7zbfQMwgdkjbVjUnAlD4t5vzfDTLsLb+m8C6WIIewzVGBCaDIpfWHIok9cQxy5L9daDBG2&#10;pdQtXmK4reUkTR+lxYpjg8GGXg0V37tfq0D/HDcPp0O9nKzzlcEc0w+d75UaDrrlC4hAXfgX/7nf&#10;dZw/fYL7M/ECOb8BAAD//wMAUEsBAi0AFAAGAAgAAAAhANvh9svuAAAAhQEAABMAAAAAAAAAAAAA&#10;AAAAAAAAAFtDb250ZW50X1R5cGVzXS54bWxQSwECLQAUAAYACAAAACEAWvQsW78AAAAVAQAACwAA&#10;AAAAAAAAAAAAAAAfAQAAX3JlbHMvLnJlbHNQSwECLQAUAAYACAAAACEAfSv2zMMAAADcAAAADwAA&#10;AAAAAAAAAAAAAAAHAgAAZHJzL2Rvd25yZXYueG1sUEsFBgAAAAADAAMAtwAAAPcCAAAAAA==&#10;" adj="16808" filled="f" stroked="f" strokeweight="1pt">
                        <v:textbox>
                          <w:txbxContent>
                            <w:p w14:paraId="1BF0FF19"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352" o:spid="_x0000_s1163" type="#_x0000_t15" style="position:absolute;left:23317;width:1203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v7xQAAANwAAAAPAAAAZHJzL2Rvd25yZXYueG1sRI9Ba8JA&#10;FITvgv9heUJvutG2KqmraGmD10ZBe3tkX5PU7Nuwu8b033eFQo/DzHzDrDa9aURHzteWFUwnCQji&#10;wuqaSwXHw/t4CcIHZI2NZVLwQx426+Fgham2N/6gLg+liBD2KSqoQmhTKX1RkUE/sS1x9L6sMxii&#10;dKXUDm8Rbho5S5K5NFhzXKiwpdeKikt+NQrc4u166hbf+dZOs88OTfZ03mVKPYz67QuIQH34D/+1&#10;91rB4/MM7mfiEZDrXwAAAP//AwBQSwECLQAUAAYACAAAACEA2+H2y+4AAACFAQAAEwAAAAAAAAAA&#10;AAAAAAAAAAAAW0NvbnRlbnRfVHlwZXNdLnhtbFBLAQItABQABgAIAAAAIQBa9CxbvwAAABUBAAAL&#10;AAAAAAAAAAAAAAAAAB8BAABfcmVscy8ucmVsc1BLAQItABQABgAIAAAAIQBQhpv7xQAAANwAAAAP&#10;AAAAAAAAAAAAAAAAAAcCAABkcnMvZG93bnJldi54bWxQSwUGAAAAAAMAAwC3AAAA+QIAAAAA&#10;" adj="19682" fillcolor="#c6d9f1" stroked="f" strokeweight="1pt">
                        <v:textbox>
                          <w:txbxContent>
                            <w:p w14:paraId="7EA55F11"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15A616AC" w14:textId="77777777" w:rsidR="0049136C" w:rsidRPr="003E32A2" w:rsidRDefault="0049136C" w:rsidP="0049136C">
            <w:pPr>
              <w:rPr>
                <w:rFonts w:ascii="MS UI Gothic" w:eastAsia="MS UI Gothic" w:hAnsi="MS UI Gothic"/>
                <w:sz w:val="20"/>
              </w:rPr>
            </w:pPr>
            <w:r>
              <w:rPr>
                <w:rFonts w:ascii="MS UI Gothic" w:eastAsia="MS UI Gothic" w:hAnsi="MS UI Gothic" w:hint="eastAsia"/>
                <w:noProof/>
                <w:sz w:val="20"/>
              </w:rPr>
              <mc:AlternateContent>
                <mc:Choice Requires="wpg">
                  <w:drawing>
                    <wp:anchor distT="0" distB="0" distL="114300" distR="114300" simplePos="0" relativeHeight="251865600" behindDoc="0" locked="0" layoutInCell="1" allowOverlap="1" wp14:anchorId="19CFC753" wp14:editId="674322B2">
                      <wp:simplePos x="0" y="0"/>
                      <wp:positionH relativeFrom="column">
                        <wp:posOffset>2921</wp:posOffset>
                      </wp:positionH>
                      <wp:positionV relativeFrom="paragraph">
                        <wp:posOffset>235204</wp:posOffset>
                      </wp:positionV>
                      <wp:extent cx="3523742" cy="295275"/>
                      <wp:effectExtent l="0" t="0" r="635" b="9525"/>
                      <wp:wrapNone/>
                      <wp:docPr id="353" name="グループ化 353"/>
                      <wp:cNvGraphicFramePr/>
                      <a:graphic xmlns:a="http://schemas.openxmlformats.org/drawingml/2006/main">
                        <a:graphicData uri="http://schemas.microsoft.com/office/word/2010/wordprocessingGroup">
                          <wpg:wgp>
                            <wpg:cNvGrpSpPr/>
                            <wpg:grpSpPr>
                              <a:xfrm>
                                <a:off x="0" y="0"/>
                                <a:ext cx="3523742" cy="295275"/>
                                <a:chOff x="770708" y="0"/>
                                <a:chExt cx="2764972" cy="295275"/>
                              </a:xfrm>
                              <a:solidFill>
                                <a:srgbClr val="4F81BD">
                                  <a:lumMod val="60000"/>
                                  <a:lumOff val="40000"/>
                                </a:srgbClr>
                              </a:solidFill>
                            </wpg:grpSpPr>
                            <wps:wsp>
                              <wps:cNvPr id="365" name="矢印: 五方向 365"/>
                              <wps:cNvSpPr/>
                              <wps:spPr>
                                <a:xfrm>
                                  <a:off x="770708" y="0"/>
                                  <a:ext cx="463731" cy="285750"/>
                                </a:xfrm>
                                <a:prstGeom prst="homePlate">
                                  <a:avLst>
                                    <a:gd name="adj" fmla="val 36207"/>
                                  </a:avLst>
                                </a:prstGeom>
                                <a:grpFill/>
                                <a:ln w="12700" cap="flat" cmpd="sng" algn="ctr">
                                  <a:noFill/>
                                  <a:prstDash val="solid"/>
                                </a:ln>
                                <a:effectLst/>
                              </wps:spPr>
                              <wps:txbx>
                                <w:txbxContent>
                                  <w:p w14:paraId="24C921E7"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矢印: 五方向 389"/>
                              <wps:cNvSpPr/>
                              <wps:spPr>
                                <a:xfrm>
                                  <a:off x="1234439" y="0"/>
                                  <a:ext cx="621793" cy="295275"/>
                                </a:xfrm>
                                <a:prstGeom prst="homePlate">
                                  <a:avLst>
                                    <a:gd name="adj" fmla="val 36207"/>
                                  </a:avLst>
                                </a:prstGeom>
                                <a:solidFill>
                                  <a:srgbClr val="FFC000"/>
                                </a:solidFill>
                                <a:ln w="12700" cap="flat" cmpd="sng" algn="ctr">
                                  <a:noFill/>
                                  <a:prstDash val="solid"/>
                                </a:ln>
                                <a:effectLst/>
                              </wps:spPr>
                              <wps:txbx>
                                <w:txbxContent>
                                  <w:p w14:paraId="03B37B2A"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矢印: 五方向 390"/>
                              <wps:cNvSpPr/>
                              <wps:spPr>
                                <a:xfrm>
                                  <a:off x="1856232" y="0"/>
                                  <a:ext cx="466344" cy="285750"/>
                                </a:xfrm>
                                <a:prstGeom prst="homePlate">
                                  <a:avLst>
                                    <a:gd name="adj" fmla="val 36207"/>
                                  </a:avLst>
                                </a:prstGeom>
                                <a:grpFill/>
                                <a:ln w="12700" cap="flat" cmpd="sng" algn="ctr">
                                  <a:noFill/>
                                  <a:prstDash val="solid"/>
                                </a:ln>
                                <a:effectLst/>
                              </wps:spPr>
                              <wps:txbx>
                                <w:txbxContent>
                                  <w:p w14:paraId="70390594"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矢印: 五方向 391"/>
                              <wps:cNvSpPr/>
                              <wps:spPr>
                                <a:xfrm>
                                  <a:off x="2331720" y="0"/>
                                  <a:ext cx="1203960"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20D8195D"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9CFC753" id="グループ化 353" o:spid="_x0000_s1164" style="position:absolute;left:0;text-align:left;margin-left:.25pt;margin-top:18.5pt;width:277.45pt;height:23.25pt;z-index:251865600;mso-width-relative:margin" coordorigin="7707" coordsize="2764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pb/QMAAAMRAAAOAAAAZHJzL2Uyb0RvYy54bWzsWE1vGzcQvRfofyD2Xmu/tCstLAeuXRkF&#10;3MSAU+RMcT+0xe6SJSlLzrG+tkALBMmxQK+95Nqi/8Z1+zf6yN2VHEttkRRwg8A+rEkOOZyZN29I&#10;av/Rqq7IRSZVyZuJ4+25DskaxtOyKSbOl0+nn4wcojRtUlrxJps4l5lyHh18/NH+UiSZz+e8SjNJ&#10;oKRRyVJMnLnWIhkMFJtnNVV7XGQNhDmXNdXoymKQSrqE9roa+K4bDZZcpkJylimF0eNW6BxY/Xme&#10;Mf0kz1WmSTVxYJu2X2m/M/MdHOzTpJBUzEvWmUHfwYqalg02Xas6ppqShSy3VNUlk1zxXO8xXg94&#10;npcssz7AG8+9482J5AthfSmSZSHWYUJo78TpndWyxxdnkpTpxAmGgUMaWgOk629eX1/9fH312/XV&#10;q5tvXxIjQqCWokgw/0SKc3Emu4Gi7RnfV7mszX94RVY2xJfrEGcrTRgGg6EfxKHvEAaZPx768bDF&#10;gM0BlFkWx27sIms2a9n8s261H0fhON5aPdjsrXhVptOyqowhShazo0qSCwr0w+nI+/TYglQt6i94&#10;2g5HLv5aEzBsbGhn98PQ3ak52Dftjf6Bicfa/aVAAqsNRuq/YXQ+pyKz0CsT8x6jaNhj9OePP918&#10;9zohv//64o+Xv9x8/wMJILSg2BVriFSigNYOfLYD3YMURkEceB1Go2E8tAG6FWUhlT7JeE1MA47y&#10;OjurqDYG04RenCptGkXa5RNNv3JIXldgFoILQ303NqZCYzcZrV6nXSmFwRBTaFI1ZInK4seAiTCK&#10;GpFjKzRrgaxVTeEQWhUoPkxLu3/D12uNzmOq5i2mFrtu36oxujNbIWCuMcYg2IbKtPRqtrK88Nwu&#10;+VUy4+klkJC8LSNKsGmJHU6p0mdUwjtYiFqon+CTVxxm867lkDmXz3eNm/kmgvK5Q5aoQ3Dp6wWV&#10;mUOqzxsk0dgLQ1O4bCccxj468rZkdlvSLOojjmQHeLDONs18XfXNXPL6GUrmodkVItow7N0Gr+sc&#10;6bY+ouiy7PDQTkOxElSfNueCGeUmdia2T1fPqBRdFmikz2PeJ24HbYvyZq5Z2fDDheZ5uY56G9cO&#10;ApDIlJr7YNNo/A9sghDGG0PAv39nk+cHYRhA4aZu9XSKfC8eo7i+WfLukU428XcWxen0qCt/MOeN&#10;af8/7cI+/g+0+7BoN0bdaS8aOw4xCN+KdqNh5Ae4EWzTLowiUPLhFOtOsfXl4IFOHxidcNj/PZ28&#10;t6KTHwSevWJs08nz3WAcgbrv4THmTfEs2L7b44G4624/6ofNmdc+Ee7e7d+Ha2fUI/dA2PsirH3S&#10;4aVt06H7VcA85W/37TV189vFwV8AAAD//wMAUEsDBBQABgAIAAAAIQC4JILJ3QAAAAYBAAAPAAAA&#10;ZHJzL2Rvd25yZXYueG1sTI9BS8NAFITvgv9heYI3u4lxtcS8lFLUUxFsBfH2mn1NQrO7IbtN0n/v&#10;etLjMMPMN8VqNp0YefCtswjpIgHBtnK6tTXC5/71bgnCB7KaOmcZ4cIeVuX1VUG5dpP94HEXahFL&#10;rM8JoQmhz6X0VcOG/ML1bKN3dIOhEOVQSz3QFMtNJ++T5FEaam1caKjnTcPVaXc2CG8TTessfRm3&#10;p+Pm8r1X71/blBFvb+b1M4jAc/gLwy9+RIcyMh3c2WovOgQVcwjZUzwUXaXUA4gDwjJTIMtC/scv&#10;fwAAAP//AwBQSwECLQAUAAYACAAAACEAtoM4kv4AAADhAQAAEwAAAAAAAAAAAAAAAAAAAAAAW0Nv&#10;bnRlbnRfVHlwZXNdLnhtbFBLAQItABQABgAIAAAAIQA4/SH/1gAAAJQBAAALAAAAAAAAAAAAAAAA&#10;AC8BAABfcmVscy8ucmVsc1BLAQItABQABgAIAAAAIQCTxFpb/QMAAAMRAAAOAAAAAAAAAAAAAAAA&#10;AC4CAABkcnMvZTJvRG9jLnhtbFBLAQItABQABgAIAAAAIQC4JILJ3QAAAAYBAAAPAAAAAAAAAAAA&#10;AAAAAFcGAABkcnMvZG93bnJldi54bWxQSwUGAAAAAAQABADzAAAAYQcAAAAA&#10;">
                      <v:shape id="矢印: 五方向 365" o:spid="_x0000_s1165" type="#_x0000_t15" style="position:absolute;left:7707;width:463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ySxAAAANwAAAAPAAAAZHJzL2Rvd25yZXYueG1sRI9La8JA&#10;FIX3Qv/DcIXumokthppmlCK0uAiWppVuL5mbB8ncCZmpxn/vCILLw3l8nGwzmV4caXStZQWLKAZB&#10;XFrdcq3g9+fj6RWE88gae8uk4EwONuuHWYaptif+pmPhaxFG2KWooPF+SKV0ZUMGXWQH4uBVdjTo&#10;gxxrqUc8hXHTy+c4TqTBlgOhwYG2DZVd8W8UdEWFn+ev8kDbfe7kKnC6/E+px/n0/gbC0+Tv4Vt7&#10;pxW8JEu4nglHQK4vAAAA//8DAFBLAQItABQABgAIAAAAIQDb4fbL7gAAAIUBAAATAAAAAAAAAAAA&#10;AAAAAAAAAABbQ29udGVudF9UeXBlc10ueG1sUEsBAi0AFAAGAAgAAAAhAFr0LFu/AAAAFQEAAAsA&#10;AAAAAAAAAAAAAAAAHwEAAF9yZWxzLy5yZWxzUEsBAi0AFAAGAAgAAAAhAEoEHJLEAAAA3AAAAA8A&#10;AAAAAAAAAAAAAAAABwIAAGRycy9kb3ducmV2LnhtbFBLBQYAAAAAAwADALcAAAD4AgAAAAA=&#10;" adj="16781" filled="f" stroked="f" strokeweight="1pt">
                        <v:textbox>
                          <w:txbxContent>
                            <w:p w14:paraId="24C921E7"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389" o:spid="_x0000_s1166" type="#_x0000_t15" style="position:absolute;left:12344;width:621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XKxAAAANwAAAAPAAAAZHJzL2Rvd25yZXYueG1sRI9Li8JA&#10;EITvgv9h6IW96WSzIjE6iiy4eNmDL8Rbk+k8MNMTMhON/35HEDwWVfUVtVj1phY3al1lWcHXOAJB&#10;nFldcaHgeNiMEhDOI2usLZOCBzlYLYeDBaba3nlHt70vRICwS1FB6X2TSumykgy6sW2Ig5fb1qAP&#10;si2kbvEe4KaWcRRNpcGKw0KJDf2UlF33nVGwuXR4mCT6L97+ch4/LqfunJ+U+vzo13MQnnr/Dr/a&#10;W63gO5nB80w4AnL5DwAA//8DAFBLAQItABQABgAIAAAAIQDb4fbL7gAAAIUBAAATAAAAAAAAAAAA&#10;AAAAAAAAAABbQ29udGVudF9UeXBlc10ueG1sUEsBAi0AFAAGAAgAAAAhAFr0LFu/AAAAFQEAAAsA&#10;AAAAAAAAAAAAAAAAHwEAAF9yZWxzLy5yZWxzUEsBAi0AFAAGAAgAAAAhAN2jJcrEAAAA3AAAAA8A&#10;AAAAAAAAAAAAAAAABwIAAGRycy9kb3ducmV2LnhtbFBLBQYAAAAAAwADALcAAAD4AgAAAAA=&#10;" adj="17886" fillcolor="#ffc000" stroked="f" strokeweight="1pt">
                        <v:textbox>
                          <w:txbxContent>
                            <w:p w14:paraId="03B37B2A"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390" o:spid="_x0000_s1167" type="#_x0000_t15" style="position:absolute;left:18562;width:466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rDwgAAANwAAAAPAAAAZHJzL2Rvd25yZXYueG1sRE9da8Iw&#10;FH0f+B/CFXybqTpEq1FkMBAHG1MpPl6ba1NtbmoTtfv3y4Owx8P5ni9bW4k7Nb50rGDQT0AQ506X&#10;XCjY7z5eJyB8QNZYOSYFv+Rhuei8zDHV7sE/dN+GQsQQ9ikqMCHUqZQ+N2TR911NHLmTayyGCJtC&#10;6gYfMdxWcpgkY2mx5NhgsKZ3Q/lle7MK9PX4/XY+VKvhV7YxmGHyqbO9Ur1uu5qBCNSGf/HTvdYK&#10;RtM4P56JR0Au/gAAAP//AwBQSwECLQAUAAYACAAAACEA2+H2y+4AAACFAQAAEwAAAAAAAAAAAAAA&#10;AAAAAAAAW0NvbnRlbnRfVHlwZXNdLnhtbFBLAQItABQABgAIAAAAIQBa9CxbvwAAABUBAAALAAAA&#10;AAAAAAAAAAAAAB8BAABfcmVscy8ucmVsc1BLAQItABQABgAIAAAAIQCkv7rDwgAAANwAAAAPAAAA&#10;AAAAAAAAAAAAAAcCAABkcnMvZG93bnJldi54bWxQSwUGAAAAAAMAAwC3AAAA9gIAAAAA&#10;" adj="16808" filled="f" stroked="f" strokeweight="1pt">
                        <v:textbox>
                          <w:txbxContent>
                            <w:p w14:paraId="70390594"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391" o:spid="_x0000_s1168" type="#_x0000_t15" style="position:absolute;left:23317;width:1203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b8WxQAAANwAAAAPAAAAZHJzL2Rvd25yZXYueG1sRI9Ba8JA&#10;FITvgv9heQVvuokttU1dRYsNvRoLbW+P7GuSmn0bdtcY/71bKHgcZuYbZrkeTCt6cr6xrCCdJSCI&#10;S6sbrhR8HN6mTyB8QNbYWiYFF/KwXo1HS8y0PfOe+iJUIkLYZ6igDqHLpPRlTQb9zHbE0fuxzmCI&#10;0lVSOzxHuGnlPEkepcGG40KNHb3WVB6Lk1HgFrvTZ7/4LTY2zb97NPnD1zZXanI3bF5ABBrCLfzf&#10;ftcK7p9T+DsTj4BcXQEAAP//AwBQSwECLQAUAAYACAAAACEA2+H2y+4AAACFAQAAEwAAAAAAAAAA&#10;AAAAAAAAAAAAW0NvbnRlbnRfVHlwZXNdLnhtbFBLAQItABQABgAIAAAAIQBa9CxbvwAAABUBAAAL&#10;AAAAAAAAAAAAAAAAAB8BAABfcmVscy8ucmVsc1BLAQItABQABgAIAAAAIQBb7b8WxQAAANwAAAAP&#10;AAAAAAAAAAAAAAAAAAcCAABkcnMvZG93bnJldi54bWxQSwUGAAAAAAMAAwC3AAAA+QIAAAAA&#10;" adj="19682" fillcolor="#c6d9f1" stroked="f" strokeweight="1pt">
                        <v:textbox>
                          <w:txbxContent>
                            <w:p w14:paraId="20D8195D"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1FC08FF1" w14:textId="77777777" w:rsidR="0049136C" w:rsidRPr="003E32A2" w:rsidRDefault="0049136C" w:rsidP="0049136C">
            <w:pPr>
              <w:rPr>
                <w:rFonts w:ascii="MS UI Gothic" w:eastAsia="MS UI Gothic" w:hAnsi="MS UI Gothic"/>
                <w:sz w:val="20"/>
              </w:rPr>
            </w:pPr>
          </w:p>
          <w:p w14:paraId="395EC0A8" w14:textId="77777777" w:rsidR="0049136C" w:rsidRPr="003E32A2" w:rsidRDefault="0049136C" w:rsidP="0049136C">
            <w:pPr>
              <w:rPr>
                <w:rFonts w:ascii="MS UI Gothic" w:eastAsia="MS UI Gothic" w:hAnsi="MS UI Gothic"/>
                <w:sz w:val="20"/>
              </w:rPr>
            </w:pPr>
            <w:r>
              <w:rPr>
                <w:rFonts w:ascii="MS UI Gothic" w:eastAsia="MS UI Gothic" w:hAnsi="MS UI Gothic" w:hint="eastAsia"/>
                <w:noProof/>
                <w:sz w:val="20"/>
              </w:rPr>
              <mc:AlternateContent>
                <mc:Choice Requires="wpg">
                  <w:drawing>
                    <wp:anchor distT="0" distB="0" distL="114300" distR="114300" simplePos="0" relativeHeight="251870720" behindDoc="0" locked="0" layoutInCell="1" allowOverlap="1" wp14:anchorId="544FC816" wp14:editId="159701B3">
                      <wp:simplePos x="0" y="0"/>
                      <wp:positionH relativeFrom="column">
                        <wp:posOffset>2921</wp:posOffset>
                      </wp:positionH>
                      <wp:positionV relativeFrom="paragraph">
                        <wp:posOffset>229616</wp:posOffset>
                      </wp:positionV>
                      <wp:extent cx="3525901" cy="295275"/>
                      <wp:effectExtent l="0" t="0" r="0" b="9525"/>
                      <wp:wrapNone/>
                      <wp:docPr id="392" name="グループ化 392"/>
                      <wp:cNvGraphicFramePr/>
                      <a:graphic xmlns:a="http://schemas.openxmlformats.org/drawingml/2006/main">
                        <a:graphicData uri="http://schemas.microsoft.com/office/word/2010/wordprocessingGroup">
                          <wpg:wgp>
                            <wpg:cNvGrpSpPr/>
                            <wpg:grpSpPr>
                              <a:xfrm>
                                <a:off x="0" y="0"/>
                                <a:ext cx="3525901" cy="295275"/>
                                <a:chOff x="0" y="0"/>
                                <a:chExt cx="3525901" cy="295275"/>
                              </a:xfrm>
                              <a:solidFill>
                                <a:srgbClr val="4F81BD">
                                  <a:lumMod val="60000"/>
                                  <a:lumOff val="40000"/>
                                </a:srgbClr>
                              </a:solidFill>
                            </wpg:grpSpPr>
                            <wps:wsp>
                              <wps:cNvPr id="393" name="矢印: 五方向 393"/>
                              <wps:cNvSpPr/>
                              <wps:spPr>
                                <a:xfrm>
                                  <a:off x="0" y="0"/>
                                  <a:ext cx="762000" cy="295275"/>
                                </a:xfrm>
                                <a:prstGeom prst="homePlate">
                                  <a:avLst>
                                    <a:gd name="adj" fmla="val 36207"/>
                                  </a:avLst>
                                </a:prstGeom>
                                <a:grpFill/>
                                <a:ln w="12700" cap="flat" cmpd="sng" algn="ctr">
                                  <a:noFill/>
                                  <a:prstDash val="solid"/>
                                </a:ln>
                                <a:effectLst/>
                              </wps:spPr>
                              <wps:txbx>
                                <w:txbxContent>
                                  <w:p w14:paraId="631F539F"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矢印: 五方向 394"/>
                              <wps:cNvSpPr/>
                              <wps:spPr>
                                <a:xfrm>
                                  <a:off x="749808" y="0"/>
                                  <a:ext cx="1087600" cy="295275"/>
                                </a:xfrm>
                                <a:prstGeom prst="homePlate">
                                  <a:avLst>
                                    <a:gd name="adj" fmla="val 36207"/>
                                  </a:avLst>
                                </a:prstGeom>
                                <a:solidFill>
                                  <a:srgbClr val="FFC000"/>
                                </a:solidFill>
                                <a:ln w="12700" cap="flat" cmpd="sng" algn="ctr">
                                  <a:noFill/>
                                  <a:prstDash val="solid"/>
                                </a:ln>
                                <a:effectLst/>
                              </wps:spPr>
                              <wps:txbx>
                                <w:txbxContent>
                                  <w:p w14:paraId="4DD81D84"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矢印: 五方向 395"/>
                              <wps:cNvSpPr/>
                              <wps:spPr>
                                <a:xfrm>
                                  <a:off x="1847088" y="0"/>
                                  <a:ext cx="465455" cy="285750"/>
                                </a:xfrm>
                                <a:prstGeom prst="homePlate">
                                  <a:avLst>
                                    <a:gd name="adj" fmla="val 36207"/>
                                  </a:avLst>
                                </a:prstGeom>
                                <a:grpFill/>
                                <a:ln w="12700" cap="flat" cmpd="sng" algn="ctr">
                                  <a:noFill/>
                                  <a:prstDash val="solid"/>
                                </a:ln>
                                <a:effectLst/>
                              </wps:spPr>
                              <wps:txbx>
                                <w:txbxContent>
                                  <w:p w14:paraId="1F1187C1"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矢印: 五方向 396"/>
                              <wps:cNvSpPr/>
                              <wps:spPr>
                                <a:xfrm>
                                  <a:off x="2322576" y="0"/>
                                  <a:ext cx="1203325"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3732DE8B"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4FC816" id="グループ化 392" o:spid="_x0000_s1169" style="position:absolute;left:0;text-align:left;margin-left:.25pt;margin-top:18.1pt;width:277.65pt;height:23.25pt;z-index:251870720" coordsize="3525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Qs4gMAAPkQAAAOAAAAZHJzL2Uyb0RvYy54bWzsWMtu3DYU3RfoPxDa13qMNNIInglcu2MU&#10;cBMDTpA1h6IeBSWyJMczzjLetkALFOmyQLfdZJsgf+O6/Y1eUo9x7KmbpoBTpJ6Fhs/7Ojz3Utp9&#10;sK4ZOqVSVbyZOv6O5yDaEJ5VTTF1njyef5Y4SGncZJjxhk6dM6qcB7NPP9ldiZQGvOQsoxKBkEal&#10;KzF1Sq1F6rqKlLTGaocL2sBkzmWNNXRl4WYSr0B6zdzA88buistMSE6oUjB60E46Mys/zynRj/Jc&#10;UY3Y1AHbtH1K+1yYpzvbxWkhsSgr0pmB38OKGlcNKB1EHWCN0VJWN0TVFZFc8VzvEF67PM8rQq0P&#10;4I3vXfPmUPKlsL4U6aoQQ5ggtNfi9N5iycPTY4mqbOqMJoGDGlwDSBfPX16c/3px/ubi/KfLb18g&#10;MwWBWokihfWHUpyIY9kNFG3P+L7OZW3+wSu0tiE+G0JM1xoRGBxFQTTxfAcRmAsmURBHLQakBKBu&#10;bCPlF7dvdDdqFWdVNq8YMzYoWSz2mUSnGIAP54n/+YHFhy3rr3jWDo89+LXaYdiob1f3wyC7EzPb&#10;Ne2NfNeEYvB8JeDsqg086t/Bc1JiQS3qyoR7gGfUw/PHz79cfvcyRb+9/vH3F68uv/8BABq1ANkd&#10;AzoqVQDUu0ITj4FQwJG3kbkSYCGVPqS8RqYBPvKaHjOsja04xadHSptGkXWnCGdfOyivGfAJ4opG&#10;ID42VoLEbjG0epl2pxQGPktJ1qAV5JMgthZhyAw5qALjagFnVTWFgzArIOUQLa3+hg97jcwDrMoW&#10;Tgtbp5c1Rg+1eQHMNcYY8NoomZZeL9aWDX5rqxlb8OwMQJC8TR5KkHkFGo6w0sdYgncQM8iA+hE8&#10;csbBbN61HFRy+WzbuFlvIiifOWgF2Qdc+maJJXUQ+7KB8zPxw9CkK9sJoziAjrw6s7g60yzrfQ7n&#10;HGgF1tmmWa9Z38wlr59CotwzWmEKNwR0t8HrOvu6zYqQagnd27PLIEUJrI+aE0GMcBM7E9vH66dY&#10;iu4UaGD2Q96f2Q7aFuXNWrOz4XtLzfNqiHob1w4C4I9JMHdCpPA2IoX/iEhxOEk8KHE3E53vJTEk&#10;mA9IJ3vwt+bD+Xy/y3xvpzWcfnjaJX3872n3kdEuuo129hZg+A8V7+/rl5+EsZds5V04jsIIVNkq&#10;lkRxZCv8/7aKTe7p9JFWsfFtdBr3sL8TnYJREEQxCNxSxgJvNAp6Pg339Tvk01+XMX8eTuKb13pz&#10;i91yrU/6YVPz2reD69f6/0D9863l99fOu7x22rc5eL+2x6H7FmBe4K/27TV188Vi9icAAAD//wMA&#10;UEsDBBQABgAIAAAAIQC0HPIK3QAAAAYBAAAPAAAAZHJzL2Rvd25yZXYueG1sTI9Ba8JAFITvhf6H&#10;5Qm91U0iayXmRUTanqRQLZTe1uSZBLO7Ibsm8d/39VSPwwwz32SbybRioN43ziLE8wgE2cKVja0Q&#10;vo5vzysQPmhb6tZZQriRh03++JDptHSj/aThECrBJdanGqEOoUul9EVNRvu568iyd3a90YFlX8my&#10;1yOXm1YmUbSURjeWF2rd0a6m4nK4GoT3UY/bRfw67C/n3e3nqD6+9zEhPs2m7RpEoCn8h+EPn9Eh&#10;Z6aTu9rSixZBcQ5hsUxAsKuU4iMnhFXyAjLP5D1+/gsAAP//AwBQSwECLQAUAAYACAAAACEAtoM4&#10;kv4AAADhAQAAEwAAAAAAAAAAAAAAAAAAAAAAW0NvbnRlbnRfVHlwZXNdLnhtbFBLAQItABQABgAI&#10;AAAAIQA4/SH/1gAAAJQBAAALAAAAAAAAAAAAAAAAAC8BAABfcmVscy8ucmVsc1BLAQItABQABgAI&#10;AAAAIQDe29Qs4gMAAPkQAAAOAAAAAAAAAAAAAAAAAC4CAABkcnMvZTJvRG9jLnhtbFBLAQItABQA&#10;BgAIAAAAIQC0HPIK3QAAAAYBAAAPAAAAAAAAAAAAAAAAADwGAABkcnMvZG93bnJldi54bWxQSwUG&#10;AAAAAAQABADzAAAARgcAAAAA&#10;">
                      <v:shape id="矢印: 五方向 393" o:spid="_x0000_s1170" type="#_x0000_t15" style="position:absolute;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gHxAAAANwAAAAPAAAAZHJzL2Rvd25yZXYueG1sRI9Ba8JA&#10;FITvhf6H5RW81U0NaE3diAqCXgTTQq+v2ddsSPZtzK4a/71bKHgcZuYbZrEcbCsu1PvasYK3cQKC&#10;uHS65krB1+f29R2ED8gaW8ek4EYelvnz0wIz7a58pEsRKhEh7DNUYELoMil9aciiH7uOOHq/rrcY&#10;ouwrqXu8Rrht5SRJptJizXHBYEcbQ2VTnK2C4jQ7NwfeG9qTLn+mm++1nKdKjV6G1QeIQEN4hP/b&#10;O60gnafwdyYeAZnfAQAA//8DAFBLAQItABQABgAIAAAAIQDb4fbL7gAAAIUBAAATAAAAAAAAAAAA&#10;AAAAAAAAAABbQ29udGVudF9UeXBlc10ueG1sUEsBAi0AFAAGAAgAAAAhAFr0LFu/AAAAFQEAAAsA&#10;AAAAAAAAAAAAAAAAHwEAAF9yZWxzLy5yZWxzUEsBAi0AFAAGAAgAAAAhACGeeAfEAAAA3AAAAA8A&#10;AAAAAAAAAAAAAAAABwIAAGRycy9kb3ducmV2LnhtbFBLBQYAAAAAAwADALcAAAD4AgAAAAA=&#10;" adj="18569" filled="f" stroked="f" strokeweight="1pt">
                        <v:textbox>
                          <w:txbxContent>
                            <w:p w14:paraId="631F539F"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v:textbox>
                      </v:shape>
                      <v:shape id="矢印: 五方向 394" o:spid="_x0000_s1171" type="#_x0000_t15" style="position:absolute;left:7498;width:1087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qyuxAAAANwAAAAPAAAAZHJzL2Rvd25yZXYueG1sRI9Ba4NA&#10;FITvhf6H5RV6q6tJSFubVYoQKOQUTcn14b6oxH0r7kbtv+8WCjkOM/MNs8sX04uJRtdZVpBEMQji&#10;2uqOGwWnav/yBsJ5ZI29ZVLwQw7y7PFhh6m2Mx9pKn0jAoRdigpa74dUSle3ZNBFdiAO3sWOBn2Q&#10;YyP1iHOAm16u4ngrDXYcFlocqGipvpY3Eyivk66Sw/a7wOR8qW5Td12dC6Wen5bPDxCeFn8P/7e/&#10;tIL1+wb+zoQjILNfAAAA//8DAFBLAQItABQABgAIAAAAIQDb4fbL7gAAAIUBAAATAAAAAAAAAAAA&#10;AAAAAAAAAABbQ29udGVudF9UeXBlc10ueG1sUEsBAi0AFAAGAAgAAAAhAFr0LFu/AAAAFQEAAAsA&#10;AAAAAAAAAAAAAAAAHwEAAF9yZWxzLy5yZWxzUEsBAi0AFAAGAAgAAAAhAPTGrK7EAAAA3AAAAA8A&#10;AAAAAAAAAAAAAAAABwIAAGRycy9kb3ducmV2LnhtbFBLBQYAAAAAAwADALcAAAD4AgAAAAA=&#10;" adj="19477" fillcolor="#ffc000" stroked="f" strokeweight="1pt">
                        <v:textbox>
                          <w:txbxContent>
                            <w:p w14:paraId="4DD81D84"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395" o:spid="_x0000_s1172" type="#_x0000_t15" style="position:absolute;left:18470;width:465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XExQAAANwAAAAPAAAAZHJzL2Rvd25yZXYueG1sRI9Ba8JA&#10;FITvhf6H5RW81U1rWjR1FRGK0oPQ6MHjI/vMhmbfhrytxn/vCoUeh5n5hpkvB9+qM/XSBDbwMs5A&#10;EVfBNlwbOOw/n6egJCJbbAOTgSsJLBePD3MsbLjwN53LWKsEYSnQgIuxK7SWypFHGYeOOHmn0HuM&#10;Sfa1tj1eEty3+jXL3rXHhtOCw47Wjqqf8tcb2G1216/SbSSvJvnq6NsmF1kbM3oaVh+gIg3xP/zX&#10;3loDk9kb3M+kI6AXNwAAAP//AwBQSwECLQAUAAYACAAAACEA2+H2y+4AAACFAQAAEwAAAAAAAAAA&#10;AAAAAAAAAAAAW0NvbnRlbnRfVHlwZXNdLnhtbFBLAQItABQABgAIAAAAIQBa9CxbvwAAABUBAAAL&#10;AAAAAAAAAAAAAAAAAB8BAABfcmVscy8ucmVsc1BLAQItABQABgAIAAAAIQDtelXExQAAANwAAAAP&#10;AAAAAAAAAAAAAAAAAAcCAABkcnMvZG93bnJldi54bWxQSwUGAAAAAAMAAwC3AAAA+QIAAAAA&#10;" adj="16799" filled="f" stroked="f" strokeweight="1pt">
                        <v:textbox>
                          <w:txbxContent>
                            <w:p w14:paraId="1F1187C1"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396" o:spid="_x0000_s1173" type="#_x0000_t15" style="position:absolute;left:23225;width:12034;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PexgAAANwAAAAPAAAAZHJzL2Rvd25yZXYueG1sRI/NagJB&#10;EITvgu8wtOBF4owmiNk4iokEPOTgTwjk1ux0dpfsdK87E928vRMIeCyqvipqsep8rc7UhkrYwmRs&#10;QBHn4iouLLwfX+/moEJEdlgLk4VfCrBa9nsLzJxceE/nQyxUKuGQoYUyxibTOuQleQxjaYiT9yWt&#10;x5hkW2jX4iWV+1pPjZlpjxWnhRIbeikp/z78eAv3sjEfYvRx83x62O1Hb41M+NPa4aBbP4GK1MVb&#10;+J/eusQ9zuDvTDoCenkFAAD//wMAUEsBAi0AFAAGAAgAAAAhANvh9svuAAAAhQEAABMAAAAAAAAA&#10;AAAAAAAAAAAAAFtDb250ZW50X1R5cGVzXS54bWxQSwECLQAUAAYACAAAACEAWvQsW78AAAAVAQAA&#10;CwAAAAAAAAAAAAAAAAAfAQAAX3JlbHMvLnJlbHNQSwECLQAUAAYACAAAACEAkQMD3sYAAADcAAAA&#10;DwAAAAAAAAAAAAAAAAAHAgAAZHJzL2Rvd25yZXYueG1sUEsFBgAAAAADAAMAtwAAAPoCAAAAAA==&#10;" adj="19681" fillcolor="#c6d9f1" stroked="f" strokeweight="1pt">
                        <v:textbox>
                          <w:txbxContent>
                            <w:p w14:paraId="3732DE8B"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0311B80A" w14:textId="77777777" w:rsidR="0049136C" w:rsidRPr="003E32A2" w:rsidRDefault="0049136C" w:rsidP="0049136C">
            <w:pPr>
              <w:rPr>
                <w:rFonts w:ascii="MS UI Gothic" w:eastAsia="MS UI Gothic" w:hAnsi="MS UI Gothic"/>
                <w:sz w:val="20"/>
              </w:rPr>
            </w:pPr>
          </w:p>
        </w:tc>
      </w:tr>
    </w:tbl>
    <w:p w14:paraId="4F876E9D" w14:textId="77777777" w:rsidR="0049136C" w:rsidRPr="003E32A2" w:rsidRDefault="0049136C" w:rsidP="0049136C">
      <w:pPr>
        <w:widowControl/>
        <w:jc w:val="left"/>
        <w:rPr>
          <w:shd w:val="clear" w:color="auto" w:fill="C6D9F1" w:themeFill="text2" w:themeFillTint="33"/>
        </w:rPr>
      </w:pPr>
    </w:p>
    <w:p w14:paraId="19AB64D0" w14:textId="77777777" w:rsidR="0049136C" w:rsidRPr="00420D1E" w:rsidRDefault="0049136C" w:rsidP="0049136C">
      <w:pPr>
        <w:rPr>
          <w:rFonts w:ascii="MS UI Gothic" w:eastAsia="MS UI Gothic" w:hAnsi="MS UI Gothic"/>
        </w:rPr>
      </w:pPr>
      <w:r w:rsidRPr="00420D1E">
        <w:rPr>
          <w:rFonts w:ascii="MS UI Gothic" w:eastAsia="MS UI Gothic" w:hAnsi="MS UI Gothic" w:hint="eastAsia"/>
        </w:rPr>
        <w:t>【デジタル化への対応と生産性向上】</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88"/>
        <w:gridCol w:w="581"/>
        <w:gridCol w:w="581"/>
        <w:gridCol w:w="581"/>
        <w:gridCol w:w="581"/>
        <w:gridCol w:w="567"/>
        <w:gridCol w:w="581"/>
        <w:gridCol w:w="15"/>
        <w:gridCol w:w="566"/>
        <w:gridCol w:w="581"/>
        <w:gridCol w:w="581"/>
        <w:gridCol w:w="569"/>
      </w:tblGrid>
      <w:tr w:rsidR="0049136C" w:rsidRPr="003E32A2" w14:paraId="7B547EF9" w14:textId="77777777" w:rsidTr="0049136C">
        <w:trPr>
          <w:trHeight w:val="360"/>
        </w:trPr>
        <w:tc>
          <w:tcPr>
            <w:tcW w:w="3288" w:type="dxa"/>
            <w:vMerge w:val="restart"/>
            <w:shd w:val="clear" w:color="auto" w:fill="95B3D7" w:themeFill="accent1" w:themeFillTint="99"/>
            <w:vAlign w:val="center"/>
          </w:tcPr>
          <w:p w14:paraId="5F4748FE"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hint="eastAsia"/>
                <w:sz w:val="20"/>
              </w:rPr>
              <w:t>振興施策</w:t>
            </w:r>
          </w:p>
        </w:tc>
        <w:tc>
          <w:tcPr>
            <w:tcW w:w="1743" w:type="dxa"/>
            <w:gridSpan w:val="3"/>
            <w:shd w:val="clear" w:color="auto" w:fill="95B3D7" w:themeFill="accent1" w:themeFillTint="99"/>
            <w:vAlign w:val="center"/>
          </w:tcPr>
          <w:p w14:paraId="4CC81269" w14:textId="77777777" w:rsidR="0049136C" w:rsidRPr="003E32A2" w:rsidDel="00280A9B" w:rsidRDefault="0049136C" w:rsidP="0049136C">
            <w:pPr>
              <w:jc w:val="center"/>
              <w:rPr>
                <w:rFonts w:ascii="MS UI Gothic" w:eastAsia="MS UI Gothic" w:hAnsi="MS UI Gothic"/>
                <w:sz w:val="20"/>
              </w:rPr>
            </w:pPr>
            <w:r w:rsidRPr="003E32A2">
              <w:rPr>
                <w:rFonts w:ascii="MS UI Gothic" w:eastAsia="MS UI Gothic" w:hAnsi="MS UI Gothic" w:hint="eastAsia"/>
                <w:sz w:val="20"/>
              </w:rPr>
              <w:t>第1期</w:t>
            </w:r>
          </w:p>
        </w:tc>
        <w:tc>
          <w:tcPr>
            <w:tcW w:w="1744" w:type="dxa"/>
            <w:gridSpan w:val="4"/>
            <w:shd w:val="clear" w:color="auto" w:fill="95B3D7" w:themeFill="accent1" w:themeFillTint="99"/>
            <w:vAlign w:val="center"/>
          </w:tcPr>
          <w:p w14:paraId="327733B1" w14:textId="77777777" w:rsidR="0049136C" w:rsidRPr="003E32A2" w:rsidRDefault="0049136C" w:rsidP="0049136C">
            <w:pPr>
              <w:jc w:val="center"/>
            </w:pPr>
            <w:r w:rsidRPr="003E32A2">
              <w:rPr>
                <w:rFonts w:ascii="MS UI Gothic" w:eastAsia="MS UI Gothic" w:hAnsi="MS UI Gothic" w:hint="eastAsia"/>
                <w:sz w:val="20"/>
              </w:rPr>
              <w:t>第2期</w:t>
            </w:r>
          </w:p>
        </w:tc>
        <w:tc>
          <w:tcPr>
            <w:tcW w:w="2297" w:type="dxa"/>
            <w:gridSpan w:val="4"/>
            <w:shd w:val="clear" w:color="auto" w:fill="95B3D7" w:themeFill="accent1" w:themeFillTint="99"/>
            <w:vAlign w:val="center"/>
          </w:tcPr>
          <w:p w14:paraId="2206D635" w14:textId="77777777" w:rsidR="0049136C" w:rsidRPr="003E32A2" w:rsidRDefault="0049136C" w:rsidP="0049136C">
            <w:pPr>
              <w:jc w:val="center"/>
            </w:pPr>
            <w:r w:rsidRPr="003E32A2">
              <w:rPr>
                <w:rFonts w:ascii="MS UI Gothic" w:eastAsia="MS UI Gothic" w:hAnsi="MS UI Gothic" w:hint="eastAsia"/>
                <w:sz w:val="20"/>
              </w:rPr>
              <w:t>第3期</w:t>
            </w:r>
          </w:p>
        </w:tc>
      </w:tr>
      <w:tr w:rsidR="0049136C" w:rsidRPr="003E32A2" w14:paraId="35008469" w14:textId="77777777" w:rsidTr="0049136C">
        <w:trPr>
          <w:trHeight w:val="345"/>
        </w:trPr>
        <w:tc>
          <w:tcPr>
            <w:tcW w:w="3288" w:type="dxa"/>
            <w:vMerge/>
            <w:shd w:val="clear" w:color="auto" w:fill="95B3D7" w:themeFill="accent1" w:themeFillTint="99"/>
          </w:tcPr>
          <w:p w14:paraId="739820D9" w14:textId="77777777" w:rsidR="0049136C" w:rsidRPr="003E32A2" w:rsidRDefault="0049136C" w:rsidP="0049136C">
            <w:pPr>
              <w:rPr>
                <w:rFonts w:ascii="MS UI Gothic" w:eastAsia="MS UI Gothic" w:hAnsi="MS UI Gothic"/>
                <w:sz w:val="20"/>
              </w:rPr>
            </w:pPr>
          </w:p>
        </w:tc>
        <w:tc>
          <w:tcPr>
            <w:tcW w:w="581" w:type="dxa"/>
            <w:shd w:val="clear" w:color="auto" w:fill="95B3D7" w:themeFill="accent1" w:themeFillTint="99"/>
            <w:vAlign w:val="center"/>
          </w:tcPr>
          <w:p w14:paraId="2E31118E" w14:textId="77777777" w:rsidR="0049136C" w:rsidRPr="003E32A2" w:rsidDel="00280A9B" w:rsidRDefault="0049136C" w:rsidP="0049136C">
            <w:pPr>
              <w:jc w:val="center"/>
              <w:rPr>
                <w:rFonts w:ascii="MS UI Gothic" w:eastAsia="MS UI Gothic" w:hAnsi="MS UI Gothic"/>
                <w:sz w:val="20"/>
              </w:rPr>
            </w:pPr>
            <w:r w:rsidRPr="003E32A2">
              <w:rPr>
                <w:rFonts w:ascii="MS UI Gothic" w:eastAsia="MS UI Gothic" w:hAnsi="MS UI Gothic"/>
                <w:sz w:val="20"/>
              </w:rPr>
              <w:t>2023</w:t>
            </w:r>
          </w:p>
        </w:tc>
        <w:tc>
          <w:tcPr>
            <w:tcW w:w="581" w:type="dxa"/>
            <w:shd w:val="clear" w:color="auto" w:fill="95B3D7" w:themeFill="accent1" w:themeFillTint="99"/>
            <w:vAlign w:val="center"/>
          </w:tcPr>
          <w:p w14:paraId="2B7B3DA5" w14:textId="77777777" w:rsidR="0049136C" w:rsidRPr="003E32A2" w:rsidDel="00280A9B" w:rsidRDefault="0049136C" w:rsidP="0049136C">
            <w:pPr>
              <w:jc w:val="center"/>
              <w:rPr>
                <w:rFonts w:ascii="MS UI Gothic" w:eastAsia="MS UI Gothic" w:hAnsi="MS UI Gothic"/>
                <w:sz w:val="20"/>
              </w:rPr>
            </w:pPr>
            <w:r w:rsidRPr="003E32A2">
              <w:rPr>
                <w:rFonts w:ascii="MS UI Gothic" w:eastAsia="MS UI Gothic" w:hAnsi="MS UI Gothic"/>
                <w:sz w:val="20"/>
              </w:rPr>
              <w:t>2024</w:t>
            </w:r>
          </w:p>
        </w:tc>
        <w:tc>
          <w:tcPr>
            <w:tcW w:w="581" w:type="dxa"/>
            <w:shd w:val="clear" w:color="auto" w:fill="95B3D7" w:themeFill="accent1" w:themeFillTint="99"/>
            <w:vAlign w:val="center"/>
          </w:tcPr>
          <w:p w14:paraId="31F89A3D" w14:textId="77777777" w:rsidR="0049136C" w:rsidRPr="003E32A2" w:rsidDel="00280A9B" w:rsidRDefault="0049136C" w:rsidP="0049136C">
            <w:pPr>
              <w:jc w:val="center"/>
              <w:rPr>
                <w:rFonts w:ascii="MS UI Gothic" w:eastAsia="MS UI Gothic" w:hAnsi="MS UI Gothic"/>
                <w:sz w:val="20"/>
              </w:rPr>
            </w:pPr>
            <w:r w:rsidRPr="003E32A2">
              <w:rPr>
                <w:rFonts w:ascii="MS UI Gothic" w:eastAsia="MS UI Gothic" w:hAnsi="MS UI Gothic"/>
                <w:sz w:val="20"/>
              </w:rPr>
              <w:t>2025</w:t>
            </w:r>
          </w:p>
        </w:tc>
        <w:tc>
          <w:tcPr>
            <w:tcW w:w="581" w:type="dxa"/>
            <w:shd w:val="clear" w:color="auto" w:fill="95B3D7" w:themeFill="accent1" w:themeFillTint="99"/>
            <w:vAlign w:val="center"/>
          </w:tcPr>
          <w:p w14:paraId="2941F1F3" w14:textId="77777777" w:rsidR="0049136C" w:rsidRPr="003E32A2" w:rsidDel="00280A9B" w:rsidRDefault="0049136C" w:rsidP="0049136C">
            <w:pPr>
              <w:jc w:val="center"/>
              <w:rPr>
                <w:rFonts w:ascii="MS UI Gothic" w:eastAsia="MS UI Gothic" w:hAnsi="MS UI Gothic"/>
                <w:sz w:val="20"/>
              </w:rPr>
            </w:pPr>
            <w:r w:rsidRPr="003E32A2">
              <w:rPr>
                <w:rFonts w:ascii="MS UI Gothic" w:eastAsia="MS UI Gothic" w:hAnsi="MS UI Gothic"/>
                <w:sz w:val="20"/>
              </w:rPr>
              <w:t>2026</w:t>
            </w:r>
          </w:p>
        </w:tc>
        <w:tc>
          <w:tcPr>
            <w:tcW w:w="567" w:type="dxa"/>
            <w:shd w:val="clear" w:color="auto" w:fill="95B3D7" w:themeFill="accent1" w:themeFillTint="99"/>
            <w:vAlign w:val="center"/>
          </w:tcPr>
          <w:p w14:paraId="61EBBE4F" w14:textId="77777777" w:rsidR="0049136C" w:rsidRPr="003E32A2" w:rsidDel="00280A9B" w:rsidRDefault="0049136C" w:rsidP="0049136C">
            <w:pPr>
              <w:jc w:val="center"/>
              <w:rPr>
                <w:rFonts w:ascii="MS UI Gothic" w:eastAsia="MS UI Gothic" w:hAnsi="MS UI Gothic"/>
                <w:sz w:val="20"/>
              </w:rPr>
            </w:pPr>
            <w:r w:rsidRPr="003E32A2">
              <w:rPr>
                <w:rFonts w:ascii="MS UI Gothic" w:eastAsia="MS UI Gothic" w:hAnsi="MS UI Gothic"/>
                <w:sz w:val="20"/>
              </w:rPr>
              <w:t>2027</w:t>
            </w:r>
          </w:p>
        </w:tc>
        <w:tc>
          <w:tcPr>
            <w:tcW w:w="581" w:type="dxa"/>
            <w:shd w:val="clear" w:color="auto" w:fill="95B3D7" w:themeFill="accent1" w:themeFillTint="99"/>
            <w:vAlign w:val="center"/>
          </w:tcPr>
          <w:p w14:paraId="2BF0BE08" w14:textId="77777777" w:rsidR="0049136C" w:rsidRPr="003E32A2" w:rsidDel="00280A9B" w:rsidRDefault="0049136C" w:rsidP="0049136C">
            <w:pPr>
              <w:jc w:val="center"/>
              <w:rPr>
                <w:rFonts w:ascii="MS UI Gothic" w:eastAsia="MS UI Gothic" w:hAnsi="MS UI Gothic"/>
                <w:sz w:val="20"/>
              </w:rPr>
            </w:pPr>
            <w:r w:rsidRPr="003E32A2">
              <w:rPr>
                <w:rFonts w:ascii="MS UI Gothic" w:eastAsia="MS UI Gothic" w:hAnsi="MS UI Gothic"/>
                <w:sz w:val="20"/>
              </w:rPr>
              <w:t>2028</w:t>
            </w:r>
          </w:p>
        </w:tc>
        <w:tc>
          <w:tcPr>
            <w:tcW w:w="581" w:type="dxa"/>
            <w:gridSpan w:val="2"/>
            <w:shd w:val="clear" w:color="auto" w:fill="95B3D7" w:themeFill="accent1" w:themeFillTint="99"/>
            <w:vAlign w:val="center"/>
          </w:tcPr>
          <w:p w14:paraId="4DB710DF" w14:textId="77777777" w:rsidR="0049136C" w:rsidRPr="003E32A2" w:rsidDel="00280A9B" w:rsidRDefault="0049136C" w:rsidP="0049136C">
            <w:pPr>
              <w:jc w:val="center"/>
              <w:rPr>
                <w:rFonts w:ascii="MS UI Gothic" w:eastAsia="MS UI Gothic" w:hAnsi="MS UI Gothic"/>
                <w:sz w:val="20"/>
              </w:rPr>
            </w:pPr>
            <w:r w:rsidRPr="003E32A2">
              <w:rPr>
                <w:rFonts w:ascii="MS UI Gothic" w:eastAsia="MS UI Gothic" w:hAnsi="MS UI Gothic"/>
                <w:sz w:val="20"/>
              </w:rPr>
              <w:t>2029</w:t>
            </w:r>
          </w:p>
        </w:tc>
        <w:tc>
          <w:tcPr>
            <w:tcW w:w="581" w:type="dxa"/>
            <w:shd w:val="clear" w:color="auto" w:fill="95B3D7" w:themeFill="accent1" w:themeFillTint="99"/>
            <w:vAlign w:val="center"/>
          </w:tcPr>
          <w:p w14:paraId="030F1E4C" w14:textId="77777777" w:rsidR="0049136C" w:rsidRPr="003E32A2" w:rsidDel="00280A9B" w:rsidRDefault="0049136C" w:rsidP="0049136C">
            <w:pPr>
              <w:jc w:val="center"/>
              <w:rPr>
                <w:rFonts w:ascii="MS UI Gothic" w:eastAsia="MS UI Gothic" w:hAnsi="MS UI Gothic"/>
                <w:sz w:val="20"/>
              </w:rPr>
            </w:pPr>
            <w:r w:rsidRPr="003E32A2">
              <w:rPr>
                <w:rFonts w:ascii="MS UI Gothic" w:eastAsia="MS UI Gothic" w:hAnsi="MS UI Gothic"/>
                <w:sz w:val="20"/>
              </w:rPr>
              <w:t>2030</w:t>
            </w:r>
          </w:p>
        </w:tc>
        <w:tc>
          <w:tcPr>
            <w:tcW w:w="581" w:type="dxa"/>
            <w:shd w:val="clear" w:color="auto" w:fill="95B3D7" w:themeFill="accent1" w:themeFillTint="99"/>
            <w:vAlign w:val="center"/>
          </w:tcPr>
          <w:p w14:paraId="7609F092" w14:textId="77777777" w:rsidR="0049136C" w:rsidRPr="003E32A2" w:rsidDel="00280A9B" w:rsidRDefault="0049136C" w:rsidP="0049136C">
            <w:pPr>
              <w:jc w:val="center"/>
              <w:rPr>
                <w:rFonts w:ascii="MS UI Gothic" w:eastAsia="MS UI Gothic" w:hAnsi="MS UI Gothic"/>
                <w:sz w:val="20"/>
              </w:rPr>
            </w:pPr>
            <w:r w:rsidRPr="003E32A2">
              <w:rPr>
                <w:rFonts w:ascii="MS UI Gothic" w:eastAsia="MS UI Gothic" w:hAnsi="MS UI Gothic" w:hint="eastAsia"/>
                <w:sz w:val="20"/>
              </w:rPr>
              <w:t>2</w:t>
            </w:r>
            <w:r w:rsidRPr="003E32A2">
              <w:rPr>
                <w:rFonts w:ascii="MS UI Gothic" w:eastAsia="MS UI Gothic" w:hAnsi="MS UI Gothic"/>
                <w:sz w:val="20"/>
              </w:rPr>
              <w:t>031</w:t>
            </w:r>
          </w:p>
        </w:tc>
        <w:tc>
          <w:tcPr>
            <w:tcW w:w="569" w:type="dxa"/>
            <w:shd w:val="clear" w:color="auto" w:fill="95B3D7" w:themeFill="accent1" w:themeFillTint="99"/>
            <w:vAlign w:val="center"/>
          </w:tcPr>
          <w:p w14:paraId="765EFC43"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sz w:val="20"/>
              </w:rPr>
              <w:t>2032</w:t>
            </w:r>
          </w:p>
        </w:tc>
      </w:tr>
      <w:tr w:rsidR="0049136C" w:rsidRPr="003E32A2" w14:paraId="732411CA" w14:textId="77777777" w:rsidTr="00420D1E">
        <w:trPr>
          <w:trHeight w:val="690"/>
        </w:trPr>
        <w:tc>
          <w:tcPr>
            <w:tcW w:w="3288" w:type="dxa"/>
            <w:shd w:val="clear" w:color="auto" w:fill="auto"/>
          </w:tcPr>
          <w:p w14:paraId="6FE4838A" w14:textId="77777777" w:rsidR="0049136C" w:rsidRPr="003E32A2" w:rsidRDefault="0049136C" w:rsidP="0049136C">
            <w:pPr>
              <w:rPr>
                <w:rFonts w:ascii="MS UI Gothic" w:eastAsia="MS UI Gothic" w:hAnsi="MS UI Gothic"/>
                <w:sz w:val="20"/>
                <w:shd w:val="clear" w:color="auto" w:fill="C6D9F1" w:themeFill="text2" w:themeFillTint="33"/>
              </w:rPr>
            </w:pPr>
          </w:p>
          <w:p w14:paraId="2C972558" w14:textId="77777777" w:rsidR="0049136C" w:rsidRPr="00420D1E" w:rsidRDefault="0049136C" w:rsidP="0049136C">
            <w:pPr>
              <w:rPr>
                <w:rFonts w:ascii="MS UI Gothic" w:eastAsia="MS UI Gothic" w:hAnsi="MS UI Gothic"/>
                <w:b/>
                <w:sz w:val="20"/>
                <w:u w:val="single"/>
              </w:rPr>
            </w:pPr>
            <w:r w:rsidRPr="00420D1E">
              <w:rPr>
                <w:rFonts w:ascii="MS UI Gothic" w:eastAsia="MS UI Gothic" w:hAnsi="MS UI Gothic" w:hint="eastAsia"/>
                <w:b/>
                <w:sz w:val="20"/>
                <w:u w:val="single"/>
              </w:rPr>
              <w:t>①外部支援機関活用支援</w:t>
            </w:r>
          </w:p>
          <w:p w14:paraId="3D805D23" w14:textId="77777777" w:rsidR="0049136C" w:rsidRPr="00420D1E" w:rsidRDefault="0049136C" w:rsidP="0049136C">
            <w:pPr>
              <w:rPr>
                <w:rFonts w:ascii="MS UI Gothic" w:eastAsia="MS UI Gothic" w:hAnsi="MS UI Gothic"/>
                <w:sz w:val="20"/>
              </w:rPr>
            </w:pPr>
          </w:p>
          <w:p w14:paraId="0081DC17" w14:textId="77777777" w:rsidR="0049136C" w:rsidRPr="00420D1E" w:rsidRDefault="0049136C" w:rsidP="0049136C">
            <w:pPr>
              <w:rPr>
                <w:rFonts w:ascii="MS UI Gothic" w:eastAsia="MS UI Gothic" w:hAnsi="MS UI Gothic"/>
                <w:b/>
                <w:sz w:val="20"/>
                <w:u w:val="single"/>
              </w:rPr>
            </w:pPr>
            <w:r w:rsidRPr="00420D1E">
              <w:rPr>
                <w:rFonts w:ascii="MS UI Gothic" w:eastAsia="MS UI Gothic" w:hAnsi="MS UI Gothic" w:hint="eastAsia"/>
                <w:b/>
                <w:sz w:val="20"/>
                <w:u w:val="single"/>
              </w:rPr>
              <w:t>②デジタル化啓発・促進事業</w:t>
            </w:r>
          </w:p>
          <w:p w14:paraId="10E4FFB4" w14:textId="77777777" w:rsidR="0049136C" w:rsidRPr="00420D1E" w:rsidRDefault="0049136C" w:rsidP="0049136C">
            <w:pPr>
              <w:rPr>
                <w:rFonts w:ascii="MS UI Gothic" w:eastAsia="MS UI Gothic" w:hAnsi="MS UI Gothic"/>
                <w:sz w:val="20"/>
              </w:rPr>
            </w:pPr>
          </w:p>
          <w:p w14:paraId="3C324959"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③次世代経営者等の人材育成</w:t>
            </w:r>
          </w:p>
          <w:p w14:paraId="7034C012" w14:textId="77777777" w:rsidR="0049136C" w:rsidRPr="00A81AE1" w:rsidRDefault="0049136C" w:rsidP="0049136C">
            <w:pPr>
              <w:rPr>
                <w:rFonts w:ascii="MS UI Gothic" w:eastAsia="MS UI Gothic" w:hAnsi="MS UI Gothic"/>
                <w:sz w:val="20"/>
                <w:shd w:val="clear" w:color="auto" w:fill="C6D9F1" w:themeFill="text2" w:themeFillTint="33"/>
              </w:rPr>
            </w:pPr>
          </w:p>
        </w:tc>
        <w:tc>
          <w:tcPr>
            <w:tcW w:w="5784" w:type="dxa"/>
            <w:gridSpan w:val="11"/>
            <w:shd w:val="clear" w:color="auto" w:fill="auto"/>
          </w:tcPr>
          <w:p w14:paraId="32B967E1" w14:textId="77777777" w:rsidR="0049136C" w:rsidRDefault="0049136C" w:rsidP="0049136C">
            <w:pPr>
              <w:rPr>
                <w:rFonts w:ascii="MS UI Gothic" w:eastAsia="MS UI Gothic" w:hAnsi="MS UI Gothic"/>
                <w:sz w:val="20"/>
                <w:shd w:val="clear" w:color="auto" w:fill="C6D9F1" w:themeFill="text2" w:themeFillTint="33"/>
              </w:rPr>
            </w:pPr>
            <w:r>
              <w:rPr>
                <w:rFonts w:ascii="MS UI Gothic" w:eastAsia="MS UI Gothic" w:hAnsi="MS UI Gothic" w:hint="eastAsia"/>
                <w:noProof/>
                <w:sz w:val="20"/>
              </w:rPr>
              <mc:AlternateContent>
                <mc:Choice Requires="wpg">
                  <w:drawing>
                    <wp:anchor distT="0" distB="0" distL="114300" distR="114300" simplePos="0" relativeHeight="251878912" behindDoc="0" locked="0" layoutInCell="1" allowOverlap="1" wp14:anchorId="28D3DF08" wp14:editId="5D28ED3E">
                      <wp:simplePos x="0" y="0"/>
                      <wp:positionH relativeFrom="column">
                        <wp:posOffset>2794</wp:posOffset>
                      </wp:positionH>
                      <wp:positionV relativeFrom="paragraph">
                        <wp:posOffset>203835</wp:posOffset>
                      </wp:positionV>
                      <wp:extent cx="3525901" cy="295275"/>
                      <wp:effectExtent l="0" t="0" r="0" b="9525"/>
                      <wp:wrapNone/>
                      <wp:docPr id="164" name="グループ化 164"/>
                      <wp:cNvGraphicFramePr/>
                      <a:graphic xmlns:a="http://schemas.openxmlformats.org/drawingml/2006/main">
                        <a:graphicData uri="http://schemas.microsoft.com/office/word/2010/wordprocessingGroup">
                          <wpg:wgp>
                            <wpg:cNvGrpSpPr/>
                            <wpg:grpSpPr>
                              <a:xfrm>
                                <a:off x="0" y="0"/>
                                <a:ext cx="3525901" cy="295275"/>
                                <a:chOff x="0" y="0"/>
                                <a:chExt cx="3525901" cy="295275"/>
                              </a:xfrm>
                              <a:solidFill>
                                <a:srgbClr val="4F81BD">
                                  <a:lumMod val="60000"/>
                                  <a:lumOff val="40000"/>
                                </a:srgbClr>
                              </a:solidFill>
                            </wpg:grpSpPr>
                            <wps:wsp>
                              <wps:cNvPr id="165" name="矢印: 五方向 165"/>
                              <wps:cNvSpPr/>
                              <wps:spPr>
                                <a:xfrm>
                                  <a:off x="0" y="0"/>
                                  <a:ext cx="762000" cy="295275"/>
                                </a:xfrm>
                                <a:prstGeom prst="homePlate">
                                  <a:avLst>
                                    <a:gd name="adj" fmla="val 36207"/>
                                  </a:avLst>
                                </a:prstGeom>
                                <a:grpFill/>
                                <a:ln w="12700" cap="flat" cmpd="sng" algn="ctr">
                                  <a:noFill/>
                                  <a:prstDash val="solid"/>
                                </a:ln>
                                <a:effectLst/>
                              </wps:spPr>
                              <wps:txbx>
                                <w:txbxContent>
                                  <w:p w14:paraId="7B6DCB04"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矢印: 五方向 166"/>
                              <wps:cNvSpPr/>
                              <wps:spPr>
                                <a:xfrm>
                                  <a:off x="749808" y="0"/>
                                  <a:ext cx="1087600" cy="295275"/>
                                </a:xfrm>
                                <a:prstGeom prst="homePlate">
                                  <a:avLst>
                                    <a:gd name="adj" fmla="val 36207"/>
                                  </a:avLst>
                                </a:prstGeom>
                                <a:solidFill>
                                  <a:srgbClr val="FFC000"/>
                                </a:solidFill>
                                <a:ln w="12700" cap="flat" cmpd="sng" algn="ctr">
                                  <a:noFill/>
                                  <a:prstDash val="solid"/>
                                </a:ln>
                                <a:effectLst/>
                              </wps:spPr>
                              <wps:txbx>
                                <w:txbxContent>
                                  <w:p w14:paraId="610834F7"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矢印: 五方向 167"/>
                              <wps:cNvSpPr/>
                              <wps:spPr>
                                <a:xfrm>
                                  <a:off x="1847088" y="0"/>
                                  <a:ext cx="465455" cy="285750"/>
                                </a:xfrm>
                                <a:prstGeom prst="homePlate">
                                  <a:avLst>
                                    <a:gd name="adj" fmla="val 36207"/>
                                  </a:avLst>
                                </a:prstGeom>
                                <a:grpFill/>
                                <a:ln w="12700" cap="flat" cmpd="sng" algn="ctr">
                                  <a:noFill/>
                                  <a:prstDash val="solid"/>
                                </a:ln>
                                <a:effectLst/>
                              </wps:spPr>
                              <wps:txbx>
                                <w:txbxContent>
                                  <w:p w14:paraId="70B7039C"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矢印: 五方向 168"/>
                              <wps:cNvSpPr/>
                              <wps:spPr>
                                <a:xfrm>
                                  <a:off x="2322576" y="0"/>
                                  <a:ext cx="1203325"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33DBE8BF"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D3DF08" id="グループ化 164" o:spid="_x0000_s1174" style="position:absolute;left:0;text-align:left;margin-left:.2pt;margin-top:16.05pt;width:277.65pt;height:23.25pt;z-index:251878912" coordsize="3525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xH5QMAAPkQAAAOAAAAZHJzL2Uyb0RvYy54bWzsWMtu3DYU3RfoPxDa1yNppJFG8Ezg2h2j&#10;gJsYcIKsORT1KCSSJTnWOMt42wItUKTLAt12k22C/I3r9jd6ST3GsaeGkQJOkdoLmc97L8+5D3J2&#10;H63rCp1SqUrOZo634zqIMsLTkuUz59nTxRexg5TGLMUVZ3TmnFHlPJp//tluIxLq84JXKZUIhDCV&#10;NGLmFFqLZDRSpKA1VjtcUAaTGZc11tCV+SiVuAHpdTXyXXcyarhMheSEKgWjB+2kM7fys4wS/STL&#10;FNWomjlgm7Zfab9L8x3Nd3GSSyyKknRm4A+wosYlA6WDqAOsMVrJ8oaouiSSK57pHcLrEc+yklB7&#10;BjiN5147zaHkK2HPkidNLgaYANprOH2wWPL49FiiMgXuJoGDGK6BpIuXry/Of784f3dx/svl96+Q&#10;mQKgGpEnsP5QihNxLLuBvO2Zs68zWZv/cCq0thCfDRDTtUYEBsehH05dz0EE5vxp6EdhywEpgKgb&#10;20jx1e0bRxu1ildluiirytigZL7cryQ6xUB8sIi9Lw8sP9Wq/oan7fDEhb9WOwwb9e3qfhhkd2Lm&#10;u6a9kT8yUAwnbwT4rtrQo/4dPScFFtSyrgzcAz1hT89fv/52+cPrBP3x9uc/X725/PEnIMiiaAyB&#10;HQM7KlFA1F2piSYQUBAj7zNzBWAhlT6kvEamAWfkNT2usDa24gSfHiltGnnaeRFOv3VQVlcQT4Ar&#10;GoP4yKANErvF0Opl2p1SGPpsSFYMNeCTfmQtwpAZMlAFxtUCfFWx3EG4yiHlEC2tfsaHvUbmAVZF&#10;S6elrdNbMaOH2rwA5hpjDGYtSqal18t1Gw2eZ/aYsSVPz4AEydvkoQRZlKDhCCt9jCWcDjCDDKif&#10;wCerOJjNu5aDCi5fbBs36w2C8oWDGsg+cKTvVlhSB1VfM/CfqRcEJl3ZThBGPnTk1Znl1Rm2qvc5&#10;+DmEFVhnm2a9rvpmJnn9HBLlntEKU5gR0N2C13X2dZsVIdUSurdnl0GKElgfsRNBjHCDncH26fo5&#10;lqLzAg2R/Zj3PttR27K8WWt2Mr630jwrB9RbXDsKIH5atO8hkCa3BdKkp/1OgRQF09iFEncz0Xlu&#10;HEGC+YjhZB1/az5cLPa7zPd+WsPJxw87v8f/Iew+sbCLbgs7WxnuXL+8OIjceGvcBZMwCKFU2ioW&#10;h1FoK/z/toqNH8LpE61i4P3tbX3bdTDuab9TFfPHvh9GUBa3lDHfHY/9Pp6G+/o9xtM/lzFvEUyj&#10;m9d6c4vdcq2P+2FT89rXwfVr/X+h/nUvrYdr5/1dO+1rDt7X1h263wLMA/5q315TN79YzP8GAAD/&#10;/wMAUEsDBBQABgAIAAAAIQDTNtz23QAAAAYBAAAPAAAAZHJzL2Rvd25yZXYueG1sTI7BasJAFEX3&#10;hf7D8ITu6iTaqMRMRKTtSgrVQunumXkmwcybkBmT+Pedruryci/nnmwzmkb01LnasoJ4GoEgLqyu&#10;uVTwdXx7XoFwHlljY5kU3MjBJn98yDDVduBP6g++FAHCLkUFlfdtKqUrKjLoprYlDt3ZdgZ9iF0p&#10;dYdDgJtGzqJoIQ3WHB4qbGlXUXE5XI2C9wGH7Tx+7feX8+72c0w+vvcxKfU0GbdrEJ5G/z+GP/2g&#10;DnlwOtkraycaBS9hp2A+i0GENkmSJYiTguVqATLP5L1+/gsAAP//AwBQSwECLQAUAAYACAAAACEA&#10;toM4kv4AAADhAQAAEwAAAAAAAAAAAAAAAAAAAAAAW0NvbnRlbnRfVHlwZXNdLnhtbFBLAQItABQA&#10;BgAIAAAAIQA4/SH/1gAAAJQBAAALAAAAAAAAAAAAAAAAAC8BAABfcmVscy8ucmVsc1BLAQItABQA&#10;BgAIAAAAIQCNG8xH5QMAAPkQAAAOAAAAAAAAAAAAAAAAAC4CAABkcnMvZTJvRG9jLnhtbFBLAQIt&#10;ABQABgAIAAAAIQDTNtz23QAAAAYBAAAPAAAAAAAAAAAAAAAAAD8GAABkcnMvZG93bnJldi54bWxQ&#10;SwUGAAAAAAQABADzAAAASQcAAAAA&#10;">
                      <v:shape id="矢印: 五方向 165" o:spid="_x0000_s1175" type="#_x0000_t15" style="position:absolute;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suwgAAANwAAAAPAAAAZHJzL2Rvd25yZXYueG1sRE9Na8JA&#10;EL0L/Q/LFHrTTSummrqRKhT0UmgUvI7ZaTYkO5tmV03/fbcgeJvH+5zlarCtuFDva8cKnicJCOLS&#10;6ZorBYf9x3gOwgdkja1jUvBLHlb5w2iJmXZX/qJLESoRQ9hnqMCE0GVS+tKQRT9xHXHkvl1vMUTY&#10;V1L3eI3htpUvSZJKizXHBoMdbQyVTXG2Coqf13PzyTtDO9LlKd0c13IxVerpcXh/AxFoCHfxzb3V&#10;cX46g/9n4gUy/wMAAP//AwBQSwECLQAUAAYACAAAACEA2+H2y+4AAACFAQAAEwAAAAAAAAAAAAAA&#10;AAAAAAAAW0NvbnRlbnRfVHlwZXNdLnhtbFBLAQItABQABgAIAAAAIQBa9CxbvwAAABUBAAALAAAA&#10;AAAAAAAAAAAAAB8BAABfcmVscy8ucmVsc1BLAQItABQABgAIAAAAIQBZKlsuwgAAANwAAAAPAAAA&#10;AAAAAAAAAAAAAAcCAABkcnMvZG93bnJldi54bWxQSwUGAAAAAAMAAwC3AAAA9gIAAAAA&#10;" adj="18569" filled="f" stroked="f" strokeweight="1pt">
                        <v:textbox>
                          <w:txbxContent>
                            <w:p w14:paraId="7B6DCB04"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v:textbox>
                      </v:shape>
                      <v:shape id="矢印: 五方向 166" o:spid="_x0000_s1176" type="#_x0000_t15" style="position:absolute;left:7498;width:1087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mEwwAAANwAAAAPAAAAZHJzL2Rvd25yZXYueG1sRI9Bi8Iw&#10;EIXvgv8hjOBN03roSm0UKSws7Gmt0uvQjG1pMylNrN1/vxGEvc3w3vvmTXaaTS8mGl1rWUG8jUAQ&#10;V1a3XCu4Fp+bPQjnkTX2lknBLzk4HZeLDFNtn/xD08XXIkDYpaig8X5IpXRVQwbd1g7EQbvb0aAP&#10;61hLPeIzwE0vd1GUSIMthwsNDpQ3VHWXhwmUj0kX8XdyyzEu78VjartdmSu1Xs3nAwhPs/83v9Nf&#10;OtRPEng9EyaQxz8AAAD//wMAUEsBAi0AFAAGAAgAAAAhANvh9svuAAAAhQEAABMAAAAAAAAAAAAA&#10;AAAAAAAAAFtDb250ZW50X1R5cGVzXS54bWxQSwECLQAUAAYACAAAACEAWvQsW78AAAAVAQAACwAA&#10;AAAAAAAAAAAAAAAfAQAAX3JlbHMvLnJlbHNQSwECLQAUAAYACAAAACEA80mJhMMAAADcAAAADwAA&#10;AAAAAAAAAAAAAAAHAgAAZHJzL2Rvd25yZXYueG1sUEsFBgAAAAADAAMAtwAAAPcCAAAAAA==&#10;" adj="19477" fillcolor="#ffc000" stroked="f" strokeweight="1pt">
                        <v:textbox>
                          <w:txbxContent>
                            <w:p w14:paraId="610834F7"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167" o:spid="_x0000_s1177" type="#_x0000_t15" style="position:absolute;left:18470;width:465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XDuwgAAANwAAAAPAAAAZHJzL2Rvd25yZXYueG1sRE9Na8JA&#10;EL0X+h+WKfRWN7ZBJbqKCMXiQWj04HHIjtlgdjZkthr/vVso9DaP9zmL1eBbdaVemsAGxqMMFHEV&#10;bMO1gePh820GSiKyxTYwGbiTwGr5/LTAwoYbf9O1jLVKISwFGnAxdoXWUjnyKKPQESfuHHqPMcG+&#10;1rbHWwr3rX7Pson22HBqcNjRxlF1KX+8gf12f9+Vbit59ZGvT75tcpGNMa8vw3oOKtIQ/8V/7i+b&#10;5k+m8PtMukAvHwAAAP//AwBQSwECLQAUAAYACAAAACEA2+H2y+4AAACFAQAAEwAAAAAAAAAAAAAA&#10;AAAAAAAAW0NvbnRlbnRfVHlwZXNdLnhtbFBLAQItABQABgAIAAAAIQBa9CxbvwAAABUBAAALAAAA&#10;AAAAAAAAAAAAAB8BAABfcmVscy8ucmVsc1BLAQItABQABgAIAAAAIQDq9XDuwgAAANwAAAAPAAAA&#10;AAAAAAAAAAAAAAcCAABkcnMvZG93bnJldi54bWxQSwUGAAAAAAMAAwC3AAAA9gIAAAAA&#10;" adj="16799" filled="f" stroked="f" strokeweight="1pt">
                        <v:textbox>
                          <w:txbxContent>
                            <w:p w14:paraId="70B7039C"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168" o:spid="_x0000_s1178" type="#_x0000_t15" style="position:absolute;left:23225;width:12034;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zxxgAAANwAAAAPAAAAZHJzL2Rvd25yZXYueG1sRI9BSwNB&#10;DIXvQv/DkIIXsTNVKbLttLQWwYMH24rQW9iJu4s7yboztuu/Nweht4T38t6XxWqIrTlRnxphD9OJ&#10;A0NcSmi48vB+eL59BJMycsBWmDz8UoLVcnS1wCLImXd02ufKaAinAj3UOXeFtamsKWKaSEes2qf0&#10;EbOufWVDj2cNj629c25mIzasDTV29FRT+bX/iR7uZes+xNnDdvP98La7ee1kykfvr8fDeg4m05Av&#10;5v/rl6D4M6XVZ3QCu/wDAAD//wMAUEsBAi0AFAAGAAgAAAAhANvh9svuAAAAhQEAABMAAAAAAAAA&#10;AAAAAAAAAAAAAFtDb250ZW50X1R5cGVzXS54bWxQSwECLQAUAAYACAAAACEAWvQsW78AAAAVAQAA&#10;CwAAAAAAAAAAAAAAAAAfAQAAX3JlbHMvLnJlbHNQSwECLQAUAAYACAAAACEAF8Es8cYAAADcAAAA&#10;DwAAAAAAAAAAAAAAAAAHAgAAZHJzL2Rvd25yZXYueG1sUEsFBgAAAAADAAMAtwAAAPoCAAAAAA==&#10;" adj="19681" fillcolor="#c6d9f1" stroked="f" strokeweight="1pt">
                        <v:textbox>
                          <w:txbxContent>
                            <w:p w14:paraId="33DBE8BF"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0DD2E79A" w14:textId="77777777" w:rsidR="0049136C" w:rsidRPr="00632AAE" w:rsidRDefault="0049136C" w:rsidP="0049136C">
            <w:pPr>
              <w:rPr>
                <w:rFonts w:ascii="MS UI Gothic" w:eastAsia="MS UI Gothic" w:hAnsi="MS UI Gothic"/>
                <w:sz w:val="20"/>
              </w:rPr>
            </w:pPr>
          </w:p>
          <w:p w14:paraId="6F0BAFA5" w14:textId="77777777" w:rsidR="0049136C" w:rsidRDefault="0049136C" w:rsidP="0049136C">
            <w:pPr>
              <w:rPr>
                <w:rFonts w:ascii="MS UI Gothic" w:eastAsia="MS UI Gothic" w:hAnsi="MS UI Gothic"/>
                <w:sz w:val="20"/>
              </w:rPr>
            </w:pPr>
            <w:r>
              <w:rPr>
                <w:rFonts w:ascii="MS UI Gothic" w:eastAsia="MS UI Gothic" w:hAnsi="MS UI Gothic" w:hint="eastAsia"/>
                <w:noProof/>
                <w:sz w:val="20"/>
              </w:rPr>
              <mc:AlternateContent>
                <mc:Choice Requires="wpg">
                  <w:drawing>
                    <wp:anchor distT="0" distB="0" distL="114300" distR="114300" simplePos="0" relativeHeight="251871744" behindDoc="0" locked="0" layoutInCell="1" allowOverlap="1" wp14:anchorId="5F456CDA" wp14:editId="06224CBA">
                      <wp:simplePos x="0" y="0"/>
                      <wp:positionH relativeFrom="column">
                        <wp:posOffset>11938</wp:posOffset>
                      </wp:positionH>
                      <wp:positionV relativeFrom="paragraph">
                        <wp:posOffset>186055</wp:posOffset>
                      </wp:positionV>
                      <wp:extent cx="3525901" cy="295275"/>
                      <wp:effectExtent l="0" t="0" r="0" b="9525"/>
                      <wp:wrapNone/>
                      <wp:docPr id="169" name="グループ化 169"/>
                      <wp:cNvGraphicFramePr/>
                      <a:graphic xmlns:a="http://schemas.openxmlformats.org/drawingml/2006/main">
                        <a:graphicData uri="http://schemas.microsoft.com/office/word/2010/wordprocessingGroup">
                          <wpg:wgp>
                            <wpg:cNvGrpSpPr/>
                            <wpg:grpSpPr>
                              <a:xfrm>
                                <a:off x="0" y="0"/>
                                <a:ext cx="3525901" cy="295275"/>
                                <a:chOff x="0" y="0"/>
                                <a:chExt cx="3525901" cy="295275"/>
                              </a:xfrm>
                              <a:solidFill>
                                <a:srgbClr val="4F81BD">
                                  <a:lumMod val="60000"/>
                                  <a:lumOff val="40000"/>
                                </a:srgbClr>
                              </a:solidFill>
                            </wpg:grpSpPr>
                            <wps:wsp>
                              <wps:cNvPr id="170" name="矢印: 五方向 170"/>
                              <wps:cNvSpPr/>
                              <wps:spPr>
                                <a:xfrm>
                                  <a:off x="0" y="0"/>
                                  <a:ext cx="762000" cy="295275"/>
                                </a:xfrm>
                                <a:prstGeom prst="homePlate">
                                  <a:avLst>
                                    <a:gd name="adj" fmla="val 36207"/>
                                  </a:avLst>
                                </a:prstGeom>
                                <a:grpFill/>
                                <a:ln w="12700" cap="flat" cmpd="sng" algn="ctr">
                                  <a:noFill/>
                                  <a:prstDash val="solid"/>
                                </a:ln>
                                <a:effectLst/>
                              </wps:spPr>
                              <wps:txbx>
                                <w:txbxContent>
                                  <w:p w14:paraId="494A540C"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矢印: 五方向 171"/>
                              <wps:cNvSpPr/>
                              <wps:spPr>
                                <a:xfrm>
                                  <a:off x="749808" y="0"/>
                                  <a:ext cx="1087600" cy="295275"/>
                                </a:xfrm>
                                <a:prstGeom prst="homePlate">
                                  <a:avLst>
                                    <a:gd name="adj" fmla="val 36207"/>
                                  </a:avLst>
                                </a:prstGeom>
                                <a:solidFill>
                                  <a:srgbClr val="FFC000"/>
                                </a:solidFill>
                                <a:ln w="12700" cap="flat" cmpd="sng" algn="ctr">
                                  <a:noFill/>
                                  <a:prstDash val="solid"/>
                                </a:ln>
                                <a:effectLst/>
                              </wps:spPr>
                              <wps:txbx>
                                <w:txbxContent>
                                  <w:p w14:paraId="329321E6"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矢印: 五方向 172"/>
                              <wps:cNvSpPr/>
                              <wps:spPr>
                                <a:xfrm>
                                  <a:off x="1847088" y="0"/>
                                  <a:ext cx="465455" cy="285750"/>
                                </a:xfrm>
                                <a:prstGeom prst="homePlate">
                                  <a:avLst>
                                    <a:gd name="adj" fmla="val 36207"/>
                                  </a:avLst>
                                </a:prstGeom>
                                <a:grpFill/>
                                <a:ln w="12700" cap="flat" cmpd="sng" algn="ctr">
                                  <a:noFill/>
                                  <a:prstDash val="solid"/>
                                </a:ln>
                                <a:effectLst/>
                              </wps:spPr>
                              <wps:txbx>
                                <w:txbxContent>
                                  <w:p w14:paraId="75766763"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矢印: 五方向 173"/>
                              <wps:cNvSpPr/>
                              <wps:spPr>
                                <a:xfrm>
                                  <a:off x="2322576" y="0"/>
                                  <a:ext cx="1203325"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102FE03D"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456CDA" id="グループ化 169" o:spid="_x0000_s1179" style="position:absolute;left:0;text-align:left;margin-left:.95pt;margin-top:14.65pt;width:277.65pt;height:23.25pt;z-index:251871744" coordsize="3525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6f14QMAAPkQAAAOAAAAZHJzL2Uyb0RvYy54bWzsWEtv3DYQvhfofyB0r/VYaaUVvBu4dtco&#10;4CYGnCBnLkU9CkpkSa61zrG+tkALFOmxQK+55Noi/8Zx+zc6pKRdx964TQq4Qeo9aPmcGc433wyl&#10;3QermqFTKlXFm6nj73gOog3hWdUUU+fJ4/lniYOUxk2GGW/o1Dmjynkw+/ST3VakNOAlZxmVCIQ0&#10;Km3F1Cm1FqnrKlLSGqsdLmgDkzmXNdbQlYWbSdyC9Jq5geeN3ZbLTEhOqFIwetBNOjMrP88p0Y/y&#10;XFGN2NQB27R9SvtcmKc728VpIbEoK9Kbgd/DihpXDShdizrAGqOlrG6IqisiueK53iG8dnmeV4Ta&#10;M8BpfO/aaQ4lXwp7liJtC7F2E7j2mp/eWyx5eHosUZUBduOJgxpcA0gX3768OH9xcf7q4vzny++e&#10;IzMFjmpFkcL6QylOxLHsB4quZ86+ymVt/uFUaGVdfLZ2MV1pRGBwFAXRxPMdRGAumERBHHUYkBKA&#10;urGNlF/cvtHdqFWcVdm8YszYoGSx2GcSnWIAPpwn/ucHFh+2rL/iWTc89uDXaYdho75bPQyD7F7M&#10;bNe0N/Jd44r1yVsBsas28Kh/B89JiQW1qCvj7gGeGMK3g+fPX369/P5lil7//tMfz3+7/OFH5MOk&#10;xcPuWKOjUgVA/VNo4jEQCpS8icwVBwup9CHlNTINOCOv6THD2tiKU3x6pLRpFFlvJs6+dlBeM+AT&#10;+BWNQHxsrASJ/WJoDTLtTikMfLAEp6xBLcRkEFuLMGSGHFSBcbWAWFVN4SDMCkg5REurv+HrvUbm&#10;AVZlB6eFrdfLGiOb2rwA5hpjDHidl0xLrxarjg2+jUsztuDZGYAgeZc8lCDzCjQcYaWPsYTTgc8g&#10;A+pH8MgZB7N533JQyeWzbeNmvfGgfOagFrIPHOmbJZbUQezLBuJn4oehSVe2E0ZxAB15dWZxdaZZ&#10;1vsc4hxoBdbZplmv2dDMJa+fQqLcM1phCjcEdHfO6zv7usuKkGoJ3duzyyBFCayPmhNBjHDjO+Pb&#10;x6unWIo+CjQw+yEfYraHtkN5s9bsbPjeUvO8Wnu982sPAfDHJJg7IRK46e1E8t+JSHE4STwocTcT&#10;ne8lMSSY/5BONvC35sP5fL/PfG+mtQ+BduPB//e0+8hoF9xGu2CAHSre39cvPwljL9nKu3AchVHU&#10;0y6J4shWxv9tFbMV976KfYRVbHQbnUbvRKdgFARRPN5axgJvNAoGPq3v63fIp7eXMX8eTuKb13pz&#10;i91yrU+GYVPzureD69f6D6H+JQNy9/XvruqffZuD92sbDv23APMCf7Vvr6mbLxazvwAAAP//AwBQ&#10;SwMEFAAGAAgAAAAhANQFFjbeAAAABwEAAA8AAABkcnMvZG93bnJldi54bWxMjsFKw0AURfeC/zA8&#10;wZ2dJCW2jZmUUtRVEWwFcTfNvCahmTchM03Sv/e5ssvLvZx78vVkWzFg7xtHCuJZBAKpdKahSsHX&#10;4e1pCcIHTUa3jlDBFT2si/u7XGfGjfSJwz5UgiHkM62gDqHLpPRljVb7meuQuDu53urAsa+k6fXI&#10;cNvKJIqepdUN8UOtO9zWWJ73F6vgfdTjZh6/DrvzaXv9OaQf37sYlXp8mDYvIAJO4X8Mf/qsDgU7&#10;Hd2FjBct5xUPFSSrOQiu03SRgDgqWKRLkEUub/2LXwAAAP//AwBQSwECLQAUAAYACAAAACEAtoM4&#10;kv4AAADhAQAAEwAAAAAAAAAAAAAAAAAAAAAAW0NvbnRlbnRfVHlwZXNdLnhtbFBLAQItABQABgAI&#10;AAAAIQA4/SH/1gAAAJQBAAALAAAAAAAAAAAAAAAAAC8BAABfcmVscy8ucmVsc1BLAQItABQABgAI&#10;AAAAIQAR46f14QMAAPkQAAAOAAAAAAAAAAAAAAAAAC4CAABkcnMvZTJvRG9jLnhtbFBLAQItABQA&#10;BgAIAAAAIQDUBRY23gAAAAcBAAAPAAAAAAAAAAAAAAAAADsGAABkcnMvZG93bnJldi54bWxQSwUG&#10;AAAAAAQABADzAAAARgcAAAAA&#10;">
                      <v:shape id="矢印: 五方向 170" o:spid="_x0000_s1180" type="#_x0000_t15" style="position:absolute;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5rxAAAANwAAAAPAAAAZHJzL2Rvd25yZXYueG1sRI9Ba8JA&#10;EIXvgv9hGaE3s2kLalNXaYVCvQhGoddpdpoNZmfT7Krpv+8cBG8zvDfvfbNcD75VF+pjE9jAY5aD&#10;Iq6Cbbg2cDx8TBegYkK22AYmA38UYb0aj5ZY2HDlPV3KVCsJ4VigAZdSV2gdK0ceYxY6YtF+Qu8x&#10;ydrX2vZ4lXDf6qc8n2mPDUuDw442jqpTefYGyt/5+bTjraMt2ep7tvl61y/PxjxMhrdXUImGdDff&#10;rj+t4M8FX56RCfTqHwAA//8DAFBLAQItABQABgAIAAAAIQDb4fbL7gAAAIUBAAATAAAAAAAAAAAA&#10;AAAAAAAAAABbQ29udGVudF9UeXBlc10ueG1sUEsBAi0AFAAGAAgAAAAhAFr0LFu/AAAAFQEAAAsA&#10;AAAAAAAAAAAAAAAAHwEAAF9yZWxzLy5yZWxzUEsBAi0AFAAGAAgAAAAhAMyEbmvEAAAA3AAAAA8A&#10;AAAAAAAAAAAAAAAABwIAAGRycy9kb3ducmV2LnhtbFBLBQYAAAAAAwADALcAAAD4AgAAAAA=&#10;" adj="18569" filled="f" stroked="f" strokeweight="1pt">
                        <v:textbox>
                          <w:txbxContent>
                            <w:p w14:paraId="494A540C"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v:textbox>
                      </v:shape>
                      <v:shape id="矢印: 五方向 171" o:spid="_x0000_s1181" type="#_x0000_t15" style="position:absolute;left:7498;width:1087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ctvwAAANwAAAAPAAAAZHJzL2Rvd25yZXYueG1sRI9BC8Iw&#10;DIXvgv+hRPCm3TyoTKvIQBA86RSvYY3bcE3HWuf891YQvCW89768rLe9qUVHrassK4inEQji3OqK&#10;CwWXbD9ZgnAeWWNtmRS8ycF2MxysMdH2xSfqzr4QAcIuQQWl900ipctLMuimtiEO2t22Bn1Y20Lq&#10;Fl8Bbmo5i6K5NFhxuFBiQ2lJ+eP8NIGy6HQWH+fXFOPbPXt21WN2S5Uaj/rdCoSn3v/Nv/RBh/qL&#10;GL7PhAnk5gMAAP//AwBQSwECLQAUAAYACAAAACEA2+H2y+4AAACFAQAAEwAAAAAAAAAAAAAAAAAA&#10;AAAAW0NvbnRlbnRfVHlwZXNdLnhtbFBLAQItABQABgAIAAAAIQBa9CxbvwAAABUBAAALAAAAAAAA&#10;AAAAAAAAAB8BAABfcmVscy8ucmVsc1BLAQItABQABgAIAAAAIQD5eYctvwAAANwAAAAPAAAAAAAA&#10;AAAAAAAAAAcCAABkcnMvZG93bnJldi54bWxQSwUGAAAAAAMAAwC3AAAA8wIAAAAA&#10;" adj="19477" fillcolor="#ffc000" stroked="f" strokeweight="1pt">
                        <v:textbox>
                          <w:txbxContent>
                            <w:p w14:paraId="329321E6"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172" o:spid="_x0000_s1182" type="#_x0000_t15" style="position:absolute;left:18470;width:465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WrwgAAANwAAAAPAAAAZHJzL2Rvd25yZXYueG1sRE9Na8JA&#10;EL0X+h+WKfRWN9rQSnQVEYrSg9DYg8chO2aD2dmQ2Wr8925B8DaP9znz5eBbdaZemsAGxqMMFHEV&#10;bMO1gd/919sUlERki21gMnAlgeXi+WmOhQ0X/qFzGWuVQlgKNOBi7AqtpXLkUUahI07cMfQeY4J9&#10;rW2PlxTuWz3Jsg/tseHU4LCjtaPqVP55A7vN7vpduo3k1Xu+Ovi2yUXWxry+DKsZqEhDfIjv7q1N&#10;8z8n8P9MukAvbgAAAP//AwBQSwECLQAUAAYACAAAACEA2+H2y+4AAACFAQAAEwAAAAAAAAAAAAAA&#10;AAAAAAAAW0NvbnRlbnRfVHlwZXNdLnhtbFBLAQItABQABgAIAAAAIQBa9CxbvwAAABUBAAALAAAA&#10;AAAAAAAAAAAAAB8BAABfcmVscy8ucmVsc1BLAQItABQABgAIAAAAIQB/W0WrwgAAANwAAAAPAAAA&#10;AAAAAAAAAAAAAAcCAABkcnMvZG93bnJldi54bWxQSwUGAAAAAAMAAwC3AAAA9gIAAAAA&#10;" adj="16799" filled="f" stroked="f" strokeweight="1pt">
                        <v:textbox>
                          <w:txbxContent>
                            <w:p w14:paraId="75766763"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173" o:spid="_x0000_s1183" type="#_x0000_t15" style="position:absolute;left:23225;width:12034;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hdxAAAANwAAAAPAAAAZHJzL2Rvd25yZXYueG1sRE9LawIx&#10;EL4X/A9hhF5KTazSltUotiJ46MFHKfQ2bMbdxc3MdpPq+u9NQehtPr7nTOedr9WJ2lAJWxgODCji&#10;XFzFhYXP/erxFVSIyA5rYbJwoQDzWe9uipmTM2/ptIuFSiEcMrRQxthkWoe8JI9hIA1x4g7SeowJ&#10;toV2LZ5TuK/1kzHP2mPFqaHEht5Lyo+7X29hJEvzJUbvl28/48324aORIX9be9/vFhNQkbr4L765&#10;1y7NfxnB3zPpAj27AgAA//8DAFBLAQItABQABgAIAAAAIQDb4fbL7gAAAIUBAAATAAAAAAAAAAAA&#10;AAAAAAAAAABbQ29udGVudF9UeXBlc10ueG1sUEsBAi0AFAAGAAgAAAAhAFr0LFu/AAAAFQEAAAsA&#10;AAAAAAAAAAAAAAAAHwEAAF9yZWxzLy5yZWxzUEsBAi0AFAAGAAgAAAAhAJy8KF3EAAAA3AAAAA8A&#10;AAAAAAAAAAAAAAAABwIAAGRycy9kb3ducmV2LnhtbFBLBQYAAAAAAwADALcAAAD4AgAAAAA=&#10;" adj="19681" fillcolor="#c6d9f1" stroked="f" strokeweight="1pt">
                        <v:textbox>
                          <w:txbxContent>
                            <w:p w14:paraId="102FE03D"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2E5E4FB1" w14:textId="77777777" w:rsidR="0049136C" w:rsidRPr="00632AAE" w:rsidRDefault="0049136C" w:rsidP="0049136C">
            <w:pPr>
              <w:rPr>
                <w:rFonts w:ascii="MS UI Gothic" w:eastAsia="MS UI Gothic" w:hAnsi="MS UI Gothic"/>
                <w:sz w:val="20"/>
              </w:rPr>
            </w:pPr>
            <w:r>
              <w:rPr>
                <w:rFonts w:ascii="MS UI Gothic" w:eastAsia="MS UI Gothic" w:hAnsi="MS UI Gothic"/>
                <w:noProof/>
                <w:sz w:val="20"/>
              </w:rPr>
              <mc:AlternateContent>
                <mc:Choice Requires="wpg">
                  <w:drawing>
                    <wp:anchor distT="0" distB="0" distL="114300" distR="114300" simplePos="0" relativeHeight="251872768" behindDoc="0" locked="0" layoutInCell="1" allowOverlap="1" wp14:anchorId="6042748A" wp14:editId="6CE62FF1">
                      <wp:simplePos x="0" y="0"/>
                      <wp:positionH relativeFrom="column">
                        <wp:posOffset>-6223</wp:posOffset>
                      </wp:positionH>
                      <wp:positionV relativeFrom="paragraph">
                        <wp:posOffset>425958</wp:posOffset>
                      </wp:positionV>
                      <wp:extent cx="3561842" cy="295275"/>
                      <wp:effectExtent l="0" t="0" r="635" b="9525"/>
                      <wp:wrapNone/>
                      <wp:docPr id="174" name="グループ化 174"/>
                      <wp:cNvGraphicFramePr/>
                      <a:graphic xmlns:a="http://schemas.openxmlformats.org/drawingml/2006/main">
                        <a:graphicData uri="http://schemas.microsoft.com/office/word/2010/wordprocessingGroup">
                          <wpg:wgp>
                            <wpg:cNvGrpSpPr/>
                            <wpg:grpSpPr>
                              <a:xfrm>
                                <a:off x="0" y="0"/>
                                <a:ext cx="3561842" cy="295275"/>
                                <a:chOff x="0" y="0"/>
                                <a:chExt cx="3561842" cy="295275"/>
                              </a:xfrm>
                              <a:solidFill>
                                <a:srgbClr val="4F81BD">
                                  <a:lumMod val="60000"/>
                                  <a:lumOff val="40000"/>
                                </a:srgbClr>
                              </a:solidFill>
                            </wpg:grpSpPr>
                            <wps:wsp>
                              <wps:cNvPr id="175" name="矢印: 五方向 175"/>
                              <wps:cNvSpPr/>
                              <wps:spPr>
                                <a:xfrm>
                                  <a:off x="0" y="0"/>
                                  <a:ext cx="1856232" cy="295275"/>
                                </a:xfrm>
                                <a:prstGeom prst="homePlate">
                                  <a:avLst>
                                    <a:gd name="adj" fmla="val 36207"/>
                                  </a:avLst>
                                </a:prstGeom>
                                <a:solidFill>
                                  <a:srgbClr val="FFC000"/>
                                </a:solidFill>
                                <a:ln w="12700" cap="flat" cmpd="sng" algn="ctr">
                                  <a:noFill/>
                                  <a:prstDash val="solid"/>
                                </a:ln>
                                <a:effectLst/>
                              </wps:spPr>
                              <wps:txbx>
                                <w:txbxContent>
                                  <w:p w14:paraId="60F4B75B"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改善・</w:t>
                                    </w: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矢印: 五方向 176"/>
                              <wps:cNvSpPr/>
                              <wps:spPr>
                                <a:xfrm>
                                  <a:off x="1883664" y="0"/>
                                  <a:ext cx="465405" cy="285750"/>
                                </a:xfrm>
                                <a:prstGeom prst="homePlate">
                                  <a:avLst>
                                    <a:gd name="adj" fmla="val 36207"/>
                                  </a:avLst>
                                </a:prstGeom>
                                <a:grpFill/>
                                <a:ln w="12700" cap="flat" cmpd="sng" algn="ctr">
                                  <a:noFill/>
                                  <a:prstDash val="solid"/>
                                </a:ln>
                                <a:effectLst/>
                              </wps:spPr>
                              <wps:txbx>
                                <w:txbxContent>
                                  <w:p w14:paraId="38384FEC"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矢印: 五方向 177"/>
                              <wps:cNvSpPr/>
                              <wps:spPr>
                                <a:xfrm>
                                  <a:off x="2359152" y="0"/>
                                  <a:ext cx="1202690"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4C0EF2ED"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42748A" id="グループ化 174" o:spid="_x0000_s1184" style="position:absolute;left:0;text-align:left;margin-left:-.5pt;margin-top:33.55pt;width:280.45pt;height:23.25pt;z-index:251872768" coordsize="3561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HVxQMAAKsNAAAOAAAAZHJzL2Uyb0RvYy54bWzsV89v2zYUvhfo/0Do3siSJdkWYhdpMgcF&#10;sjZAOvRMU9SPgiI5ko6cHpvrBqxA0R0H7LpLrxv232TZ/o09UrKcxkEQdEBWFPVB5i89vvd9732k&#10;dh+vaoZOqdKV4FMv2Bl4iHIisooXU++7F/NHYw9pg3mGmeB06p1R7T2ePXyw28iUhqIULKMKgRGu&#10;00ZOvdIYmfq+JiWtsd4RknKYzIWqsYGuKvxM4Qas18wPB4PEb4TKpBKEag2jB+2kN3P285wS8zzP&#10;NTWITT3wzbincs+FffqzXZwWCsuyIp0b+BO8qHHFYdPe1AE2GC1VtWWqrogSWuRmh4jaF3leEepi&#10;gGiCwbVoDpVYShdLkTaF7GECaK/h9MlmybPTY4WqDLgbRR7iuAaSLt58uDj/7eL8z4vzny9/eI/s&#10;FADVyCKF9YdKnshj1Q0Ubc/GvspVbf8hKrRyEJ/1ENOVQQQGh3ESjKPQQwTmwkkcjuKWA1ICUVuv&#10;kfKb21/0N9tqwapsXjFmfdCqWOwzhU4xEB/Nx8GTA8cPW9bfiqwdTgbwa3eHYbt9u3o9DLY7M7Nd&#10;297Y9y0UfeSNhNzVG3r0f6PnpMSSOta1hbunJ17T888vv17++CFFf/3x7u/3v1/+9BYIcihaR+CN&#10;nh2daiDqrtQE4zgJh1vUXEFYKm0OqaiRbUCQoqbHDBvrLE7x6ZE2tlFkXRrh7JWH8ppBQQGwaJiE&#10;g5GFGyx2i6G1tulI2yDcQ99yMp/vd1x9TAROGUcNJG84AioRwSAhObgEzVpCUmteeAizArSJGOX8&#10;5MLmiKt7u/cB1mW7h+O3849x6w91AgJhWactuC2ctmVWi1VbNsHEvmPHFiI7A7aUaFVGSzKvYIcj&#10;rM0xVoACeAhSaZ7DI2cC3BZdy0OlUK9vGrfrLdLqtYcakCkI6fslVtRD7CmHRJsEUWR1zXWieBRC&#10;R12dWVyd4ct6X0BBBCDKkrimXW/YupkrUb8ERd2zu8IU5gT2bsHrOvumlU/QZEL39twy0DKJzRE/&#10;kcQat9hZbF+sXmIlu2wxIAHPxDq5uxRos2Gz1r7Jxd7SiLzqUW9x7SiAQmvRvoeKS26ruGRN+50q&#10;LhiPh0kCCrstiVESRwMobqeI43gUO026x7IDIetL4n8vJ0jgr+X0ZZbT6LZycifDnQ+wcBhPghjO&#10;qu1yCsJBmExAuz6+YdxjPbmD5MaLSDCPJqPtiwhcZG+6iIzXw/bMa+8z1y8in8H5FwZfC/a+zz93&#10;/4QvApcO3deL/eS42nfn5eYba/YvAAAA//8DAFBLAwQUAAYACAAAACEAFQBKR+AAAAAJAQAADwAA&#10;AGRycy9kb3ducmV2LnhtbEyPQUvDQBSE74L/YXmCt3azlkQbsymlqKci2Aqlt23ymoRm34bsNkn/&#10;vc+THocZZr7JVpNtxYC9bxxpUPMIBFLhyoYqDd/799kLCB8MlaZ1hBpu6GGV399lJi3dSF847EIl&#10;uIR8ajTUIXSplL6o0Ro/dx0Se2fXWxNY9pUsezNyuW3lUxQl0pqGeKE2HW5qLC67q9XwMZpxvVBv&#10;w/Zy3tyO+/jzsFWo9ePDtH4FEXAKf2H4xWd0yJnp5K5UetFqmCm+EjQkzwoE+3G8XII4cVAtEpB5&#10;Jv8/yH8AAAD//wMAUEsBAi0AFAAGAAgAAAAhALaDOJL+AAAA4QEAABMAAAAAAAAAAAAAAAAAAAAA&#10;AFtDb250ZW50X1R5cGVzXS54bWxQSwECLQAUAAYACAAAACEAOP0h/9YAAACUAQAACwAAAAAAAAAA&#10;AAAAAAAvAQAAX3JlbHMvLnJlbHNQSwECLQAUAAYACAAAACEAwyOh1cUDAACrDQAADgAAAAAAAAAA&#10;AAAAAAAuAgAAZHJzL2Uyb0RvYy54bWxQSwECLQAUAAYACAAAACEAFQBKR+AAAAAJAQAADwAAAAAA&#10;AAAAAAAAAAAfBgAAZHJzL2Rvd25yZXYueG1sUEsFBgAAAAAEAAQA8wAAACwHAAAAAA==&#10;">
                      <v:shape id="矢印: 五方向 175" o:spid="_x0000_s1185" type="#_x0000_t15" style="position:absolute;width:1856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BbvwAAANwAAAAPAAAAZHJzL2Rvd25yZXYueG1sRE9Li8Iw&#10;EL4v+B/CCN7W1AVftanIgiB7clV6HpqxLTaTmkTt/nsjLHibj+852bo3rbiT841lBZNxAoK4tLrh&#10;SsHpuP1cgPABWWNrmRT8kYd1PvjIMNX2wb90P4RKxBD2KSqoQ+hSKX1Zk0E/th1x5M7WGQwRukpq&#10;h48Yblr5lSQzabDh2FBjR981lZfDzShw15mtCv6hHReFl36/dG6/VGo07DcrEIH68Bb/u3c6zp9P&#10;4fVMvEDmTwAAAP//AwBQSwECLQAUAAYACAAAACEA2+H2y+4AAACFAQAAEwAAAAAAAAAAAAAAAAAA&#10;AAAAW0NvbnRlbnRfVHlwZXNdLnhtbFBLAQItABQABgAIAAAAIQBa9CxbvwAAABUBAAALAAAAAAAA&#10;AAAAAAAAAB8BAABfcmVscy8ucmVsc1BLAQItABQABgAIAAAAIQAsJkBbvwAAANwAAAAPAAAAAAAA&#10;AAAAAAAAAAcCAABkcnMvZG93bnJldi54bWxQSwUGAAAAAAMAAwC3AAAA8wIAAAAA&#10;" adj="20356" fillcolor="#ffc000" stroked="f" strokeweight="1pt">
                        <v:textbox>
                          <w:txbxContent>
                            <w:p w14:paraId="60F4B75B"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改善・</w:t>
                              </w:r>
                              <w:r w:rsidRPr="00914379">
                                <w:rPr>
                                  <w:rFonts w:ascii="MS UI Gothic" w:eastAsia="MS UI Gothic" w:hAnsi="MS UI Gothic" w:hint="eastAsia"/>
                                  <w:color w:val="000000" w:themeColor="text1"/>
                                  <w:sz w:val="18"/>
                                  <w:szCs w:val="18"/>
                                </w:rPr>
                                <w:t>実施</w:t>
                              </w:r>
                            </w:p>
                          </w:txbxContent>
                        </v:textbox>
                      </v:shape>
                      <v:shape id="矢印: 五方向 176" o:spid="_x0000_s1186" type="#_x0000_t15" style="position:absolute;left:18836;width:465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e80xAAAANwAAAAPAAAAZHJzL2Rvd25yZXYueG1sRE9LawIx&#10;EL4X+h/CFHqrWXtQWY2ihZbqxUdX8DhuprvbbibbJOrqrzeC0Nt8fM8ZTVpTiyM5X1lW0O0kIIhz&#10;qysuFGRf7y8DED4ga6wtk4IzeZiMHx9GmGp74jUdN6EQMYR9igrKEJpUSp+XZNB3bEMcuW/rDIYI&#10;XSG1w1MMN7V8TZKeNFhxbCixobeS8t/NwSj46G9ny6VeZJe5zf54utr73Y9T6vmpnQ5BBGrDv/ju&#10;/tRxfr8Ht2fiBXJ8BQAA//8DAFBLAQItABQABgAIAAAAIQDb4fbL7gAAAIUBAAATAAAAAAAAAAAA&#10;AAAAAAAAAABbQ29udGVudF9UeXBlc10ueG1sUEsBAi0AFAAGAAgAAAAhAFr0LFu/AAAAFQEAAAsA&#10;AAAAAAAAAAAAAAAAHwEAAF9yZWxzLy5yZWxzUEsBAi0AFAAGAAgAAAAhADrZ7zTEAAAA3AAAAA8A&#10;AAAAAAAAAAAAAAAABwIAAGRycy9kb3ducmV2LnhtbFBLBQYAAAAAAwADALcAAAD4AgAAAAA=&#10;" adj="16798" filled="f" stroked="f" strokeweight="1pt">
                        <v:textbox>
                          <w:txbxContent>
                            <w:p w14:paraId="38384FEC"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177" o:spid="_x0000_s1187" type="#_x0000_t15" style="position:absolute;left:23591;width:1202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HOwwAAANwAAAAPAAAAZHJzL2Rvd25yZXYueG1sRE9La8JA&#10;EL4L/Q/LFHrTTUsxEt2EtNDWi+CjBY/T7DQbmp0N2VXjv3cFwdt8fM9ZFINtxZF63zhW8DxJQBBX&#10;TjdcK/jefYxnIHxA1tg6JgVn8lDkD6MFZtqdeEPHbahFDGGfoQITQpdJ6StDFv3EdcSR+3O9xRBh&#10;X0vd4ymG21a+JMlUWmw4Nhjs6N1Q9b89WAXTT7s+vGr3mxr8+VrtqNzXb6VST49DOQcRaAh38c29&#10;1HF+msL1mXiBzC8AAAD//wMAUEsBAi0AFAAGAAgAAAAhANvh9svuAAAAhQEAABMAAAAAAAAAAAAA&#10;AAAAAAAAAFtDb250ZW50X1R5cGVzXS54bWxQSwECLQAUAAYACAAAACEAWvQsW78AAAAVAQAACwAA&#10;AAAAAAAAAAAAAAAfAQAAX3JlbHMvLnJlbHNQSwECLQAUAAYACAAAACEAbRcRzsMAAADcAAAADwAA&#10;AAAAAAAAAAAAAAAHAgAAZHJzL2Rvd25yZXYueG1sUEsFBgAAAAADAAMAtwAAAPcCAAAAAA==&#10;" adj="19680" fillcolor="#c6d9f1" stroked="f" strokeweight="1pt">
                        <v:textbox>
                          <w:txbxContent>
                            <w:p w14:paraId="4C0EF2ED"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tc>
      </w:tr>
    </w:tbl>
    <w:p w14:paraId="49CB6014" w14:textId="77777777" w:rsidR="0049136C" w:rsidRDefault="0049136C" w:rsidP="0049136C">
      <w:pPr>
        <w:rPr>
          <w:rFonts w:ascii="MS UI Gothic" w:eastAsia="MS UI Gothic" w:hAnsi="MS UI Gothic"/>
          <w:sz w:val="20"/>
          <w:shd w:val="clear" w:color="auto" w:fill="C6D9F1" w:themeFill="text2" w:themeFillTint="33"/>
        </w:rPr>
      </w:pPr>
    </w:p>
    <w:p w14:paraId="1A31B61C" w14:textId="77777777" w:rsidR="0049136C" w:rsidRPr="001A3457" w:rsidRDefault="0049136C" w:rsidP="0049136C">
      <w:pPr>
        <w:rPr>
          <w:rFonts w:ascii="MS UI Gothic" w:eastAsia="MS UI Gothic" w:hAnsi="MS UI Gothic"/>
        </w:rPr>
      </w:pPr>
      <w:r w:rsidRPr="00420D1E">
        <w:rPr>
          <w:rFonts w:ascii="MS UI Gothic" w:eastAsia="MS UI Gothic" w:hAnsi="MS UI Gothic" w:hint="eastAsia"/>
          <w:sz w:val="20"/>
        </w:rPr>
        <w:lastRenderedPageBreak/>
        <w:t>【人材の確保】</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88"/>
        <w:gridCol w:w="578"/>
        <w:gridCol w:w="578"/>
        <w:gridCol w:w="579"/>
        <w:gridCol w:w="578"/>
        <w:gridCol w:w="579"/>
        <w:gridCol w:w="578"/>
        <w:gridCol w:w="578"/>
        <w:gridCol w:w="579"/>
        <w:gridCol w:w="578"/>
        <w:gridCol w:w="579"/>
      </w:tblGrid>
      <w:tr w:rsidR="0049136C" w:rsidRPr="003E32A2" w14:paraId="7EDB0FF0" w14:textId="77777777" w:rsidTr="0049136C">
        <w:trPr>
          <w:trHeight w:val="360"/>
        </w:trPr>
        <w:tc>
          <w:tcPr>
            <w:tcW w:w="3288" w:type="dxa"/>
            <w:vMerge w:val="restart"/>
            <w:shd w:val="clear" w:color="auto" w:fill="95B3D7" w:themeFill="accent1" w:themeFillTint="99"/>
            <w:vAlign w:val="center"/>
          </w:tcPr>
          <w:p w14:paraId="002417A8"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hint="eastAsia"/>
                <w:sz w:val="20"/>
              </w:rPr>
              <w:t>振興施策</w:t>
            </w:r>
          </w:p>
        </w:tc>
        <w:tc>
          <w:tcPr>
            <w:tcW w:w="1735" w:type="dxa"/>
            <w:gridSpan w:val="3"/>
            <w:shd w:val="clear" w:color="auto" w:fill="95B3D7" w:themeFill="accent1" w:themeFillTint="99"/>
            <w:vAlign w:val="center"/>
          </w:tcPr>
          <w:p w14:paraId="03AC4673"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hint="eastAsia"/>
                <w:sz w:val="20"/>
              </w:rPr>
              <w:t>第</w:t>
            </w:r>
            <w:r w:rsidRPr="003E32A2">
              <w:rPr>
                <w:rFonts w:ascii="MS UI Gothic" w:eastAsia="MS UI Gothic" w:hAnsi="MS UI Gothic"/>
                <w:sz w:val="20"/>
              </w:rPr>
              <w:t>1期</w:t>
            </w:r>
          </w:p>
        </w:tc>
        <w:tc>
          <w:tcPr>
            <w:tcW w:w="1735" w:type="dxa"/>
            <w:gridSpan w:val="3"/>
            <w:shd w:val="clear" w:color="auto" w:fill="95B3D7" w:themeFill="accent1" w:themeFillTint="99"/>
            <w:vAlign w:val="center"/>
          </w:tcPr>
          <w:p w14:paraId="03176906"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hint="eastAsia"/>
                <w:sz w:val="20"/>
              </w:rPr>
              <w:t>第</w:t>
            </w:r>
            <w:r w:rsidRPr="003E32A2">
              <w:rPr>
                <w:rFonts w:ascii="MS UI Gothic" w:eastAsia="MS UI Gothic" w:hAnsi="MS UI Gothic"/>
                <w:sz w:val="20"/>
              </w:rPr>
              <w:t>2期</w:t>
            </w:r>
          </w:p>
        </w:tc>
        <w:tc>
          <w:tcPr>
            <w:tcW w:w="2314" w:type="dxa"/>
            <w:gridSpan w:val="4"/>
            <w:shd w:val="clear" w:color="auto" w:fill="95B3D7" w:themeFill="accent1" w:themeFillTint="99"/>
            <w:vAlign w:val="center"/>
          </w:tcPr>
          <w:p w14:paraId="3424B25B"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hint="eastAsia"/>
                <w:sz w:val="20"/>
              </w:rPr>
              <w:t>第</w:t>
            </w:r>
            <w:r w:rsidRPr="003E32A2">
              <w:rPr>
                <w:rFonts w:ascii="MS UI Gothic" w:eastAsia="MS UI Gothic" w:hAnsi="MS UI Gothic"/>
                <w:sz w:val="20"/>
              </w:rPr>
              <w:t>3期</w:t>
            </w:r>
          </w:p>
        </w:tc>
      </w:tr>
      <w:tr w:rsidR="0049136C" w:rsidRPr="003E32A2" w14:paraId="160F3552" w14:textId="77777777" w:rsidTr="0049136C">
        <w:trPr>
          <w:trHeight w:val="360"/>
        </w:trPr>
        <w:tc>
          <w:tcPr>
            <w:tcW w:w="3288" w:type="dxa"/>
            <w:vMerge/>
            <w:shd w:val="clear" w:color="auto" w:fill="95B3D7" w:themeFill="accent1" w:themeFillTint="99"/>
            <w:vAlign w:val="center"/>
          </w:tcPr>
          <w:p w14:paraId="34FF53D6" w14:textId="77777777" w:rsidR="0049136C" w:rsidRPr="003E32A2" w:rsidRDefault="0049136C" w:rsidP="0049136C">
            <w:pPr>
              <w:jc w:val="center"/>
              <w:rPr>
                <w:rFonts w:ascii="MS UI Gothic" w:eastAsia="MS UI Gothic" w:hAnsi="MS UI Gothic"/>
                <w:sz w:val="20"/>
              </w:rPr>
            </w:pPr>
          </w:p>
        </w:tc>
        <w:tc>
          <w:tcPr>
            <w:tcW w:w="578" w:type="dxa"/>
            <w:shd w:val="clear" w:color="auto" w:fill="95B3D7" w:themeFill="accent1" w:themeFillTint="99"/>
            <w:vAlign w:val="center"/>
          </w:tcPr>
          <w:p w14:paraId="42401714"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2023</w:t>
            </w:r>
          </w:p>
        </w:tc>
        <w:tc>
          <w:tcPr>
            <w:tcW w:w="578" w:type="dxa"/>
            <w:shd w:val="clear" w:color="auto" w:fill="95B3D7" w:themeFill="accent1" w:themeFillTint="99"/>
            <w:vAlign w:val="center"/>
          </w:tcPr>
          <w:p w14:paraId="2FC2280B"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2024</w:t>
            </w:r>
          </w:p>
        </w:tc>
        <w:tc>
          <w:tcPr>
            <w:tcW w:w="579" w:type="dxa"/>
            <w:shd w:val="clear" w:color="auto" w:fill="95B3D7" w:themeFill="accent1" w:themeFillTint="99"/>
            <w:vAlign w:val="center"/>
          </w:tcPr>
          <w:p w14:paraId="4686F64D"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2025</w:t>
            </w:r>
          </w:p>
        </w:tc>
        <w:tc>
          <w:tcPr>
            <w:tcW w:w="578" w:type="dxa"/>
            <w:shd w:val="clear" w:color="auto" w:fill="95B3D7" w:themeFill="accent1" w:themeFillTint="99"/>
            <w:vAlign w:val="center"/>
          </w:tcPr>
          <w:p w14:paraId="42A3CCAD"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2026</w:t>
            </w:r>
          </w:p>
        </w:tc>
        <w:tc>
          <w:tcPr>
            <w:tcW w:w="579" w:type="dxa"/>
            <w:shd w:val="clear" w:color="auto" w:fill="95B3D7" w:themeFill="accent1" w:themeFillTint="99"/>
            <w:vAlign w:val="center"/>
          </w:tcPr>
          <w:p w14:paraId="20EFE77C"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2027</w:t>
            </w:r>
          </w:p>
        </w:tc>
        <w:tc>
          <w:tcPr>
            <w:tcW w:w="578" w:type="dxa"/>
            <w:shd w:val="clear" w:color="auto" w:fill="95B3D7" w:themeFill="accent1" w:themeFillTint="99"/>
            <w:vAlign w:val="center"/>
          </w:tcPr>
          <w:p w14:paraId="2E904355"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2028</w:t>
            </w:r>
          </w:p>
        </w:tc>
        <w:tc>
          <w:tcPr>
            <w:tcW w:w="578" w:type="dxa"/>
            <w:shd w:val="clear" w:color="auto" w:fill="95B3D7" w:themeFill="accent1" w:themeFillTint="99"/>
            <w:vAlign w:val="center"/>
          </w:tcPr>
          <w:p w14:paraId="6F73F210"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2029</w:t>
            </w:r>
          </w:p>
        </w:tc>
        <w:tc>
          <w:tcPr>
            <w:tcW w:w="579" w:type="dxa"/>
            <w:shd w:val="clear" w:color="auto" w:fill="95B3D7" w:themeFill="accent1" w:themeFillTint="99"/>
            <w:vAlign w:val="center"/>
          </w:tcPr>
          <w:p w14:paraId="4E1A3604"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2030</w:t>
            </w:r>
          </w:p>
        </w:tc>
        <w:tc>
          <w:tcPr>
            <w:tcW w:w="578" w:type="dxa"/>
            <w:shd w:val="clear" w:color="auto" w:fill="95B3D7" w:themeFill="accent1" w:themeFillTint="99"/>
            <w:vAlign w:val="center"/>
          </w:tcPr>
          <w:p w14:paraId="5E970800"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2031</w:t>
            </w:r>
          </w:p>
        </w:tc>
        <w:tc>
          <w:tcPr>
            <w:tcW w:w="579" w:type="dxa"/>
            <w:shd w:val="clear" w:color="auto" w:fill="95B3D7" w:themeFill="accent1" w:themeFillTint="99"/>
            <w:vAlign w:val="center"/>
          </w:tcPr>
          <w:p w14:paraId="631ACBF4"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2032</w:t>
            </w:r>
          </w:p>
        </w:tc>
      </w:tr>
      <w:tr w:rsidR="0049136C" w:rsidRPr="003E32A2" w14:paraId="06B059E0" w14:textId="77777777" w:rsidTr="00420D1E">
        <w:trPr>
          <w:trHeight w:val="690"/>
        </w:trPr>
        <w:tc>
          <w:tcPr>
            <w:tcW w:w="3288" w:type="dxa"/>
            <w:shd w:val="clear" w:color="auto" w:fill="auto"/>
          </w:tcPr>
          <w:p w14:paraId="607D50EC" w14:textId="77777777" w:rsidR="0049136C" w:rsidRPr="003E32A2" w:rsidRDefault="0049136C" w:rsidP="0049136C">
            <w:pPr>
              <w:rPr>
                <w:rFonts w:ascii="MS UI Gothic" w:eastAsia="MS UI Gothic" w:hAnsi="MS UI Gothic"/>
                <w:sz w:val="20"/>
                <w:shd w:val="clear" w:color="auto" w:fill="C6D9F1" w:themeFill="text2" w:themeFillTint="33"/>
              </w:rPr>
            </w:pPr>
          </w:p>
          <w:p w14:paraId="4296482C"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①次世代ものづくり人材支援</w:t>
            </w:r>
          </w:p>
          <w:p w14:paraId="1A5BA30B" w14:textId="77777777" w:rsidR="0049136C" w:rsidRPr="00420D1E" w:rsidRDefault="0049136C" w:rsidP="0049136C">
            <w:pPr>
              <w:rPr>
                <w:rFonts w:ascii="MS UI Gothic" w:eastAsia="MS UI Gothic" w:hAnsi="MS UI Gothic"/>
                <w:sz w:val="20"/>
              </w:rPr>
            </w:pPr>
          </w:p>
          <w:p w14:paraId="488A956B" w14:textId="77777777" w:rsidR="0049136C" w:rsidRPr="00420D1E" w:rsidRDefault="0049136C" w:rsidP="0049136C">
            <w:pPr>
              <w:rPr>
                <w:rFonts w:ascii="MS UI Gothic" w:eastAsia="MS UI Gothic" w:hAnsi="MS UI Gothic"/>
                <w:b/>
                <w:sz w:val="20"/>
                <w:u w:val="single"/>
              </w:rPr>
            </w:pPr>
            <w:r w:rsidRPr="00420D1E">
              <w:rPr>
                <w:rFonts w:ascii="MS UI Gothic" w:eastAsia="MS UI Gothic" w:hAnsi="MS UI Gothic" w:hint="eastAsia"/>
                <w:b/>
                <w:sz w:val="20"/>
                <w:u w:val="single"/>
              </w:rPr>
              <w:t>②働きやすい企業表彰制度</w:t>
            </w:r>
          </w:p>
          <w:p w14:paraId="0792FB19" w14:textId="77777777" w:rsidR="0049136C" w:rsidRPr="00420D1E" w:rsidRDefault="0049136C" w:rsidP="0049136C">
            <w:pPr>
              <w:rPr>
                <w:rFonts w:ascii="MS UI Gothic" w:eastAsia="MS UI Gothic" w:hAnsi="MS UI Gothic"/>
                <w:sz w:val="20"/>
              </w:rPr>
            </w:pPr>
          </w:p>
          <w:p w14:paraId="2CB79DAA" w14:textId="77777777" w:rsidR="0049136C" w:rsidRPr="00420D1E" w:rsidRDefault="0049136C" w:rsidP="0049136C">
            <w:pPr>
              <w:rPr>
                <w:rFonts w:ascii="MS UI Gothic" w:eastAsia="MS UI Gothic" w:hAnsi="MS UI Gothic"/>
                <w:b/>
                <w:sz w:val="20"/>
                <w:u w:val="single"/>
              </w:rPr>
            </w:pPr>
            <w:r w:rsidRPr="00420D1E">
              <w:rPr>
                <w:rFonts w:ascii="MS UI Gothic" w:eastAsia="MS UI Gothic" w:hAnsi="MS UI Gothic" w:hint="eastAsia"/>
                <w:b/>
                <w:sz w:val="20"/>
                <w:u w:val="single"/>
              </w:rPr>
              <w:t>③人材支援関係事業</w:t>
            </w:r>
          </w:p>
          <w:p w14:paraId="1B284359" w14:textId="77777777" w:rsidR="0049136C" w:rsidRPr="003E32A2" w:rsidRDefault="0049136C" w:rsidP="0049136C">
            <w:pPr>
              <w:rPr>
                <w:rFonts w:ascii="MS UI Gothic" w:eastAsia="MS UI Gothic" w:hAnsi="MS UI Gothic"/>
                <w:sz w:val="20"/>
                <w:shd w:val="clear" w:color="auto" w:fill="C6D9F1" w:themeFill="text2" w:themeFillTint="33"/>
              </w:rPr>
            </w:pPr>
          </w:p>
        </w:tc>
        <w:tc>
          <w:tcPr>
            <w:tcW w:w="5784" w:type="dxa"/>
            <w:gridSpan w:val="10"/>
            <w:shd w:val="clear" w:color="auto" w:fill="auto"/>
          </w:tcPr>
          <w:p w14:paraId="72AC76D5" w14:textId="77777777" w:rsidR="0049136C" w:rsidRDefault="0049136C" w:rsidP="0049136C">
            <w:pPr>
              <w:rPr>
                <w:rFonts w:ascii="MS UI Gothic" w:eastAsia="MS UI Gothic" w:hAnsi="MS UI Gothic"/>
                <w:sz w:val="20"/>
                <w:shd w:val="clear" w:color="auto" w:fill="C6D9F1" w:themeFill="text2" w:themeFillTint="33"/>
              </w:rPr>
            </w:pPr>
            <w:r>
              <w:rPr>
                <w:rFonts w:ascii="MS UI Gothic" w:eastAsia="MS UI Gothic" w:hAnsi="MS UI Gothic" w:hint="eastAsia"/>
                <w:noProof/>
                <w:sz w:val="20"/>
              </w:rPr>
              <mc:AlternateContent>
                <mc:Choice Requires="wpg">
                  <w:drawing>
                    <wp:anchor distT="0" distB="0" distL="114300" distR="114300" simplePos="0" relativeHeight="251879936" behindDoc="0" locked="0" layoutInCell="1" allowOverlap="1" wp14:anchorId="25430731" wp14:editId="55CA2F7A">
                      <wp:simplePos x="0" y="0"/>
                      <wp:positionH relativeFrom="column">
                        <wp:posOffset>-6223</wp:posOffset>
                      </wp:positionH>
                      <wp:positionV relativeFrom="paragraph">
                        <wp:posOffset>184150</wp:posOffset>
                      </wp:positionV>
                      <wp:extent cx="3528441" cy="295275"/>
                      <wp:effectExtent l="0" t="0" r="0" b="9525"/>
                      <wp:wrapNone/>
                      <wp:docPr id="178" name="グループ化 178"/>
                      <wp:cNvGraphicFramePr/>
                      <a:graphic xmlns:a="http://schemas.openxmlformats.org/drawingml/2006/main">
                        <a:graphicData uri="http://schemas.microsoft.com/office/word/2010/wordprocessingGroup">
                          <wpg:wgp>
                            <wpg:cNvGrpSpPr/>
                            <wpg:grpSpPr>
                              <a:xfrm>
                                <a:off x="0" y="0"/>
                                <a:ext cx="3528441" cy="295275"/>
                                <a:chOff x="0" y="0"/>
                                <a:chExt cx="3528441" cy="295275"/>
                              </a:xfrm>
                              <a:solidFill>
                                <a:srgbClr val="4F81BD">
                                  <a:lumMod val="60000"/>
                                  <a:lumOff val="40000"/>
                                </a:srgbClr>
                              </a:solidFill>
                            </wpg:grpSpPr>
                            <wpg:grpSp>
                              <wpg:cNvPr id="179" name="グループ化 179"/>
                              <wpg:cNvGrpSpPr/>
                              <wpg:grpSpPr>
                                <a:xfrm>
                                  <a:off x="0" y="0"/>
                                  <a:ext cx="2450594" cy="295275"/>
                                  <a:chOff x="770710" y="0"/>
                                  <a:chExt cx="1917928" cy="295275"/>
                                </a:xfrm>
                                <a:grpFill/>
                              </wpg:grpSpPr>
                              <wps:wsp>
                                <wps:cNvPr id="180" name="矢印: 五方向 180"/>
                                <wps:cNvSpPr/>
                                <wps:spPr>
                                  <a:xfrm>
                                    <a:off x="770710" y="0"/>
                                    <a:ext cx="372135" cy="285750"/>
                                  </a:xfrm>
                                  <a:prstGeom prst="homePlate">
                                    <a:avLst>
                                      <a:gd name="adj" fmla="val 36207"/>
                                    </a:avLst>
                                  </a:prstGeom>
                                  <a:grpFill/>
                                  <a:ln w="12700" cap="flat" cmpd="sng" algn="ctr">
                                    <a:noFill/>
                                    <a:prstDash val="solid"/>
                                  </a:ln>
                                  <a:effectLst/>
                                </wps:spPr>
                                <wps:txbx>
                                  <w:txbxContent>
                                    <w:p w14:paraId="793B653E"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矢印: 五方向 181"/>
                                <wps:cNvSpPr/>
                                <wps:spPr>
                                  <a:xfrm>
                                    <a:off x="1149962" y="0"/>
                                    <a:ext cx="543930" cy="295275"/>
                                  </a:xfrm>
                                  <a:prstGeom prst="homePlate">
                                    <a:avLst>
                                      <a:gd name="adj" fmla="val 36207"/>
                                    </a:avLst>
                                  </a:prstGeom>
                                  <a:solidFill>
                                    <a:srgbClr val="FFC000"/>
                                  </a:solidFill>
                                  <a:ln w="12700" cap="flat" cmpd="sng" algn="ctr">
                                    <a:noFill/>
                                    <a:prstDash val="solid"/>
                                  </a:ln>
                                  <a:effectLst/>
                                </wps:spPr>
                                <wps:txbx>
                                  <w:txbxContent>
                                    <w:p w14:paraId="24966A26"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矢印: 五方向 182"/>
                                <wps:cNvSpPr/>
                                <wps:spPr>
                                  <a:xfrm>
                                    <a:off x="1700847" y="0"/>
                                    <a:ext cx="358022" cy="285750"/>
                                  </a:xfrm>
                                  <a:prstGeom prst="homePlate">
                                    <a:avLst>
                                      <a:gd name="adj" fmla="val 36207"/>
                                    </a:avLst>
                                  </a:prstGeom>
                                  <a:grpFill/>
                                  <a:ln w="12700" cap="flat" cmpd="sng" algn="ctr">
                                    <a:noFill/>
                                    <a:prstDash val="solid"/>
                                  </a:ln>
                                  <a:effectLst/>
                                </wps:spPr>
                                <wps:txbx>
                                  <w:txbxContent>
                                    <w:p w14:paraId="0A0DF096"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矢印: 五方向 183"/>
                                <wps:cNvSpPr/>
                                <wps:spPr>
                                  <a:xfrm>
                                    <a:off x="2066027" y="0"/>
                                    <a:ext cx="622611" cy="295275"/>
                                  </a:xfrm>
                                  <a:prstGeom prst="homePlate">
                                    <a:avLst>
                                      <a:gd name="adj" fmla="val 36207"/>
                                    </a:avLst>
                                  </a:prstGeom>
                                  <a:grpFill/>
                                  <a:ln w="12700" cap="flat" cmpd="sng" algn="ctr">
                                    <a:noFill/>
                                    <a:prstDash val="solid"/>
                                  </a:ln>
                                  <a:effectLst/>
                                </wps:spPr>
                                <wps:txbx>
                                  <w:txbxContent>
                                    <w:p w14:paraId="71B9E2E1"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 name="矢印: 五方向 184"/>
                              <wps:cNvSpPr/>
                              <wps:spPr>
                                <a:xfrm>
                                  <a:off x="2450592" y="9144"/>
                                  <a:ext cx="457431" cy="285750"/>
                                </a:xfrm>
                                <a:prstGeom prst="homePlate">
                                  <a:avLst>
                                    <a:gd name="adj" fmla="val 36207"/>
                                  </a:avLst>
                                </a:prstGeom>
                                <a:grpFill/>
                                <a:ln w="12700" cap="flat" cmpd="sng" algn="ctr">
                                  <a:noFill/>
                                  <a:prstDash val="solid"/>
                                </a:ln>
                                <a:effectLst/>
                              </wps:spPr>
                              <wps:txbx>
                                <w:txbxContent>
                                  <w:p w14:paraId="0E39E6A6"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矢印: 五方向 185"/>
                              <wps:cNvSpPr/>
                              <wps:spPr>
                                <a:xfrm>
                                  <a:off x="2916936" y="0"/>
                                  <a:ext cx="611505"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0E8B0DFC"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wgp>
                        </a:graphicData>
                      </a:graphic>
                    </wp:anchor>
                  </w:drawing>
                </mc:Choice>
                <mc:Fallback>
                  <w:pict>
                    <v:group w14:anchorId="25430731" id="グループ化 178" o:spid="_x0000_s1188" style="position:absolute;left:0;text-align:left;margin-left:-.5pt;margin-top:14.5pt;width:277.85pt;height:23.25pt;z-index:251879936" coordsize="3528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dQQAAJkYAAAOAAAAZHJzL2Uyb0RvYy54bWzsWctu5EQU3SPxDyXvSdtuP9pWOqOQ0BFS&#10;mImUQbOu+NVGtstUVac7syRbkEBCwxKJLZvZgvibEPgNTpUf3ZN0h2iAzCh0Fk49b1Wde8+9Vbd3&#10;nyzKgpwnXOSsGhvWjmmQpIpYnFfZ2Pj8+eSjkUGEpFVMC1YlY+MiEcaTvQ8/2J3XYWKzKSvihBMI&#10;qUQ4r8fGVMo6HAxENE1KKnZYnVToTBkvqUSVZ4OY0zmkl8XANk1vMGc8rjmLEiHQeth0Gntafpom&#10;kXyWpiKRpBgb2JvUX66/Z+o72NulYcZpPc2jdhv0LXZR0rzCor2oQyopmfH8lqgyjzgTLJU7ESsH&#10;LE3zKNFnwGks88Zpjjib1fosWTjP6h4mQHsDp7cWGz09P+Ekj6E7H6qqaAklXX31+ury56vL364u&#10;f7j++hVRXQBqXmchxh/x+rQ+4W1D1tTU2RcpL9V/nIosNMQXPcTJQpIIjUPXHjmOZZAIfXbg2r7b&#10;6CCaQlG3pkXTT+6eOFguK1iRx5O8KNQeBM/ODgpOzikU70xG1seHWj/FrPyMxU2zZ+KvWR3Navlm&#10;dNcM2a2YvV1VXsofKCj6k/eVHqIe0mAzpMG/BantuKYbOHdA6vumb8H6l+pY4moFlh/YUP2bClnB&#10;FedUqELfN48NyoqlVYp/ZpWnU1on2tiFsrIOwhH23Vjlnz/+dP3N65D8/uv3f7z65frb74iFTm2G&#10;ekZvlCIUsM81Fnkbh94sfdsaui0II9d3teAVEGou5FHCSqIKOCgrk5OCSrVhGtLzYyFVIYvbvdL4&#10;C4OkZQFfApsiQ882fbVVSGwHo9TJ1DN7kGlYVGQOPto+rJNEFF4xxVIoljV4KqrMILTI4G4jyfX6&#10;FWsV1Mg8pGLamLI22XbdolLrJNonYruNOjuo5rUI5eJs0XgC2+5gPWPxBTTBWeM4RR1NcgBwTIU8&#10;oRynww7h/eUzfNKCYdusLRlkyvjLde1qvEKQvzTIHJ4XR/pyRnlikOLTCkYUWI4DsVJXHNe3UeGr&#10;PWerPdWsPGDgOFwKdqeLarwsumLKWfkCQWJfrYouWkVYuwGvrRzIJiIgzETJ/r4eBvdcU3lcndaR&#10;Eq6wU/p6vnhBed1agYT5PGWd4baqbbS8HKtmVmx/Jlma96g3uGpGaRIpz/EgbAJMm9lkdWoH//6e&#10;TZblBIFnr7qVjk6uMwyGwHqjT+lM/7+ikzb8tbFgMjlovT4Y+Mawd0+7YYf/lnaPjHZgyWba9d72&#10;frRDWBg5/jraDd2RCd/d0G4bxZwtnR5pFBveRafei96LTrbpeaa9lk6ebXvWrafK//ZSqB9q6pqy&#10;jU4PFZ2WD64HuyDiHbk5UvUe9X7U0g/T5oKoLvXKHeMF0j7ocbN3hh27tsHK2warRxqskFbYzKje&#10;qd6PUYHlBUNv3d0PkQppoPfyyWVNnMC/nX5D+nZd+m3UNav3WZPFu5l+ex9SJDqd866iIZ7Wa9Ij&#10;aH2UqREdBZH/1mbQ5upVgn21rlMpy18U9v4CAAD//wMAUEsDBBQABgAIAAAAIQCcVrjp4AAAAAgB&#10;AAAPAAAAZHJzL2Rvd25yZXYueG1sTI9BS8NAEIXvgv9hGcFbu0l1rcZsSinqqQi2gnibZqdJaHY3&#10;ZLdJ+u8dT3p6DG9473v5arKtGKgPjXca0nkCglzpTeMqDZ/719kjiBDRGWy9Iw0XCrAqrq9yzIwf&#10;3QcNu1gJDnEhQw11jF0mZShrshjmviPH3tH3FiOffSVNjyOH21YukuRBWmwcN9TY0aam8rQ7Ww1v&#10;I47ru/Rl2J6Om8v3Xr1/bVPS+vZmWj+DiDTFv2f4xWd0KJjp4M/OBNFqmKU8JWpYPLGyr9T9EsRB&#10;w1IpkEUu/w8ofgAAAP//AwBQSwECLQAUAAYACAAAACEAtoM4kv4AAADhAQAAEwAAAAAAAAAAAAAA&#10;AAAAAAAAW0NvbnRlbnRfVHlwZXNdLnhtbFBLAQItABQABgAIAAAAIQA4/SH/1gAAAJQBAAALAAAA&#10;AAAAAAAAAAAAAC8BAABfcmVscy8ucmVsc1BLAQItABQABgAIAAAAIQD/SJ/WdQQAAJkYAAAOAAAA&#10;AAAAAAAAAAAAAC4CAABkcnMvZTJvRG9jLnhtbFBLAQItABQABgAIAAAAIQCcVrjp4AAAAAgBAAAP&#10;AAAAAAAAAAAAAAAAAM8GAABkcnMvZG93bnJldi54bWxQSwUGAAAAAAQABADzAAAA3AcAAAAA&#10;">
                      <v:group id="グループ化 179" o:spid="_x0000_s1189" style="position:absolute;width:24505;height:2952" coordorigin="7707" coordsize="1917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矢印: 五方向 180" o:spid="_x0000_s1190" type="#_x0000_t15" style="position:absolute;left:7707;width:372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FXewwAAANwAAAAPAAAAZHJzL2Rvd25yZXYueG1sRI9Bi8JA&#10;DIXvgv9hiOBF1unuQdquo4ggCOtFK+w124ltsZMpnVmt/94cBG8J7+W9L8v14Fp1oz40ng18zhNQ&#10;xKW3DVcGzsXuIwUVIrLF1jMZeFCA9Wo8WmJu/Z2PdDvFSkkIhxwN1DF2udahrMlhmPuOWLSL7x1G&#10;WftK2x7vEu5a/ZUkC+2wYWmosaNtTeX19O8M7GdNUfzqQ0bpJqtCufiJh+zPmOlk2HyDijTEt/l1&#10;vbeCnwq+PCMT6NUTAAD//wMAUEsBAi0AFAAGAAgAAAAhANvh9svuAAAAhQEAABMAAAAAAAAAAAAA&#10;AAAAAAAAAFtDb250ZW50X1R5cGVzXS54bWxQSwECLQAUAAYACAAAACEAWvQsW78AAAAVAQAACwAA&#10;AAAAAAAAAAAAAAAfAQAAX3JlbHMvLnJlbHNQSwECLQAUAAYACAAAACEAvTxV3sMAAADcAAAADwAA&#10;AAAAAAAAAAAAAAAHAgAAZHJzL2Rvd25yZXYueG1sUEsFBgAAAAADAAMAtwAAAPcCAAAAAA==&#10;" adj="15595" filled="f" stroked="f" strokeweight="1pt">
                          <v:textbox>
                            <w:txbxContent>
                              <w:p w14:paraId="793B653E"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181" o:spid="_x0000_s1191" type="#_x0000_t15" style="position:absolute;left:11499;width:543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8e/wAAAANwAAAAPAAAAZHJzL2Rvd25yZXYueG1sRE9Ni8Iw&#10;EL0v+B/CCN7WVIVFq1FEEcSbVdTj0IxtsZmUJtrqr98Igrd5vM+ZLVpTigfVrrCsYNCPQBCnVhec&#10;KTgeNr9jEM4jaywtk4InOVjMOz8zjLVteE+PxGcihLCLUUHufRVL6dKcDLq+rYgDd7W1QR9gnUld&#10;YxPCTSmHUfQnDRYcGnKsaJVTekvuRgG+LidPk/t6n9zOuyetl240aZTqddvlFISn1n/FH/dWh/nj&#10;AbyfCRfI+T8AAAD//wMAUEsBAi0AFAAGAAgAAAAhANvh9svuAAAAhQEAABMAAAAAAAAAAAAAAAAA&#10;AAAAAFtDb250ZW50X1R5cGVzXS54bWxQSwECLQAUAAYACAAAACEAWvQsW78AAAAVAQAACwAAAAAA&#10;AAAAAAAAAAAfAQAAX3JlbHMvLnJlbHNQSwECLQAUAAYACAAAACEA3ffHv8AAAADcAAAADwAAAAAA&#10;AAAAAAAAAAAHAgAAZHJzL2Rvd25yZXYueG1sUEsFBgAAAAADAAMAtwAAAPQCAAAAAA==&#10;" adj="17354" fillcolor="#ffc000" stroked="f" strokeweight="1pt">
                          <v:textbox>
                            <w:txbxContent>
                              <w:p w14:paraId="24966A26"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182" o:spid="_x0000_s1192" type="#_x0000_t15" style="position:absolute;left:17008;width:358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0uwwAAANwAAAAPAAAAZHJzL2Rvd25yZXYueG1sRE9Na8JA&#10;EL0X/A/LCL01G21oQ3QVtRRyqIJWPA/ZMQlmZ2N2m6T/vlso9DaP9znL9Wga0VPnassKZlEMgriw&#10;uuZSwfnz/SkF4TyyxsYyKfgmB+vV5GGJmbYDH6k/+VKEEHYZKqi8bzMpXVGRQRfZljhwV9sZ9AF2&#10;pdQdDiHcNHIexy/SYM2hocKWdhUVt9OXUZA893rIP0o+bg5v2/vrfX+Jk71Sj9NxswDhafT/4j93&#10;rsP8dA6/z4QL5OoHAAD//wMAUEsBAi0AFAAGAAgAAAAhANvh9svuAAAAhQEAABMAAAAAAAAAAAAA&#10;AAAAAAAAAFtDb250ZW50X1R5cGVzXS54bWxQSwECLQAUAAYACAAAACEAWvQsW78AAAAVAQAACwAA&#10;AAAAAAAAAAAAAAAfAQAAX3JlbHMvLnJlbHNQSwECLQAUAAYACAAAACEAzjq9LsMAAADcAAAADwAA&#10;AAAAAAAAAAAAAAAHAgAAZHJzL2Rvd25yZXYueG1sUEsFBgAAAAADAAMAtwAAAPcCAAAAAA==&#10;" adj="15358" filled="f" stroked="f" strokeweight="1pt">
                          <v:textbox>
                            <w:txbxContent>
                              <w:p w14:paraId="0A0DF096"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183" o:spid="_x0000_s1193" type="#_x0000_t15" style="position:absolute;left:20660;width:62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i8wwAAANwAAAAPAAAAZHJzL2Rvd25yZXYueG1sRE9NawIx&#10;EL0L/ocwBW8129WKrEaRQkvpbW0RvI2bMdl2M9luUt36602h4G0e73OW69414kRdqD0reBhnIIgr&#10;r2s2Cj7en+/nIEJE1th4JgW/FGC9Gg6WWGh/5pJO22hECuFQoAIbY1tIGSpLDsPYt8SJO/rOYUyw&#10;M1J3eE7hrpF5ls2kw5pTg8WWnixVX9sfp2Ca5y+lz/amLB8PO/ttPqdv9UWp0V2/WYCI1Meb+N/9&#10;qtP8+QT+nkkXyNUVAAD//wMAUEsBAi0AFAAGAAgAAAAhANvh9svuAAAAhQEAABMAAAAAAAAAAAAA&#10;AAAAAAAAAFtDb250ZW50X1R5cGVzXS54bWxQSwECLQAUAAYACAAAACEAWvQsW78AAAAVAQAACwAA&#10;AAAAAAAAAAAAAAAfAQAAX3JlbHMvLnJlbHNQSwECLQAUAAYACAAAACEAl8M4vMMAAADcAAAADwAA&#10;AAAAAAAAAAAAAAAHAgAAZHJzL2Rvd25yZXYueG1sUEsFBgAAAAADAAMAtwAAAPcCAAAAAA==&#10;" adj="17891" filled="f" stroked="f" strokeweight="1pt">
                          <v:textbox>
                            <w:txbxContent>
                              <w:p w14:paraId="71B9E2E1"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group>
                      <v:shape id="矢印: 五方向 184" o:spid="_x0000_s1194" type="#_x0000_t15" style="position:absolute;left:24505;top:91;width:457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g3axAAAANwAAAAPAAAAZHJzL2Rvd25yZXYueG1sRE9Na8JA&#10;EL0L/odlhN7qRqsiqauIVNtDPRgL6XGaHZPF7GzIbjXtr+8KBW/zeJ+zWHW2FhdqvXGsYDRMQBAX&#10;ThsuFXwct49zED4ga6wdk4If8rBa9nsLTLW78oEuWShFDGGfooIqhCaV0hcVWfRD1xBH7uRaiyHC&#10;tpS6xWsMt7UcJ8lMWjQcGypsaFNRcc6+rQLKtmb/tJvo39dPk+9epvn7l8+Vehh062cQgbpwF/+7&#10;33ScP5/A7Zl4gVz+AQAA//8DAFBLAQItABQABgAIAAAAIQDb4fbL7gAAAIUBAAATAAAAAAAAAAAA&#10;AAAAAAAAAABbQ29udGVudF9UeXBlc10ueG1sUEsBAi0AFAAGAAgAAAAhAFr0LFu/AAAAFQEAAAsA&#10;AAAAAAAAAAAAAAAAHwEAAF9yZWxzLy5yZWxzUEsBAi0AFAAGAAgAAAAhAKnyDdrEAAAA3AAAAA8A&#10;AAAAAAAAAAAAAAAABwIAAGRycy9kb3ducmV2LnhtbFBLBQYAAAAAAwADALcAAAD4AgAAAAA=&#10;" adj="16715" filled="f" stroked="f" strokeweight="1pt">
                        <v:textbox>
                          <w:txbxContent>
                            <w:p w14:paraId="0E39E6A6"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185" o:spid="_x0000_s1195" type="#_x0000_t15" style="position:absolute;left:29169;width:61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8twwAAANwAAAAPAAAAZHJzL2Rvd25yZXYueG1sRE9LawIx&#10;EL4X/A9hBC9FswoWWY2igqVb6MHXwduwGTeLm8mSpLr9902h4G0+vucsVp1txJ18qB0rGI8yEMSl&#10;0zVXCk7H3XAGIkRkjY1jUvBDAVbL3ssCc+0evKf7IVYihXDIUYGJsc2lDKUhi2HkWuLEXZ23GBP0&#10;ldQeHyncNnKSZW/SYs2pwWBLW0Pl7fBtFUzD5mtfrM3p07/XXL7uiuJ8aZUa9Lv1HESkLj7F/+4P&#10;nebPpvD3TLpALn8BAAD//wMAUEsBAi0AFAAGAAgAAAAhANvh9svuAAAAhQEAABMAAAAAAAAAAAAA&#10;AAAAAAAAAFtDb250ZW50X1R5cGVzXS54bWxQSwECLQAUAAYACAAAACEAWvQsW78AAAAVAQAACwAA&#10;AAAAAAAAAAAAAAAfAQAAX3JlbHMvLnJlbHNQSwECLQAUAAYACAAAACEAQuSfLcMAAADcAAAADwAA&#10;AAAAAAAAAAAAAAAHAgAAZHJzL2Rvd25yZXYueG1sUEsFBgAAAAADAAMAtwAAAPcCAAAAAA==&#10;" adj="17824" fillcolor="#c6d9f1" stroked="f" strokeweight="1pt">
                        <v:textbox inset="0,,0">
                          <w:txbxContent>
                            <w:p w14:paraId="0E8B0DFC"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5D57D0D9" w14:textId="77777777" w:rsidR="0049136C" w:rsidRPr="00632AAE" w:rsidRDefault="0049136C" w:rsidP="0049136C">
            <w:pPr>
              <w:rPr>
                <w:rFonts w:ascii="MS UI Gothic" w:eastAsia="MS UI Gothic" w:hAnsi="MS UI Gothic"/>
                <w:sz w:val="20"/>
              </w:rPr>
            </w:pPr>
          </w:p>
          <w:p w14:paraId="0CF3FE42" w14:textId="77777777" w:rsidR="0049136C" w:rsidRDefault="0049136C" w:rsidP="0049136C">
            <w:pPr>
              <w:rPr>
                <w:rFonts w:ascii="MS UI Gothic" w:eastAsia="MS UI Gothic" w:hAnsi="MS UI Gothic"/>
                <w:sz w:val="20"/>
              </w:rPr>
            </w:pPr>
          </w:p>
          <w:p w14:paraId="076DF343" w14:textId="77777777" w:rsidR="0049136C" w:rsidRDefault="0049136C" w:rsidP="0049136C">
            <w:pPr>
              <w:rPr>
                <w:rFonts w:ascii="MS UI Gothic" w:eastAsia="MS UI Gothic" w:hAnsi="MS UI Gothic"/>
                <w:sz w:val="20"/>
              </w:rPr>
            </w:pPr>
            <w:r>
              <w:rPr>
                <w:rFonts w:ascii="MS UI Gothic" w:eastAsia="MS UI Gothic" w:hAnsi="MS UI Gothic" w:hint="eastAsia"/>
                <w:noProof/>
                <w:sz w:val="20"/>
              </w:rPr>
              <mc:AlternateContent>
                <mc:Choice Requires="wpg">
                  <w:drawing>
                    <wp:anchor distT="0" distB="0" distL="114300" distR="114300" simplePos="0" relativeHeight="251873792" behindDoc="0" locked="0" layoutInCell="1" allowOverlap="1" wp14:anchorId="66C93A0B" wp14:editId="488C5022">
                      <wp:simplePos x="0" y="0"/>
                      <wp:positionH relativeFrom="column">
                        <wp:posOffset>-6350</wp:posOffset>
                      </wp:positionH>
                      <wp:positionV relativeFrom="paragraph">
                        <wp:posOffset>3175</wp:posOffset>
                      </wp:positionV>
                      <wp:extent cx="3525901" cy="295275"/>
                      <wp:effectExtent l="0" t="0" r="0" b="9525"/>
                      <wp:wrapNone/>
                      <wp:docPr id="186" name="グループ化 186"/>
                      <wp:cNvGraphicFramePr/>
                      <a:graphic xmlns:a="http://schemas.openxmlformats.org/drawingml/2006/main">
                        <a:graphicData uri="http://schemas.microsoft.com/office/word/2010/wordprocessingGroup">
                          <wpg:wgp>
                            <wpg:cNvGrpSpPr/>
                            <wpg:grpSpPr>
                              <a:xfrm>
                                <a:off x="0" y="0"/>
                                <a:ext cx="3525901" cy="295275"/>
                                <a:chOff x="0" y="0"/>
                                <a:chExt cx="3525901" cy="295275"/>
                              </a:xfrm>
                              <a:solidFill>
                                <a:srgbClr val="4F81BD">
                                  <a:lumMod val="60000"/>
                                  <a:lumOff val="40000"/>
                                </a:srgbClr>
                              </a:solidFill>
                            </wpg:grpSpPr>
                            <wps:wsp>
                              <wps:cNvPr id="187" name="矢印: 五方向 187"/>
                              <wps:cNvSpPr/>
                              <wps:spPr>
                                <a:xfrm>
                                  <a:off x="0" y="0"/>
                                  <a:ext cx="762000" cy="295275"/>
                                </a:xfrm>
                                <a:prstGeom prst="homePlate">
                                  <a:avLst>
                                    <a:gd name="adj" fmla="val 36207"/>
                                  </a:avLst>
                                </a:prstGeom>
                                <a:grpFill/>
                                <a:ln w="12700" cap="flat" cmpd="sng" algn="ctr">
                                  <a:noFill/>
                                  <a:prstDash val="solid"/>
                                </a:ln>
                                <a:effectLst/>
                              </wps:spPr>
                              <wps:txbx>
                                <w:txbxContent>
                                  <w:p w14:paraId="3F633868"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矢印: 五方向 188"/>
                              <wps:cNvSpPr/>
                              <wps:spPr>
                                <a:xfrm>
                                  <a:off x="749808" y="0"/>
                                  <a:ext cx="1087600" cy="295275"/>
                                </a:xfrm>
                                <a:prstGeom prst="homePlate">
                                  <a:avLst>
                                    <a:gd name="adj" fmla="val 36207"/>
                                  </a:avLst>
                                </a:prstGeom>
                                <a:solidFill>
                                  <a:srgbClr val="FFC000"/>
                                </a:solidFill>
                                <a:ln w="12700" cap="flat" cmpd="sng" algn="ctr">
                                  <a:noFill/>
                                  <a:prstDash val="solid"/>
                                </a:ln>
                                <a:effectLst/>
                              </wps:spPr>
                              <wps:txbx>
                                <w:txbxContent>
                                  <w:p w14:paraId="78B0C1C3"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矢印: 五方向 189"/>
                              <wps:cNvSpPr/>
                              <wps:spPr>
                                <a:xfrm>
                                  <a:off x="1847088" y="0"/>
                                  <a:ext cx="465455" cy="285750"/>
                                </a:xfrm>
                                <a:prstGeom prst="homePlate">
                                  <a:avLst>
                                    <a:gd name="adj" fmla="val 36207"/>
                                  </a:avLst>
                                </a:prstGeom>
                                <a:grpFill/>
                                <a:ln w="12700" cap="flat" cmpd="sng" algn="ctr">
                                  <a:noFill/>
                                  <a:prstDash val="solid"/>
                                </a:ln>
                                <a:effectLst/>
                              </wps:spPr>
                              <wps:txbx>
                                <w:txbxContent>
                                  <w:p w14:paraId="7A935E9B"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矢印: 五方向 190"/>
                              <wps:cNvSpPr/>
                              <wps:spPr>
                                <a:xfrm>
                                  <a:off x="2322576" y="0"/>
                                  <a:ext cx="1203325"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04A9EBC9"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C93A0B" id="グループ化 186" o:spid="_x0000_s1196" style="position:absolute;left:0;text-align:left;margin-left:-.5pt;margin-top:.25pt;width:277.65pt;height:23.25pt;z-index:251873792" coordsize="3525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Ix9wMAAPkQAAAOAAAAZHJzL2Uyb0RvYy54bWzsWEtv3DYQvhfofyB0r/VYaaUVvBu4dtco&#10;4CYGnCJnrkQ9CopkSa53nWN8bYEGCNJjgV57ybVF/43r9m90SD3Wj21qpIANpPZBpvgYzsw338xo&#10;d5+sG4pOiVQ1Z1PH3/EcRFjG85qVU+fr5/PPEgcpjVmOKWdk6pwR5TyZffrJ7kqkJOAVpzmRCIQw&#10;la7E1Km0FqnrqqwiDVY7XBAGiwWXDdbwKks3l3gF0hvqBp43dldc5kLyjCgFswftojOz8ouCZPpZ&#10;USiiEZ06oJu2T2mfC/N0Z7s4LSUWVZ11auAP0KLBNYNLB1EHWGO0lPUtUU2dSa54oXcy3ri8KOqM&#10;WBvAGt+7Yc2h5EthbSnTVSkGN4Frb/jpg8VmT0+PJapzwC4ZO4jhBkC6ePXu4vyXi/PfL85/vPzu&#10;LTJL4KiVKFPYfyjFiTiW3UTZvhnb14VszH+wCq2ti88GF5O1RhlMjqIgmni+gzJYCyZREEctBlkF&#10;QN06llVfvP+gu7lWcVrn85pSo4OS5WKfSnSKAfhwnvifH1h86LL5iuft9NiDv/Z2mDbXt7v7aZDd&#10;iZntmvFGvmtcMVi+EhC7agOP+m/wnFRYEIu6Mu4e4Il7eP766efL79+l6I/f3vz59tfLH14DQHEL&#10;kD0xoKNSBUDdFZp4DIQCjlxH5oqDhVT6kPAGmQHYyBtyTLE2uuIUnx4pbQZl3kURzr9xUNFQ4BP4&#10;FY1AvNUSJHabYdTLtCelMPBZSlKGVhCTQWw1wpAZCrgKlGsExKpipYMwLSHlZFra+xkfzhqZB1hV&#10;LZwWNuMduI0ycw+xeQHUNZMGvNZLZqTXi3XLhiDpPbrg+RmAIHmbPJTI5jXccISVPsYSrAOfQQbU&#10;z+BRUA5q827koIrLl9vmzX7jQfnSQSvIPmDSt0ssiYPolwziZ+KHoUlX9iWM4gBe5NWVxdUVtmz2&#10;OcQ50Aq0s0OzX9N+WEjevIBEuWduhSXMMri7dV73sq/brAipNiN7e3YbpCiB9RE7EZkRbnxnfPt8&#10;/QJL0UWBBmY/5X3MdtC23t7sNScZ31tqXtSD11u/dhAAf0yCuRciQUlq89w2Ig2wA/X+nUhxOEk8&#10;kHc70fleEkOCeUA62cDfmg/n8/0u8wEnrm17eNpNHmn3kdJu8j7aDbDfiXZ+EsZespV34TgKo6ij&#10;XRLFka3wEOd9d9JXnP9FFRtZ601efaxiH1cVm0Bp+ccqBotQgg3sd6JTMAqCKIb2f0sZC7zRKOj5&#10;NPTr98ina/XpWlvvz8NJfLutN13slrY+6adNzWu/Dm629aZBfOC2c+T3yD0S9r4Ia7/m4PvahkP3&#10;W4D5gL/6btvUzS8Ws78BAAD//wMAUEsDBBQABgAIAAAAIQDxFmfi3gAAAAYBAAAPAAAAZHJzL2Rv&#10;d25yZXYueG1sTI9BS8NAFITvgv9heYK3dhPbqMS8lFLUUxHaCuLtNXlNQrNvQ3abpP/e9aTHYYaZ&#10;b7LVZFo1cO8aKwjxPALFUtiykQrh8/A2ewblPElJrRVGuLKDVX57k1Fa2lF2POx9pUKJuJQQau+7&#10;VGtX1GzIzW3HEryT7Q35IPtKlz2Nody0+iGKHrWhRsJCTR1vai7O+4tBeB9pXC/i12F7Pm2u34fk&#10;42sbM+L93bR+AeV58n9h+MUP6JAHpqO9SOlUizCLwxWPkIAKbpIsF6COCMunCHSe6f/4+Q8AAAD/&#10;/wMAUEsBAi0AFAAGAAgAAAAhALaDOJL+AAAA4QEAABMAAAAAAAAAAAAAAAAAAAAAAFtDb250ZW50&#10;X1R5cGVzXS54bWxQSwECLQAUAAYACAAAACEAOP0h/9YAAACUAQAACwAAAAAAAAAAAAAAAAAvAQAA&#10;X3JlbHMvLnJlbHNQSwECLQAUAAYACAAAACEALbeCMfcDAAD5EAAADgAAAAAAAAAAAAAAAAAuAgAA&#10;ZHJzL2Uyb0RvYy54bWxQSwECLQAUAAYACAAAACEA8RZn4t4AAAAGAQAADwAAAAAAAAAAAAAAAABR&#10;BgAAZHJzL2Rvd25yZXYueG1sUEsFBgAAAAAEAAQA8wAAAFwHAAAAAA==&#10;">
                      <v:shape id="矢印: 五方向 187" o:spid="_x0000_s1197" type="#_x0000_t15" style="position:absolute;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IY4wQAAANwAAAAPAAAAZHJzL2Rvd25yZXYueG1sRE9Li8Iw&#10;EL4L/ocwwt40dQUf1SiuIKyXBavgdWzGpthMahO1++83C4K3+fies1i1thIPanzpWMFwkIAgzp0u&#10;uVBwPGz7UxA+IGusHJOCX/KwWnY7C0y1e/KeHlkoRAxhn6ICE0KdSulzQxb9wNXEkbu4xmKIsCmk&#10;bvAZw20lP5NkLC2WHBsM1rQxlF+zu1WQ3Sb36w/vDO1I5+fx5vQlZyOlPnrteg4iUBve4pf7W8f5&#10;0wn8PxMvkMs/AAAA//8DAFBLAQItABQABgAIAAAAIQDb4fbL7gAAAIUBAAATAAAAAAAAAAAAAAAA&#10;AAAAAABbQ29udGVudF9UeXBlc10ueG1sUEsBAi0AFAAGAAgAAAAhAFr0LFu/AAAAFQEAAAsAAAAA&#10;AAAAAAAAAAAAHwEAAF9yZWxzLy5yZWxzUEsBAi0AFAAGAAgAAAAhAHa4hjjBAAAA3AAAAA8AAAAA&#10;AAAAAAAAAAAABwIAAGRycy9kb3ducmV2LnhtbFBLBQYAAAAAAwADALcAAAD1AgAAAAA=&#10;" adj="18569" filled="f" stroked="f" strokeweight="1pt">
                        <v:textbox>
                          <w:txbxContent>
                            <w:p w14:paraId="3F633868"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v:textbox>
                      </v:shape>
                      <v:shape id="矢印: 五方向 188" o:spid="_x0000_s1198" type="#_x0000_t15" style="position:absolute;left:7498;width:1087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6XwgAAANwAAAAPAAAAZHJzL2Rvd25yZXYueG1sRI9Bi8JA&#10;DIXvC/6HIcLe1mk9uFIdRQqC4Em7S6+hE9tiJ1M6Y63/3hwW9vZCXr68t91PrlMjDaH1bCBdJKCI&#10;K29brg38FMevNagQkS12nsnAiwLsd7OPLWbWP/lC4zXWSiAcMjTQxNhnWoeqIYdh4Xti2d384DDK&#10;ONTaDvgUuOv0MklW2mHL8qHBnvKGqvv14YTyPdoiPa9+c0zLW/EY2/uyzI35nE+HDahIU/w3/12f&#10;rMRfS1opIwr07g0AAP//AwBQSwECLQAUAAYACAAAACEA2+H2y+4AAACFAQAAEwAAAAAAAAAAAAAA&#10;AAAAAAAAW0NvbnRlbnRfVHlwZXNdLnhtbFBLAQItABQABgAIAAAAIQBa9CxbvwAAABUBAAALAAAA&#10;AAAAAAAAAAAAAB8BAABfcmVscy8ucmVsc1BLAQItABQABgAIAAAAIQBdll6XwgAAANwAAAAPAAAA&#10;AAAAAAAAAAAAAAcCAABkcnMvZG93bnJldi54bWxQSwUGAAAAAAMAAwC3AAAA9gIAAAAA&#10;" adj="19477" fillcolor="#ffc000" stroked="f" strokeweight="1pt">
                        <v:textbox>
                          <w:txbxContent>
                            <w:p w14:paraId="78B0C1C3"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189" o:spid="_x0000_s1199" type="#_x0000_t15" style="position:absolute;left:18470;width:465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f9wgAAANwAAAAPAAAAZHJzL2Rvd25yZXYueG1sRE9Na8JA&#10;EL0X+h+WKfRWN22DpKmriCAWD4Kxhx6H7JgNZmdDZtX477tCobd5vM+ZLUbfqQsN0gY28DrJQBHX&#10;wbbcGPg+rF8KUBKRLXaBycCNBBbzx4cZljZceU+XKjYqhbCUaMDF2JdaS+3Io0xCT5y4Yxg8xgSH&#10;RtsBryncd/oty6baY8upwWFPK0f1qTp7A7vN7rat3Eby+j1f/viuzUVWxjw/jctPUJHG+C/+c3/Z&#10;NL/4gPsz6QI9/wUAAP//AwBQSwECLQAUAAYACAAAACEA2+H2y+4AAACFAQAAEwAAAAAAAAAAAAAA&#10;AAAAAAAAW0NvbnRlbnRfVHlwZXNdLnhtbFBLAQItABQABgAIAAAAIQBa9CxbvwAAABUBAAALAAAA&#10;AAAAAAAAAAAAAB8BAABfcmVscy8ucmVsc1BLAQItABQABgAIAAAAIQBEKqf9wgAAANwAAAAPAAAA&#10;AAAAAAAAAAAAAAcCAABkcnMvZG93bnJldi54bWxQSwUGAAAAAAMAAwC3AAAA9gIAAAAA&#10;" adj="16799" filled="f" stroked="f" strokeweight="1pt">
                        <v:textbox>
                          <w:txbxContent>
                            <w:p w14:paraId="7A935E9B"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190" o:spid="_x0000_s1200" type="#_x0000_t15" style="position:absolute;left:23225;width:12034;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DQxgAAANwAAAAPAAAAZHJzL2Rvd25yZXYueG1sRI9PSwNB&#10;DMXvQr/DkIIXsTNVEbvttKhF8OChf6TQW9iJu4s7yboztuu3NwfBW8J7ee+XxWqIrTlRnxphD9OJ&#10;A0NcSmi48vC+f7l+AJMycsBWmDz8UILVcnSxwCLImbd02uXKaAinAj3UOXeFtamsKWKaSEes2of0&#10;EbOufWVDj2cNj629ce7eRmxYG2rs6Lmm8nP3HT3cytodxNn9+unrbrO9eutkykfvL8fD4xxMpiH/&#10;m/+uX4PizxRfn9EJ7PIXAAD//wMAUEsBAi0AFAAGAAgAAAAhANvh9svuAAAAhQEAABMAAAAAAAAA&#10;AAAAAAAAAAAAAFtDb250ZW50X1R5cGVzXS54bWxQSwECLQAUAAYACAAAACEAWvQsW78AAAAVAQAA&#10;CwAAAAAAAAAAAAAAAAAfAQAAX3JlbHMvLnJlbHNQSwECLQAUAAYACAAAACEA3GJQ0MYAAADcAAAA&#10;DwAAAAAAAAAAAAAAAAAHAgAAZHJzL2Rvd25yZXYueG1sUEsFBgAAAAADAAMAtwAAAPoCAAAAAA==&#10;" adj="19681" fillcolor="#c6d9f1" stroked="f" strokeweight="1pt">
                        <v:textbox>
                          <w:txbxContent>
                            <w:p w14:paraId="04A9EBC9"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2019F72E" w14:textId="77777777" w:rsidR="0049136C" w:rsidRDefault="0049136C" w:rsidP="0049136C">
            <w:pPr>
              <w:rPr>
                <w:rFonts w:ascii="MS UI Gothic" w:eastAsia="MS UI Gothic" w:hAnsi="MS UI Gothic"/>
                <w:sz w:val="20"/>
              </w:rPr>
            </w:pPr>
          </w:p>
          <w:p w14:paraId="1F2C6F23" w14:textId="77777777" w:rsidR="0049136C" w:rsidRPr="00632AAE" w:rsidRDefault="0049136C" w:rsidP="0049136C">
            <w:pPr>
              <w:rPr>
                <w:rFonts w:ascii="MS UI Gothic" w:eastAsia="MS UI Gothic" w:hAnsi="MS UI Gothic"/>
                <w:sz w:val="20"/>
              </w:rPr>
            </w:pPr>
            <w:r>
              <w:rPr>
                <w:rFonts w:ascii="MS UI Gothic" w:eastAsia="MS UI Gothic" w:hAnsi="MS UI Gothic" w:hint="eastAsia"/>
                <w:noProof/>
                <w:sz w:val="20"/>
              </w:rPr>
              <mc:AlternateContent>
                <mc:Choice Requires="wpg">
                  <w:drawing>
                    <wp:anchor distT="0" distB="0" distL="114300" distR="114300" simplePos="0" relativeHeight="251874816" behindDoc="0" locked="0" layoutInCell="1" allowOverlap="1" wp14:anchorId="21CABD04" wp14:editId="49EB0902">
                      <wp:simplePos x="0" y="0"/>
                      <wp:positionH relativeFrom="column">
                        <wp:posOffset>-6350</wp:posOffset>
                      </wp:positionH>
                      <wp:positionV relativeFrom="paragraph">
                        <wp:posOffset>3175</wp:posOffset>
                      </wp:positionV>
                      <wp:extent cx="3525901" cy="295275"/>
                      <wp:effectExtent l="0" t="0" r="0" b="9525"/>
                      <wp:wrapNone/>
                      <wp:docPr id="397" name="グループ化 397"/>
                      <wp:cNvGraphicFramePr/>
                      <a:graphic xmlns:a="http://schemas.openxmlformats.org/drawingml/2006/main">
                        <a:graphicData uri="http://schemas.microsoft.com/office/word/2010/wordprocessingGroup">
                          <wpg:wgp>
                            <wpg:cNvGrpSpPr/>
                            <wpg:grpSpPr>
                              <a:xfrm>
                                <a:off x="0" y="0"/>
                                <a:ext cx="3525901" cy="295275"/>
                                <a:chOff x="0" y="0"/>
                                <a:chExt cx="3525901" cy="295275"/>
                              </a:xfrm>
                              <a:solidFill>
                                <a:srgbClr val="4F81BD">
                                  <a:lumMod val="60000"/>
                                  <a:lumOff val="40000"/>
                                </a:srgbClr>
                              </a:solidFill>
                            </wpg:grpSpPr>
                            <wps:wsp>
                              <wps:cNvPr id="398" name="矢印: 五方向 398"/>
                              <wps:cNvSpPr/>
                              <wps:spPr>
                                <a:xfrm>
                                  <a:off x="0" y="0"/>
                                  <a:ext cx="762000" cy="295275"/>
                                </a:xfrm>
                                <a:prstGeom prst="homePlate">
                                  <a:avLst>
                                    <a:gd name="adj" fmla="val 36207"/>
                                  </a:avLst>
                                </a:prstGeom>
                                <a:grpFill/>
                                <a:ln w="12700" cap="flat" cmpd="sng" algn="ctr">
                                  <a:noFill/>
                                  <a:prstDash val="solid"/>
                                </a:ln>
                                <a:effectLst/>
                              </wps:spPr>
                              <wps:txbx>
                                <w:txbxContent>
                                  <w:p w14:paraId="45D6DCE6"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矢印: 五方向 399"/>
                              <wps:cNvSpPr/>
                              <wps:spPr>
                                <a:xfrm>
                                  <a:off x="749808" y="0"/>
                                  <a:ext cx="1087600" cy="295275"/>
                                </a:xfrm>
                                <a:prstGeom prst="homePlate">
                                  <a:avLst>
                                    <a:gd name="adj" fmla="val 36207"/>
                                  </a:avLst>
                                </a:prstGeom>
                                <a:solidFill>
                                  <a:srgbClr val="FFC000"/>
                                </a:solidFill>
                                <a:ln w="12700" cap="flat" cmpd="sng" algn="ctr">
                                  <a:noFill/>
                                  <a:prstDash val="solid"/>
                                </a:ln>
                                <a:effectLst/>
                              </wps:spPr>
                              <wps:txbx>
                                <w:txbxContent>
                                  <w:p w14:paraId="1927CBB6"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矢印: 五方向 400"/>
                              <wps:cNvSpPr/>
                              <wps:spPr>
                                <a:xfrm>
                                  <a:off x="1847088" y="0"/>
                                  <a:ext cx="465455" cy="285750"/>
                                </a:xfrm>
                                <a:prstGeom prst="homePlate">
                                  <a:avLst>
                                    <a:gd name="adj" fmla="val 36207"/>
                                  </a:avLst>
                                </a:prstGeom>
                                <a:grpFill/>
                                <a:ln w="12700" cap="flat" cmpd="sng" algn="ctr">
                                  <a:noFill/>
                                  <a:prstDash val="solid"/>
                                </a:ln>
                                <a:effectLst/>
                              </wps:spPr>
                              <wps:txbx>
                                <w:txbxContent>
                                  <w:p w14:paraId="7D12D884"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矢印: 五方向 401"/>
                              <wps:cNvSpPr/>
                              <wps:spPr>
                                <a:xfrm>
                                  <a:off x="2322576" y="0"/>
                                  <a:ext cx="1203325"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1ACF1AC2"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CABD04" id="グループ化 397" o:spid="_x0000_s1201" style="position:absolute;left:0;text-align:left;margin-left:-.5pt;margin-top:.25pt;width:277.65pt;height:23.25pt;z-index:251874816" coordsize="3525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B39gMAAPkQAAAOAAAAZHJzL2Uyb0RvYy54bWzsWMtu3DYU3RfoPxDa13qMNNIInglcu2MU&#10;cBMDTpE1R6IehSSyJMczzrLetkALBMmyQLfdZNuif+O6/Y3eSz3Gj0lqpIANpPZC5vPey3N4LsnZ&#10;fbKuK3LKpCp5M7XcHccirEl4Wjb51Pr6+fyzyCJK0yalFW/Y1Dpjynoy+/ST3ZWImccLXqVMEjDS&#10;qHglplahtYhtWyUFq6na4YI10JlxWVMNVZnbqaQrsF5Xtuc4Y3vFZSokT5hS0HrQdlozYz/LWKKf&#10;ZZlimlRTC2LT5ivNd4Ffe7ZL41xSUZRJFwb9gChqWjbgdDB1QDUlS1neMlWXieSKZ3on4bXNs6xM&#10;mFkDrMZ1bqzmUPKlMGvJ41UuBpgA2hs4fbDZ5OnpsSRlOrVGk9AiDa2BpIvv3l6c/3px/sfF+ZvL&#10;718T7AKgViKPYfyhFCfiWHYNeVvDta8zWeN/WBVZG4jPBojZWpMEGkeBF0wc1yIJ9HmTwAuDloOk&#10;AKJuTUuKL94/0d64Vbwq03lZVRiDkvliv5LklALx/jxyPz8w/FTL+iuets1jB/5a79CM7tvRfTPY&#10;7szMdrG8sW8jFMPKVwL2rtrQo/4bPScFFcywrhDugR5QUkvP3z//cvnD25j8+furv17/dvnjT0BQ&#10;1BJkZgzsqFgBUXelJhyDoEAj15m5ArCQSh8yXhMswBp5zY4rqjFWGtPTI6WxkKddmDT9xiJZXYGe&#10;AFcyAvNmG4HFbjCUeptmphRIn5Fk1ZAV5BMvNBFRyAwZuILgagF7VTW5RWiVQ8pJtDT+Gz7MRZsH&#10;VBUtnYY2RAe8VQ36YSYvQLjYiOS1KGFJrxdrowZ35PWILnh6BiRI3iYPJZJ5CR6OqNLHVMLqADPI&#10;gPoZfLKKQ9i8K1mk4PLltnYcjwjKlxZZQfaBJX27pJJZpPqygf0zcX0f05Wp+EHoQUVe7Vlc7WmW&#10;9T6HfQ6yguhMEcfrqi9mktcvIFHuoVfook0Cvlvwusq+brMipNqE7e2ZYZCiBNVHzYlI0Dhih9g+&#10;X7+gUnS7QIOyn/J+z3bUtmhvxuLMhu8tNc/KAfUW144C0A8mmHsR0uR9Qpr0tIP0/l1IoT+JHBDm&#10;7UTnOlEICeYB5WQ2/tZ8OJ/vd5kPNHFt2MPLbtTj/yi7j0p2PmrhXecXdkLOQP3fSXZu5IdOtFV3&#10;/jjwg6CTXRSEgbEM+7y/nfQnzv/jFPN7XB/l9JHJCQ77d8vJ7Wm/k5y8kecF4XjrMeY5o5HX62m4&#10;r9+jnq6dT9eu9e7cn4S3r/V4i91yrY/6Zjzz2tfBzWs9XhAf+tppnkOYCB8Fe1+CNa85eF+b7dD9&#10;FoAP+Kt1c03d/GIx+wcAAP//AwBQSwMEFAAGAAgAAAAhAPEWZ+LeAAAABgEAAA8AAABkcnMvZG93&#10;bnJldi54bWxMj0FLw0AUhO+C/2F5grd2E9uoxLyUUtRTEdoK4u01eU1Cs29Ddpuk/971pMdhhplv&#10;stVkWjVw7xorCPE8AsVS2LKRCuHz8DZ7BuU8SUmtFUa4soNVfnuTUVraUXY87H2lQom4lBBq77tU&#10;a1fUbMjNbccSvJPtDfkg+0qXPY2h3LT6IYoetaFGwkJNHW9qLs77i0F4H2lcL+LXYXs+ba7fh+Tj&#10;axsz4v3dtH4B5Xnyf2H4xQ/okAemo71I6VSLMIvDFY+QgApukiwXoI4Iy6cIdJ7p//j5DwAAAP//&#10;AwBQSwECLQAUAAYACAAAACEAtoM4kv4AAADhAQAAEwAAAAAAAAAAAAAAAAAAAAAAW0NvbnRlbnRf&#10;VHlwZXNdLnhtbFBLAQItABQABgAIAAAAIQA4/SH/1gAAAJQBAAALAAAAAAAAAAAAAAAAAC8BAABf&#10;cmVscy8ucmVsc1BLAQItABQABgAIAAAAIQDpfXB39gMAAPkQAAAOAAAAAAAAAAAAAAAAAC4CAABk&#10;cnMvZTJvRG9jLnhtbFBLAQItABQABgAIAAAAIQDxFmfi3gAAAAYBAAAPAAAAAAAAAAAAAAAAAFAG&#10;AABkcnMvZG93bnJldi54bWxQSwUGAAAAAAQABADzAAAAWwcAAAAA&#10;">
                      <v:shape id="矢印: 五方向 398" o:spid="_x0000_s1202" type="#_x0000_t15" style="position:absolute;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p2vwAAANwAAAAPAAAAZHJzL2Rvd25yZXYueG1sRE9Ni8Iw&#10;EL0v+B/CCN7W1BV0rUZxBUEvgl3B69iMTbGZ1CZq/ffmIHh8vO/ZorWVuFPjS8cKBv0EBHHudMmF&#10;gsP/+vsXhA/IGivHpOBJHhbzztcMU+0evKd7FgoRQ9inqMCEUKdS+tyQRd93NXHkzq6xGCJsCqkb&#10;fMRwW8mfJBlJiyXHBoM1rQzll+xmFWTX8e2y462hLen8NFod/+RkqFSv2y6nIAK14SN+uzdawXAS&#10;18Yz8QjI+QsAAP//AwBQSwECLQAUAAYACAAAACEA2+H2y+4AAACFAQAAEwAAAAAAAAAAAAAAAAAA&#10;AAAAW0NvbnRlbnRfVHlwZXNdLnhtbFBLAQItABQABgAIAAAAIQBa9CxbvwAAABUBAAALAAAAAAAA&#10;AAAAAAAAAB8BAABfcmVscy8ucmVsc1BLAQItABQABgAIAAAAIQAvOup2vwAAANwAAAAPAAAAAAAA&#10;AAAAAAAAAAcCAABkcnMvZG93bnJldi54bWxQSwUGAAAAAAMAAwC3AAAA8wIAAAAA&#10;" adj="18569" filled="f" stroked="f" strokeweight="1pt">
                        <v:textbox>
                          <w:txbxContent>
                            <w:p w14:paraId="45D6DCE6"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v:textbox>
                      </v:shape>
                      <v:shape id="矢印: 五方向 399" o:spid="_x0000_s1203" type="#_x0000_t15" style="position:absolute;left:7498;width:1087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MwwwAAANwAAAAPAAAAZHJzL2Rvd25yZXYueG1sRI9Pi8Iw&#10;FMTvC/sdwlvwtqZV8E+3UZaCIOxJq3h9NM+2tHkpTaz125sFweMwM79h0u1oWjFQ72rLCuJpBIK4&#10;sLrmUsEp332vQDiPrLG1TAoe5GC7+fxIMdH2zgcajr4UAcIuQQWV910ipSsqMuimtiMO3tX2Bn2Q&#10;fSl1j/cAN62cRdFCGqw5LFTYUVZR0RxvJlCWg87jv8U5w/hyzW9D3cwumVKTr/H3B4Sn0b/Dr/Ze&#10;K5iv1/B/JhwBuXkCAAD//wMAUEsBAi0AFAAGAAgAAAAhANvh9svuAAAAhQEAABMAAAAAAAAAAAAA&#10;AAAAAAAAAFtDb250ZW50X1R5cGVzXS54bWxQSwECLQAUAAYACAAAACEAWvQsW78AAAAVAQAACwAA&#10;AAAAAAAAAAAAAAAfAQAAX3JlbHMvLnJlbHNQSwECLQAUAAYACAAAACEAGscDMMMAAADcAAAADwAA&#10;AAAAAAAAAAAAAAAHAgAAZHJzL2Rvd25yZXYueG1sUEsFBgAAAAADAAMAtwAAAPcCAAAAAA==&#10;" adj="19477" fillcolor="#ffc000" stroked="f" strokeweight="1pt">
                        <v:textbox>
                          <w:txbxContent>
                            <w:p w14:paraId="1927CBB6"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400" o:spid="_x0000_s1204" type="#_x0000_t15" style="position:absolute;left:18470;width:465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6+wAAAANwAAAAPAAAAZHJzL2Rvd25yZXYueG1sRE9Na8JA&#10;EL0L/Q/LFHrTjW0oEl1FhKJ4EJr24HHIjtlgdjZkVo3/3j0IHh/ve7EafKuu1EsT2MB0koEiroJt&#10;uDbw//cznoGSiGyxDUwG7iSwWr6NFljYcONfupaxVimEpUADLsau0FoqRx5lEjrixJ1C7zEm2Nfa&#10;9nhL4b7Vn1n2rT02nBocdrRxVJ3Lizdw2B7u+9JtJa++8vXRt00usjHm431Yz0FFGuJL/HTvrIE8&#10;S/PTmXQE9PIBAAD//wMAUEsBAi0AFAAGAAgAAAAhANvh9svuAAAAhQEAABMAAAAAAAAAAAAAAAAA&#10;AAAAAFtDb250ZW50X1R5cGVzXS54bWxQSwECLQAUAAYACAAAACEAWvQsW78AAAAVAQAACwAAAAAA&#10;AAAAAAAAAAAfAQAAX3JlbHMvLnJlbHNQSwECLQAUAAYACAAAACEA1a2uvsAAAADcAAAADwAAAAAA&#10;AAAAAAAAAAAHAgAAZHJzL2Rvd25yZXYueG1sUEsFBgAAAAADAAMAtwAAAPQCAAAAAA==&#10;" adj="16799" filled="f" stroked="f" strokeweight="1pt">
                        <v:textbox>
                          <w:txbxContent>
                            <w:p w14:paraId="7D12D884"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401" o:spid="_x0000_s1205" type="#_x0000_t15" style="position:absolute;left:23225;width:12034;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sNIxgAAANwAAAAPAAAAZHJzL2Rvd25yZXYueG1sRI9Pa8JA&#10;FMTvBb/D8oReiu6mSpHoKm2l4KEH/yF4e2Rfk9Dse2l2q+m37xaEHoeZ+Q2zWPW+URfqQi1sIRsb&#10;UMSFuJpLC8fD22gGKkRkh40wWfihAKvl4G6BuZMr7+iyj6VKEA45WqhibHOtQ1GRxzCWljh5H9J5&#10;jEl2pXYdXhPcN/rRmCftsea0UGFLrxUVn/tvb2Eia3MSow/rl6/pdvfw3krGZ2vvh/3zHFSkPv6H&#10;b+2NszA1GfydSUdAL38BAAD//wMAUEsBAi0AFAAGAAgAAAAhANvh9svuAAAAhQEAABMAAAAAAAAA&#10;AAAAAAAAAAAAAFtDb250ZW50X1R5cGVzXS54bWxQSwECLQAUAAYACAAAACEAWvQsW78AAAAVAQAA&#10;CwAAAAAAAAAAAAAAAAAfAQAAX3JlbHMvLnJlbHNQSwECLQAUAAYACAAAACEANkrDSMYAAADcAAAA&#10;DwAAAAAAAAAAAAAAAAAHAgAAZHJzL2Rvd25yZXYueG1sUEsFBgAAAAADAAMAtwAAAPoCAAAAAA==&#10;" adj="19681" fillcolor="#c6d9f1" stroked="f" strokeweight="1pt">
                        <v:textbox>
                          <w:txbxContent>
                            <w:p w14:paraId="1ACF1AC2"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tc>
      </w:tr>
    </w:tbl>
    <w:p w14:paraId="367496C8" w14:textId="77777777" w:rsidR="0049136C" w:rsidRPr="003E32A2" w:rsidRDefault="0049136C" w:rsidP="0049136C"/>
    <w:p w14:paraId="31C9372C" w14:textId="77777777" w:rsidR="0049136C" w:rsidRPr="001A3457" w:rsidRDefault="0049136C" w:rsidP="0049136C">
      <w:r w:rsidRPr="00420D1E">
        <w:rPr>
          <w:rFonts w:ascii="MS UI Gothic" w:eastAsia="MS UI Gothic" w:hAnsi="MS UI Gothic" w:hint="eastAsia"/>
          <w:sz w:val="20"/>
        </w:rPr>
        <w:t>【操業環境の維持・拡大と事業継続】</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69"/>
        <w:gridCol w:w="578"/>
        <w:gridCol w:w="578"/>
        <w:gridCol w:w="564"/>
        <w:gridCol w:w="612"/>
        <w:gridCol w:w="579"/>
        <w:gridCol w:w="578"/>
        <w:gridCol w:w="578"/>
        <w:gridCol w:w="579"/>
        <w:gridCol w:w="578"/>
        <w:gridCol w:w="579"/>
      </w:tblGrid>
      <w:tr w:rsidR="0049136C" w:rsidRPr="003E32A2" w14:paraId="2A2C27F2" w14:textId="77777777" w:rsidTr="0049136C">
        <w:trPr>
          <w:trHeight w:val="360"/>
        </w:trPr>
        <w:tc>
          <w:tcPr>
            <w:tcW w:w="3269" w:type="dxa"/>
            <w:vMerge w:val="restart"/>
            <w:shd w:val="clear" w:color="auto" w:fill="95B3D7" w:themeFill="accent1" w:themeFillTint="99"/>
            <w:vAlign w:val="center"/>
          </w:tcPr>
          <w:p w14:paraId="0F565586"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hint="eastAsia"/>
                <w:sz w:val="20"/>
              </w:rPr>
              <w:t>振興施策</w:t>
            </w:r>
          </w:p>
        </w:tc>
        <w:tc>
          <w:tcPr>
            <w:tcW w:w="1720" w:type="dxa"/>
            <w:gridSpan w:val="3"/>
            <w:shd w:val="clear" w:color="auto" w:fill="95B3D7" w:themeFill="accent1" w:themeFillTint="99"/>
            <w:vAlign w:val="center"/>
          </w:tcPr>
          <w:p w14:paraId="7E1BB48B"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hint="eastAsia"/>
                <w:sz w:val="20"/>
              </w:rPr>
              <w:t>第</w:t>
            </w:r>
            <w:r w:rsidRPr="003E32A2">
              <w:rPr>
                <w:rFonts w:ascii="MS UI Gothic" w:eastAsia="MS UI Gothic" w:hAnsi="MS UI Gothic"/>
                <w:sz w:val="20"/>
              </w:rPr>
              <w:t>1期</w:t>
            </w:r>
          </w:p>
        </w:tc>
        <w:tc>
          <w:tcPr>
            <w:tcW w:w="1769" w:type="dxa"/>
            <w:gridSpan w:val="3"/>
            <w:shd w:val="clear" w:color="auto" w:fill="95B3D7" w:themeFill="accent1" w:themeFillTint="99"/>
            <w:vAlign w:val="center"/>
          </w:tcPr>
          <w:p w14:paraId="07EA218D"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hint="eastAsia"/>
                <w:sz w:val="20"/>
              </w:rPr>
              <w:t>第</w:t>
            </w:r>
            <w:r w:rsidRPr="003E32A2">
              <w:rPr>
                <w:rFonts w:ascii="MS UI Gothic" w:eastAsia="MS UI Gothic" w:hAnsi="MS UI Gothic"/>
                <w:sz w:val="20"/>
              </w:rPr>
              <w:t>2期</w:t>
            </w:r>
          </w:p>
        </w:tc>
        <w:tc>
          <w:tcPr>
            <w:tcW w:w="2314" w:type="dxa"/>
            <w:gridSpan w:val="4"/>
            <w:shd w:val="clear" w:color="auto" w:fill="95B3D7" w:themeFill="accent1" w:themeFillTint="99"/>
            <w:vAlign w:val="center"/>
          </w:tcPr>
          <w:p w14:paraId="3C15C4D0"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hint="eastAsia"/>
                <w:sz w:val="20"/>
              </w:rPr>
              <w:t>第</w:t>
            </w:r>
            <w:r w:rsidRPr="003E32A2">
              <w:rPr>
                <w:rFonts w:ascii="MS UI Gothic" w:eastAsia="MS UI Gothic" w:hAnsi="MS UI Gothic"/>
                <w:sz w:val="20"/>
              </w:rPr>
              <w:t>3期</w:t>
            </w:r>
          </w:p>
        </w:tc>
      </w:tr>
      <w:tr w:rsidR="0049136C" w:rsidRPr="003E32A2" w14:paraId="6E251150" w14:textId="77777777" w:rsidTr="0049136C">
        <w:trPr>
          <w:trHeight w:val="360"/>
        </w:trPr>
        <w:tc>
          <w:tcPr>
            <w:tcW w:w="3269" w:type="dxa"/>
            <w:vMerge/>
            <w:shd w:val="clear" w:color="auto" w:fill="95B3D7" w:themeFill="accent1" w:themeFillTint="99"/>
            <w:vAlign w:val="center"/>
          </w:tcPr>
          <w:p w14:paraId="7B053438" w14:textId="77777777" w:rsidR="0049136C" w:rsidRPr="003E32A2" w:rsidRDefault="0049136C" w:rsidP="0049136C">
            <w:pPr>
              <w:jc w:val="center"/>
              <w:rPr>
                <w:rFonts w:ascii="MS UI Gothic" w:eastAsia="MS UI Gothic" w:hAnsi="MS UI Gothic"/>
                <w:sz w:val="20"/>
              </w:rPr>
            </w:pPr>
          </w:p>
        </w:tc>
        <w:tc>
          <w:tcPr>
            <w:tcW w:w="578" w:type="dxa"/>
            <w:shd w:val="clear" w:color="auto" w:fill="95B3D7" w:themeFill="accent1" w:themeFillTint="99"/>
            <w:vAlign w:val="center"/>
          </w:tcPr>
          <w:p w14:paraId="11B14939"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2023</w:t>
            </w:r>
          </w:p>
        </w:tc>
        <w:tc>
          <w:tcPr>
            <w:tcW w:w="578" w:type="dxa"/>
            <w:shd w:val="clear" w:color="auto" w:fill="95B3D7" w:themeFill="accent1" w:themeFillTint="99"/>
            <w:vAlign w:val="center"/>
          </w:tcPr>
          <w:p w14:paraId="5952D35E"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2024</w:t>
            </w:r>
          </w:p>
        </w:tc>
        <w:tc>
          <w:tcPr>
            <w:tcW w:w="564" w:type="dxa"/>
            <w:shd w:val="clear" w:color="auto" w:fill="95B3D7" w:themeFill="accent1" w:themeFillTint="99"/>
            <w:vAlign w:val="center"/>
          </w:tcPr>
          <w:p w14:paraId="598397CF"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2025</w:t>
            </w:r>
          </w:p>
        </w:tc>
        <w:tc>
          <w:tcPr>
            <w:tcW w:w="612" w:type="dxa"/>
            <w:shd w:val="clear" w:color="auto" w:fill="95B3D7" w:themeFill="accent1" w:themeFillTint="99"/>
            <w:vAlign w:val="center"/>
          </w:tcPr>
          <w:p w14:paraId="2863D829"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2026</w:t>
            </w:r>
          </w:p>
        </w:tc>
        <w:tc>
          <w:tcPr>
            <w:tcW w:w="579" w:type="dxa"/>
            <w:shd w:val="clear" w:color="auto" w:fill="95B3D7" w:themeFill="accent1" w:themeFillTint="99"/>
            <w:vAlign w:val="center"/>
          </w:tcPr>
          <w:p w14:paraId="19686F51"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2027</w:t>
            </w:r>
          </w:p>
        </w:tc>
        <w:tc>
          <w:tcPr>
            <w:tcW w:w="578" w:type="dxa"/>
            <w:shd w:val="clear" w:color="auto" w:fill="95B3D7" w:themeFill="accent1" w:themeFillTint="99"/>
            <w:vAlign w:val="center"/>
          </w:tcPr>
          <w:p w14:paraId="568348C5"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2028</w:t>
            </w:r>
          </w:p>
        </w:tc>
        <w:tc>
          <w:tcPr>
            <w:tcW w:w="578" w:type="dxa"/>
            <w:shd w:val="clear" w:color="auto" w:fill="95B3D7" w:themeFill="accent1" w:themeFillTint="99"/>
            <w:vAlign w:val="center"/>
          </w:tcPr>
          <w:p w14:paraId="058B9F50"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2029</w:t>
            </w:r>
          </w:p>
        </w:tc>
        <w:tc>
          <w:tcPr>
            <w:tcW w:w="579" w:type="dxa"/>
            <w:shd w:val="clear" w:color="auto" w:fill="95B3D7" w:themeFill="accent1" w:themeFillTint="99"/>
            <w:vAlign w:val="center"/>
          </w:tcPr>
          <w:p w14:paraId="586B6932"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2030</w:t>
            </w:r>
          </w:p>
        </w:tc>
        <w:tc>
          <w:tcPr>
            <w:tcW w:w="578" w:type="dxa"/>
            <w:shd w:val="clear" w:color="auto" w:fill="95B3D7" w:themeFill="accent1" w:themeFillTint="99"/>
            <w:vAlign w:val="center"/>
          </w:tcPr>
          <w:p w14:paraId="2BAF98A7"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2031</w:t>
            </w:r>
          </w:p>
        </w:tc>
        <w:tc>
          <w:tcPr>
            <w:tcW w:w="579" w:type="dxa"/>
            <w:shd w:val="clear" w:color="auto" w:fill="95B3D7" w:themeFill="accent1" w:themeFillTint="99"/>
            <w:vAlign w:val="center"/>
          </w:tcPr>
          <w:p w14:paraId="0A801151"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2032</w:t>
            </w:r>
          </w:p>
        </w:tc>
      </w:tr>
      <w:tr w:rsidR="0049136C" w:rsidRPr="003E32A2" w14:paraId="565BDC4C" w14:textId="77777777" w:rsidTr="00420D1E">
        <w:trPr>
          <w:trHeight w:val="690"/>
        </w:trPr>
        <w:tc>
          <w:tcPr>
            <w:tcW w:w="3269" w:type="dxa"/>
            <w:shd w:val="clear" w:color="auto" w:fill="auto"/>
          </w:tcPr>
          <w:p w14:paraId="1F160F71" w14:textId="77777777" w:rsidR="0049136C" w:rsidRPr="003E32A2" w:rsidRDefault="0049136C" w:rsidP="0049136C">
            <w:pPr>
              <w:rPr>
                <w:rFonts w:ascii="MS UI Gothic" w:eastAsia="MS UI Gothic" w:hAnsi="MS UI Gothic"/>
                <w:sz w:val="20"/>
                <w:shd w:val="clear" w:color="auto" w:fill="C6D9F1" w:themeFill="text2" w:themeFillTint="33"/>
              </w:rPr>
            </w:pPr>
          </w:p>
          <w:p w14:paraId="2C5B32C0" w14:textId="77777777" w:rsidR="0049136C" w:rsidRPr="00420D1E" w:rsidRDefault="0049136C" w:rsidP="0049136C">
            <w:pPr>
              <w:rPr>
                <w:rFonts w:ascii="MS UI Gothic" w:eastAsia="MS UI Gothic" w:hAnsi="MS UI Gothic"/>
                <w:b/>
                <w:sz w:val="19"/>
                <w:szCs w:val="19"/>
                <w:u w:val="single"/>
              </w:rPr>
            </w:pPr>
            <w:r w:rsidRPr="00420D1E">
              <w:rPr>
                <w:rFonts w:ascii="MS UI Gothic" w:eastAsia="MS UI Gothic" w:hAnsi="MS UI Gothic" w:hint="eastAsia"/>
                <w:b/>
                <w:sz w:val="20"/>
                <w:u w:val="single"/>
              </w:rPr>
              <w:t>①</w:t>
            </w:r>
            <w:r w:rsidRPr="00420D1E">
              <w:rPr>
                <w:rFonts w:ascii="MS UI Gothic" w:eastAsia="MS UI Gothic" w:hAnsi="MS UI Gothic" w:hint="eastAsia"/>
                <w:b/>
                <w:sz w:val="19"/>
                <w:szCs w:val="19"/>
                <w:u w:val="single"/>
              </w:rPr>
              <w:t>企業立地支援事業・地域共生推進事業</w:t>
            </w:r>
          </w:p>
          <w:p w14:paraId="41B6BB47" w14:textId="77777777" w:rsidR="0049136C" w:rsidRPr="00420D1E" w:rsidRDefault="0049136C" w:rsidP="0049136C">
            <w:pPr>
              <w:rPr>
                <w:rFonts w:ascii="MS UI Gothic" w:eastAsia="MS UI Gothic" w:hAnsi="MS UI Gothic"/>
                <w:sz w:val="20"/>
              </w:rPr>
            </w:pPr>
          </w:p>
          <w:p w14:paraId="1A3B703B" w14:textId="77777777" w:rsidR="0049136C" w:rsidRPr="00420D1E" w:rsidRDefault="0049136C" w:rsidP="0049136C">
            <w:pPr>
              <w:rPr>
                <w:rFonts w:ascii="MS UI Gothic" w:eastAsia="MS UI Gothic" w:hAnsi="MS UI Gothic"/>
                <w:b/>
                <w:sz w:val="20"/>
                <w:u w:val="single"/>
              </w:rPr>
            </w:pPr>
            <w:r w:rsidRPr="00420D1E">
              <w:rPr>
                <w:rFonts w:ascii="MS UI Gothic" w:eastAsia="MS UI Gothic" w:hAnsi="MS UI Gothic" w:hint="eastAsia"/>
                <w:b/>
                <w:sz w:val="20"/>
                <w:u w:val="single"/>
              </w:rPr>
              <w:t>②土地利用の在り方方針の検討</w:t>
            </w:r>
          </w:p>
          <w:p w14:paraId="754D4E50" w14:textId="77777777" w:rsidR="0049136C" w:rsidRPr="00420D1E" w:rsidRDefault="0049136C" w:rsidP="0049136C">
            <w:pPr>
              <w:rPr>
                <w:rFonts w:ascii="MS UI Gothic" w:eastAsia="MS UI Gothic" w:hAnsi="MS UI Gothic"/>
                <w:sz w:val="20"/>
              </w:rPr>
            </w:pPr>
          </w:p>
          <w:p w14:paraId="31C24CD2" w14:textId="77777777" w:rsidR="0049136C" w:rsidRPr="00420D1E" w:rsidRDefault="0049136C" w:rsidP="0049136C">
            <w:pPr>
              <w:rPr>
                <w:rFonts w:ascii="MS UI Gothic" w:eastAsia="MS UI Gothic" w:hAnsi="MS UI Gothic"/>
                <w:b/>
                <w:sz w:val="20"/>
                <w:u w:val="single"/>
              </w:rPr>
            </w:pPr>
            <w:r w:rsidRPr="00420D1E">
              <w:rPr>
                <w:rFonts w:ascii="MS UI Gothic" w:eastAsia="MS UI Gothic" w:hAnsi="MS UI Gothic" w:hint="eastAsia"/>
                <w:b/>
                <w:sz w:val="20"/>
                <w:u w:val="single"/>
              </w:rPr>
              <w:t>③市民とものづくり事業者の交流</w:t>
            </w:r>
          </w:p>
          <w:p w14:paraId="0609F493" w14:textId="77777777" w:rsidR="0049136C" w:rsidRPr="00420D1E" w:rsidRDefault="0049136C" w:rsidP="0049136C">
            <w:pPr>
              <w:rPr>
                <w:rFonts w:ascii="MS UI Gothic" w:eastAsia="MS UI Gothic" w:hAnsi="MS UI Gothic"/>
                <w:sz w:val="20"/>
              </w:rPr>
            </w:pPr>
          </w:p>
          <w:p w14:paraId="46F86E8A"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④専門家派遣事業</w:t>
            </w:r>
          </w:p>
          <w:p w14:paraId="43B57462" w14:textId="77777777" w:rsidR="0049136C" w:rsidRPr="003E32A2" w:rsidRDefault="0049136C" w:rsidP="0049136C">
            <w:pPr>
              <w:rPr>
                <w:rFonts w:ascii="MS UI Gothic" w:eastAsia="MS UI Gothic" w:hAnsi="MS UI Gothic"/>
                <w:sz w:val="20"/>
                <w:shd w:val="clear" w:color="auto" w:fill="C6D9F1" w:themeFill="text2" w:themeFillTint="33"/>
              </w:rPr>
            </w:pPr>
          </w:p>
        </w:tc>
        <w:tc>
          <w:tcPr>
            <w:tcW w:w="5803" w:type="dxa"/>
            <w:gridSpan w:val="10"/>
            <w:shd w:val="clear" w:color="auto" w:fill="auto"/>
          </w:tcPr>
          <w:p w14:paraId="233E9BAF" w14:textId="77777777" w:rsidR="0049136C" w:rsidRPr="003E32A2" w:rsidRDefault="0049136C" w:rsidP="0049136C">
            <w:pPr>
              <w:rPr>
                <w:rFonts w:ascii="MS UI Gothic" w:eastAsia="MS UI Gothic" w:hAnsi="MS UI Gothic"/>
                <w:sz w:val="20"/>
                <w:shd w:val="clear" w:color="auto" w:fill="C6D9F1" w:themeFill="text2" w:themeFillTint="33"/>
              </w:rPr>
            </w:pPr>
            <w:r w:rsidRPr="007E5A74">
              <w:rPr>
                <w:noProof/>
              </w:rPr>
              <mc:AlternateContent>
                <mc:Choice Requires="wps">
                  <w:drawing>
                    <wp:anchor distT="0" distB="0" distL="114300" distR="114300" simplePos="0" relativeHeight="251859456" behindDoc="0" locked="0" layoutInCell="1" allowOverlap="1" wp14:anchorId="260C4332" wp14:editId="58C577B4">
                      <wp:simplePos x="0" y="0"/>
                      <wp:positionH relativeFrom="column">
                        <wp:posOffset>993140</wp:posOffset>
                      </wp:positionH>
                      <wp:positionV relativeFrom="paragraph">
                        <wp:posOffset>194310</wp:posOffset>
                      </wp:positionV>
                      <wp:extent cx="459740" cy="285750"/>
                      <wp:effectExtent l="0" t="0" r="0" b="0"/>
                      <wp:wrapNone/>
                      <wp:docPr id="402" name="矢印: 五方向 402"/>
                      <wp:cNvGraphicFramePr/>
                      <a:graphic xmlns:a="http://schemas.openxmlformats.org/drawingml/2006/main">
                        <a:graphicData uri="http://schemas.microsoft.com/office/word/2010/wordprocessingShape">
                          <wps:wsp>
                            <wps:cNvSpPr/>
                            <wps:spPr>
                              <a:xfrm>
                                <a:off x="0" y="0"/>
                                <a:ext cx="459740" cy="285750"/>
                              </a:xfrm>
                              <a:prstGeom prst="homePlate">
                                <a:avLst>
                                  <a:gd name="adj" fmla="val 36207"/>
                                </a:avLst>
                              </a:prstGeom>
                              <a:solidFill>
                                <a:srgbClr val="4F81BD">
                                  <a:lumMod val="60000"/>
                                  <a:lumOff val="40000"/>
                                </a:srgbClr>
                              </a:solidFill>
                              <a:ln w="12700" cap="flat" cmpd="sng" algn="ctr">
                                <a:noFill/>
                                <a:prstDash val="solid"/>
                              </a:ln>
                              <a:effectLst/>
                            </wps:spPr>
                            <wps:txbx>
                              <w:txbxContent>
                                <w:p w14:paraId="07C7E207"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p w14:paraId="1A36E662" w14:textId="77777777" w:rsidR="00281253" w:rsidRPr="00914379" w:rsidRDefault="00281253" w:rsidP="0049136C">
                                  <w:pPr>
                                    <w:jc w:val="center"/>
                                    <w:rPr>
                                      <w:rFonts w:ascii="MS UI Gothic" w:eastAsia="MS UI Gothic" w:hAnsi="MS UI Gothic"/>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C4332" id="矢印: 五方向 402" o:spid="_x0000_s1206" type="#_x0000_t15" style="position:absolute;left:0;text-align:left;margin-left:78.2pt;margin-top:15.3pt;width:36.2pt;height:2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SfvQIAADoFAAAOAAAAZHJzL2Uyb0RvYy54bWysVM1uEzEQviPxDpbvdDfb/HXVpAqNgpBK&#10;G6lFPTteO7vIf9hOdtt3QAIJcUXiCbjC81B4DcbeTVp+TogcNjPj8Tcz38z4+KSRAm2ZdZVWE9w7&#10;SDFiiuqiUusJfnm1eDLGyHmiCiK0YhN8wxw+mT5+dFybnGW61KJgFgGIcnltJrj03uRJ4mjJJHEH&#10;2jAFh1xbSTyodp0UltSALkWSpekwqbUtjNWUOQfWeXuIpxGfc0b9BeeOeSQmGHLz8WvjdxW+yfSY&#10;5GtLTFnRLg3yD1lIUikIuoeaE0/QxlZ/QMmKWu009wdUy0RzXlEWa4Bqeulv1VyWxLBYC5DjzJ4m&#10;9/9g6fl2aVFVTHA/zTBSREKTfnz8dPfmc46+fX3//cOXu7fvUDgEqmrjcrhxaZa20xyIoe6GWxn+&#10;oSLURHpv9vSyxiMKxv7gaNSHJlA4ysaD0SDSn9xfNtb5Z0xLFASoUUu2FMQHCkhOtmfOR4qLLk1S&#10;vMKISwEN2xKBDodZOgpZAmLnDNIOM9x0WlTFohIiKna9OhUWwVVIbTHuPZ3HOGIjX+iiNQ9T+LUz&#10;AmaYpM57ZwZ818LEqL/gC4Vq2IhsBAiIEphtDrWAKA2w7dQaIyLWsDTU2xhY6ZBaHMiQ9Jy4sg0X&#10;YbvChAq5szjZwEeoNjSlbUOQfLNqYj97h8NwJ9hWuriBLlvdjr8zdFFBhDPi/JJYoA8yhB32F/Dh&#10;QkPaupMwKrW9/Zs9+IcW2VuMatgfKOn1hliGkXiuYECPev3Qax+V/mCUgWIfnqwenqiNPNXQhx68&#10;FoZGMfh7sRO51fIaVn0WosIRURRit+R1yqlv9xoeC8pms+gGS2aIP1OXhgbwwF3g9qq5JtZ0Y+Zh&#10;Ps/1bte62WnH6N433FR6tvGaV3vWW167FsCCxiHoHpPwAjzUo9f9kzf9CQAA//8DAFBLAwQUAAYA&#10;CAAAACEAdj5CPN4AAAAJAQAADwAAAGRycy9kb3ducmV2LnhtbEyPQU7DMBBF90jcwRokdtRJ2oYq&#10;xKmgorBALAgcwI2HOCIeR7GbhNszrGD5NU9/3i/3i+vFhGPoPClIVwkIpMabjloFH+/Hmx2IEDUZ&#10;3XtCBd8YYF9dXpS6MH6mN5zq2AouoVBoBTbGoZAyNBadDis/IPHt049OR45jK82oZy53vcySJJdO&#10;d8QfrB7wYLH5qs9OQX2QqX/dPE7HOX1YW//sXtruSanrq+X+DkTEJf7B8KvP6lCx08mfyQTRc97m&#10;G0YVrJMcBANZtuMtJwW32xxkVcr/C6ofAAAA//8DAFBLAQItABQABgAIAAAAIQC2gziS/gAAAOEB&#10;AAATAAAAAAAAAAAAAAAAAAAAAABbQ29udGVudF9UeXBlc10ueG1sUEsBAi0AFAAGAAgAAAAhADj9&#10;If/WAAAAlAEAAAsAAAAAAAAAAAAAAAAALwEAAF9yZWxzLy5yZWxzUEsBAi0AFAAGAAgAAAAhAMtg&#10;xJ+9AgAAOgUAAA4AAAAAAAAAAAAAAAAALgIAAGRycy9lMm9Eb2MueG1sUEsBAi0AFAAGAAgAAAAh&#10;AHY+QjzeAAAACQEAAA8AAAAAAAAAAAAAAAAAFwUAAGRycy9kb3ducmV2LnhtbFBLBQYAAAAABAAE&#10;APMAAAAiBgAAAAA=&#10;" adj="16739" fillcolor="#95b3d7" stroked="f" strokeweight="1pt">
                      <v:textbox>
                        <w:txbxContent>
                          <w:p w14:paraId="07C7E207"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p w14:paraId="1A36E662" w14:textId="77777777" w:rsidR="00281253" w:rsidRPr="00914379" w:rsidRDefault="00281253" w:rsidP="0049136C">
                            <w:pPr>
                              <w:jc w:val="center"/>
                              <w:rPr>
                                <w:rFonts w:ascii="MS UI Gothic" w:eastAsia="MS UI Gothic" w:hAnsi="MS UI Gothic"/>
                                <w:color w:val="000000" w:themeColor="text1"/>
                                <w:sz w:val="18"/>
                                <w:szCs w:val="18"/>
                              </w:rPr>
                            </w:pPr>
                          </w:p>
                        </w:txbxContent>
                      </v:textbox>
                    </v:shape>
                  </w:pict>
                </mc:Fallback>
              </mc:AlternateContent>
            </w:r>
            <w:r w:rsidRPr="007E5A74">
              <w:rPr>
                <w:noProof/>
              </w:rPr>
              <mc:AlternateContent>
                <mc:Choice Requires="wps">
                  <w:drawing>
                    <wp:anchor distT="0" distB="0" distL="114300" distR="114300" simplePos="0" relativeHeight="251858432" behindDoc="0" locked="0" layoutInCell="1" allowOverlap="1" wp14:anchorId="5FD513D4" wp14:editId="2A8E1666">
                      <wp:simplePos x="0" y="0"/>
                      <wp:positionH relativeFrom="column">
                        <wp:posOffset>1463040</wp:posOffset>
                      </wp:positionH>
                      <wp:positionV relativeFrom="paragraph">
                        <wp:posOffset>198755</wp:posOffset>
                      </wp:positionV>
                      <wp:extent cx="2074545" cy="285750"/>
                      <wp:effectExtent l="0" t="0" r="1905" b="0"/>
                      <wp:wrapNone/>
                      <wp:docPr id="403" name="矢印: 五方向 403"/>
                      <wp:cNvGraphicFramePr/>
                      <a:graphic xmlns:a="http://schemas.openxmlformats.org/drawingml/2006/main">
                        <a:graphicData uri="http://schemas.microsoft.com/office/word/2010/wordprocessingShape">
                          <wps:wsp>
                            <wps:cNvSpPr/>
                            <wps:spPr>
                              <a:xfrm>
                                <a:off x="0" y="0"/>
                                <a:ext cx="2074545" cy="285750"/>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3FF8ABC2"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513D4" id="矢印: 五方向 403" o:spid="_x0000_s1207" type="#_x0000_t15" style="position:absolute;left:0;text-align:left;margin-left:115.2pt;margin-top:15.65pt;width:163.35pt;height:2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GnvAIAADsFAAAOAAAAZHJzL2Uyb0RvYy54bWysVM1uEzEQviPxDpbvdDfppmlXTaqoURBS&#10;aSO1qGfH680usj3GdrJp3wGpSIgrEk/AFZ6Hwmsw9m7S8nNCXHbnx/5m5psZH59slCRrYV0NekR7&#10;eyklQnMoar0c0VdXs2eHlDjPdMEkaDGiN8LRk/HTJ8eNyUUfKpCFsARBtMsbM6KV9yZPEscroZjb&#10;AyM0OkuwinlU7TIpLGsQXcmkn6YHSQO2MBa4cA6t09ZJxxG/LAX3F2XphCdyRDE3H782fhfhm4yP&#10;Wb60zFQ179Jg/5CFYrXGoDuoKfOMrGz9B5SquQUHpd/joBIoy5qLWANW00t/q+ayYkbEWpAcZ3Y0&#10;uf8Hy8/Xc0vqYkSzdJ8SzRQ26cfHT/dvP+fk29f33z98ub97R4ITqWqMy/HGpZnbTnMohro3pVXh&#10;jxWRTaT3Zkev2HjC0dhPh9kgG1DC0dc/HAwHkf/k4baxzj8XoEgQsEhQYi6ZDxywnK3PnI8cF12e&#10;rHhNSakkdmzNJNk/wAghTUTsDqO0xQw3Hci6mNVSRsUuF6fSEryKkzvLjobTGEeu1EsoWjOOWNoN&#10;CZpxlFrz4daM+K6FiVF/wZeaNAjcHyIC4QyHu8RaUFQG6XZ6SQmTS9wa7m0MrCGkFicyJD1lrmrD&#10;RdiuMKlD7iKONvIRqg1dafsQJL9ZbGJDe/uRjGBbQHGDbbbQzr8zfFZjhDPm/JxZpA8zxCX2F/gp&#10;JWDa0EmUVGBv/2YP50OL7C0lDS4QlvRmxaygRL7QOKFHvSwLGxeVbDDso2IfexaPPXqlTiH0AZ8L&#10;w6MYznu5FUsL6hp3fRKiootpjrFb8jrl1LeLja8FF5NJPIZbZpg/05eGB/DAXeD2anPNrOnGzOOA&#10;nsN22brZacfo4Wy4qWGy8lDWO9ZbXrsW4IbGIehek/AEPNbjqYc3b/wTAAD//wMAUEsDBBQABgAI&#10;AAAAIQCgFHBg4QAAAAkBAAAPAAAAZHJzL2Rvd25yZXYueG1sTI9BS8NAEIXvgv9hGcGb3aSxrcRM&#10;ioiCYlFaFa+b7DQbzM6G7LaJ/nrXkx6H9/HeN8V6sp040uBbxwjpLAFBXDvdcoPw9np/cQXCB8Va&#10;dY4J4Ys8rMvTk0Ll2o28peMuNCKWsM8Vggmhz6X0tSGr/Mz1xDHbu8GqEM+hkXpQYyy3nZwnyVJa&#10;1XJcMKqnW0P15+5gET6q93R0+4eXsH3+NuNjWzV3myfE87Pp5hpEoCn8wfCrH9WhjE6VO7D2okOY&#10;Z8llRBGyNAMRgcVilYKoEFbLDGRZyP8flD8AAAD//wMAUEsBAi0AFAAGAAgAAAAhALaDOJL+AAAA&#10;4QEAABMAAAAAAAAAAAAAAAAAAAAAAFtDb250ZW50X1R5cGVzXS54bWxQSwECLQAUAAYACAAAACEA&#10;OP0h/9YAAACUAQAACwAAAAAAAAAAAAAAAAAvAQAAX3JlbHMvLnJlbHNQSwECLQAUAAYACAAAACEA&#10;T1kxp7wCAAA7BQAADgAAAAAAAAAAAAAAAAAuAgAAZHJzL2Uyb0RvYy54bWxQSwECLQAUAAYACAAA&#10;ACEAoBRwYOEAAAAJAQAADwAAAAAAAAAAAAAAAAAWBQAAZHJzL2Rvd25yZXYueG1sUEsFBgAAAAAE&#10;AAQA8wAAACQGAAAAAA==&#10;" adj="20523" fillcolor="#c6d9f1" stroked="f" strokeweight="1pt">
                      <v:textbox>
                        <w:txbxContent>
                          <w:p w14:paraId="3FF8ABC2"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w:pict>
                </mc:Fallback>
              </mc:AlternateContent>
            </w:r>
            <w:r w:rsidRPr="007E5A74">
              <w:rPr>
                <w:noProof/>
              </w:rPr>
              <mc:AlternateContent>
                <mc:Choice Requires="wps">
                  <w:drawing>
                    <wp:anchor distT="0" distB="0" distL="114300" distR="114300" simplePos="0" relativeHeight="251857408" behindDoc="0" locked="0" layoutInCell="1" allowOverlap="1" wp14:anchorId="55D920D5" wp14:editId="27FE1103">
                      <wp:simplePos x="0" y="0"/>
                      <wp:positionH relativeFrom="column">
                        <wp:posOffset>3133</wp:posOffset>
                      </wp:positionH>
                      <wp:positionV relativeFrom="paragraph">
                        <wp:posOffset>199258</wp:posOffset>
                      </wp:positionV>
                      <wp:extent cx="985652" cy="285750"/>
                      <wp:effectExtent l="0" t="0" r="5080" b="0"/>
                      <wp:wrapNone/>
                      <wp:docPr id="404" name="矢印: 五方向 404"/>
                      <wp:cNvGraphicFramePr/>
                      <a:graphic xmlns:a="http://schemas.openxmlformats.org/drawingml/2006/main">
                        <a:graphicData uri="http://schemas.microsoft.com/office/word/2010/wordprocessingShape">
                          <wps:wsp>
                            <wps:cNvSpPr/>
                            <wps:spPr>
                              <a:xfrm>
                                <a:off x="0" y="0"/>
                                <a:ext cx="985652" cy="285750"/>
                              </a:xfrm>
                              <a:prstGeom prst="homePlate">
                                <a:avLst>
                                  <a:gd name="adj" fmla="val 36207"/>
                                </a:avLst>
                              </a:prstGeom>
                              <a:solidFill>
                                <a:srgbClr val="FFC000"/>
                              </a:solidFill>
                              <a:ln w="12700" cap="flat" cmpd="sng" algn="ctr">
                                <a:noFill/>
                                <a:prstDash val="solid"/>
                              </a:ln>
                              <a:effectLst/>
                            </wps:spPr>
                            <wps:txbx>
                              <w:txbxContent>
                                <w:p w14:paraId="199F1FAB"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920D5" id="矢印: 五方向 404" o:spid="_x0000_s1208" type="#_x0000_t15" style="position:absolute;left:0;text-align:left;margin-left:.25pt;margin-top:15.7pt;width:77.6pt;height:22.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ZBogIAAAEFAAAOAAAAZHJzL2Uyb0RvYy54bWysVM1uEzEQviPxDpbvdDfbpElX3VRRqiCk&#10;qo3Uop4dr51d5D9sJ7vtOyCBhLgi8QRc4XkovAZj7yYtPyfExZnZGc988/mbnJy2UqAts67WqsCD&#10;gxQjpqgua7Uu8MvrxbMJRs4TVRKhFSvwLXP4dPr0yUljcpbpSouSWQRFlMsbU+DKe5MniaMVk8Qd&#10;aMMUBLm2knhw7TopLWmguhRJlqZHSaNtaaymzDn4etYF8TTW55xRf8m5Yx6JAgM2H08bz1U4k+kJ&#10;ydeWmKqmPQzyDygkqRU03Zc6I56gja3/KCVrarXT3B9QLRPNeU1ZnAGmGaS/TXNVEcPiLECOM3ua&#10;3P8rSy+2S4vqssDDdIiRIhIe6cfHT/dvPufo29f33z98uX/7DoUgUNUYl8ONK7O0vefADHO33Mrw&#10;CxOhNtJ7u6eXtR5R+Hg8GR2NMowohLLJaDyK9CcPl411/jnTEgUDZtSSLQXxgQKSk+2585HisodJ&#10;ylcYcSngwbZEoMOjLB0HlFCxTwZrVzPcdFrU5aIWIjp2vZoLi+BqgReLeZru4PySJhRqQNjZGMKI&#10;EpAoB0hgSgOkObXGiIg1aJ96G3EqHTpEXYXeZ8RVXY9YtscnVIDAokBhrAA6cNuxGSzfrtr4LIPD&#10;yY75lS5v4bGs7lTsDF3U0OGcOL8kFlgAhLCK/hIOLjTA1r2FUaXt3d++h/zAtL3DqIE1gJFeb4hl&#10;GIkXCnR2PBgOw95EZzgaZ+DYx5HV44jayLkGOgew9IZGM+R7sTO51fIGNnYWukKIKAq9O/J6Z+67&#10;9YSdp2w2i2mwK4b4c3VlaCgeuAvcXrc3xJpeLR5kdqF3K9NLoFPDQ264qfRs4zWv96x3vPZPAHsW&#10;FdT/J4RFfuzHrId/rulPAAAA//8DAFBLAwQUAAYACAAAACEArGLM6NwAAAAGAQAADwAAAGRycy9k&#10;b3ducmV2LnhtbEyOy07DMBRE90j8g3WR2FGnj7RVyE0FiLJgUYmA1O1tbOIQPyLbbdO/x13BcjSj&#10;M6fcjEazk/ShcxZhOsmASds40dkW4etz+7AGFiJZQdpZiXCRATbV7U1JhXBn+yFPdWxZgthQEIKK&#10;cSg4D42ShsLEDdKm7tt5QzFF33Lh6ZzgRvNZli25oc6mB0WDfFGy6eujQeifL/Mf/6Z0vt/ORP/q&#10;qPa7d8T7u/HpEViUY/wbw1U/qUOVnA7uaEVgGiFPO4T5dAHs2ub5CtgBYbVcAK9K/l+/+gUAAP//&#10;AwBQSwECLQAUAAYACAAAACEAtoM4kv4AAADhAQAAEwAAAAAAAAAAAAAAAAAAAAAAW0NvbnRlbnRf&#10;VHlwZXNdLnhtbFBLAQItABQABgAIAAAAIQA4/SH/1gAAAJQBAAALAAAAAAAAAAAAAAAAAC8BAABf&#10;cmVscy8ucmVsc1BLAQItABQABgAIAAAAIQBUiqZBogIAAAEFAAAOAAAAAAAAAAAAAAAAAC4CAABk&#10;cnMvZTJvRG9jLnhtbFBLAQItABQABgAIAAAAIQCsYszo3AAAAAYBAAAPAAAAAAAAAAAAAAAAAPwE&#10;AABkcnMvZG93bnJldi54bWxQSwUGAAAAAAQABADzAAAABQYAAAAA&#10;" adj="19333" fillcolor="#ffc000" stroked="f" strokeweight="1pt">
                      <v:textbox>
                        <w:txbxContent>
                          <w:p w14:paraId="199F1FAB"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w:pict>
                </mc:Fallback>
              </mc:AlternateContent>
            </w:r>
          </w:p>
          <w:p w14:paraId="33E75860" w14:textId="77777777" w:rsidR="0049136C" w:rsidRPr="004B3C1D" w:rsidRDefault="0049136C" w:rsidP="0049136C">
            <w:pPr>
              <w:rPr>
                <w:rFonts w:ascii="MS UI Gothic" w:eastAsia="MS UI Gothic" w:hAnsi="MS UI Gothic"/>
                <w:sz w:val="20"/>
              </w:rPr>
            </w:pPr>
          </w:p>
          <w:p w14:paraId="4D361F82" w14:textId="77777777" w:rsidR="0049136C" w:rsidRPr="00A81AE1" w:rsidRDefault="0049136C" w:rsidP="0049136C">
            <w:pPr>
              <w:rPr>
                <w:rFonts w:ascii="MS UI Gothic" w:eastAsia="MS UI Gothic" w:hAnsi="MS UI Gothic"/>
                <w:sz w:val="20"/>
              </w:rPr>
            </w:pPr>
          </w:p>
          <w:p w14:paraId="3063A6C1" w14:textId="77777777" w:rsidR="0049136C" w:rsidRPr="003E32A2" w:rsidRDefault="0049136C" w:rsidP="0049136C">
            <w:pPr>
              <w:rPr>
                <w:rFonts w:ascii="MS UI Gothic" w:eastAsia="MS UI Gothic" w:hAnsi="MS UI Gothic"/>
                <w:sz w:val="20"/>
              </w:rPr>
            </w:pPr>
            <w:r>
              <w:rPr>
                <w:rFonts w:ascii="MS UI Gothic" w:eastAsia="MS UI Gothic" w:hAnsi="MS UI Gothic"/>
                <w:noProof/>
                <w:sz w:val="20"/>
              </w:rPr>
              <mc:AlternateContent>
                <mc:Choice Requires="wpg">
                  <w:drawing>
                    <wp:anchor distT="0" distB="0" distL="114300" distR="114300" simplePos="0" relativeHeight="251880960" behindDoc="0" locked="0" layoutInCell="1" allowOverlap="1" wp14:anchorId="32F8EF4B" wp14:editId="58DF5E47">
                      <wp:simplePos x="0" y="0"/>
                      <wp:positionH relativeFrom="column">
                        <wp:posOffset>-3175</wp:posOffset>
                      </wp:positionH>
                      <wp:positionV relativeFrom="paragraph">
                        <wp:posOffset>3175</wp:posOffset>
                      </wp:positionV>
                      <wp:extent cx="3535680" cy="295275"/>
                      <wp:effectExtent l="0" t="0" r="7620" b="9525"/>
                      <wp:wrapNone/>
                      <wp:docPr id="405" name="グループ化 405"/>
                      <wp:cNvGraphicFramePr/>
                      <a:graphic xmlns:a="http://schemas.openxmlformats.org/drawingml/2006/main">
                        <a:graphicData uri="http://schemas.microsoft.com/office/word/2010/wordprocessingGroup">
                          <wpg:wgp>
                            <wpg:cNvGrpSpPr/>
                            <wpg:grpSpPr>
                              <a:xfrm>
                                <a:off x="0" y="0"/>
                                <a:ext cx="3535680" cy="295275"/>
                                <a:chOff x="0" y="0"/>
                                <a:chExt cx="3535680" cy="295275"/>
                              </a:xfrm>
                              <a:solidFill>
                                <a:srgbClr val="4F81BD">
                                  <a:lumMod val="60000"/>
                                  <a:lumOff val="40000"/>
                                </a:srgbClr>
                              </a:solidFill>
                            </wpg:grpSpPr>
                            <wps:wsp>
                              <wps:cNvPr id="406" name="矢印: 五方向 406"/>
                              <wps:cNvSpPr/>
                              <wps:spPr>
                                <a:xfrm>
                                  <a:off x="758952" y="0"/>
                                  <a:ext cx="1088136" cy="295275"/>
                                </a:xfrm>
                                <a:prstGeom prst="homePlate">
                                  <a:avLst>
                                    <a:gd name="adj" fmla="val 36207"/>
                                  </a:avLst>
                                </a:prstGeom>
                                <a:solidFill>
                                  <a:srgbClr val="FFC000"/>
                                </a:solidFill>
                                <a:ln w="12700" cap="flat" cmpd="sng" algn="ctr">
                                  <a:noFill/>
                                  <a:prstDash val="solid"/>
                                </a:ln>
                                <a:effectLst/>
                              </wps:spPr>
                              <wps:txbx>
                                <w:txbxContent>
                                  <w:p w14:paraId="614B3C38"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矢印: 五方向 407"/>
                              <wps:cNvSpPr/>
                              <wps:spPr>
                                <a:xfrm>
                                  <a:off x="0" y="0"/>
                                  <a:ext cx="762000" cy="295275"/>
                                </a:xfrm>
                                <a:prstGeom prst="homePlate">
                                  <a:avLst>
                                    <a:gd name="adj" fmla="val 36207"/>
                                  </a:avLst>
                                </a:prstGeom>
                                <a:grpFill/>
                                <a:ln w="12700" cap="flat" cmpd="sng" algn="ctr">
                                  <a:noFill/>
                                  <a:prstDash val="solid"/>
                                </a:ln>
                                <a:effectLst/>
                              </wps:spPr>
                              <wps:txbx>
                                <w:txbxContent>
                                  <w:p w14:paraId="4D1B3636"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矢印: 五方向 408"/>
                              <wps:cNvSpPr/>
                              <wps:spPr>
                                <a:xfrm>
                                  <a:off x="1856232" y="0"/>
                                  <a:ext cx="466344" cy="295151"/>
                                </a:xfrm>
                                <a:prstGeom prst="homePlate">
                                  <a:avLst>
                                    <a:gd name="adj" fmla="val 36207"/>
                                  </a:avLst>
                                </a:prstGeom>
                                <a:grpFill/>
                                <a:ln w="12700" cap="flat" cmpd="sng" algn="ctr">
                                  <a:noFill/>
                                  <a:prstDash val="solid"/>
                                </a:ln>
                                <a:effectLst/>
                              </wps:spPr>
                              <wps:txbx>
                                <w:txbxContent>
                                  <w:p w14:paraId="02BD13AF" w14:textId="77777777" w:rsidR="00281253" w:rsidRPr="00914379" w:rsidRDefault="00281253" w:rsidP="002066C9">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p w14:paraId="5E3F0E6C" w14:textId="192AFDEC" w:rsidR="00281253" w:rsidRPr="00632AAE" w:rsidRDefault="00281253" w:rsidP="0049136C">
                                    <w:pPr>
                                      <w:spacing w:line="160" w:lineRule="exact"/>
                                      <w:jc w:val="center"/>
                                      <w:rPr>
                                        <w:rFonts w:ascii="MS UI Gothic" w:eastAsia="MS UI Gothic" w:hAnsi="MS UI Gothic"/>
                                        <w:color w:val="000000" w:themeColor="text1"/>
                                        <w:sz w:val="16"/>
                                        <w:szCs w:val="18"/>
                                      </w:rPr>
                                    </w:pPr>
                                  </w:p>
                                </w:txbxContent>
                              </wps:txbx>
                              <wps:bodyPr rot="0" spcFirstLastPara="0" vertOverflow="overflow" horzOverflow="overflow" vert="horz" wrap="square" lIns="0" tIns="36000" rIns="36000" bIns="36000" numCol="1" spcCol="0" rtlCol="0" fromWordArt="0" anchor="ctr" anchorCtr="0" forceAA="0" compatLnSpc="1">
                                <a:prstTxWarp prst="textNoShape">
                                  <a:avLst/>
                                </a:prstTxWarp>
                                <a:noAutofit/>
                              </wps:bodyPr>
                            </wps:wsp>
                            <wps:wsp>
                              <wps:cNvPr id="409" name="矢印: 五方向 409"/>
                              <wps:cNvSpPr/>
                              <wps:spPr>
                                <a:xfrm>
                                  <a:off x="2331720" y="0"/>
                                  <a:ext cx="1203960"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43E3A0E6"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F8EF4B" id="グループ化 405" o:spid="_x0000_s1209" style="position:absolute;left:0;text-align:left;margin-left:-.25pt;margin-top:.25pt;width:278.4pt;height:23.25pt;z-index:251880960;mso-height-relative:margin" coordsize="3535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eYEwQAAPUQAAAOAAAAZHJzL2Uyb0RvYy54bWzsWMtu3DYU3RfoPxDa13qORiN4JnDtjlHA&#10;TQw4RdYcinoUksiSHGucZbxtgAQI0mWBbrvJtkH+xnX7G72kHmN7Bm6Qoo5R2AuZL13ee859aXYf&#10;raoSnVIhC1ZPLXfHsRCtCUuKOpta3z+dfxVZSCpcJ7hkNZ1aZ1Raj2ZffrHb8Jh6LGdlQgUCIbWM&#10;Gz61cqV4bNuS5LTCcodxWsNmykSFFUxFZicCNyC9Km3PcUK7YSLhghEqJawetJvWzMhPU0rUkzSV&#10;VKFyaoFuyjyFeS70057t4jgTmOcF6dTAn6BFhYsaLh1EHWCF0VIUG6KqgggmWap2CKtslqYFocYG&#10;sMZ1blhzKNiSG1uyuMn4ABNAewOnTxZLHp8eC1QkUytwRhaqcQUkXbx4d3H+28X5h4vzny9/eov0&#10;FgDV8CyG84eCn/Bj0S1k7UzbvkpFpf+DVWhlID4bIKYrhQgs+iN/FEbABIE9bzLyxkY0jkkORG28&#10;RvJvbn/RXl8rWVkk86IstQ5SZIv9UqBTDMQH88j9+sDwUy6r71jSLocO/LUeAMv6+vZ0vwyyOzGz&#10;XT1ey7c1FIPlDQfflWt65L+j5yTHnBrWpYZ7oCfs6fnrl18vX76L0R/v3/z59vfLV6+BoLAlyLwx&#10;sCNjCURtoWY8igB6C23y4zpR5Ppw1XV+rsDMhVSHlFVID8BSVtHjEiutMY7x6ZFUepAlnS/h5AcL&#10;pVUJUQXoIj/0nLHWFSR2h2HUyzTMrWEe8G+Jmc/3O8Kus4HjskYNZB9vDHwigiGPpKASDCsOni3r&#10;zEK4zCBBESWMnjXTjmKCX999gGXe3mFI7vQra60PNVkEzNJKa6pbTPVIrRYrEzuuP+nxX7DkDCgT&#10;rE01kpN5ATccYamOsQAUQEPIl+oJPNKSgdqsG1koZ+L5tnV9XiMtnluogVwFJv24xIJaqPy2Bm+b&#10;uEGgk5uZBKOxBxNxdWdxdadeVvsMosKFzMyJGerzquyHqWDVM0ire/pW2MI1gbtb8LrJvmpzKCRm&#10;Qvf2zDFIaByro/qEEy1cY6exfbp6hgXvvEVBHnjMeg/vXKD1hvVZ/WbN9paKpcWAeotrRwFEm05H&#10;dxJ249vCzriyVgQC9Z/DDrDcjLgxRIRx22sJ8Q4DDvLYEAyfPZDAj8EdNKIPgfQ/CyToBNv2Ylv9&#10;inraPyqQ3GgUev7WAhaEoR8EQ/1yR26XzfvupK81/1X9ul/hZKz/XOEE+a6tSb5utfqa1E3amtRN&#10;HmpSsu0DoC+UXYUZWsHJbaE0tCIfFUqe77umYdisTK7n+JMQeLuHvaA7DybjzZZel9ItLX3UL+vG&#10;sf0yuNnS34MmMvD6JPhQ++6q9pkvOfi2Nu7Q/Q6gP96vzk3Tuf61YvY3AAAA//8DAFBLAwQUAAYA&#10;CAAAACEAtY//N9wAAAAFAQAADwAAAGRycy9kb3ducmV2LnhtbEyOQUvDQBSE74L/YXmCt3YTa6rE&#10;vJRS1FMRbAXx9pq8JqHZ3ZDdJum/93myl4FhhpkvW02mVQP3vnEWIZ5HoNgWrmxshfC1f5s9g/KB&#10;bEmts4xwYQ+r/PYmo7R0o/3kYRcqJSPWp4RQh9ClWvuiZkN+7jq2kh1dbyiI7Std9jTKuGn1QxQt&#10;taHGykNNHW9qLk67s0F4H2lcL+LXYXs6bi4/++Tjexsz4v3dtH4BFXgK/2X4wxd0yIXp4M629KpF&#10;mCVSRBCVMEmWC1AHhMenCHSe6Wv6/BcAAP//AwBQSwECLQAUAAYACAAAACEAtoM4kv4AAADhAQAA&#10;EwAAAAAAAAAAAAAAAAAAAAAAW0NvbnRlbnRfVHlwZXNdLnhtbFBLAQItABQABgAIAAAAIQA4/SH/&#10;1gAAAJQBAAALAAAAAAAAAAAAAAAAAC8BAABfcmVscy8ucmVsc1BLAQItABQABgAIAAAAIQATu9eY&#10;EwQAAPUQAAAOAAAAAAAAAAAAAAAAAC4CAABkcnMvZTJvRG9jLnhtbFBLAQItABQABgAIAAAAIQC1&#10;j/833AAAAAUBAAAPAAAAAAAAAAAAAAAAAG0GAABkcnMvZG93bnJldi54bWxQSwUGAAAAAAQABADz&#10;AAAAdgcAAAAA&#10;">
                      <v:shape id="矢印: 五方向 406" o:spid="_x0000_s1210" type="#_x0000_t15" style="position:absolute;left:7589;width:1088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TvxQAAANwAAAAPAAAAZHJzL2Rvd25yZXYueG1sRI9Ba8JA&#10;FITvBf/D8oTe6iaaBomu0iqFHuqhVvH6yD6TaPZtyG5N8u+7QsHjMDPfMMt1b2pxo9ZVlhXEkwgE&#10;cW51xYWCw8/HyxyE88gaa8ukYCAH69XoaYmZth1/023vCxEg7DJUUHrfZFK6vCSDbmIb4uCdbWvQ&#10;B9kWUrfYBbip5TSKUmmw4rBQYkObkvLr/tco2B7SxF6SUzwMX8d41r3u3i+1Vup53L8tQHjq/SP8&#10;3/7UCpIohfuZcATk6g8AAP//AwBQSwECLQAUAAYACAAAACEA2+H2y+4AAACFAQAAEwAAAAAAAAAA&#10;AAAAAAAAAAAAW0NvbnRlbnRfVHlwZXNdLnhtbFBLAQItABQABgAIAAAAIQBa9CxbvwAAABUBAAAL&#10;AAAAAAAAAAAAAAAAAB8BAABfcmVscy8ucmVsc1BLAQItABQABgAIAAAAIQBBldTvxQAAANwAAAAP&#10;AAAAAAAAAAAAAAAAAAcCAABkcnMvZG93bnJldi54bWxQSwUGAAAAAAMAAwC3AAAA+QIAAAAA&#10;" adj="19478" fillcolor="#ffc000" stroked="f" strokeweight="1pt">
                        <v:textbox>
                          <w:txbxContent>
                            <w:p w14:paraId="614B3C38"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407" o:spid="_x0000_s1211" type="#_x0000_t15" style="position:absolute;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SbmxAAAANwAAAAPAAAAZHJzL2Rvd25yZXYueG1sRI9Pi8Iw&#10;FMTvgt8hPMGbpq6Lf6pRdgVBLwvbFbw+m2dTbF66TdTutzfCgsdhZn7DLNetrcSNGl86VjAaJiCI&#10;c6dLLhQcfraDGQgfkDVWjknBH3lYr7qdJaba3fmbblkoRISwT1GBCaFOpfS5IYt+6Gri6J1dYzFE&#10;2RRSN3iPcFvJtySZSIslxwWDNW0M5ZfsahVkv9Pr5Yv3hvak89Nkc/yU87FS/V77sQARqA2v8H97&#10;pxW8J1N4nolHQK4eAAAA//8DAFBLAQItABQABgAIAAAAIQDb4fbL7gAAAIUBAAATAAAAAAAAAAAA&#10;AAAAAAAAAABbQ29udGVudF9UeXBlc10ueG1sUEsBAi0AFAAGAAgAAAAhAFr0LFu/AAAAFQEAAAsA&#10;AAAAAAAAAAAAAAAAHwEAAF9yZWxzLy5yZWxzUEsBAi0AFAAGAAgAAAAhAHYFJubEAAAA3AAAAA8A&#10;AAAAAAAAAAAAAAAABwIAAGRycy9kb3ducmV2LnhtbFBLBQYAAAAAAwADALcAAAD4AgAAAAA=&#10;" adj="18569" filled="f" stroked="f" strokeweight="1pt">
                        <v:textbox>
                          <w:txbxContent>
                            <w:p w14:paraId="4D1B3636"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v:textbox>
                      </v:shape>
                      <v:shape id="矢印: 五方向 408" o:spid="_x0000_s1212" type="#_x0000_t15" style="position:absolute;left:18562;width:4663;height:2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4+gxAAAANwAAAAPAAAAZHJzL2Rvd25yZXYueG1sRE9NawIx&#10;EL0X/A9hhF6KJpUidWsUEQpFRam21eO4GXdXN5NlE3X9981B8Ph438NxY0txodoXjjW8dhUI4tSZ&#10;gjMNP5vPzjsIH5ANlo5Jw408jEetpyEmxl35my7rkIkYwj5BDXkIVSKlT3Oy6LuuIo7cwdUWQ4R1&#10;Jk2N1xhuS9lTqi8tFhwbcqxomlN6Wp+thv5W7X93897yNphtSzZ/x9Xi5aj1c7uZfIAI1ISH+O7+&#10;MhreVFwbz8QjIEf/AAAA//8DAFBLAQItABQABgAIAAAAIQDb4fbL7gAAAIUBAAATAAAAAAAAAAAA&#10;AAAAAAAAAABbQ29udGVudF9UeXBlc10ueG1sUEsBAi0AFAAGAAgAAAAhAFr0LFu/AAAAFQEAAAsA&#10;AAAAAAAAAAAAAAAAHwEAAF9yZWxzLy5yZWxzUEsBAi0AFAAGAAgAAAAhABRfj6DEAAAA3AAAAA8A&#10;AAAAAAAAAAAAAAAABwIAAGRycy9kb3ducmV2LnhtbFBLBQYAAAAAAwADALcAAAD4AgAAAAA=&#10;" adj="16650" filled="f" stroked="f" strokeweight="1pt">
                        <v:textbox inset="0,1mm,1mm,1mm">
                          <w:txbxContent>
                            <w:p w14:paraId="02BD13AF" w14:textId="77777777" w:rsidR="00281253" w:rsidRPr="00914379" w:rsidRDefault="00281253" w:rsidP="002066C9">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p w14:paraId="5E3F0E6C" w14:textId="192AFDEC" w:rsidR="00281253" w:rsidRPr="00632AAE" w:rsidRDefault="00281253" w:rsidP="0049136C">
                              <w:pPr>
                                <w:spacing w:line="160" w:lineRule="exact"/>
                                <w:jc w:val="center"/>
                                <w:rPr>
                                  <w:rFonts w:ascii="MS UI Gothic" w:eastAsia="MS UI Gothic" w:hAnsi="MS UI Gothic"/>
                                  <w:color w:val="000000" w:themeColor="text1"/>
                                  <w:sz w:val="16"/>
                                  <w:szCs w:val="18"/>
                                </w:rPr>
                              </w:pPr>
                            </w:p>
                          </w:txbxContent>
                        </v:textbox>
                      </v:shape>
                      <v:shape id="矢印: 五方向 409" o:spid="_x0000_s1213" type="#_x0000_t15" style="position:absolute;left:23317;width:1203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yxAAAANwAAAAPAAAAZHJzL2Rvd25yZXYueG1sRI9Ba8JA&#10;FITvBf/D8gq91Y0iVaOrqLShV6Og3h7Z1yRt9m3YXWP677sFweMwM98wy3VvGtGR87VlBaNhAoK4&#10;sLrmUsHx8PE6A+EDssbGMin4JQ/r1eBpiam2N95Tl4dSRAj7FBVUIbSplL6oyKAf2pY4el/WGQxR&#10;ulJqh7cIN40cJ8mbNFhzXKiwpV1FxU9+NQrc9P166qbf+caOskuHJpuct5lSL8/9ZgEiUB8e4Xv7&#10;UyuYJHP4PxOPgFz9AQAA//8DAFBLAQItABQABgAIAAAAIQDb4fbL7gAAAIUBAAATAAAAAAAAAAAA&#10;AAAAAAAAAABbQ29udGVudF9UeXBlc10ueG1sUEsBAi0AFAAGAAgAAAAhAFr0LFu/AAAAFQEAAAsA&#10;AAAAAAAAAAAAAAAAHwEAAF9yZWxzLy5yZWxzUEsBAi0AFAAGAAgAAAAhAI076/LEAAAA3AAAAA8A&#10;AAAAAAAAAAAAAAAABwIAAGRycy9kb3ducmV2LnhtbFBLBQYAAAAAAwADALcAAAD4AgAAAAA=&#10;" adj="19682" fillcolor="#c6d9f1" stroked="f" strokeweight="1pt">
                        <v:textbox>
                          <w:txbxContent>
                            <w:p w14:paraId="43E3A0E6"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7A00FC7F" w14:textId="77777777" w:rsidR="0049136C" w:rsidRPr="004B3C1D" w:rsidRDefault="0049136C" w:rsidP="0049136C">
            <w:pPr>
              <w:rPr>
                <w:rFonts w:ascii="MS UI Gothic" w:eastAsia="MS UI Gothic" w:hAnsi="MS UI Gothic"/>
                <w:sz w:val="20"/>
              </w:rPr>
            </w:pPr>
          </w:p>
          <w:p w14:paraId="12E391CB" w14:textId="77777777" w:rsidR="0049136C" w:rsidRPr="00A81AE1" w:rsidRDefault="0049136C" w:rsidP="0049136C">
            <w:pPr>
              <w:rPr>
                <w:rFonts w:ascii="MS UI Gothic" w:eastAsia="MS UI Gothic" w:hAnsi="MS UI Gothic"/>
                <w:sz w:val="20"/>
              </w:rPr>
            </w:pPr>
            <w:r>
              <w:rPr>
                <w:rFonts w:ascii="MS UI Gothic" w:eastAsia="MS UI Gothic" w:hAnsi="MS UI Gothic" w:hint="eastAsia"/>
                <w:noProof/>
                <w:sz w:val="20"/>
              </w:rPr>
              <mc:AlternateContent>
                <mc:Choice Requires="wpg">
                  <w:drawing>
                    <wp:anchor distT="0" distB="0" distL="114300" distR="114300" simplePos="0" relativeHeight="251875840" behindDoc="0" locked="0" layoutInCell="1" allowOverlap="1" wp14:anchorId="2457E8B8" wp14:editId="0C30C0DC">
                      <wp:simplePos x="0" y="0"/>
                      <wp:positionH relativeFrom="column">
                        <wp:posOffset>-3175</wp:posOffset>
                      </wp:positionH>
                      <wp:positionV relativeFrom="paragraph">
                        <wp:posOffset>3175</wp:posOffset>
                      </wp:positionV>
                      <wp:extent cx="3525901" cy="295275"/>
                      <wp:effectExtent l="0" t="0" r="0" b="9525"/>
                      <wp:wrapNone/>
                      <wp:docPr id="410" name="グループ化 410"/>
                      <wp:cNvGraphicFramePr/>
                      <a:graphic xmlns:a="http://schemas.openxmlformats.org/drawingml/2006/main">
                        <a:graphicData uri="http://schemas.microsoft.com/office/word/2010/wordprocessingGroup">
                          <wpg:wgp>
                            <wpg:cNvGrpSpPr/>
                            <wpg:grpSpPr>
                              <a:xfrm>
                                <a:off x="0" y="0"/>
                                <a:ext cx="3525901" cy="295275"/>
                                <a:chOff x="0" y="0"/>
                                <a:chExt cx="3525901" cy="295275"/>
                              </a:xfrm>
                              <a:solidFill>
                                <a:srgbClr val="4F81BD">
                                  <a:lumMod val="60000"/>
                                  <a:lumOff val="40000"/>
                                </a:srgbClr>
                              </a:solidFill>
                            </wpg:grpSpPr>
                            <wps:wsp>
                              <wps:cNvPr id="411" name="矢印: 五方向 411"/>
                              <wps:cNvSpPr/>
                              <wps:spPr>
                                <a:xfrm>
                                  <a:off x="0" y="0"/>
                                  <a:ext cx="762000" cy="295275"/>
                                </a:xfrm>
                                <a:prstGeom prst="homePlate">
                                  <a:avLst>
                                    <a:gd name="adj" fmla="val 36207"/>
                                  </a:avLst>
                                </a:prstGeom>
                                <a:grpFill/>
                                <a:ln w="12700" cap="flat" cmpd="sng" algn="ctr">
                                  <a:noFill/>
                                  <a:prstDash val="solid"/>
                                </a:ln>
                                <a:effectLst/>
                              </wps:spPr>
                              <wps:txbx>
                                <w:txbxContent>
                                  <w:p w14:paraId="3ED162D8"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矢印: 五方向 412"/>
                              <wps:cNvSpPr/>
                              <wps:spPr>
                                <a:xfrm>
                                  <a:off x="749808" y="0"/>
                                  <a:ext cx="1087600" cy="295275"/>
                                </a:xfrm>
                                <a:prstGeom prst="homePlate">
                                  <a:avLst>
                                    <a:gd name="adj" fmla="val 36207"/>
                                  </a:avLst>
                                </a:prstGeom>
                                <a:solidFill>
                                  <a:srgbClr val="FFC000"/>
                                </a:solidFill>
                                <a:ln w="12700" cap="flat" cmpd="sng" algn="ctr">
                                  <a:noFill/>
                                  <a:prstDash val="solid"/>
                                </a:ln>
                                <a:effectLst/>
                              </wps:spPr>
                              <wps:txbx>
                                <w:txbxContent>
                                  <w:p w14:paraId="347F4A6D"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矢印: 五方向 413"/>
                              <wps:cNvSpPr/>
                              <wps:spPr>
                                <a:xfrm>
                                  <a:off x="1847088" y="0"/>
                                  <a:ext cx="465455" cy="285750"/>
                                </a:xfrm>
                                <a:prstGeom prst="homePlate">
                                  <a:avLst>
                                    <a:gd name="adj" fmla="val 36207"/>
                                  </a:avLst>
                                </a:prstGeom>
                                <a:grpFill/>
                                <a:ln w="12700" cap="flat" cmpd="sng" algn="ctr">
                                  <a:noFill/>
                                  <a:prstDash val="solid"/>
                                </a:ln>
                                <a:effectLst/>
                              </wps:spPr>
                              <wps:txbx>
                                <w:txbxContent>
                                  <w:p w14:paraId="3116E06F"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矢印: 五方向 414"/>
                              <wps:cNvSpPr/>
                              <wps:spPr>
                                <a:xfrm>
                                  <a:off x="2322576" y="0"/>
                                  <a:ext cx="1203325"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607C0BFA"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57E8B8" id="グループ化 410" o:spid="_x0000_s1214" style="position:absolute;left:0;text-align:left;margin-left:-.25pt;margin-top:.25pt;width:277.65pt;height:23.25pt;z-index:251875840" coordsize="3525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MB4QMAAPkQAAAOAAAAZHJzL2Uyb0RvYy54bWzsWMtu3DYU3RfoPxDa13qMNJoRPBO4dsco&#10;4CYGnCBrDkU9ColkSY41zrLetkALFOmyQLfZZNsif+O4/Y1eUo9x7KlrpIBTpJ6Fhs97L8/huaS0&#10;+2hdV+iUSlVyNnP8Hc9BlBGeliyfOc+eLj6bOEhpzFJccUZnzhlVzqP5p5/sNiKhAS94lVKJwAhT&#10;SSNmTqG1SFxXkYLWWO1wQRl0ZlzWWENV5m4qcQPW68oNPG/sNlymQnJClYLWg7bTmVv7WUaJfpJl&#10;impUzRyITduntM+lebrzXZzkEouiJF0Y+D2iqHHJwOlg6gBrjFayvGGqLonkimd6h/Da5VlWEmrX&#10;AKvxvWurOZR8Jexa8qTJxQATQHsNp/c2Sx6fHktUpjMn9AEfhmsg6eLb1xfnry7O31yc/3z53Utk&#10;ugCoRuQJjD+U4kQcy64hb2tm7etM1uYfVoXWFuKzAWK61ohA4ygKoqnnO4hAXzCNgjhqOSAFEHVj&#10;Gim+uH2iu3GreFWmi7KqTAxK5sv9SqJTDMSHi4n/+YHlp1rVX/G0bR578Gu9Q7Nx347um8F2Z2a+&#10;a8ob+66BYlh5I2Dvqg096t/Rc1JgQS3rysA90AOgtfT8+cuvl9+/TtDb33/64+Vvlz/8CAT5LUF2&#10;xsCOShQQdVdq4jEICvbAu8xcAVhIpQ8pr5EpwBp5TY8rrE2sOMGnR0qbQp52YeL0awdldQV6AlzR&#10;CMzHJkqw2A2GUm/TzpTC0GclWTHUQD4JYhsRhsyQgSsIrhawVxXLHYSrHFIO0dL6Z3yYa2weYFW0&#10;dFraOr8VM36ozQsQrgnGkNeiZEp6vVxbNfjhqEd0ydMzIEHyNnkoQRYleDjCSh9jCasDzCAD6ifw&#10;yCoOYfOu5KCCyxfb2s14g6B84aAGsg8s6ZsVltRB1ZcM9s/UD0OTrmwljOIAKvJqz/JqD1vV+xz2&#10;OewQiM4WzXhd9cVM8vo5JMo94xW6MCPguwWvq+zrNitCqiV0b88OgxQlsD5iJ4IY4wY7g+3T9XMs&#10;RbcLNCj7Me/3bEdty/JmrJnJ+N5K86wcUG9x7SgA/ZgEcy9CCm4TUtDTDtL7ZyHF4XTiwRF3M9H5&#10;3iSGBPMB5WQ3/tZ8uFjsd5nv3bSGkw8vu7DH/0F2H5nsRrfJbsi2d5KdPwljb7JVd+E4CqOok90k&#10;iiN7wv9vTzF7uzJ59UFOH5mcwtvkNGTRO8kpGAVBFI+3HmOBNxoFvZ6G+/o96unvjzF/EU7jm9d6&#10;c4vdcq2f9M3mzGvfDq5f6/8L59/44fy772unfZuD92u7HbpvAeYF/mrdXlM3XyzmfwEAAP//AwBQ&#10;SwMEFAAGAAgAAAAhAMaOgkXdAAAABQEAAA8AAABkcnMvZG93bnJldi54bWxMj0FLw0AQhe+C/2EZ&#10;wVu7iTYqMZNSinoqgq1Qetsm0yQ0Oxuy2yT9944nvTwY3uO9b7LlZFs1UO8bxwjxPAJFXLiy4Qrh&#10;e/c+ewHlg+HStI4J4UoelvntTWbS0o38RcM2VEpK2KcGoQ6hS7X2RU3W+LnriMU7ud6aIGdf6bI3&#10;o5TbVj9E0ZO2pmFZqE1H65qK8/ZiET5GM64e47dhcz6tr4dd8rnfxIR4fzetXkEFmsJfGH7xBR1y&#10;YTq6C5detQizRIIIomImyUL+OCIsniPQeab/0+c/AAAA//8DAFBLAQItABQABgAIAAAAIQC2gziS&#10;/gAAAOEBAAATAAAAAAAAAAAAAAAAAAAAAABbQ29udGVudF9UeXBlc10ueG1sUEsBAi0AFAAGAAgA&#10;AAAhADj9If/WAAAAlAEAAAsAAAAAAAAAAAAAAAAALwEAAF9yZWxzLy5yZWxzUEsBAi0AFAAGAAgA&#10;AAAhACKx0wHhAwAA+RAAAA4AAAAAAAAAAAAAAAAALgIAAGRycy9lMm9Eb2MueG1sUEsBAi0AFAAG&#10;AAgAAAAhAMaOgkXdAAAABQEAAA8AAAAAAAAAAAAAAAAAOwYAAGRycy9kb3ducmV2LnhtbFBLBQYA&#10;AAAABAAEAPMAAABFBwAAAAA=&#10;">
                      <v:shape id="矢印: 五方向 411" o:spid="_x0000_s1215" type="#_x0000_t15" style="position:absolute;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3UxAAAANwAAAAPAAAAZHJzL2Rvd25yZXYueG1sRI9Pa8JA&#10;FMTvBb/D8oTe6iZV/BNdRYWCXgpGwesz+8wGs2/T7Krpt+8WCj0OM/MbZrHqbC0e1PrKsYJ0kIAg&#10;LpyuuFRwOn68TUH4gKyxdkwKvsnDatl7WWCm3ZMP9MhDKSKEfYYKTAhNJqUvDFn0A9cQR+/qWosh&#10;yraUusVnhNtavifJWFqsOC4YbGhrqLjld6sg/5rcb5+8N7QnXVzG2/NGzoZKvfa79RxEoC78h//a&#10;O61glKbweyYeAbn8AQAA//8DAFBLAQItABQABgAIAAAAIQDb4fbL7gAAAIUBAAATAAAAAAAAAAAA&#10;AAAAAAAAAABbQ29udGVudF9UeXBlc10ueG1sUEsBAi0AFAAGAAgAAAAhAFr0LFu/AAAAFQEAAAsA&#10;AAAAAAAAAAAAAAAAHwEAAF9yZWxzLy5yZWxzUEsBAi0AFAAGAAgAAAAhABN5jdTEAAAA3AAAAA8A&#10;AAAAAAAAAAAAAAAABwIAAGRycy9kb3ducmV2LnhtbFBLBQYAAAAAAwADALcAAAD4AgAAAAA=&#10;" adj="18569" filled="f" stroked="f" strokeweight="1pt">
                        <v:textbox>
                          <w:txbxContent>
                            <w:p w14:paraId="3ED162D8"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v:textbox>
                      </v:shape>
                      <v:shape id="矢印: 五方向 412" o:spid="_x0000_s1216" type="#_x0000_t15" style="position:absolute;left:7498;width:1087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l9+wgAAANwAAAAPAAAAZHJzL2Rvd25yZXYueG1sRI9Bi8Iw&#10;FITvgv8hvAVvmraIu3RNZSkIgiftitdH82xLm5fSxFr/vREW9jjMzDfMdjeZTow0uMaygngVgSAu&#10;rW64UvBb7JdfIJxH1thZJgVPcrDL5rMtpto++ETj2VciQNilqKD2vk+ldGVNBt3K9sTBu9nBoA9y&#10;qKQe8BHgppNJFG2kwYbDQo095TWV7fluAuVz1EV83FxyjK+34j42bXLNlVp8TD/fIDxN/j/81z5o&#10;Bes4gfeZcARk9gIAAP//AwBQSwECLQAUAAYACAAAACEA2+H2y+4AAACFAQAAEwAAAAAAAAAAAAAA&#10;AAAAAAAAW0NvbnRlbnRfVHlwZXNdLnhtbFBLAQItABQABgAIAAAAIQBa9CxbvwAAABUBAAALAAAA&#10;AAAAAAAAAAAAAB8BAABfcmVscy8ucmVsc1BLAQItABQABgAIAAAAIQC5Gl9+wgAAANwAAAAPAAAA&#10;AAAAAAAAAAAAAAcCAABkcnMvZG93bnJldi54bWxQSwUGAAAAAAMAAwC3AAAA9gIAAAAA&#10;" adj="19477" fillcolor="#ffc000" stroked="f" strokeweight="1pt">
                        <v:textbox>
                          <w:txbxContent>
                            <w:p w14:paraId="347F4A6D"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413" o:spid="_x0000_s1217" type="#_x0000_t15" style="position:absolute;left:18470;width:465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YUxAAAANwAAAAPAAAAZHJzL2Rvd25yZXYueG1sRI9Ba8JA&#10;FITvhf6H5RV6qxtrkJK6hiAUpQfB2EOPj+wzG8y+DXmrxn/fLRR6HGbmG2ZVTr5XVxqlC2xgPstA&#10;ETfBdtwa+Dp+vLyBkohssQ9MBu4kUK4fH1ZY2HDjA13r2KoEYSnQgItxKLSWxpFHmYWBOHmnMHqM&#10;SY6ttiPeEtz3+jXLltpjx2nB4UAbR825vngD++3+/lm7reTNIq++fd/lIhtjnp+m6h1UpCn+h//a&#10;O2sgny/g90w6Anr9AwAA//8DAFBLAQItABQABgAIAAAAIQDb4fbL7gAAAIUBAAATAAAAAAAAAAAA&#10;AAAAAAAAAABbQ29udGVudF9UeXBlc10ueG1sUEsBAi0AFAAGAAgAAAAhAFr0LFu/AAAAFQEAAAsA&#10;AAAAAAAAAAAAAAAAHwEAAF9yZWxzLy5yZWxzUEsBAi0AFAAGAAgAAAAhAKCmphTEAAAA3AAAAA8A&#10;AAAAAAAAAAAAAAAABwIAAGRycy9kb3ducmV2LnhtbFBLBQYAAAAAAwADALcAAAD4AgAAAAA=&#10;" adj="16799" filled="f" stroked="f" strokeweight="1pt">
                        <v:textbox>
                          <w:txbxContent>
                            <w:p w14:paraId="3116E06F"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414" o:spid="_x0000_s1218" type="#_x0000_t15" style="position:absolute;left:23225;width:12034;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PYNxgAAANwAAAAPAAAAZHJzL2Rvd25yZXYueG1sRI9BS8NA&#10;FITvBf/D8gQvpd2NBpG026ItggcPtpVCb4/sMwlm30uza5v++64geBxm5htmvhx8q07Uh0bYQjY1&#10;oIhLcQ1XFj53r5MnUCEiO2yFycKFAiwXN6M5Fk7OvKHTNlYqQTgUaKGOsSu0DmVNHsNUOuLkfUnv&#10;MSbZV9r1eE5w3+p7Yx61x4bTQo0drWoqv7c/3sKDrM1ejN6tX475x2b83knGB2vvbofnGahIQ/wP&#10;/7XfnIU8y+H3TDoCenEFAAD//wMAUEsBAi0AFAAGAAgAAAAhANvh9svuAAAAhQEAABMAAAAAAAAA&#10;AAAAAAAAAAAAAFtDb250ZW50X1R5cGVzXS54bWxQSwECLQAUAAYACAAAACEAWvQsW78AAAAVAQAA&#10;CwAAAAAAAAAAAAAAAAAfAQAAX3JlbHMvLnJlbHNQSwECLQAUAAYACAAAACEAo+T2DcYAAADcAAAA&#10;DwAAAAAAAAAAAAAAAAAHAgAAZHJzL2Rvd25yZXYueG1sUEsFBgAAAAADAAMAtwAAAPoCAAAAAA==&#10;" adj="19681" fillcolor="#c6d9f1" stroked="f" strokeweight="1pt">
                        <v:textbox>
                          <w:txbxContent>
                            <w:p w14:paraId="607C0BFA"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3F5CE3C0" w14:textId="77777777" w:rsidR="0049136C" w:rsidRPr="009C43DD" w:rsidRDefault="0049136C" w:rsidP="0049136C">
            <w:pPr>
              <w:rPr>
                <w:rFonts w:ascii="MS UI Gothic" w:eastAsia="MS UI Gothic" w:hAnsi="MS UI Gothic"/>
                <w:sz w:val="20"/>
              </w:rPr>
            </w:pPr>
          </w:p>
          <w:p w14:paraId="699A0FC5" w14:textId="77777777" w:rsidR="0049136C" w:rsidRPr="003E32A2" w:rsidRDefault="0049136C" w:rsidP="0049136C">
            <w:pPr>
              <w:rPr>
                <w:rFonts w:ascii="MS UI Gothic" w:eastAsia="MS UI Gothic" w:hAnsi="MS UI Gothic"/>
                <w:sz w:val="20"/>
              </w:rPr>
            </w:pPr>
            <w:r>
              <w:rPr>
                <w:rFonts w:ascii="MS UI Gothic" w:eastAsia="MS UI Gothic" w:hAnsi="MS UI Gothic" w:hint="eastAsia"/>
                <w:noProof/>
                <w:sz w:val="20"/>
              </w:rPr>
              <mc:AlternateContent>
                <mc:Choice Requires="wpg">
                  <w:drawing>
                    <wp:anchor distT="0" distB="0" distL="114300" distR="114300" simplePos="0" relativeHeight="251864576" behindDoc="0" locked="0" layoutInCell="1" allowOverlap="1" wp14:anchorId="7D570FD5" wp14:editId="45635D16">
                      <wp:simplePos x="0" y="0"/>
                      <wp:positionH relativeFrom="column">
                        <wp:posOffset>-3175</wp:posOffset>
                      </wp:positionH>
                      <wp:positionV relativeFrom="paragraph">
                        <wp:posOffset>3175</wp:posOffset>
                      </wp:positionV>
                      <wp:extent cx="3535680" cy="295275"/>
                      <wp:effectExtent l="0" t="0" r="7620" b="9525"/>
                      <wp:wrapNone/>
                      <wp:docPr id="415" name="グループ化 415"/>
                      <wp:cNvGraphicFramePr/>
                      <a:graphic xmlns:a="http://schemas.openxmlformats.org/drawingml/2006/main">
                        <a:graphicData uri="http://schemas.microsoft.com/office/word/2010/wordprocessingGroup">
                          <wpg:wgp>
                            <wpg:cNvGrpSpPr/>
                            <wpg:grpSpPr>
                              <a:xfrm>
                                <a:off x="0" y="0"/>
                                <a:ext cx="3535680" cy="295275"/>
                                <a:chOff x="0" y="0"/>
                                <a:chExt cx="3535680" cy="295275"/>
                              </a:xfrm>
                              <a:solidFill>
                                <a:srgbClr val="4F81BD">
                                  <a:lumMod val="60000"/>
                                  <a:lumOff val="40000"/>
                                </a:srgbClr>
                              </a:solidFill>
                            </wpg:grpSpPr>
                            <wps:wsp>
                              <wps:cNvPr id="160" name="矢印: 五方向 160"/>
                              <wps:cNvSpPr/>
                              <wps:spPr>
                                <a:xfrm>
                                  <a:off x="0" y="0"/>
                                  <a:ext cx="770908" cy="295275"/>
                                </a:xfrm>
                                <a:prstGeom prst="homePlate">
                                  <a:avLst>
                                    <a:gd name="adj" fmla="val 36207"/>
                                  </a:avLst>
                                </a:prstGeom>
                                <a:solidFill>
                                  <a:srgbClr val="FFC000"/>
                                </a:solidFill>
                                <a:ln w="12700" cap="flat" cmpd="sng" algn="ctr">
                                  <a:noFill/>
                                  <a:prstDash val="solid"/>
                                </a:ln>
                                <a:effectLst/>
                              </wps:spPr>
                              <wps:txbx>
                                <w:txbxContent>
                                  <w:p w14:paraId="7F637178"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矢印: 五方向 161"/>
                              <wps:cNvSpPr/>
                              <wps:spPr>
                                <a:xfrm>
                                  <a:off x="770708" y="0"/>
                                  <a:ext cx="463731" cy="285750"/>
                                </a:xfrm>
                                <a:prstGeom prst="homePlate">
                                  <a:avLst>
                                    <a:gd name="adj" fmla="val 36207"/>
                                  </a:avLst>
                                </a:prstGeom>
                                <a:grpFill/>
                                <a:ln w="12700" cap="flat" cmpd="sng" algn="ctr">
                                  <a:noFill/>
                                  <a:prstDash val="solid"/>
                                </a:ln>
                                <a:effectLst/>
                              </wps:spPr>
                              <wps:txbx>
                                <w:txbxContent>
                                  <w:p w14:paraId="4A5DCC3E"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矢印: 五方向 162"/>
                              <wps:cNvSpPr/>
                              <wps:spPr>
                                <a:xfrm>
                                  <a:off x="1234439" y="0"/>
                                  <a:ext cx="621793" cy="295275"/>
                                </a:xfrm>
                                <a:prstGeom prst="homePlate">
                                  <a:avLst>
                                    <a:gd name="adj" fmla="val 36207"/>
                                  </a:avLst>
                                </a:prstGeom>
                                <a:grpFill/>
                                <a:ln w="12700" cap="flat" cmpd="sng" algn="ctr">
                                  <a:noFill/>
                                  <a:prstDash val="solid"/>
                                </a:ln>
                                <a:effectLst/>
                              </wps:spPr>
                              <wps:txbx>
                                <w:txbxContent>
                                  <w:p w14:paraId="127724B1"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矢印: 五方向 163"/>
                              <wps:cNvSpPr/>
                              <wps:spPr>
                                <a:xfrm>
                                  <a:off x="1856232" y="0"/>
                                  <a:ext cx="466344" cy="285750"/>
                                </a:xfrm>
                                <a:prstGeom prst="homePlate">
                                  <a:avLst>
                                    <a:gd name="adj" fmla="val 36207"/>
                                  </a:avLst>
                                </a:prstGeom>
                                <a:grpFill/>
                                <a:ln w="12700" cap="flat" cmpd="sng" algn="ctr">
                                  <a:noFill/>
                                  <a:prstDash val="solid"/>
                                </a:ln>
                                <a:effectLst/>
                              </wps:spPr>
                              <wps:txbx>
                                <w:txbxContent>
                                  <w:p w14:paraId="1FDF505A"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矢印: 五方向 191"/>
                              <wps:cNvSpPr/>
                              <wps:spPr>
                                <a:xfrm>
                                  <a:off x="2331720" y="0"/>
                                  <a:ext cx="1203960"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6AB52E4F"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570FD5" id="グループ化 415" o:spid="_x0000_s1219" style="position:absolute;left:0;text-align:left;margin-left:-.25pt;margin-top:.25pt;width:278.4pt;height:23.25pt;z-index:251864576;mso-width-relative:margin" coordsize="3535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P1EAQAAEcUAAAOAAAAZHJzL2Uyb0RvYy54bWzsWE1v2zYYvg/YfyB0X2R920LsIkvmYEDW&#10;BkiHnmmKkjVIIkfSkdPjct2ADSja44Bdd+l1w/5Nlu1v7CUp2WmcZlkHpEFgH2SKpF6+fJ73efmx&#10;+2RZV+iUClmyZux4OwMH0YawrGyKsfP18+lnQwdJhZsMV6yhY+eMSufJ5NNPdlueUp/NWZVRgcBI&#10;I9OWj525Ujx1XUnmtMZyh3HaQGPORI0VvIrCzQRuwXpduf5gELstExkXjFApofbANjoTYz/PKVHP&#10;8lxShaqxA74p8xTmOdNPd7KL00JgPi9J5wb+AC9qXDYw6MrUAVYYLUS5YaouiWCS5WqHsNpleV4S&#10;auYAs/EG12ZzKNiCm7kUaVvwFUwA7TWcPtgseXp6LFCZjZ3QixzU4BpIuvju7cX5rxfnf1ycv7n8&#10;/jXSTQBUy4sU+h8KfsKPRVdR2Dc992Uuav0Ps0JLA/HZCmK6VIhAZRAFUTwEJgi0+aPIT4xpnJI5&#10;ELXxGZl/cfuH7npYyaoym5ZVpX2QopjtVwKdYiA+nA69zw8MP9Wi/opltjoewM9GAFTr4W3vvhps&#10;d2Ymu7q8tu9qKFYzbznErlzTI/8fPSdzzKlhXWq4O3q8GECz9Pz98y+XP7xN0Z+/v/rr9W+XP/6E&#10;dKPhw3yxYkemEoi6KzVJMhgNQK7vMnMFYC6kOqSsRroAc2Q1Pa6w0r7iFJ8eSaULRda5ibNvHJTX&#10;FegJcEVB7A8S7SVY7DpDqbdpOFsDvELeUjKd7ndUvcsDTqsGtZB3/ASYRARDBsnBJSjWHGJaNoWD&#10;cFVAaiJKGD8bpkME3LBjH2A5t2MYejv/qka3U5M/YFraaU2yRVOX1HK2NKrxQjMnXTdj2RmQJZhN&#10;MpKTaQlAHWGpjrEAFMBDyJTqGTzyioHbrCs5aM7Ey5vqdX+NtHjpoBayFEzp2wUW1EHVlw3E2cgL&#10;QzCrzEsYJT68iKsts6stzaLeZ6AHD3IyJ6ao+6uqL+aC1S8goe7pUaEJNwTGtuB1L/vKZk9IyYTu&#10;7ZlukMo4VkfNCSfaeI/t8+ULLHgXLQoywFPWx3YXAjYadAzYvvrLhu0tFMvLFeoW144C0JlORPci&#10;OIDp/YLz/pPgQFuJ1tZmQgzjIAlgJKO6YZRERsn3qDpIYytFfHw1DXtYt2p6ZGryb1OT39MOC96/&#10;L1+eH4RhMLpJTrHvJaPgIy5iD0tOox7XrZwemZwgxt+/OAU97XeT0zCK/QD0edPqFIPUtquT3evZ&#10;tXm713t8e73RbXs9aISNqqb9TnLyg8AzG/FNOXn+IBjpg9wDPGN503CUbB6S4ZLlpkPysK/WBzJ7&#10;1r5+SH4Ah7Noxdx2/buv9c/cjcBtlQmH7mZNX4ddfTeHufX93+QfAAAA//8DAFBLAwQUAAYACAAA&#10;ACEAtY//N9wAAAAFAQAADwAAAGRycy9kb3ducmV2LnhtbEyOQUvDQBSE74L/YXmCt3YTa6rEvJRS&#10;1FMRbAXx9pq8JqHZ3ZDdJum/93myl4FhhpkvW02mVQP3vnEWIZ5HoNgWrmxshfC1f5s9g/KBbEmt&#10;s4xwYQ+r/PYmo7R0o/3kYRcqJSPWp4RQh9ClWvuiZkN+7jq2kh1dbyiI7Std9jTKuGn1QxQttaHG&#10;ykNNHW9qLk67s0F4H2lcL+LXYXs6bi4/++Tjexsz4v3dtH4BFXgK/2X4wxd0yIXp4M629KpFmCVS&#10;RBCVMEmWC1AHhMenCHSe6Wv6/BcAAP//AwBQSwECLQAUAAYACAAAACEAtoM4kv4AAADhAQAAEwAA&#10;AAAAAAAAAAAAAAAAAAAAW0NvbnRlbnRfVHlwZXNdLnhtbFBLAQItABQABgAIAAAAIQA4/SH/1gAA&#10;AJQBAAALAAAAAAAAAAAAAAAAAC8BAABfcmVscy8ucmVsc1BLAQItABQABgAIAAAAIQDqRsP1EAQA&#10;AEcUAAAOAAAAAAAAAAAAAAAAAC4CAABkcnMvZTJvRG9jLnhtbFBLAQItABQABgAIAAAAIQC1j/83&#10;3AAAAAUBAAAPAAAAAAAAAAAAAAAAAGoGAABkcnMvZG93bnJldi54bWxQSwUGAAAAAAQABADzAAAA&#10;cwcAAAAA&#10;">
                      <v:shape id="矢印: 五方向 160" o:spid="_x0000_s1220" type="#_x0000_t15" style="position:absolute;width:770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153xgAAANwAAAAPAAAAZHJzL2Rvd25yZXYueG1sRI9Ba8JA&#10;EIXvhf6HZQq91Y3FhhJdRSwVT0rTKngbsmM2NjsbsluN/75zKPQ2w3vz3jezxeBbdaE+NoENjEcZ&#10;KOIq2IZrA1+f70+voGJCttgGJgM3irCY39/NsLDhyh90KVOtJIRjgQZcSl2hdawceYyj0BGLdgq9&#10;xyRrX2vb41XCfaufsyzXHhuWBocdrRxV3+WPN/C2G/ttvXy5ndNkn5e7w3p1dN6Yx4dhOQWVaEj/&#10;5r/rjRX8XPDlGZlAz38BAAD//wMAUEsBAi0AFAAGAAgAAAAhANvh9svuAAAAhQEAABMAAAAAAAAA&#10;AAAAAAAAAAAAAFtDb250ZW50X1R5cGVzXS54bWxQSwECLQAUAAYACAAAACEAWvQsW78AAAAVAQAA&#10;CwAAAAAAAAAAAAAAAAAfAQAAX3JlbHMvLnJlbHNQSwECLQAUAAYACAAAACEArA9ed8YAAADcAAAA&#10;DwAAAAAAAAAAAAAAAAAHAgAAZHJzL2Rvd25yZXYueG1sUEsFBgAAAAADAAMAtwAAAPoCAAAAAA==&#10;" adj="18604" fillcolor="#ffc000" stroked="f" strokeweight="1pt">
                        <v:textbox>
                          <w:txbxContent>
                            <w:p w14:paraId="7F637178"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161" o:spid="_x0000_s1221" type="#_x0000_t15" style="position:absolute;left:7707;width:463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RwwgAAANwAAAAPAAAAZHJzL2Rvd25yZXYueG1sRI9Bi8Iw&#10;EIXvgv8hjOBNU/dQ1moUEVw8iLJV8To0Y1vaTEoTa/33ZmHB2wzvzfveLNe9qUVHrSstK5hNIxDE&#10;mdUl5wou593kG4TzyBpry6TgRQ7Wq+FgiYm2T/6lLvW5CCHsElRQeN8kUrqsIINuahvioN1ta9CH&#10;tc2lbvEZwk0tv6IolgZLDoQCG9oWlFXpwyio0jv+vE7ZlbbHg5PzwKkON6XGo36zAOGp9x/z//Ve&#10;h/rxDP6eCRPI1RsAAP//AwBQSwECLQAUAAYACAAAACEA2+H2y+4AAACFAQAAEwAAAAAAAAAAAAAA&#10;AAAAAAAAW0NvbnRlbnRfVHlwZXNdLnhtbFBLAQItABQABgAIAAAAIQBa9CxbvwAAABUBAAALAAAA&#10;AAAAAAAAAAAAAB8BAABfcmVscy8ucmVsc1BLAQItABQABgAIAAAAIQCY+3RwwgAAANwAAAAPAAAA&#10;AAAAAAAAAAAAAAcCAABkcnMvZG93bnJldi54bWxQSwUGAAAAAAMAAwC3AAAA9gIAAAAA&#10;" adj="16781" filled="f" stroked="f" strokeweight="1pt">
                        <v:textbox>
                          <w:txbxContent>
                            <w:p w14:paraId="4A5DCC3E"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162" o:spid="_x0000_s1222" type="#_x0000_t15" style="position:absolute;left:12344;width:621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p0wgAAANwAAAAPAAAAZHJzL2Rvd25yZXYueG1sRE9Li8Iw&#10;EL4v+B/CCN7W1B5k6RrFBwuLB1kfhz0OzfShzaQksdZ/bwTB23x8z5ktetOIjpyvLSuYjBMQxLnV&#10;NZcKTsefzy8QPiBrbCyTgjt5WMwHHzPMtL3xnrpDKEUMYZ+hgiqENpPS5xUZ9GPbEkeusM5giNCV&#10;Uju8xXDTyDRJptJgzbGhwpbWFeWXw9UoaDtzLTbbYnlK3e4c/u7H9f/qrNRo2C+/QQTqw1v8cv/q&#10;OH+awvOZeIGcPwAAAP//AwBQSwECLQAUAAYACAAAACEA2+H2y+4AAACFAQAAEwAAAAAAAAAAAAAA&#10;AAAAAAAAW0NvbnRlbnRfVHlwZXNdLnhtbFBLAQItABQABgAIAAAAIQBa9CxbvwAAABUBAAALAAAA&#10;AAAAAAAAAAAAAB8BAABfcmVscy8ucmVsc1BLAQItABQABgAIAAAAIQBd3Wp0wgAAANwAAAAPAAAA&#10;AAAAAAAAAAAAAAcCAABkcnMvZG93bnJldi54bWxQSwUGAAAAAAMAAwC3AAAA9gIAAAAA&#10;" adj="17886" filled="f" stroked="f" strokeweight="1pt">
                        <v:textbox>
                          <w:txbxContent>
                            <w:p w14:paraId="127724B1"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163" o:spid="_x0000_s1223" type="#_x0000_t15" style="position:absolute;left:18562;width:466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pywwAAANwAAAAPAAAAZHJzL2Rvd25yZXYueG1sRE/fa8Iw&#10;EH4f+D+EE/Y2U92QUU2LCIJssKGTssezOZtqc6lNpt1/bwbC3u7j+3nzvLeNuFDna8cKxqMEBHHp&#10;dM2Vgt3X6ukVhA/IGhvHpOCXPOTZ4GGOqXZX3tBlGyoRQ9inqMCE0KZS+tKQRT9yLXHkDq6zGCLs&#10;Kqk7vMZw28hJkkylxZpjg8GWlobK0/bHKtDn/efL8btZTD6KN4MFJu+62Cn1OOwXMxCB+vAvvrvX&#10;Os6fPsPfM/ECmd0AAAD//wMAUEsBAi0AFAAGAAgAAAAhANvh9svuAAAAhQEAABMAAAAAAAAAAAAA&#10;AAAAAAAAAFtDb250ZW50X1R5cGVzXS54bWxQSwECLQAUAAYACAAAACEAWvQsW78AAAAVAQAACwAA&#10;AAAAAAAAAAAAAAAfAQAAX3JlbHMvLnJlbHNQSwECLQAUAAYACAAAACEAzHw6csMAAADcAAAADwAA&#10;AAAAAAAAAAAAAAAHAgAAZHJzL2Rvd25yZXYueG1sUEsFBgAAAAADAAMAtwAAAPcCAAAAAA==&#10;" adj="16808" filled="f" stroked="f" strokeweight="1pt">
                        <v:textbox>
                          <w:txbxContent>
                            <w:p w14:paraId="1FDF505A"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191" o:spid="_x0000_s1224" type="#_x0000_t15" style="position:absolute;left:23317;width:1203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dH3wgAAANwAAAAPAAAAZHJzL2Rvd25yZXYueG1sRE9Na8JA&#10;EL0X/A/LCN7qJiLVpq6iYkOvTYXqbchOk2h2NuyuMf333UKht3m8z1ltBtOKnpxvLCtIpwkI4tLq&#10;hisFx4/XxyUIH5A1tpZJwTd52KxHDyvMtL3zO/VFqEQMYZ+hgjqELpPSlzUZ9FPbEUfuyzqDIUJX&#10;Se3wHsNNK2dJ8iQNNhwbauxoX1N5LW5GgVscbp/94lJsbZqfezT5/LTLlZqMh+0LiEBD+Bf/ud90&#10;nP+cwu8z8QK5/gEAAP//AwBQSwECLQAUAAYACAAAACEA2+H2y+4AAACFAQAAEwAAAAAAAAAAAAAA&#10;AAAAAAAAW0NvbnRlbnRfVHlwZXNdLnhtbFBLAQItABQABgAIAAAAIQBa9CxbvwAAABUBAAALAAAA&#10;AAAAAAAAAAAAAB8BAABfcmVscy8ucmVsc1BLAQItABQABgAIAAAAIQD2KdH3wgAAANwAAAAPAAAA&#10;AAAAAAAAAAAAAAcCAABkcnMvZG93bnJldi54bWxQSwUGAAAAAAMAAwC3AAAA9gIAAAAA&#10;" adj="19682" fillcolor="#c6d9f1" stroked="f" strokeweight="1pt">
                        <v:textbox>
                          <w:txbxContent>
                            <w:p w14:paraId="6AB52E4F"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tc>
      </w:tr>
    </w:tbl>
    <w:p w14:paraId="1D1F2062" w14:textId="77777777" w:rsidR="0049136C" w:rsidRPr="003E32A2" w:rsidRDefault="0049136C" w:rsidP="0049136C">
      <w:pPr>
        <w:widowControl/>
        <w:jc w:val="left"/>
      </w:pPr>
    </w:p>
    <w:p w14:paraId="4E2A2219" w14:textId="77777777" w:rsidR="0049136C" w:rsidRPr="001A3457" w:rsidRDefault="0049136C" w:rsidP="0049136C">
      <w:r w:rsidRPr="00420D1E">
        <w:rPr>
          <w:rFonts w:ascii="MS UI Gothic" w:eastAsia="MS UI Gothic" w:hAnsi="MS UI Gothic" w:hint="eastAsia"/>
          <w:sz w:val="20"/>
        </w:rPr>
        <w:t>【事業開発と創業の促進】</w:t>
      </w:r>
    </w:p>
    <w:tbl>
      <w:tblPr>
        <w:tblW w:w="90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81"/>
        <w:gridCol w:w="579"/>
        <w:gridCol w:w="579"/>
        <w:gridCol w:w="579"/>
        <w:gridCol w:w="579"/>
        <w:gridCol w:w="580"/>
        <w:gridCol w:w="579"/>
        <w:gridCol w:w="579"/>
        <w:gridCol w:w="579"/>
        <w:gridCol w:w="579"/>
        <w:gridCol w:w="580"/>
      </w:tblGrid>
      <w:tr w:rsidR="0049136C" w:rsidRPr="003E32A2" w14:paraId="557BB1DC" w14:textId="77777777" w:rsidTr="0049136C">
        <w:trPr>
          <w:trHeight w:val="360"/>
        </w:trPr>
        <w:tc>
          <w:tcPr>
            <w:tcW w:w="3281" w:type="dxa"/>
            <w:vMerge w:val="restart"/>
            <w:shd w:val="clear" w:color="auto" w:fill="95B3D7" w:themeFill="accent1" w:themeFillTint="99"/>
            <w:vAlign w:val="center"/>
          </w:tcPr>
          <w:p w14:paraId="416AF266"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hint="eastAsia"/>
                <w:sz w:val="20"/>
              </w:rPr>
              <w:t>振興施策</w:t>
            </w:r>
          </w:p>
        </w:tc>
        <w:tc>
          <w:tcPr>
            <w:tcW w:w="1737" w:type="dxa"/>
            <w:gridSpan w:val="3"/>
            <w:shd w:val="clear" w:color="auto" w:fill="95B3D7" w:themeFill="accent1" w:themeFillTint="99"/>
            <w:vAlign w:val="center"/>
          </w:tcPr>
          <w:p w14:paraId="3EE1FA50"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hint="eastAsia"/>
                <w:sz w:val="20"/>
              </w:rPr>
              <w:t>第</w:t>
            </w:r>
            <w:r w:rsidRPr="003E32A2">
              <w:rPr>
                <w:rFonts w:ascii="MS UI Gothic" w:eastAsia="MS UI Gothic" w:hAnsi="MS UI Gothic"/>
                <w:sz w:val="20"/>
              </w:rPr>
              <w:t>1期</w:t>
            </w:r>
          </w:p>
        </w:tc>
        <w:tc>
          <w:tcPr>
            <w:tcW w:w="1738" w:type="dxa"/>
            <w:gridSpan w:val="3"/>
            <w:shd w:val="clear" w:color="auto" w:fill="95B3D7" w:themeFill="accent1" w:themeFillTint="99"/>
            <w:vAlign w:val="center"/>
          </w:tcPr>
          <w:p w14:paraId="7E4C9EEF"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hint="eastAsia"/>
                <w:sz w:val="20"/>
              </w:rPr>
              <w:t>第</w:t>
            </w:r>
            <w:r w:rsidRPr="003E32A2">
              <w:rPr>
                <w:rFonts w:ascii="MS UI Gothic" w:eastAsia="MS UI Gothic" w:hAnsi="MS UI Gothic"/>
                <w:sz w:val="20"/>
              </w:rPr>
              <w:t>2期</w:t>
            </w:r>
          </w:p>
        </w:tc>
        <w:tc>
          <w:tcPr>
            <w:tcW w:w="2317" w:type="dxa"/>
            <w:gridSpan w:val="4"/>
            <w:shd w:val="clear" w:color="auto" w:fill="95B3D7" w:themeFill="accent1" w:themeFillTint="99"/>
            <w:vAlign w:val="center"/>
          </w:tcPr>
          <w:p w14:paraId="5C7A28CA" w14:textId="77777777" w:rsidR="0049136C" w:rsidRPr="003E32A2" w:rsidRDefault="0049136C" w:rsidP="0049136C">
            <w:pPr>
              <w:jc w:val="center"/>
              <w:rPr>
                <w:rFonts w:ascii="MS UI Gothic" w:eastAsia="MS UI Gothic" w:hAnsi="MS UI Gothic"/>
                <w:sz w:val="20"/>
              </w:rPr>
            </w:pPr>
            <w:r w:rsidRPr="003E32A2">
              <w:rPr>
                <w:rFonts w:ascii="MS UI Gothic" w:eastAsia="MS UI Gothic" w:hAnsi="MS UI Gothic" w:hint="eastAsia"/>
                <w:sz w:val="20"/>
              </w:rPr>
              <w:t>第</w:t>
            </w:r>
            <w:r w:rsidRPr="003E32A2">
              <w:rPr>
                <w:rFonts w:ascii="MS UI Gothic" w:eastAsia="MS UI Gothic" w:hAnsi="MS UI Gothic"/>
                <w:sz w:val="20"/>
              </w:rPr>
              <w:t>3期</w:t>
            </w:r>
          </w:p>
        </w:tc>
      </w:tr>
      <w:tr w:rsidR="0049136C" w:rsidRPr="003E32A2" w14:paraId="0DDDD2B1" w14:textId="77777777" w:rsidTr="0049136C">
        <w:trPr>
          <w:trHeight w:val="360"/>
        </w:trPr>
        <w:tc>
          <w:tcPr>
            <w:tcW w:w="3281" w:type="dxa"/>
            <w:vMerge/>
            <w:shd w:val="clear" w:color="auto" w:fill="95B3D7" w:themeFill="accent1" w:themeFillTint="99"/>
            <w:vAlign w:val="center"/>
          </w:tcPr>
          <w:p w14:paraId="05633505" w14:textId="77777777" w:rsidR="0049136C" w:rsidRPr="003E32A2" w:rsidRDefault="0049136C" w:rsidP="0049136C">
            <w:pPr>
              <w:jc w:val="center"/>
              <w:rPr>
                <w:rFonts w:ascii="MS UI Gothic" w:eastAsia="MS UI Gothic" w:hAnsi="MS UI Gothic"/>
                <w:sz w:val="20"/>
              </w:rPr>
            </w:pPr>
          </w:p>
        </w:tc>
        <w:tc>
          <w:tcPr>
            <w:tcW w:w="579" w:type="dxa"/>
            <w:shd w:val="clear" w:color="auto" w:fill="95B3D7" w:themeFill="accent1" w:themeFillTint="99"/>
            <w:vAlign w:val="center"/>
          </w:tcPr>
          <w:p w14:paraId="49F5AA1A"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2023</w:t>
            </w:r>
          </w:p>
        </w:tc>
        <w:tc>
          <w:tcPr>
            <w:tcW w:w="579" w:type="dxa"/>
            <w:shd w:val="clear" w:color="auto" w:fill="95B3D7" w:themeFill="accent1" w:themeFillTint="99"/>
            <w:vAlign w:val="center"/>
          </w:tcPr>
          <w:p w14:paraId="708B8481"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2024</w:t>
            </w:r>
          </w:p>
        </w:tc>
        <w:tc>
          <w:tcPr>
            <w:tcW w:w="579" w:type="dxa"/>
            <w:shd w:val="clear" w:color="auto" w:fill="95B3D7" w:themeFill="accent1" w:themeFillTint="99"/>
            <w:vAlign w:val="center"/>
          </w:tcPr>
          <w:p w14:paraId="336739A2"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2025</w:t>
            </w:r>
          </w:p>
        </w:tc>
        <w:tc>
          <w:tcPr>
            <w:tcW w:w="579" w:type="dxa"/>
            <w:shd w:val="clear" w:color="auto" w:fill="95B3D7" w:themeFill="accent1" w:themeFillTint="99"/>
            <w:vAlign w:val="center"/>
          </w:tcPr>
          <w:p w14:paraId="1A1ABD91"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2026</w:t>
            </w:r>
          </w:p>
        </w:tc>
        <w:tc>
          <w:tcPr>
            <w:tcW w:w="580" w:type="dxa"/>
            <w:shd w:val="clear" w:color="auto" w:fill="95B3D7" w:themeFill="accent1" w:themeFillTint="99"/>
            <w:vAlign w:val="center"/>
          </w:tcPr>
          <w:p w14:paraId="0EE7229E"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2027</w:t>
            </w:r>
          </w:p>
        </w:tc>
        <w:tc>
          <w:tcPr>
            <w:tcW w:w="579" w:type="dxa"/>
            <w:shd w:val="clear" w:color="auto" w:fill="95B3D7" w:themeFill="accent1" w:themeFillTint="99"/>
            <w:vAlign w:val="center"/>
          </w:tcPr>
          <w:p w14:paraId="5427D10D"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2028</w:t>
            </w:r>
          </w:p>
        </w:tc>
        <w:tc>
          <w:tcPr>
            <w:tcW w:w="579" w:type="dxa"/>
            <w:shd w:val="clear" w:color="auto" w:fill="95B3D7" w:themeFill="accent1" w:themeFillTint="99"/>
            <w:vAlign w:val="center"/>
          </w:tcPr>
          <w:p w14:paraId="168BCEC5"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2029</w:t>
            </w:r>
          </w:p>
        </w:tc>
        <w:tc>
          <w:tcPr>
            <w:tcW w:w="579" w:type="dxa"/>
            <w:shd w:val="clear" w:color="auto" w:fill="95B3D7" w:themeFill="accent1" w:themeFillTint="99"/>
            <w:vAlign w:val="center"/>
          </w:tcPr>
          <w:p w14:paraId="0C881663"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2030</w:t>
            </w:r>
          </w:p>
        </w:tc>
        <w:tc>
          <w:tcPr>
            <w:tcW w:w="579" w:type="dxa"/>
            <w:shd w:val="clear" w:color="auto" w:fill="95B3D7" w:themeFill="accent1" w:themeFillTint="99"/>
            <w:vAlign w:val="center"/>
          </w:tcPr>
          <w:p w14:paraId="5BCF9DFE"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2031</w:t>
            </w:r>
          </w:p>
        </w:tc>
        <w:tc>
          <w:tcPr>
            <w:tcW w:w="580" w:type="dxa"/>
            <w:shd w:val="clear" w:color="auto" w:fill="95B3D7" w:themeFill="accent1" w:themeFillTint="99"/>
            <w:vAlign w:val="center"/>
          </w:tcPr>
          <w:p w14:paraId="46ED04CC" w14:textId="77777777" w:rsidR="0049136C" w:rsidRPr="003E32A2" w:rsidDel="00D55424" w:rsidRDefault="0049136C" w:rsidP="0049136C">
            <w:pPr>
              <w:jc w:val="center"/>
              <w:rPr>
                <w:rFonts w:ascii="MS UI Gothic" w:eastAsia="MS UI Gothic" w:hAnsi="MS UI Gothic"/>
                <w:sz w:val="20"/>
              </w:rPr>
            </w:pPr>
            <w:r w:rsidRPr="003E32A2">
              <w:rPr>
                <w:rFonts w:ascii="MS UI Gothic" w:eastAsia="MS UI Gothic" w:hAnsi="MS UI Gothic"/>
                <w:sz w:val="20"/>
              </w:rPr>
              <w:t>2032</w:t>
            </w:r>
          </w:p>
        </w:tc>
      </w:tr>
      <w:tr w:rsidR="0049136C" w:rsidRPr="003E32A2" w14:paraId="497DAAD3" w14:textId="77777777" w:rsidTr="00420D1E">
        <w:trPr>
          <w:trHeight w:val="1050"/>
        </w:trPr>
        <w:tc>
          <w:tcPr>
            <w:tcW w:w="3281" w:type="dxa"/>
            <w:shd w:val="clear" w:color="auto" w:fill="auto"/>
          </w:tcPr>
          <w:p w14:paraId="11E875D8" w14:textId="77777777" w:rsidR="0049136C" w:rsidRPr="00420D1E" w:rsidRDefault="0049136C" w:rsidP="0049136C">
            <w:pPr>
              <w:rPr>
                <w:rFonts w:ascii="MS UI Gothic" w:eastAsia="MS UI Gothic" w:hAnsi="MS UI Gothic"/>
                <w:sz w:val="20"/>
              </w:rPr>
            </w:pPr>
          </w:p>
          <w:p w14:paraId="1DFD9306" w14:textId="77777777" w:rsidR="0049136C" w:rsidRPr="00420D1E" w:rsidRDefault="0049136C" w:rsidP="0049136C">
            <w:pPr>
              <w:rPr>
                <w:rFonts w:ascii="MS UI Gothic" w:eastAsia="MS UI Gothic" w:hAnsi="MS UI Gothic"/>
                <w:sz w:val="20"/>
              </w:rPr>
            </w:pPr>
            <w:r w:rsidRPr="00420D1E">
              <w:rPr>
                <w:rFonts w:ascii="MS UI Gothic" w:eastAsia="MS UI Gothic" w:hAnsi="MS UI Gothic" w:hint="eastAsia"/>
                <w:sz w:val="20"/>
              </w:rPr>
              <w:t>①生活課題産業化（リビングラボ）の実施</w:t>
            </w:r>
          </w:p>
          <w:p w14:paraId="23FDFF75" w14:textId="77777777" w:rsidR="0049136C" w:rsidRPr="00420D1E" w:rsidRDefault="0049136C" w:rsidP="0049136C">
            <w:pPr>
              <w:rPr>
                <w:rFonts w:ascii="MS UI Gothic" w:eastAsia="MS UI Gothic" w:hAnsi="MS UI Gothic"/>
                <w:sz w:val="20"/>
              </w:rPr>
            </w:pPr>
          </w:p>
          <w:p w14:paraId="623E00C5" w14:textId="77777777" w:rsidR="0049136C" w:rsidRPr="00420D1E" w:rsidRDefault="0049136C" w:rsidP="0049136C">
            <w:pPr>
              <w:rPr>
                <w:rFonts w:ascii="MS UI Gothic" w:eastAsia="MS UI Gothic" w:hAnsi="MS UI Gothic"/>
                <w:b/>
                <w:sz w:val="20"/>
                <w:u w:val="single"/>
              </w:rPr>
            </w:pPr>
            <w:r w:rsidRPr="00420D1E">
              <w:rPr>
                <w:rFonts w:ascii="MS UI Gothic" w:eastAsia="MS UI Gothic" w:hAnsi="MS UI Gothic" w:hint="eastAsia"/>
                <w:b/>
                <w:sz w:val="20"/>
                <w:u w:val="single"/>
              </w:rPr>
              <w:t>②</w:t>
            </w:r>
            <w:r w:rsidRPr="00420D1E">
              <w:rPr>
                <w:rFonts w:ascii="MS UI Gothic" w:eastAsia="MS UI Gothic" w:hAnsi="MS UI Gothic"/>
                <w:b/>
                <w:sz w:val="20"/>
                <w:u w:val="single"/>
              </w:rPr>
              <w:t>SDGs官民連携プラットフォーム</w:t>
            </w:r>
          </w:p>
          <w:p w14:paraId="7FB07A87" w14:textId="77777777" w:rsidR="0049136C" w:rsidRPr="00420D1E" w:rsidRDefault="0049136C" w:rsidP="0049136C">
            <w:pPr>
              <w:rPr>
                <w:rFonts w:ascii="MS UI Gothic" w:eastAsia="MS UI Gothic" w:hAnsi="MS UI Gothic"/>
                <w:sz w:val="20"/>
              </w:rPr>
            </w:pPr>
          </w:p>
          <w:p w14:paraId="30597BA3" w14:textId="77777777" w:rsidR="0049136C" w:rsidRPr="00420D1E" w:rsidRDefault="0049136C" w:rsidP="0049136C">
            <w:pPr>
              <w:rPr>
                <w:rFonts w:ascii="MS UI Gothic" w:eastAsia="MS UI Gothic" w:hAnsi="MS UI Gothic"/>
                <w:b/>
                <w:sz w:val="20"/>
                <w:u w:val="single"/>
              </w:rPr>
            </w:pPr>
            <w:r w:rsidRPr="00420D1E">
              <w:rPr>
                <w:rFonts w:ascii="MS UI Gothic" w:eastAsia="MS UI Gothic" w:hAnsi="MS UI Gothic" w:hint="eastAsia"/>
                <w:b/>
                <w:sz w:val="20"/>
                <w:u w:val="single"/>
              </w:rPr>
              <w:t>③</w:t>
            </w:r>
            <w:r w:rsidRPr="00420D1E">
              <w:rPr>
                <w:rFonts w:ascii="MS UI Gothic" w:eastAsia="MS UI Gothic" w:hAnsi="MS UI Gothic"/>
                <w:b/>
                <w:sz w:val="20"/>
                <w:u w:val="single"/>
              </w:rPr>
              <w:t>PlanT</w:t>
            </w:r>
            <w:r w:rsidRPr="00420D1E">
              <w:rPr>
                <w:rFonts w:ascii="MS UI Gothic" w:eastAsia="MS UI Gothic" w:hAnsi="MS UI Gothic" w:hint="eastAsia"/>
                <w:b/>
                <w:sz w:val="20"/>
                <w:u w:val="single"/>
              </w:rPr>
              <w:t>の運営</w:t>
            </w:r>
          </w:p>
          <w:p w14:paraId="73E8F9F3" w14:textId="77777777" w:rsidR="0049136C" w:rsidRPr="00420D1E" w:rsidRDefault="0049136C" w:rsidP="0049136C">
            <w:pPr>
              <w:rPr>
                <w:rFonts w:ascii="MS UI Gothic" w:eastAsia="MS UI Gothic" w:hAnsi="MS UI Gothic"/>
                <w:sz w:val="20"/>
              </w:rPr>
            </w:pPr>
          </w:p>
          <w:p w14:paraId="4BC9C208" w14:textId="77777777" w:rsidR="0049136C" w:rsidRPr="00420D1E" w:rsidRDefault="0049136C" w:rsidP="0049136C">
            <w:pPr>
              <w:rPr>
                <w:rFonts w:ascii="MS UI Gothic" w:eastAsia="MS UI Gothic" w:hAnsi="MS UI Gothic"/>
                <w:b/>
                <w:sz w:val="19"/>
                <w:szCs w:val="19"/>
                <w:u w:val="single"/>
              </w:rPr>
            </w:pPr>
            <w:r w:rsidRPr="00420D1E">
              <w:rPr>
                <w:rFonts w:ascii="MS UI Gothic" w:eastAsia="MS UI Gothic" w:hAnsi="MS UI Gothic" w:hint="eastAsia"/>
                <w:b/>
                <w:sz w:val="20"/>
                <w:u w:val="single"/>
              </w:rPr>
              <w:t>④</w:t>
            </w:r>
            <w:r w:rsidRPr="00420D1E">
              <w:rPr>
                <w:rFonts w:ascii="MS UI Gothic" w:eastAsia="MS UI Gothic" w:hAnsi="MS UI Gothic" w:hint="eastAsia"/>
                <w:b/>
                <w:sz w:val="19"/>
                <w:szCs w:val="19"/>
                <w:u w:val="single"/>
              </w:rPr>
              <w:t>地域課題テーマ解決型ビジネスコンテスト</w:t>
            </w:r>
          </w:p>
          <w:p w14:paraId="16259655" w14:textId="77777777" w:rsidR="0049136C" w:rsidRPr="00420D1E" w:rsidRDefault="0049136C" w:rsidP="0049136C">
            <w:pPr>
              <w:rPr>
                <w:rFonts w:ascii="MS UI Gothic" w:eastAsia="MS UI Gothic" w:hAnsi="MS UI Gothic"/>
                <w:sz w:val="20"/>
              </w:rPr>
            </w:pPr>
          </w:p>
        </w:tc>
        <w:tc>
          <w:tcPr>
            <w:tcW w:w="5792" w:type="dxa"/>
            <w:gridSpan w:val="10"/>
            <w:shd w:val="clear" w:color="auto" w:fill="auto"/>
          </w:tcPr>
          <w:p w14:paraId="3B050429" w14:textId="77777777" w:rsidR="0049136C" w:rsidRDefault="0049136C" w:rsidP="0049136C">
            <w:pPr>
              <w:rPr>
                <w:rFonts w:ascii="MS UI Gothic" w:eastAsia="MS UI Gothic" w:hAnsi="MS UI Gothic"/>
                <w:sz w:val="20"/>
                <w:shd w:val="clear" w:color="auto" w:fill="C6D9F1" w:themeFill="text2" w:themeFillTint="33"/>
              </w:rPr>
            </w:pPr>
          </w:p>
          <w:p w14:paraId="4A7D6519" w14:textId="77777777" w:rsidR="0049136C" w:rsidRPr="00632AAE" w:rsidRDefault="0049136C" w:rsidP="0049136C">
            <w:pPr>
              <w:rPr>
                <w:rFonts w:ascii="MS UI Gothic" w:eastAsia="MS UI Gothic" w:hAnsi="MS UI Gothic"/>
                <w:sz w:val="20"/>
              </w:rPr>
            </w:pPr>
            <w:r>
              <w:rPr>
                <w:rFonts w:ascii="MS UI Gothic" w:eastAsia="MS UI Gothic" w:hAnsi="MS UI Gothic" w:hint="eastAsia"/>
                <w:noProof/>
                <w:sz w:val="20"/>
              </w:rPr>
              <mc:AlternateContent>
                <mc:Choice Requires="wpg">
                  <w:drawing>
                    <wp:anchor distT="0" distB="0" distL="114300" distR="114300" simplePos="0" relativeHeight="251877888" behindDoc="0" locked="0" layoutInCell="1" allowOverlap="1" wp14:anchorId="061A8800" wp14:editId="0FF6F26E">
                      <wp:simplePos x="0" y="0"/>
                      <wp:positionH relativeFrom="column">
                        <wp:posOffset>-1778</wp:posOffset>
                      </wp:positionH>
                      <wp:positionV relativeFrom="paragraph">
                        <wp:posOffset>1524</wp:posOffset>
                      </wp:positionV>
                      <wp:extent cx="3525521" cy="295275"/>
                      <wp:effectExtent l="0" t="0" r="0" b="9525"/>
                      <wp:wrapNone/>
                      <wp:docPr id="211" name="グループ化 211"/>
                      <wp:cNvGraphicFramePr/>
                      <a:graphic xmlns:a="http://schemas.openxmlformats.org/drawingml/2006/main">
                        <a:graphicData uri="http://schemas.microsoft.com/office/word/2010/wordprocessingGroup">
                          <wpg:wgp>
                            <wpg:cNvGrpSpPr/>
                            <wpg:grpSpPr>
                              <a:xfrm>
                                <a:off x="0" y="0"/>
                                <a:ext cx="3525521" cy="295275"/>
                                <a:chOff x="0" y="0"/>
                                <a:chExt cx="3525521" cy="295275"/>
                              </a:xfrm>
                              <a:solidFill>
                                <a:srgbClr val="4F81BD">
                                  <a:lumMod val="60000"/>
                                  <a:lumOff val="40000"/>
                                </a:srgbClr>
                              </a:solidFill>
                            </wpg:grpSpPr>
                            <wps:wsp>
                              <wps:cNvPr id="416" name="矢印: 五方向 416"/>
                              <wps:cNvSpPr/>
                              <wps:spPr>
                                <a:xfrm>
                                  <a:off x="0" y="0"/>
                                  <a:ext cx="1426464" cy="295275"/>
                                </a:xfrm>
                                <a:prstGeom prst="homePlate">
                                  <a:avLst>
                                    <a:gd name="adj" fmla="val 36207"/>
                                  </a:avLst>
                                </a:prstGeom>
                                <a:solidFill>
                                  <a:srgbClr val="FFC000"/>
                                </a:solidFill>
                                <a:ln w="12700" cap="flat" cmpd="sng" algn="ctr">
                                  <a:noFill/>
                                  <a:prstDash val="solid"/>
                                </a:ln>
                                <a:effectLst/>
                              </wps:spPr>
                              <wps:txbx>
                                <w:txbxContent>
                                  <w:p w14:paraId="7F5B9528"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矢印: 五方向 417"/>
                              <wps:cNvSpPr/>
                              <wps:spPr>
                                <a:xfrm>
                                  <a:off x="1426504" y="4445"/>
                                  <a:ext cx="465455" cy="285750"/>
                                </a:xfrm>
                                <a:prstGeom prst="homePlate">
                                  <a:avLst>
                                    <a:gd name="adj" fmla="val 36207"/>
                                  </a:avLst>
                                </a:prstGeom>
                                <a:grpFill/>
                                <a:ln w="12700" cap="flat" cmpd="sng" algn="ctr">
                                  <a:noFill/>
                                  <a:prstDash val="solid"/>
                                </a:ln>
                                <a:effectLst/>
                              </wps:spPr>
                              <wps:txbx>
                                <w:txbxContent>
                                  <w:p w14:paraId="09504530"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矢印: 五方向 418"/>
                              <wps:cNvSpPr/>
                              <wps:spPr>
                                <a:xfrm>
                                  <a:off x="1901953" y="0"/>
                                  <a:ext cx="1623568"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70F9FD8B"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61A8800" id="グループ化 211" o:spid="_x0000_s1225" style="position:absolute;left:0;text-align:left;margin-left:-.15pt;margin-top:.1pt;width:277.6pt;height:23.25pt;z-index:251877888;mso-width-relative:margin" coordsize="35255,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ui0gMAAK4NAAAOAAAAZHJzL2Uyb0RvYy54bWzsV89v2zYUvg/Y/0DovsiSJdkWYhdZMgcD&#10;sjZAOvRMU9SPgSI5ko6cHpfrBmxA0R4H7LpLrxv232TZ/o09kpKdJkFXdEA2DPVB5i89Pn7f+x6f&#10;9h9tWobOqdKN4PMg2hsFiHIiioZX8+DLp8tPpgHSBvMCM8HpPLigOni0+Pij/U7mNBa1YAVVCIxw&#10;nXdyHtTGyDwMNalpi/WekJTDZClUiw10VRUWCndgvWVhPBplYSdUIZUgVGsYPfKTwcLZL0tKzJOy&#10;1NQgNg/AN+Oeyj1X9hku9nFeKSzrhvRu4PfwosUNh023po6wwWitmjum2oYooUVp9ohoQ1GWDaHu&#10;DHCaaHTrNMdKrKU7S5V3ldzCBNDewum9zZLH56cKNcU8iKMoQBy3QNLVN6+vLn++uvzt6vLV9bcv&#10;kZ0CoDpZ5bD+WMkzear6gcr37Nk3pWrtP5wKbRzEF1uI6cYgAoPjNE7TGHYiMBfP0niSeg5IDUTd&#10;eY3Un739xXC3rRasKZYNY9YHrarVIVPoHAPxyXIafXrk+GHr9gtR+OFsBD+/Owzb7f3qYRhs92YW&#10;+7a9sx9aKLYn7yTErt7Ro/8ZPWc1ltSxri3cPT1JlA30/PnjT9ffvc7R77+++OPlL9ff/4DspOPD&#10;vbFlR+caiHpXaqIkzpIsuU3NDYSl0uaYihbZBhxStPSUYWOdxTk+P9HGNqqiDyNcfBWgsmUgKAAW&#10;jbN4NLFugsV+MbQGm460HcJb6D0ny+Vhz9WbROCccdRB4oknQCUiGFJICS5Bs5UQ1JpXAcKsgtxE&#10;jHJ+cmFjBNzwex9hXfs9HL+9f4zbeeoSCBzLOm1Z9nDaltmsNk42URoP0K9EcQFsKeGzjJZk2QBQ&#10;J1ibU6wABfAQUqV5Ao+SCXBb9K0A1UI9v2/crrdIq+cB6iBNwZG+XmNFA8Q+5xBosyhJbF5znSSd&#10;xNBRN2dWN2f4uj0UIAjQH3jnmna9YUOzVKJ9Bhn1wO4KU5gT2NuD13cOjU+fkJMJPThwyyCXSWxO&#10;+Jkk1viA7dPNM6xkHy0GUsBjMQR3HwI+GmwM+LX2TS4O1kaUzRZ1j2tPAQjNZqIHUdzkbYpzoWwd&#10;AY3+veKsuNIRiAvSXpIkfdIbsmKSpUma9sqbppPUpaUHVB7ksq0q/n1FjT8o6n+qKKgGfYlx3x02&#10;HWh/N0XNRtEsHTtF9bf4IKcoi8dpBnu9WWQ8oJ7cXXJvLRItk9nkbi0Ctex9tch0GLbXni9pbtci&#10;/4UrMBmY+3AFPtQV6EpQ+Chw4dB/wNivjpt9d2XuPrMWfwEAAP//AwBQSwMEFAAGAAgAAAAhAAUQ&#10;kCjdAAAABQEAAA8AAABkcnMvZG93bnJldi54bWxMjsFqwkAURfeF/sPwCt3pJGqsTTMRkbYrKVQL&#10;xd0z80yCmTchMybx7ztdtcvLvZx7svVoGtFT52rLCuJpBIK4sLrmUsHX4W2yAuE8ssbGMim4kYN1&#10;fn+XYartwJ/U730pAoRdigoq79tUSldUZNBNbUscurPtDPoQu1LqDocAN42cRdFSGqw5PFTY0rai&#10;4rK/GgXvAw6befza7y7n7e14SD6+dzEp9fgwbl5AeBr93xh+9YM65MHpZK+snWgUTOZhqGAGIpRJ&#10;sngGcVKwWD6BzDP53z7/AQAA//8DAFBLAQItABQABgAIAAAAIQC2gziS/gAAAOEBAAATAAAAAAAA&#10;AAAAAAAAAAAAAABbQ29udGVudF9UeXBlc10ueG1sUEsBAi0AFAAGAAgAAAAhADj9If/WAAAAlAEA&#10;AAsAAAAAAAAAAAAAAAAALwEAAF9yZWxzLy5yZWxzUEsBAi0AFAAGAAgAAAAhAIVXi6LSAwAArg0A&#10;AA4AAAAAAAAAAAAAAAAALgIAAGRycy9lMm9Eb2MueG1sUEsBAi0AFAAGAAgAAAAhAAUQkCjdAAAA&#10;BQEAAA8AAAAAAAAAAAAAAAAALAYAAGRycy9kb3ducmV2LnhtbFBLBQYAAAAABAAEAPMAAAA2BwAA&#10;AAA=&#10;">
                      <v:shape id="矢印: 五方向 416" o:spid="_x0000_s1226" type="#_x0000_t15" style="position:absolute;width:14264;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PxxQAAANwAAAAPAAAAZHJzL2Rvd25yZXYueG1sRI/RagIx&#10;FETfC/5DuAXfalZrtWyNIhZFEFq69gNuN7fZxc3NkkRd/XojFPo4zMwZZrbobCNO5EPtWMFwkIEg&#10;Lp2u2Sj43q+fXkGEiKyxcUwKLhRgMe89zDDX7sxfdCqiEQnCIUcFVYxtLmUoK7IYBq4lTt6v8xZj&#10;kt5I7fGc4LaRoyybSIs1p4UKW1pVVB6Ko1WwsVN/uJiP6/Tlebd+l5/XH1Psleo/dss3EJG6+B/+&#10;a2+1gvFwAvcz6QjI+Q0AAP//AwBQSwECLQAUAAYACAAAACEA2+H2y+4AAACFAQAAEwAAAAAAAAAA&#10;AAAAAAAAAAAAW0NvbnRlbnRfVHlwZXNdLnhtbFBLAQItABQABgAIAAAAIQBa9CxbvwAAABUBAAAL&#10;AAAAAAAAAAAAAAAAAB8BAABfcmVscy8ucmVsc1BLAQItABQABgAIAAAAIQAY0cPxxQAAANwAAAAP&#10;AAAAAAAAAAAAAAAAAAcCAABkcnMvZG93bnJldi54bWxQSwUGAAAAAAMAAwC3AAAA+QIAAAAA&#10;" adj="19981" fillcolor="#ffc000" stroked="f" strokeweight="1pt">
                        <v:textbox>
                          <w:txbxContent>
                            <w:p w14:paraId="7F5B9528"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417" o:spid="_x0000_s1227" type="#_x0000_t15" style="position:absolute;left:14265;top:44;width:465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AXxAAAANwAAAAPAAAAZHJzL2Rvd25yZXYueG1sRI9Ba8JA&#10;FITvQv/D8gredGMNbYmuIkJRehAae+jxkX1mQ7NvQ95W4793C4LHYWa+YZbrwbfqTL00gQ3Mphko&#10;4irYhmsD38ePyTsoicgW28Bk4EoC69XTaImFDRf+onMZa5UgLAUacDF2hdZSOfIo09ARJ+8Ueo8x&#10;yb7WtsdLgvtWv2TZq/bYcFpw2NHWUfVb/nkDh93h+lm6neTVPN/8+LbJRbbGjJ+HzQJUpCE+wvf2&#10;3hrIZ2/wfyYdAb26AQAA//8DAFBLAQItABQABgAIAAAAIQDb4fbL7gAAAIUBAAATAAAAAAAAAAAA&#10;AAAAAAAAAABbQ29udGVudF9UeXBlc10ueG1sUEsBAi0AFAAGAAgAAAAhAFr0LFu/AAAAFQEAAAsA&#10;AAAAAAAAAAAAAAAAHwEAAF9yZWxzLy5yZWxzUEsBAi0AFAAGAAgAAAAhAN+doBfEAAAA3AAAAA8A&#10;AAAAAAAAAAAAAAAABwIAAGRycy9kb3ducmV2LnhtbFBLBQYAAAAAAwADALcAAAD4AgAAAAA=&#10;" adj="16799" filled="f" stroked="f" strokeweight="1pt">
                        <v:textbox>
                          <w:txbxContent>
                            <w:p w14:paraId="09504530"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418" o:spid="_x0000_s1228" type="#_x0000_t15" style="position:absolute;left:19019;width:1623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8TfwAAAANwAAAAPAAAAZHJzL2Rvd25yZXYueG1sRE/JasMw&#10;EL0X+g9iCr01cpqF4loOpRDIIT1k+YCxNbVNPSMjqYn699GhkOPj7dUm8agu5MPgxMB8VoAiaZ0d&#10;pDNwPm1f3kCFiGJxdEIG/ijApn58qLC07ioHuhxjp3KIhBIN9DFOpdah7YkxzNxEkrlv5xljhr7T&#10;1uM1h/OoX4tirRkHyQ09TvTZU/tz/GUDX9wuTpzSuPecpuXq0EizaIx5fkof76AipXgX/7t31sBy&#10;ntfmM/kI6PoGAAD//wMAUEsBAi0AFAAGAAgAAAAhANvh9svuAAAAhQEAABMAAAAAAAAAAAAAAAAA&#10;AAAAAFtDb250ZW50X1R5cGVzXS54bWxQSwECLQAUAAYACAAAACEAWvQsW78AAAAVAQAACwAAAAAA&#10;AAAAAAAAAAAfAQAAX3JlbHMvLnJlbHNQSwECLQAUAAYACAAAACEADtvE38AAAADcAAAADwAAAAAA&#10;AAAAAAAAAAAHAgAAZHJzL2Rvd25yZXYueG1sUEsFBgAAAAADAAMAtwAAAPQCAAAAAA==&#10;" adj="20178" fillcolor="#c6d9f1" stroked="f" strokeweight="1pt">
                        <v:textbox>
                          <w:txbxContent>
                            <w:p w14:paraId="70F9FD8B"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479C3F82" w14:textId="77777777" w:rsidR="0049136C" w:rsidRPr="00632AAE" w:rsidRDefault="0049136C" w:rsidP="0049136C">
            <w:pPr>
              <w:rPr>
                <w:rFonts w:ascii="MS UI Gothic" w:eastAsia="MS UI Gothic" w:hAnsi="MS UI Gothic"/>
                <w:sz w:val="20"/>
              </w:rPr>
            </w:pPr>
          </w:p>
          <w:p w14:paraId="503D2662" w14:textId="77777777" w:rsidR="0049136C" w:rsidRPr="00632AAE" w:rsidRDefault="0049136C" w:rsidP="0049136C">
            <w:pPr>
              <w:rPr>
                <w:rFonts w:ascii="MS UI Gothic" w:eastAsia="MS UI Gothic" w:hAnsi="MS UI Gothic"/>
                <w:sz w:val="20"/>
              </w:rPr>
            </w:pPr>
            <w:r>
              <w:rPr>
                <w:rFonts w:ascii="MS UI Gothic" w:eastAsia="MS UI Gothic" w:hAnsi="MS UI Gothic" w:hint="eastAsia"/>
                <w:noProof/>
                <w:sz w:val="20"/>
              </w:rPr>
              <mc:AlternateContent>
                <mc:Choice Requires="wpg">
                  <w:drawing>
                    <wp:anchor distT="0" distB="0" distL="114300" distR="114300" simplePos="0" relativeHeight="251867648" behindDoc="0" locked="0" layoutInCell="1" allowOverlap="1" wp14:anchorId="2A3D4C7C" wp14:editId="0FBF2CD9">
                      <wp:simplePos x="0" y="0"/>
                      <wp:positionH relativeFrom="column">
                        <wp:posOffset>-1778</wp:posOffset>
                      </wp:positionH>
                      <wp:positionV relativeFrom="paragraph">
                        <wp:posOffset>5080</wp:posOffset>
                      </wp:positionV>
                      <wp:extent cx="3532505" cy="295275"/>
                      <wp:effectExtent l="0" t="0" r="0" b="9525"/>
                      <wp:wrapNone/>
                      <wp:docPr id="419" name="グループ化 419"/>
                      <wp:cNvGraphicFramePr/>
                      <a:graphic xmlns:a="http://schemas.openxmlformats.org/drawingml/2006/main">
                        <a:graphicData uri="http://schemas.microsoft.com/office/word/2010/wordprocessingGroup">
                          <wpg:wgp>
                            <wpg:cNvGrpSpPr/>
                            <wpg:grpSpPr>
                              <a:xfrm>
                                <a:off x="0" y="0"/>
                                <a:ext cx="3532505" cy="295275"/>
                                <a:chOff x="770710" y="0"/>
                                <a:chExt cx="2764673" cy="295275"/>
                              </a:xfrm>
                              <a:solidFill>
                                <a:srgbClr val="4F81BD">
                                  <a:lumMod val="60000"/>
                                  <a:lumOff val="40000"/>
                                </a:srgbClr>
                              </a:solidFill>
                            </wpg:grpSpPr>
                            <wps:wsp>
                              <wps:cNvPr id="420" name="矢印: 五方向 420"/>
                              <wps:cNvSpPr/>
                              <wps:spPr>
                                <a:xfrm>
                                  <a:off x="770710" y="0"/>
                                  <a:ext cx="372135" cy="285750"/>
                                </a:xfrm>
                                <a:prstGeom prst="homePlate">
                                  <a:avLst>
                                    <a:gd name="adj" fmla="val 36207"/>
                                  </a:avLst>
                                </a:prstGeom>
                                <a:grpFill/>
                                <a:ln w="12700" cap="flat" cmpd="sng" algn="ctr">
                                  <a:noFill/>
                                  <a:prstDash val="solid"/>
                                </a:ln>
                                <a:effectLst/>
                              </wps:spPr>
                              <wps:txbx>
                                <w:txbxContent>
                                  <w:p w14:paraId="7FF230B0"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矢印: 五方向 421"/>
                              <wps:cNvSpPr/>
                              <wps:spPr>
                                <a:xfrm>
                                  <a:off x="1149962" y="0"/>
                                  <a:ext cx="543930" cy="295275"/>
                                </a:xfrm>
                                <a:prstGeom prst="homePlate">
                                  <a:avLst>
                                    <a:gd name="adj" fmla="val 36207"/>
                                  </a:avLst>
                                </a:prstGeom>
                                <a:solidFill>
                                  <a:srgbClr val="FFC000"/>
                                </a:solidFill>
                                <a:ln w="12700" cap="flat" cmpd="sng" algn="ctr">
                                  <a:noFill/>
                                  <a:prstDash val="solid"/>
                                </a:ln>
                                <a:effectLst/>
                              </wps:spPr>
                              <wps:txbx>
                                <w:txbxContent>
                                  <w:p w14:paraId="64379B3D"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矢印: 五方向 422"/>
                              <wps:cNvSpPr/>
                              <wps:spPr>
                                <a:xfrm>
                                  <a:off x="1700847" y="0"/>
                                  <a:ext cx="358022" cy="285750"/>
                                </a:xfrm>
                                <a:prstGeom prst="homePlate">
                                  <a:avLst>
                                    <a:gd name="adj" fmla="val 36207"/>
                                  </a:avLst>
                                </a:prstGeom>
                                <a:grpFill/>
                                <a:ln w="12700" cap="flat" cmpd="sng" algn="ctr">
                                  <a:noFill/>
                                  <a:prstDash val="solid"/>
                                </a:ln>
                                <a:effectLst/>
                              </wps:spPr>
                              <wps:txbx>
                                <w:txbxContent>
                                  <w:p w14:paraId="1A4B4E5A"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矢印: 五方向 423"/>
                              <wps:cNvSpPr/>
                              <wps:spPr>
                                <a:xfrm>
                                  <a:off x="2066026" y="0"/>
                                  <a:ext cx="1469357"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49165901"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3D4C7C" id="グループ化 419" o:spid="_x0000_s1229" style="position:absolute;left:0;text-align:left;margin-left:-.15pt;margin-top:.4pt;width:278.15pt;height:23.25pt;z-index:251867648;mso-width-relative:margin" coordorigin="7707" coordsize="2764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VO9QMAAAMRAAAOAAAAZHJzL2Uyb0RvYy54bWzsWMtuGzcU3RfoPxCzrzXvkQaWAteujAJu&#10;YsAJsqY4nEfBGbIk5ZGzrLct0AJFuizQbTbZtsjfOG5/o5ecGUmxZRRJATcI7MWYz8t7z7kPUvuP&#10;VjVD51SqijdTx9tzHUQbwrOqKabOs6fzL8YOUho3GWa8oVPngirn0ezzz/ZbkVKfl5xlVCIQ0qi0&#10;FVOn1Fqko5EiJa2x2uOCNjCZc1ljDV1ZjDKJW5Bes5HvuvGo5TITkhOqFIwedZPOzMrPc0r0kzxX&#10;VCM2dUA3bb/SfhfmO5rt47SQWJQV6dXAH6BFjasGDl2LOsIao6WsbomqKyK54rneI7we8TyvCLU2&#10;gDWee8OaY8mXwtpSpG0h1jABtDdw+mCx5PH5qURVNnVCb+KgBtdA0tX3r68uX11dvrm6/PX6h5fI&#10;TAFQrShSWH8sxZk4lf1A0fWM7atc1uY/WIVWFuKLNcR0pRGBwSAK/MiNHERgzp9EfhJ1HJASiDLb&#10;ksRNPKBqs5eUX/W7/SQO4yS4uXu0OVtxVmXzijGjiJLF4pBJdI6B/XA+9r48siSxZf0Nz7rh2IW/&#10;TgUYNjp0q4dhkN2Lme2b9kb+yOCxNr8V4MBqw5H6bxydlVhQS70ymA8c+QBMx9Hfv/1+/ePrFL39&#10;85e/Xv5x/dPPKIRJS4rdsaZIpQrY2sHPbaDXJCW+FwwcjaMksoK3UBZS6WPKa2QaYCiv6SnD2iiM&#10;U3x+orRpFFmvK86+dVBeM4gsABcFse8mRlWQ2C+G1iDT7pTCcAhLcMoa1EJm8ROgCREMOSKHo6BZ&#10;C/Ba1RQOwqyA5EO0tOc3fL3XyDzCquw4tdz157LGyKY2Q4C6RhnDYAeVaenVYmXjwoush5qxBc8u&#10;gAnJuzSiBJlXcMIJVvoUS7AONIRcqJ/AJ2cc1OZ9y0Elly92jZv1BkH5wkEt5CEw6bslltRB7OsG&#10;nGjihSGI1bYTRonxALk9s9ieaZb1IQdn9yDrCmKbZr1mQzOXvH4OKfPAnApTuCFwdgde3znUXX6E&#10;pEvowYFdBslKYH3SnAlihBvsDLZPV8+xFL0XaHCfx3xw3J7ajuXNWrOz4QdLzfNqjXqHa08BBJFJ&#10;NfcSTQDT3dHkvVc0eV44mcT+dt4awikKg0kAWL+b8u4xnKzj70yK8/lhn/5AnXeW/f9hFw/4P4Td&#10;JxZ2ECV3h50/0A5l79+LmAdlYRwmu8IuiMauD0fZsHuoYrbiPlSxT7CKwX347nAK3iucfDeOXT/e&#10;FU5eGE+CCCLtIyxj3jycJLfv9vBA3HW3Hw/DpuZ1T4Sbd/uP4do5Hph7qH/3Vf/skw5e2tYd+l8F&#10;zFN+u2+vqZvfLmb/AAAA//8DAFBLAwQUAAYACAAAACEAFQ/Kit0AAAAFAQAADwAAAGRycy9kb3du&#10;cmV2LnhtbEyPQUvDQBSE74L/YXmCt3YTY2qJ2ZRS1FMRbAXpbZt9TUKzb0N2m6T/3ufJHocZZr7J&#10;V5NtxYC9bxwpiOcRCKTSmYYqBd/799kShA+ajG4doYIrelgV93e5zowb6QuHXagEl5DPtII6hC6T&#10;0pc1Wu3nrkNi7+R6qwPLvpKm1yOX21Y+RdFCWt0QL9S6w02N5Xl3sQo+Rj2uk/ht2J5Pm+thn37+&#10;bGNU6vFhWr+CCDiF/zD84TM6FMx0dBcyXrQKZgkHFTA+m2m64GNHBc8vCcgil7f0xS8AAAD//wMA&#10;UEsBAi0AFAAGAAgAAAAhALaDOJL+AAAA4QEAABMAAAAAAAAAAAAAAAAAAAAAAFtDb250ZW50X1R5&#10;cGVzXS54bWxQSwECLQAUAAYACAAAACEAOP0h/9YAAACUAQAACwAAAAAAAAAAAAAAAAAvAQAAX3Jl&#10;bHMvLnJlbHNQSwECLQAUAAYACAAAACEAvNA1TvUDAAADEQAADgAAAAAAAAAAAAAAAAAuAgAAZHJz&#10;L2Uyb0RvYy54bWxQSwECLQAUAAYACAAAACEAFQ/Kit0AAAAFAQAADwAAAAAAAAAAAAAAAABPBgAA&#10;ZHJzL2Rvd25yZXYueG1sUEsFBgAAAAAEAAQA8wAAAFkHAAAAAA==&#10;">
                      <v:shape id="矢印: 五方向 420" o:spid="_x0000_s1230" type="#_x0000_t15" style="position:absolute;left:7707;width:372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KlgvgAAANwAAAAPAAAAZHJzL2Rvd25yZXYueG1sRE+9CsIw&#10;EN4F3yGc4CKaKiK2GkUEQdBFK7iezdkWm0tpota3N4Pg+PH9L9etqcSLGldaVjAeRSCIM6tLzhVc&#10;0t1wDsJ5ZI2VZVLwIQfrVbezxETbN5/odfa5CCHsElRQeF8nUrqsIINuZGviwN1tY9AH2ORSN/gO&#10;4aaSkyiaSYMlh4YCa9oWlD3OT6NgPyjT9CqPMc03ce6y2cEf45tS/V67WYDw1Pq/+OfeawXTSZgf&#10;zoQjIFdfAAAA//8DAFBLAQItABQABgAIAAAAIQDb4fbL7gAAAIUBAAATAAAAAAAAAAAAAAAAAAAA&#10;AABbQ29udGVudF9UeXBlc10ueG1sUEsBAi0AFAAGAAgAAAAhAFr0LFu/AAAAFQEAAAsAAAAAAAAA&#10;AAAAAAAAHwEAAF9yZWxzLy5yZWxzUEsBAi0AFAAGAAgAAAAhAPY0qWC+AAAA3AAAAA8AAAAAAAAA&#10;AAAAAAAABwIAAGRycy9kb3ducmV2LnhtbFBLBQYAAAAAAwADALcAAADyAgAAAAA=&#10;" adj="15595" filled="f" stroked="f" strokeweight="1pt">
                        <v:textbox>
                          <w:txbxContent>
                            <w:p w14:paraId="7FF230B0"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421" o:spid="_x0000_s1231" type="#_x0000_t15" style="position:absolute;left:11499;width:543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BxQAAANwAAAAPAAAAZHJzL2Rvd25yZXYueG1sRI9Pa8JA&#10;FMTvQr/D8gq9NZtYKTW6BqkUSm/G0np8ZF+TYPZtyK7500/vCoLHYWZ+w6yz0TSip87VlhUkUQyC&#10;uLC65lLB9+Hj+Q2E88gaG8ukYCIH2eZhtsZU24H31Oe+FAHCLkUFlfdtKqUrKjLoItsSB+/PdgZ9&#10;kF0pdYdDgJtGzuP4VRqsOSxU2NJ7RcUpPxsF+H/88bQ87/b56fdrot3WvSwHpZ4ex+0KhKfR38O3&#10;9qdWsJgncD0TjoDcXAAAAP//AwBQSwECLQAUAAYACAAAACEA2+H2y+4AAACFAQAAEwAAAAAAAAAA&#10;AAAAAAAAAAAAW0NvbnRlbnRfVHlwZXNdLnhtbFBLAQItABQABgAIAAAAIQBa9CxbvwAAABUBAAAL&#10;AAAAAAAAAAAAAAAAAB8BAABfcmVscy8ucmVsc1BLAQItABQABgAIAAAAIQCW/zsBxQAAANwAAAAP&#10;AAAAAAAAAAAAAAAAAAcCAABkcnMvZG93bnJldi54bWxQSwUGAAAAAAMAAwC3AAAA+QIAAAAA&#10;" adj="17354" fillcolor="#ffc000" stroked="f" strokeweight="1pt">
                        <v:textbox>
                          <w:txbxContent>
                            <w:p w14:paraId="64379B3D"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422" o:spid="_x0000_s1232" type="#_x0000_t15" style="position:absolute;left:17008;width:358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GQxAAAANwAAAAPAAAAZHJzL2Rvd25yZXYueG1sRI9Ba8JA&#10;FITvQv/D8gq91U2jqERXsZWCBxWi4vmRfSah2bcxu03Sf+8KBY/DzDfDLFa9qURLjSstK/gYRiCI&#10;M6tLzhWcT9/vMxDOI2usLJOCP3KwWr4MFpho23FK7dHnIpSwS1BB4X2dSOmyggy6oa2Jg3e1jUEf&#10;ZJNL3WAXyk0l4yiaSIMlh4UCa/oqKPs5/hoF41Gru+0u53R92Hzeprf9JRrvlXp77ddzEJ56/wz/&#10;01sduDiGx5lwBOTyDgAA//8DAFBLAQItABQABgAIAAAAIQDb4fbL7gAAAIUBAAATAAAAAAAAAAAA&#10;AAAAAAAAAABbQ29udGVudF9UeXBlc10ueG1sUEsBAi0AFAAGAAgAAAAhAFr0LFu/AAAAFQEAAAsA&#10;AAAAAAAAAAAAAAAAHwEAAF9yZWxzLy5yZWxzUEsBAi0AFAAGAAgAAAAhAIUyQZDEAAAA3AAAAA8A&#10;AAAAAAAAAAAAAAAABwIAAGRycy9kb3ducmV2LnhtbFBLBQYAAAAAAwADALcAAAD4AgAAAAA=&#10;" adj="15358" filled="f" stroked="f" strokeweight="1pt">
                        <v:textbox>
                          <w:txbxContent>
                            <w:p w14:paraId="1A4B4E5A"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423" o:spid="_x0000_s1233" type="#_x0000_t15" style="position:absolute;left:20660;width:14693;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RWwgAAANwAAAAPAAAAZHJzL2Rvd25yZXYueG1sRI9Bi8Iw&#10;FITvgv8hPMGbpnYXkWosRajrYfeg9gc8mmdbbV5KE7X+e7OwsMdhZr5hNulgWvGg3jWWFSzmEQji&#10;0uqGKwXFOZ+tQDiPrLG1TApe5CDdjkcbTLR98pEeJ1+JAGGXoILa+y6R0pU1GXRz2xEH72J7gz7I&#10;vpK6x2eAm1bGUbSUBhsOCzV2tKupvJ3uRgGXe1lcvXM/X/dcdjlnBX1nSk0nQ7YG4Wnw/+G/9kEr&#10;+Iw/4PdMOAJy+wYAAP//AwBQSwECLQAUAAYACAAAACEA2+H2y+4AAACFAQAAEwAAAAAAAAAAAAAA&#10;AAAAAAAAW0NvbnRlbnRfVHlwZXNdLnhtbFBLAQItABQABgAIAAAAIQBa9CxbvwAAABUBAAALAAAA&#10;AAAAAAAAAAAAAB8BAABfcmVscy8ucmVsc1BLAQItABQABgAIAAAAIQBhUVRWwgAAANwAAAAPAAAA&#10;AAAAAAAAAAAAAAcCAABkcnMvZG93bnJldi54bWxQSwUGAAAAAAMAAwC3AAAA9gIAAAAA&#10;" adj="20028" fillcolor="#c6d9f1" stroked="f" strokeweight="1pt">
                        <v:textbox>
                          <w:txbxContent>
                            <w:p w14:paraId="49165901"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54F6545E" w14:textId="77777777" w:rsidR="0049136C" w:rsidRDefault="0049136C" w:rsidP="0049136C">
            <w:pPr>
              <w:rPr>
                <w:rFonts w:ascii="MS UI Gothic" w:eastAsia="MS UI Gothic" w:hAnsi="MS UI Gothic"/>
                <w:sz w:val="20"/>
              </w:rPr>
            </w:pPr>
            <w:r>
              <w:rPr>
                <w:rFonts w:ascii="MS UI Gothic" w:eastAsia="MS UI Gothic" w:hAnsi="MS UI Gothic" w:hint="eastAsia"/>
                <w:noProof/>
                <w:sz w:val="20"/>
              </w:rPr>
              <mc:AlternateContent>
                <mc:Choice Requires="wpg">
                  <w:drawing>
                    <wp:anchor distT="0" distB="0" distL="114300" distR="114300" simplePos="0" relativeHeight="251866624" behindDoc="0" locked="0" layoutInCell="1" allowOverlap="1" wp14:anchorId="3E869F82" wp14:editId="34282DDD">
                      <wp:simplePos x="0" y="0"/>
                      <wp:positionH relativeFrom="column">
                        <wp:posOffset>-1905</wp:posOffset>
                      </wp:positionH>
                      <wp:positionV relativeFrom="paragraph">
                        <wp:posOffset>206756</wp:posOffset>
                      </wp:positionV>
                      <wp:extent cx="3535680" cy="295275"/>
                      <wp:effectExtent l="0" t="0" r="7620" b="9525"/>
                      <wp:wrapNone/>
                      <wp:docPr id="424" name="グループ化 424"/>
                      <wp:cNvGraphicFramePr/>
                      <a:graphic xmlns:a="http://schemas.openxmlformats.org/drawingml/2006/main">
                        <a:graphicData uri="http://schemas.microsoft.com/office/word/2010/wordprocessingGroup">
                          <wpg:wgp>
                            <wpg:cNvGrpSpPr/>
                            <wpg:grpSpPr>
                              <a:xfrm>
                                <a:off x="0" y="0"/>
                                <a:ext cx="3535680" cy="295275"/>
                                <a:chOff x="0" y="0"/>
                                <a:chExt cx="3535680" cy="295275"/>
                              </a:xfrm>
                              <a:solidFill>
                                <a:srgbClr val="4F81BD">
                                  <a:lumMod val="60000"/>
                                  <a:lumOff val="40000"/>
                                </a:srgbClr>
                              </a:solidFill>
                            </wpg:grpSpPr>
                            <wps:wsp>
                              <wps:cNvPr id="425" name="矢印: 五方向 425"/>
                              <wps:cNvSpPr/>
                              <wps:spPr>
                                <a:xfrm>
                                  <a:off x="0" y="0"/>
                                  <a:ext cx="770908" cy="295275"/>
                                </a:xfrm>
                                <a:prstGeom prst="homePlate">
                                  <a:avLst>
                                    <a:gd name="adj" fmla="val 36207"/>
                                  </a:avLst>
                                </a:prstGeom>
                                <a:solidFill>
                                  <a:srgbClr val="FFC000"/>
                                </a:solidFill>
                                <a:ln w="12700" cap="flat" cmpd="sng" algn="ctr">
                                  <a:noFill/>
                                  <a:prstDash val="solid"/>
                                </a:ln>
                                <a:effectLst/>
                              </wps:spPr>
                              <wps:txbx>
                                <w:txbxContent>
                                  <w:p w14:paraId="29197A84"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矢印: 五方向 426"/>
                              <wps:cNvSpPr/>
                              <wps:spPr>
                                <a:xfrm>
                                  <a:off x="770708" y="0"/>
                                  <a:ext cx="463731" cy="285750"/>
                                </a:xfrm>
                                <a:prstGeom prst="homePlate">
                                  <a:avLst>
                                    <a:gd name="adj" fmla="val 36207"/>
                                  </a:avLst>
                                </a:prstGeom>
                                <a:grpFill/>
                                <a:ln w="12700" cap="flat" cmpd="sng" algn="ctr">
                                  <a:noFill/>
                                  <a:prstDash val="solid"/>
                                </a:ln>
                                <a:effectLst/>
                              </wps:spPr>
                              <wps:txbx>
                                <w:txbxContent>
                                  <w:p w14:paraId="674C4C6F"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矢印: 五方向 427"/>
                              <wps:cNvSpPr/>
                              <wps:spPr>
                                <a:xfrm>
                                  <a:off x="1234439" y="0"/>
                                  <a:ext cx="621793" cy="295275"/>
                                </a:xfrm>
                                <a:prstGeom prst="homePlate">
                                  <a:avLst>
                                    <a:gd name="adj" fmla="val 36207"/>
                                  </a:avLst>
                                </a:prstGeom>
                                <a:grpFill/>
                                <a:ln w="12700" cap="flat" cmpd="sng" algn="ctr">
                                  <a:noFill/>
                                  <a:prstDash val="solid"/>
                                </a:ln>
                                <a:effectLst/>
                              </wps:spPr>
                              <wps:txbx>
                                <w:txbxContent>
                                  <w:p w14:paraId="7BEF29FD"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矢印: 五方向 428"/>
                              <wps:cNvSpPr/>
                              <wps:spPr>
                                <a:xfrm>
                                  <a:off x="1856232" y="0"/>
                                  <a:ext cx="466344" cy="285750"/>
                                </a:xfrm>
                                <a:prstGeom prst="homePlate">
                                  <a:avLst>
                                    <a:gd name="adj" fmla="val 36207"/>
                                  </a:avLst>
                                </a:prstGeom>
                                <a:grpFill/>
                                <a:ln w="12700" cap="flat" cmpd="sng" algn="ctr">
                                  <a:noFill/>
                                  <a:prstDash val="solid"/>
                                </a:ln>
                                <a:effectLst/>
                              </wps:spPr>
                              <wps:txbx>
                                <w:txbxContent>
                                  <w:p w14:paraId="043B478F"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矢印: 五方向 429"/>
                              <wps:cNvSpPr/>
                              <wps:spPr>
                                <a:xfrm>
                                  <a:off x="2331720" y="0"/>
                                  <a:ext cx="1203960"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1713FB20"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E869F82" id="グループ化 424" o:spid="_x0000_s1234" style="position:absolute;left:0;text-align:left;margin-left:-.15pt;margin-top:16.3pt;width:278.4pt;height:23.25pt;z-index:251866624;mso-width-relative:margin" coordsize="35356,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94DQQAAEcUAAAOAAAAZHJzL2Uyb0RvYy54bWzsWMtuGzcU3RfoPxCzrzXvkQaWAteujAJu&#10;YsAJsqY4nEcxM2RJypKzjLct0AJFuizQbTfZJsjfuG5/o5echxxLNYQUcAxDWoz4vLw8h+fysf9k&#10;WZXonApZsHpsOXu2hWhNWFLU2dh68Xz61dBCUuE6wSWr6di6oNJ6Mvnyi/0Fj6nLclYmVCAwUst4&#10;wcdWrhSPBwNJclphucc4raEyZaLCCrIiGyQCL8B6VQ5c2w4HCyYSLhihUkLpUVNpTYz9NKVEPUtT&#10;SRUqxxb4psxXmO9MfweTfRxnAvO8IK0b+BO8qHBRw6C9qSOsMJqLYs1UVRDBJEvVHmHVgKVpQaiZ&#10;A8zGsW/N5liwOTdzyeJFxnuYANpbOH2yWfL0/FSgIhlbvutbqMYVkHT1+u3V5Z9Xlx+uLn+7/vEN&#10;0lUA1IJnMbQ/FvyMn4q2IGtyeu7LVFT6H2aFlgbiix5iulSIQKEXeEE4BCYI1LmjwI2ChgOSA1Fr&#10;3Uj+zd0dB6thJSuLZFqUpfZBimx2WAp0joF4fzp0vj4y/JTz6juWNMWhDb9mdCjWwzetu2Kw3ZqZ&#10;7Ov0yv5AQ9HPfMFh7coVPfL/0XOWY04N61LD3dMTdPT88/sf1z+9jdFf73/9+827659/AYIMitoR&#10;6NGzI2MJRG1LTRTZIxvk+jEzNwDmQqpjyiqkEzBHVtHTEivtK47x+YlUOpEl7SrCyfcWSqsS9AS4&#10;Ii907UijDRbbxpDqbBrOVgD3yDeUTKeHLVUf84DjskYLiDtuBEwigiGCpOASJCsOa1rWmYVwmUFo&#10;IkoYP2uml4iRvR77CMu8GcPQ2/pX1tofauIHTEs7rbFt0NQptZwtjWqcYKT76LIZSy6ALMGaICM5&#10;mRYwwgmW6hQLQAE8hEipnsEnLRm4zdqUhXImXm0q1+010uKVhRYQpWBKP8yxoBYqv61hnY0c39dh&#10;zWT8IHIhI27WzG7W1PPqkIEeHIjJnJikbq/KLpkKVr2EgHqgR4UqXBMYuwGvzRyqJnpCSCb04MA0&#10;g1DGsTqpzzjRxjV2Gtvny5dY8Ha1KIgAT1m3ttsl0KyGVVvds2YHc8XSoke9wbWlAHTWoH0Pggvv&#10;ElzY0b6V4EBbkdbWekD0Qy/ygBCjumEQBSYi3aPqIIz1ivjsagrN7HdqeoRqiu5Sk9kYNO1bqclx&#10;Pd/3RpvkFLpONPI+4yb2sOTkdFFqtzk9ss0JNpPmsL7pNDjsaN9OTsMgdD13k5z8MASp7Xan5qwX&#10;uh2uOzk9MjnBZvLfcuqP+FvJyfU8xxzE1w97jmt7IzjjPMQ7ljP1R9H6JRkeWTZdkoddsb6QNXft&#10;25fkB3A5C72dYO/7cmbeRuC1yiyH9mVNP4fdzJvL3Or9b/IvAAAA//8DAFBLAwQUAAYACAAAACEA&#10;CBHtVt4AAAAHAQAADwAAAGRycy9kb3ducmV2LnhtbEyOwUrDQBRF94L/MDzBXTtJQ6LGvJRS1FUR&#10;bAVx95p5TUIzMyEzTdK/d1zp8nIv555iPetOjDy41hqEeBmBYFNZ1Zoa4fPwungE4TwZRZ01jHBl&#10;B+vy9qagXNnJfPC497UIEONyQmi873MpXdWwJre0PZvQneygyYc41FINNAW47uQqijKpqTXhoaGe&#10;tw1X5/1FI7xNNG2S+GXcnU/b6/chff/axYx4fzdvnkF4nv3fGH71gzqUweloL0Y50SEskjBESFYZ&#10;iFCnaZaCOCI8PMUgy0L+9y9/AAAA//8DAFBLAQItABQABgAIAAAAIQC2gziS/gAAAOEBAAATAAAA&#10;AAAAAAAAAAAAAAAAAABbQ29udGVudF9UeXBlc10ueG1sUEsBAi0AFAAGAAgAAAAhADj9If/WAAAA&#10;lAEAAAsAAAAAAAAAAAAAAAAALwEAAF9yZWxzLy5yZWxzUEsBAi0AFAAGAAgAAAAhAAikL3gNBAAA&#10;RxQAAA4AAAAAAAAAAAAAAAAALgIAAGRycy9lMm9Eb2MueG1sUEsBAi0AFAAGAAgAAAAhAAgR7Vbe&#10;AAAABwEAAA8AAAAAAAAAAAAAAAAAZwYAAGRycy9kb3ducmV2LnhtbFBLBQYAAAAABAAEAPMAAABy&#10;BwAAAAA=&#10;">
                      <v:shape id="矢印: 五方向 425" o:spid="_x0000_s1235" type="#_x0000_t15" style="position:absolute;width:770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erxgAAANwAAAAPAAAAZHJzL2Rvd25yZXYueG1sRI9Ba8JA&#10;FITvBf/D8oTemk1ERVLXIEpLT5VGW+jtkX3NpmbfhuxW4793hYLHYWa+YZbFYFtxot43jhVkSQqC&#10;uHK64VrBYf/ytADhA7LG1jEpuJCHYjV6WGKu3Zk/6FSGWkQI+xwVmBC6XEpfGbLoE9cRR+/H9RZD&#10;lH0tdY/nCLetnKTpXFpsOC4Y7GhjqDqWf1bBdpfZ93o9u/yG6ee83H29br6NVepxPKyfQQQawj38&#10;337TCqaTGdzOxCMgV1cAAAD//wMAUEsBAi0AFAAGAAgAAAAhANvh9svuAAAAhQEAABMAAAAAAAAA&#10;AAAAAAAAAAAAAFtDb250ZW50X1R5cGVzXS54bWxQSwECLQAUAAYACAAAACEAWvQsW78AAAAVAQAA&#10;CwAAAAAAAAAAAAAAAAAfAQAAX3JlbHMvLnJlbHNQSwECLQAUAAYACAAAACEAR3znq8YAAADcAAAA&#10;DwAAAAAAAAAAAAAAAAAHAgAAZHJzL2Rvd25yZXYueG1sUEsFBgAAAAADAAMAtwAAAPoCAAAAAA==&#10;" adj="18604" fillcolor="#ffc000" stroked="f" strokeweight="1pt">
                        <v:textbox>
                          <w:txbxContent>
                            <w:p w14:paraId="29197A84"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426" o:spid="_x0000_s1236" type="#_x0000_t15" style="position:absolute;left:7707;width:463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ZAwQAAANwAAAAPAAAAZHJzL2Rvd25yZXYueG1sRI/NisIw&#10;FIX3wrxDuAPuNFVEtBpFhBlciGJV3F6aa1va3JQman17IwguD+fn48yXranEnRpXWFYw6EcgiFOr&#10;C84UnI5/vQkI55E1VpZJwZMcLBc/nTnG2j74QPfEZyKMsItRQe59HUvp0pwMur6tiYN3tY1BH2ST&#10;Sd3gI4ybSg6jaCwNFhwIOda0ziktk5tRUCZX/H/u0zOtd1snp4FTbi9KdX/b1QyEp9Z/w5/2RisY&#10;DcfwPhOOgFy8AAAA//8DAFBLAQItABQABgAIAAAAIQDb4fbL7gAAAIUBAAATAAAAAAAAAAAAAAAA&#10;AAAAAABbQ29udGVudF9UeXBlc10ueG1sUEsBAi0AFAAGAAgAAAAhAFr0LFu/AAAAFQEAAAsAAAAA&#10;AAAAAAAAAAAAHwEAAF9yZWxzLy5yZWxzUEsBAi0AFAAGAAgAAAAhAOwW9kDBAAAA3AAAAA8AAAAA&#10;AAAAAAAAAAAABwIAAGRycy9kb3ducmV2LnhtbFBLBQYAAAAAAwADALcAAAD1AgAAAAA=&#10;" adj="16781" filled="f" stroked="f" strokeweight="1pt">
                        <v:textbox>
                          <w:txbxContent>
                            <w:p w14:paraId="674C4C6F"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427" o:spid="_x0000_s1237" type="#_x0000_t15" style="position:absolute;left:12344;width:621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tOoxgAAANwAAAAPAAAAZHJzL2Rvd25yZXYueG1sRI9LawJB&#10;EITvgfyHoQO5xVkXSWR1FB8IIQeJj4PHZqf3oTs9y8y4rv/eCQQ8FlX1FTWd96YRHTlfW1YwHCQg&#10;iHOray4VHA+bjzEIH5A1NpZJwZ08zGevL1PMtL3xjrp9KEWEsM9QQRVCm0np84oM+oFtiaNXWGcw&#10;ROlKqR3eItw0Mk2ST2mw5rhQYUurivLL/moUtJ25FuufYnFM3fYcfu+H1Wl5Vur9rV9MQATqwzP8&#10;3/7WCkbpF/ydiUdAzh4AAAD//wMAUEsBAi0AFAAGAAgAAAAhANvh9svuAAAAhQEAABMAAAAAAAAA&#10;AAAAAAAAAAAAAFtDb250ZW50X1R5cGVzXS54bWxQSwECLQAUAAYACAAAACEAWvQsW78AAAAVAQAA&#10;CwAAAAAAAAAAAAAAAAAfAQAAX3JlbHMvLnJlbHNQSwECLQAUAAYACAAAACEAtq7TqMYAAADcAAAA&#10;DwAAAAAAAAAAAAAAAAAHAgAAZHJzL2Rvd25yZXYueG1sUEsFBgAAAAADAAMAtwAAAPoCAAAAAA==&#10;" adj="17886" filled="f" stroked="f" strokeweight="1pt">
                        <v:textbox>
                          <w:txbxContent>
                            <w:p w14:paraId="7BEF29FD"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428" o:spid="_x0000_s1238" type="#_x0000_t15" style="position:absolute;left:18562;width:466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LJHwQAAANwAAAAPAAAAZHJzL2Rvd25yZXYueG1sRE9da8Iw&#10;FH0X9h/CHfim6YrIqEaRwUAUlKkUH6/NtalrbmoTtf775WHg4+F8T+edrcWdWl85VvAxTEAQF05X&#10;XCo47L8HnyB8QNZYOyYFT/Iwn731pphp9+Afuu9CKWII+wwVmBCaTEpfGLLoh64hjtzZtRZDhG0p&#10;dYuPGG5rmSbJWFqsODYYbOjLUPG7u1kF+nraji7HepFu8pXBHJO1zg9K9d+7xQREoC68xP/upVYw&#10;SuPaeCYeATn7AwAA//8DAFBLAQItABQABgAIAAAAIQDb4fbL7gAAAIUBAAATAAAAAAAAAAAAAAAA&#10;AAAAAABbQ29udGVudF9UeXBlc10ueG1sUEsBAi0AFAAGAAgAAAAhAFr0LFu/AAAAFQEAAAsAAAAA&#10;AAAAAAAAAAAAHwEAAF9yZWxzLy5yZWxzUEsBAi0AFAAGAAgAAAAhADncskfBAAAA3AAAAA8AAAAA&#10;AAAAAAAAAAAABwIAAGRycy9kb3ducmV2LnhtbFBLBQYAAAAAAwADALcAAAD1AgAAAAA=&#10;" adj="16808" filled="f" stroked="f" strokeweight="1pt">
                        <v:textbox>
                          <w:txbxContent>
                            <w:p w14:paraId="043B478F"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429" o:spid="_x0000_s1239" type="#_x0000_t15" style="position:absolute;left:23317;width:1203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eSxAAAANwAAAAPAAAAZHJzL2Rvd25yZXYueG1sRI9Ba8JA&#10;FITvgv9heUJvulFEbeoqKjX02lSo3h7Z1ySafRt215j++26h0OMwM98w621vGtGR87VlBdNJAoK4&#10;sLrmUsHp4zhegfABWWNjmRR8k4ftZjhYY6rtg9+py0MpIoR9igqqENpUSl9UZNBPbEscvS/rDIYo&#10;XSm1w0eEm0bOkmQhDdYcFyps6VBRccvvRoFbvt4/u+U139lpdunQZPPzPlPqadTvXkAE6sN/+K/9&#10;phXMZ8/weyYeAbn5AQAA//8DAFBLAQItABQABgAIAAAAIQDb4fbL7gAAAIUBAAATAAAAAAAAAAAA&#10;AAAAAAAAAABbQ29udGVudF9UeXBlc10ueG1sUEsBAi0AFAAGAAgAAAAhAFr0LFu/AAAAFQEAAAsA&#10;AAAAAAAAAAAAAAAAHwEAAF9yZWxzLy5yZWxzUEsBAi0AFAAGAAgAAAAhAMaOt5LEAAAA3AAAAA8A&#10;AAAAAAAAAAAAAAAABwIAAGRycy9kb3ducmV2LnhtbFBLBQYAAAAAAwADALcAAAD4AgAAAAA=&#10;" adj="19682" fillcolor="#c6d9f1" stroked="f" strokeweight="1pt">
                        <v:textbox>
                          <w:txbxContent>
                            <w:p w14:paraId="1713FB20"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p w14:paraId="090F8107" w14:textId="77777777" w:rsidR="0049136C" w:rsidRDefault="0049136C" w:rsidP="0049136C">
            <w:pPr>
              <w:rPr>
                <w:rFonts w:ascii="MS UI Gothic" w:eastAsia="MS UI Gothic" w:hAnsi="MS UI Gothic"/>
                <w:sz w:val="20"/>
              </w:rPr>
            </w:pPr>
          </w:p>
          <w:p w14:paraId="32D5AC15" w14:textId="77777777" w:rsidR="0049136C" w:rsidRDefault="0049136C" w:rsidP="0049136C">
            <w:pPr>
              <w:rPr>
                <w:rFonts w:ascii="MS UI Gothic" w:eastAsia="MS UI Gothic" w:hAnsi="MS UI Gothic"/>
                <w:sz w:val="20"/>
              </w:rPr>
            </w:pPr>
          </w:p>
          <w:p w14:paraId="4A37607E" w14:textId="77777777" w:rsidR="0049136C" w:rsidRPr="00632AAE" w:rsidRDefault="0049136C" w:rsidP="0049136C">
            <w:pPr>
              <w:rPr>
                <w:rFonts w:ascii="MS UI Gothic" w:eastAsia="MS UI Gothic" w:hAnsi="MS UI Gothic"/>
                <w:sz w:val="20"/>
              </w:rPr>
            </w:pPr>
            <w:r>
              <w:rPr>
                <w:rFonts w:ascii="MS UI Gothic" w:eastAsia="MS UI Gothic" w:hAnsi="MS UI Gothic" w:hint="eastAsia"/>
                <w:noProof/>
                <w:sz w:val="20"/>
              </w:rPr>
              <mc:AlternateContent>
                <mc:Choice Requires="wpg">
                  <w:drawing>
                    <wp:anchor distT="0" distB="0" distL="114300" distR="114300" simplePos="0" relativeHeight="251876864" behindDoc="0" locked="0" layoutInCell="1" allowOverlap="1" wp14:anchorId="5F25EE79" wp14:editId="0474577F">
                      <wp:simplePos x="0" y="0"/>
                      <wp:positionH relativeFrom="column">
                        <wp:posOffset>-1905</wp:posOffset>
                      </wp:positionH>
                      <wp:positionV relativeFrom="paragraph">
                        <wp:posOffset>3175</wp:posOffset>
                      </wp:positionV>
                      <wp:extent cx="3525901" cy="295275"/>
                      <wp:effectExtent l="0" t="0" r="0" b="9525"/>
                      <wp:wrapNone/>
                      <wp:docPr id="430" name="グループ化 430"/>
                      <wp:cNvGraphicFramePr/>
                      <a:graphic xmlns:a="http://schemas.openxmlformats.org/drawingml/2006/main">
                        <a:graphicData uri="http://schemas.microsoft.com/office/word/2010/wordprocessingGroup">
                          <wpg:wgp>
                            <wpg:cNvGrpSpPr/>
                            <wpg:grpSpPr>
                              <a:xfrm>
                                <a:off x="0" y="0"/>
                                <a:ext cx="3525901" cy="295275"/>
                                <a:chOff x="0" y="0"/>
                                <a:chExt cx="3525901" cy="295275"/>
                              </a:xfrm>
                              <a:solidFill>
                                <a:srgbClr val="4F81BD">
                                  <a:lumMod val="60000"/>
                                  <a:lumOff val="40000"/>
                                </a:srgbClr>
                              </a:solidFill>
                            </wpg:grpSpPr>
                            <wps:wsp>
                              <wps:cNvPr id="431" name="矢印: 五方向 431"/>
                              <wps:cNvSpPr/>
                              <wps:spPr>
                                <a:xfrm>
                                  <a:off x="0" y="0"/>
                                  <a:ext cx="762000" cy="295275"/>
                                </a:xfrm>
                                <a:prstGeom prst="homePlate">
                                  <a:avLst>
                                    <a:gd name="adj" fmla="val 36207"/>
                                  </a:avLst>
                                </a:prstGeom>
                                <a:grpFill/>
                                <a:ln w="12700" cap="flat" cmpd="sng" algn="ctr">
                                  <a:noFill/>
                                  <a:prstDash val="solid"/>
                                </a:ln>
                                <a:effectLst/>
                              </wps:spPr>
                              <wps:txbx>
                                <w:txbxContent>
                                  <w:p w14:paraId="2E8C9E60"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矢印: 五方向 432"/>
                              <wps:cNvSpPr/>
                              <wps:spPr>
                                <a:xfrm>
                                  <a:off x="749808" y="0"/>
                                  <a:ext cx="1087600" cy="295275"/>
                                </a:xfrm>
                                <a:prstGeom prst="homePlate">
                                  <a:avLst>
                                    <a:gd name="adj" fmla="val 36207"/>
                                  </a:avLst>
                                </a:prstGeom>
                                <a:solidFill>
                                  <a:srgbClr val="FFC000"/>
                                </a:solidFill>
                                <a:ln w="12700" cap="flat" cmpd="sng" algn="ctr">
                                  <a:noFill/>
                                  <a:prstDash val="solid"/>
                                </a:ln>
                                <a:effectLst/>
                              </wps:spPr>
                              <wps:txbx>
                                <w:txbxContent>
                                  <w:p w14:paraId="3C87A939"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矢印: 五方向 433"/>
                              <wps:cNvSpPr/>
                              <wps:spPr>
                                <a:xfrm>
                                  <a:off x="1847088" y="0"/>
                                  <a:ext cx="465455" cy="285750"/>
                                </a:xfrm>
                                <a:prstGeom prst="homePlate">
                                  <a:avLst>
                                    <a:gd name="adj" fmla="val 36207"/>
                                  </a:avLst>
                                </a:prstGeom>
                                <a:grpFill/>
                                <a:ln w="12700" cap="flat" cmpd="sng" algn="ctr">
                                  <a:noFill/>
                                  <a:prstDash val="solid"/>
                                </a:ln>
                                <a:effectLst/>
                              </wps:spPr>
                              <wps:txbx>
                                <w:txbxContent>
                                  <w:p w14:paraId="64FF0668"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矢印: 五方向 434"/>
                              <wps:cNvSpPr/>
                              <wps:spPr>
                                <a:xfrm>
                                  <a:off x="2322576" y="0"/>
                                  <a:ext cx="1203325" cy="295275"/>
                                </a:xfrm>
                                <a:prstGeom prst="homePlate">
                                  <a:avLst>
                                    <a:gd name="adj" fmla="val 36207"/>
                                  </a:avLst>
                                </a:prstGeom>
                                <a:solidFill>
                                  <a:srgbClr val="1F497D">
                                    <a:lumMod val="20000"/>
                                    <a:lumOff val="80000"/>
                                  </a:srgbClr>
                                </a:solidFill>
                                <a:ln w="12700" cap="flat" cmpd="sng" algn="ctr">
                                  <a:noFill/>
                                  <a:prstDash val="solid"/>
                                </a:ln>
                                <a:effectLst/>
                              </wps:spPr>
                              <wps:txbx>
                                <w:txbxContent>
                                  <w:p w14:paraId="3EEC7CC6"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25EE79" id="グループ化 430" o:spid="_x0000_s1240" style="position:absolute;left:0;text-align:left;margin-left:-.15pt;margin-top:.25pt;width:277.65pt;height:23.25pt;z-index:251876864" coordsize="3525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cS4wMAAPkQAAAOAAAAZHJzL2Uyb0RvYy54bWzsWMtu3DYU3RfoPxDa13qMNJoRPBO4dsco&#10;4CYGnCBrDkU9CkpkSY41zjLetkALFOmyQLfdZJsgf+O6/Y1eUo9x7KmbpoBTpPZCpvi49/Kcey6p&#10;2X2wrhg6pVKVvJ45/o7nIFoTnpZ1PnOePF58NnGQ0rhOMeM1nTlnVDkP5p9+stuIhAa84CylEoGR&#10;WiWNmDmF1iJxXUUKWmG1wwWtYTDjssIaXmXuphI3YL1ibuB5Y7fhMhWSE6oU9B60g87c2s8ySvSj&#10;LFNUIzZzIDZtn9I+l+bpzndxkkssipJ0YeD3iKLCZQ1OB1MHWGO0kuUNU1VJJFc80zuEVy7PspJQ&#10;uwfYje9d282h5Cth95InTS4GmADaazi9t1ny8PRYojKdOeEI8KlxBSRdPH95cf7rxfmbi/OfLr99&#10;gcwQANWIPIH5h1KciGPZdeTtm9n7OpOV+Q+7QmsL8dkAMV1rRKBzFAXR1PMdRGAsmEZBHLUckAKI&#10;urGMFF/cvtDduFWclemiZMzEoGS+3GcSnWIgPlxM/M8PLD9sVX3F07Z77MFf6x26jft2dt8Ntjsz&#10;813T3th3DRTDzhsBuas29Kh/R89JgQW1rCsD90APgNbS88fPv1x+9zJBv73+8fcXry6//wEI8luC&#10;7IqBHZUoIOpdqYnHICjIgbeZuQKwkEofUl4h04A98ooeM6xNrDjBp0dKm0aedmHi9GsHZRUDPQGu&#10;aATmYxMlWOwmQ6u3aVdKYeizkmQ1aqCeBLGNCENlyMAVBFcJyFVV5w7CLIeSQ7S0/ms+rDU2D7Aq&#10;WjotbZ1fVhs/1NYFCNcEY8hrUTItvV6urRr8cdgjuuTpGZAgeVs8lCCLEjwcYaWPsYTdAWZQAfUj&#10;eGSMQ9i8azmo4PLZtn4z3yAonzmogeoDW/pmhSV1EPuyhvyZ+mFoypV9CaM4gBd5dWR5daReVfsc&#10;8hwyBKKzTTNfs76ZSV49hUK5Z7zCEK4J+G7B6172dVsVodQSurdnp0GJElgf1SeCGOMGO4Pt4/VT&#10;LEWXBRqU/ZD3OdtR27K8mWtW1nxvpXlWDqi3uHYUgH5MgbkTIQW3CSnoaQfp/b2Q4nA68eCIu1no&#10;fG8SQ4H5gHKyib+1Hi4W+13le7us4eTDy84eByYR7mX3kcludJvsRv9Idv4kjL3JVt2F4yiMok52&#10;kyiO7An/vz3Fxj2u93L6yOQU3ian4fLyTqdYMAqCKB5vPcYCbzQKej0N9/U71NNfH2P+IpzGN6/1&#10;5ha75Vo/6bvNmdd+HVy/1v8Xzj97Rb4//+7y2mm/5uD72qZD91uA+YC/+m6vqZtfLOZ/AgAA//8D&#10;AFBLAwQUAAYACAAAACEAt7PC9t0AAAAFAQAADwAAAGRycy9kb3ducmV2LnhtbEyPQUvDQBSE74L/&#10;YXmCt3YT66rEvJRS1FMRbIXS2zb7moRmd0N2m6T/3udJj8MMM9/ky8m2YqA+NN4hpPMEBLnSm8ZV&#10;CN+799kLiBC1M7r1jhCuFGBZ3N7kOjN+dF80bGMluMSFTCPUMXaZlKGsyeow9x059k6+tzqy7Ctp&#10;ej1yuW3lQ5I8Sasbxwu17mhdU3neXizCx6jH1SJ9Gzbn0/p62KnP/SYlxPu7afUKItIU/8Lwi8/o&#10;UDDT0V+cCaJFmC04iKBAsKmU4mNHhMfnBGSRy//0xQ8AAAD//wMAUEsBAi0AFAAGAAgAAAAhALaD&#10;OJL+AAAA4QEAABMAAAAAAAAAAAAAAAAAAAAAAFtDb250ZW50X1R5cGVzXS54bWxQSwECLQAUAAYA&#10;CAAAACEAOP0h/9YAAACUAQAACwAAAAAAAAAAAAAAAAAvAQAAX3JlbHMvLnJlbHNQSwECLQAUAAYA&#10;CAAAACEAE43XEuMDAAD5EAAADgAAAAAAAAAAAAAAAAAuAgAAZHJzL2Uyb0RvYy54bWxQSwECLQAU&#10;AAYACAAAACEAt7PC9t0AAAAFAQAADwAAAAAAAAAAAAAAAAA9BgAAZHJzL2Rvd25yZXYueG1sUEsF&#10;BgAAAAAEAAQA8wAAAEcHAAAAAA==&#10;">
                      <v:shape id="矢印: 五方向 431" o:spid="_x0000_s1241" type="#_x0000_t15" style="position:absolute;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G0xQAAANwAAAAPAAAAZHJzL2Rvd25yZXYueG1sRI9Ba8JA&#10;FITvhf6H5RW8NRtrsRrdSBWEehGaFrw+s89sSPZtzK6a/vuuUOhxmJlvmOVqsK24Uu9rxwrGSQqC&#10;uHS65krB99f2eQbCB2SNrWNS8EMeVvnjwxIz7W78SdciVCJC2GeowITQZVL60pBFn7iOOHon11sM&#10;UfaV1D3eIty28iVNp9JizXHBYEcbQ2VTXKyC4vx2afa8M7QjXR6nm8NazidKjZ6G9wWIQEP4D/+1&#10;P7SC18kY7mfiEZD5LwAAAP//AwBQSwECLQAUAAYACAAAACEA2+H2y+4AAACFAQAAEwAAAAAAAAAA&#10;AAAAAAAAAAAAW0NvbnRlbnRfVHlwZXNdLnhtbFBLAQItABQABgAIAAAAIQBa9CxbvwAAABUBAAAL&#10;AAAAAAAAAAAAAAAAAB8BAABfcmVscy8ucmVsc1BLAQItABQABgAIAAAAIQBYzNG0xQAAANwAAAAP&#10;AAAAAAAAAAAAAAAAAAcCAABkcnMvZG93bnJldi54bWxQSwUGAAAAAAMAAwC3AAAA+QIAAAAA&#10;" adj="18569" filled="f" stroked="f" strokeweight="1pt">
                        <v:textbox>
                          <w:txbxContent>
                            <w:p w14:paraId="2E8C9E60"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実施準備</w:t>
                              </w:r>
                            </w:p>
                          </w:txbxContent>
                        </v:textbox>
                      </v:shape>
                      <v:shape id="矢印: 五方向 432" o:spid="_x0000_s1242" type="#_x0000_t15" style="position:absolute;left:7498;width:1087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MewgAAANwAAAAPAAAAZHJzL2Rvd25yZXYueG1sRI9Bi8Iw&#10;FITvC/6H8ARva9q6qFSjSEEQPK3dxeujebbF5qU0sdZ/bwTB4zAz3zDr7WAa0VPnassK4mkEgriw&#10;uuZSwV++/16CcB5ZY2OZFDzIwXYz+lpjqu2df6k/+VIECLsUFVTet6mUrqjIoJvaljh4F9sZ9EF2&#10;pdQd3gPcNDKJork0WHNYqLClrKLierqZQFn0Oo+P8/8M4/Mlv/X1NTlnSk3Gw24FwtPgP+F3+6AV&#10;/MwSeJ0JR0BungAAAP//AwBQSwECLQAUAAYACAAAACEA2+H2y+4AAACFAQAAEwAAAAAAAAAAAAAA&#10;AAAAAAAAW0NvbnRlbnRfVHlwZXNdLnhtbFBLAQItABQABgAIAAAAIQBa9CxbvwAAABUBAAALAAAA&#10;AAAAAAAAAAAAAB8BAABfcmVscy8ucmVsc1BLAQItABQABgAIAAAAIQDyrwMewgAAANwAAAAPAAAA&#10;AAAAAAAAAAAAAAcCAABkcnMvZG93bnJldi54bWxQSwUGAAAAAAMAAwC3AAAA9gIAAAAA&#10;" adj="19477" fillcolor="#ffc000" stroked="f" strokeweight="1pt">
                        <v:textbox>
                          <w:txbxContent>
                            <w:p w14:paraId="3C87A939"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p>
                          </w:txbxContent>
                        </v:textbox>
                      </v:shape>
                      <v:shape id="矢印: 五方向 433" o:spid="_x0000_s1243" type="#_x0000_t15" style="position:absolute;left:18470;width:465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0xAAAANwAAAAPAAAAZHJzL2Rvd25yZXYueG1sRI9Ba8JA&#10;FITvhf6H5RW81Y1NkBJdRYSi9CCY9tDjI/vMBrNvQ96q8d+7hUKPw8x8wyzXo+/UlQZpAxuYTTNQ&#10;xHWwLTcGvr8+Xt9BSUS22AUmA3cSWK+en5ZY2nDjI12r2KgEYSnRgIuxL7WW2pFHmYaeOHmnMHiM&#10;SQ6NtgPeEtx3+i3L5tpjy2nBYU9bR/W5ungDh93h/lm5nRR1Xmx+fNcWIltjJi/jZgEq0hj/w3/t&#10;vTVQ5Dn8nklHQK8eAAAA//8DAFBLAQItABQABgAIAAAAIQDb4fbL7gAAAIUBAAATAAAAAAAAAAAA&#10;AAAAAAAAAABbQ29udGVudF9UeXBlc10ueG1sUEsBAi0AFAAGAAgAAAAhAFr0LFu/AAAAFQEAAAsA&#10;AAAAAAAAAAAAAAAAHwEAAF9yZWxzLy5yZWxzUEsBAi0AFAAGAAgAAAAhAOsT+nTEAAAA3AAAAA8A&#10;AAAAAAAAAAAAAAAABwIAAGRycy9kb3ducmV2LnhtbFBLBQYAAAAAAwADALcAAAD4AgAAAAA=&#10;" adj="16799" filled="f" stroked="f" strokeweight="1pt">
                        <v:textbox>
                          <w:txbxContent>
                            <w:p w14:paraId="64FF0668" w14:textId="77777777" w:rsidR="00281253" w:rsidRPr="00914379" w:rsidRDefault="00281253" w:rsidP="0049136C">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検証</w:t>
                              </w:r>
                            </w:p>
                          </w:txbxContent>
                        </v:textbox>
                      </v:shape>
                      <v:shape id="矢印: 五方向 434" o:spid="_x0000_s1244" type="#_x0000_t15" style="position:absolute;left:23225;width:12034;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ptxgAAANwAAAAPAAAAZHJzL2Rvd25yZXYueG1sRI9Ba8JA&#10;FITvhf6H5RV6KbqrhiLRVVpF8NBD1SJ4e2SfSWj2vTS71fTfdwsFj8PMfMPMl71v1IW6UAtbGA0N&#10;KOJCXM2lhY/DZjAFFSKyw0aYLPxQgOXi/m6OuZMr7+iyj6VKEA45WqhibHOtQ1GRxzCUljh5Z+k8&#10;xiS7UrsOrwnuGz025ll7rDktVNjSqqLic//tLUxkbY5i9GH9+pW9757eWhnxydrHh/5lBipSH2/h&#10;//bWWcgmGfydSUdAL34BAAD//wMAUEsBAi0AFAAGAAgAAAAhANvh9svuAAAAhQEAABMAAAAAAAAA&#10;AAAAAAAAAAAAAFtDb250ZW50X1R5cGVzXS54bWxQSwECLQAUAAYACAAAACEAWvQsW78AAAAVAQAA&#10;CwAAAAAAAAAAAAAAAAAfAQAAX3JlbHMvLnJlbHNQSwECLQAUAAYACAAAACEA6FGqbcYAAADcAAAA&#10;DwAAAAAAAAAAAAAAAAAHAgAAZHJzL2Rvd25yZXYueG1sUEsFBgAAAAADAAMAtwAAAPoCAAAAAA==&#10;" adj="19681" fillcolor="#c6d9f1" stroked="f" strokeweight="1pt">
                        <v:textbox>
                          <w:txbxContent>
                            <w:p w14:paraId="3EEC7CC6" w14:textId="77777777" w:rsidR="00281253" w:rsidRPr="00914379" w:rsidRDefault="00281253" w:rsidP="0049136C">
                              <w:pPr>
                                <w:jc w:val="center"/>
                                <w:rPr>
                                  <w:rFonts w:ascii="MS UI Gothic" w:eastAsia="MS UI Gothic" w:hAnsi="MS UI Gothic"/>
                                  <w:color w:val="000000" w:themeColor="text1"/>
                                  <w:sz w:val="18"/>
                                  <w:szCs w:val="18"/>
                                </w:rPr>
                              </w:pPr>
                              <w:r w:rsidRPr="00914379">
                                <w:rPr>
                                  <w:rFonts w:ascii="MS UI Gothic" w:eastAsia="MS UI Gothic" w:hAnsi="MS UI Gothic" w:hint="eastAsia"/>
                                  <w:color w:val="000000" w:themeColor="text1"/>
                                  <w:sz w:val="18"/>
                                  <w:szCs w:val="18"/>
                                </w:rPr>
                                <w:t>実施</w:t>
                              </w:r>
                              <w:r>
                                <w:rPr>
                                  <w:rFonts w:ascii="MS UI Gothic" w:eastAsia="MS UI Gothic" w:hAnsi="MS UI Gothic" w:hint="eastAsia"/>
                                  <w:color w:val="000000" w:themeColor="text1"/>
                                  <w:sz w:val="18"/>
                                  <w:szCs w:val="18"/>
                                </w:rPr>
                                <w:t>（改善）</w:t>
                              </w:r>
                            </w:p>
                          </w:txbxContent>
                        </v:textbox>
                      </v:shape>
                    </v:group>
                  </w:pict>
                </mc:Fallback>
              </mc:AlternateContent>
            </w:r>
          </w:p>
        </w:tc>
      </w:tr>
    </w:tbl>
    <w:p w14:paraId="750F2D73" w14:textId="77777777" w:rsidR="0049136C" w:rsidRDefault="0049136C" w:rsidP="0049136C"/>
    <w:p w14:paraId="7F6C6A4B" w14:textId="77777777" w:rsidR="00914379" w:rsidRDefault="00914379">
      <w:pPr>
        <w:widowControl/>
        <w:jc w:val="left"/>
      </w:pPr>
      <w:r>
        <w:br w:type="page"/>
      </w:r>
    </w:p>
    <w:p w14:paraId="1ACF0CA3" w14:textId="77777777" w:rsidR="00D91B20" w:rsidRPr="0085179C" w:rsidRDefault="00D91B20" w:rsidP="00420D1E">
      <w:pPr>
        <w:pStyle w:val="2"/>
        <w:rPr>
          <w:rFonts w:ascii="ＭＳ ゴシック" w:eastAsia="ＭＳ ゴシック" w:hAnsi="ＭＳ ゴシック"/>
          <w:b/>
          <w:sz w:val="24"/>
          <w:szCs w:val="24"/>
        </w:rPr>
      </w:pPr>
      <w:r w:rsidRPr="0085179C">
        <w:rPr>
          <w:rFonts w:ascii="ＭＳ ゴシック" w:eastAsia="ＭＳ ゴシック" w:hAnsi="ＭＳ ゴシック" w:hint="eastAsia"/>
          <w:b/>
          <w:sz w:val="24"/>
          <w:szCs w:val="24"/>
        </w:rPr>
        <w:lastRenderedPageBreak/>
        <w:t>３．推進体制と進行管理</w:t>
      </w:r>
    </w:p>
    <w:p w14:paraId="1424872F" w14:textId="6A265BCA" w:rsidR="00D91B20" w:rsidRPr="00387075" w:rsidRDefault="00D91B20" w:rsidP="00420D1E">
      <w:pPr>
        <w:pStyle w:val="3"/>
        <w:ind w:leftChars="0" w:left="0"/>
        <w:rPr>
          <w:rFonts w:ascii="ＭＳ ゴシック" w:eastAsia="ＭＳ ゴシック" w:hAnsi="ＭＳ ゴシック"/>
          <w:b/>
        </w:rPr>
      </w:pPr>
      <w:r w:rsidRPr="0085179C">
        <w:rPr>
          <w:rFonts w:ascii="ＭＳ ゴシック" w:eastAsia="ＭＳ ゴシック" w:hAnsi="ＭＳ ゴシック" w:hint="eastAsia"/>
          <w:b/>
        </w:rPr>
        <w:t>（</w:t>
      </w:r>
      <w:r w:rsidRPr="00387075">
        <w:rPr>
          <w:rFonts w:ascii="ＭＳ ゴシック" w:eastAsia="ＭＳ ゴシック" w:hAnsi="ＭＳ ゴシック" w:hint="eastAsia"/>
          <w:b/>
        </w:rPr>
        <w:t>１）</w:t>
      </w:r>
      <w:r w:rsidR="00F474CD" w:rsidRPr="00387075">
        <w:rPr>
          <w:rFonts w:ascii="ＭＳ ゴシック" w:eastAsia="ＭＳ ゴシック" w:hAnsi="ＭＳ ゴシック" w:hint="eastAsia"/>
          <w:b/>
        </w:rPr>
        <w:t>推進体制</w:t>
      </w:r>
    </w:p>
    <w:p w14:paraId="258FE3FC" w14:textId="31778ED4" w:rsidR="003A7DCE" w:rsidRPr="00387075" w:rsidRDefault="003D777B" w:rsidP="0085179C">
      <w:pPr>
        <w:ind w:firstLineChars="100" w:firstLine="193"/>
      </w:pPr>
      <w:r w:rsidRPr="00387075">
        <w:rPr>
          <w:rFonts w:hint="eastAsia"/>
        </w:rPr>
        <w:t>振興計画の推進においては、工業推進協議会を中心</w:t>
      </w:r>
      <w:r w:rsidR="0049136C" w:rsidRPr="00387075">
        <w:rPr>
          <w:rFonts w:hint="eastAsia"/>
        </w:rPr>
        <w:t>に行い、より細かな議論を行うため、</w:t>
      </w:r>
      <w:r w:rsidRPr="00387075">
        <w:rPr>
          <w:rFonts w:hint="eastAsia"/>
        </w:rPr>
        <w:t>課題ごとの</w:t>
      </w:r>
      <w:r w:rsidR="0049136C" w:rsidRPr="00387075">
        <w:rPr>
          <w:rFonts w:hint="eastAsia"/>
        </w:rPr>
        <w:t>小グループ（分科会）を設置することで、課題に応じた</w:t>
      </w:r>
      <w:r w:rsidRPr="00387075">
        <w:rPr>
          <w:rFonts w:hint="eastAsia"/>
        </w:rPr>
        <w:t>施策</w:t>
      </w:r>
      <w:r w:rsidR="0049136C" w:rsidRPr="00387075">
        <w:rPr>
          <w:rFonts w:hint="eastAsia"/>
        </w:rPr>
        <w:t>の</w:t>
      </w:r>
      <w:r w:rsidRPr="00387075">
        <w:rPr>
          <w:rFonts w:hint="eastAsia"/>
        </w:rPr>
        <w:t>推進管理を</w:t>
      </w:r>
      <w:r w:rsidR="0049136C" w:rsidRPr="00387075">
        <w:rPr>
          <w:rFonts w:hint="eastAsia"/>
        </w:rPr>
        <w:t>行います</w:t>
      </w:r>
      <w:r w:rsidRPr="00387075">
        <w:rPr>
          <w:rFonts w:hint="eastAsia"/>
        </w:rPr>
        <w:t>。</w:t>
      </w:r>
      <w:r w:rsidR="0049136C" w:rsidRPr="00387075">
        <w:rPr>
          <w:rFonts w:hint="eastAsia"/>
        </w:rPr>
        <w:t>各小グループでの議論を踏まえて、工業推進協議会で検証を行い、</w:t>
      </w:r>
      <w:r w:rsidRPr="00387075">
        <w:rPr>
          <w:rFonts w:hint="eastAsia"/>
        </w:rPr>
        <w:t>振興計画の推進を図ります。</w:t>
      </w:r>
    </w:p>
    <w:p w14:paraId="142F1938" w14:textId="3D057C0C" w:rsidR="003A7DCE" w:rsidRPr="00387075" w:rsidRDefault="003A7DCE" w:rsidP="00D91B20"/>
    <w:p w14:paraId="1674BB58" w14:textId="52AF1C0D" w:rsidR="007532FB" w:rsidRPr="007532FB" w:rsidRDefault="007532FB" w:rsidP="007532FB">
      <w:pPr>
        <w:jc w:val="center"/>
        <w:rPr>
          <w:rFonts w:ascii="ＭＳ ゴシック" w:eastAsia="ＭＳ ゴシック" w:hAnsi="ＭＳ ゴシック"/>
        </w:rPr>
      </w:pPr>
      <w:r w:rsidRPr="007532FB">
        <w:rPr>
          <w:rFonts w:ascii="ＭＳ ゴシック" w:eastAsia="ＭＳ ゴシック" w:hAnsi="ＭＳ ゴシック" w:hint="eastAsia"/>
        </w:rPr>
        <w:t>振興計画の推進体制</w:t>
      </w:r>
    </w:p>
    <w:p w14:paraId="5A39143E" w14:textId="2EB38AD0" w:rsidR="003A7DCE" w:rsidRPr="00F96C88" w:rsidRDefault="005A2669" w:rsidP="00D91B20">
      <w:r>
        <w:rPr>
          <w:noProof/>
        </w:rPr>
        <mc:AlternateContent>
          <mc:Choice Requires="wpg">
            <w:drawing>
              <wp:anchor distT="0" distB="0" distL="114300" distR="114300" simplePos="0" relativeHeight="251693568" behindDoc="0" locked="0" layoutInCell="1" allowOverlap="1" wp14:anchorId="66E101AD" wp14:editId="7E4D5F4D">
                <wp:simplePos x="0" y="0"/>
                <wp:positionH relativeFrom="column">
                  <wp:posOffset>4445</wp:posOffset>
                </wp:positionH>
                <wp:positionV relativeFrom="paragraph">
                  <wp:posOffset>121285</wp:posOffset>
                </wp:positionV>
                <wp:extent cx="5740401" cy="5514916"/>
                <wp:effectExtent l="0" t="0" r="0" b="0"/>
                <wp:wrapNone/>
                <wp:docPr id="107" name="グループ化 107"/>
                <wp:cNvGraphicFramePr/>
                <a:graphic xmlns:a="http://schemas.openxmlformats.org/drawingml/2006/main">
                  <a:graphicData uri="http://schemas.microsoft.com/office/word/2010/wordprocessingGroup">
                    <wpg:wgp>
                      <wpg:cNvGrpSpPr/>
                      <wpg:grpSpPr>
                        <a:xfrm>
                          <a:off x="0" y="0"/>
                          <a:ext cx="5740401" cy="5514916"/>
                          <a:chOff x="0" y="0"/>
                          <a:chExt cx="5740401" cy="5514916"/>
                        </a:xfrm>
                      </wpg:grpSpPr>
                      <wpg:grpSp>
                        <wpg:cNvPr id="103" name="グループ化 103"/>
                        <wpg:cNvGrpSpPr/>
                        <wpg:grpSpPr>
                          <a:xfrm>
                            <a:off x="223284" y="3476847"/>
                            <a:ext cx="5300669" cy="2038069"/>
                            <a:chOff x="0" y="0"/>
                            <a:chExt cx="5300669" cy="2038069"/>
                          </a:xfrm>
                        </wpg:grpSpPr>
                        <wps:wsp>
                          <wps:cNvPr id="61" name="四角形: 角を丸くする 61"/>
                          <wps:cNvSpPr/>
                          <wps:spPr>
                            <a:xfrm>
                              <a:off x="0" y="366587"/>
                              <a:ext cx="1207135" cy="777875"/>
                            </a:xfrm>
                            <a:prstGeom prst="roundRect">
                              <a:avLst/>
                            </a:prstGeom>
                            <a:solidFill>
                              <a:srgbClr val="8064A2">
                                <a:lumMod val="60000"/>
                                <a:lumOff val="40000"/>
                              </a:srgbClr>
                            </a:solidFill>
                            <a:ln w="25400" cap="flat" cmpd="sng" algn="ctr">
                              <a:noFill/>
                              <a:prstDash val="solid"/>
                            </a:ln>
                            <a:effectLst/>
                          </wps:spPr>
                          <wps:txbx>
                            <w:txbxContent>
                              <w:p w14:paraId="6B5306C6" w14:textId="77777777" w:rsidR="00281253" w:rsidRPr="007532FB" w:rsidRDefault="00281253" w:rsidP="007532FB">
                                <w:pPr>
                                  <w:jc w:val="center"/>
                                  <w:rPr>
                                    <w:rFonts w:ascii="MS UI Gothic" w:eastAsia="MS UI Gothic" w:hAnsi="MS UI Gothic"/>
                                    <w:color w:val="000000" w:themeColor="text1"/>
                                    <w:sz w:val="20"/>
                                  </w:rPr>
                                </w:pPr>
                                <w:r w:rsidRPr="007532FB">
                                  <w:rPr>
                                    <w:rFonts w:ascii="MS UI Gothic" w:eastAsia="MS UI Gothic" w:hAnsi="MS UI Gothic" w:hint="eastAsia"/>
                                    <w:color w:val="000000" w:themeColor="text1"/>
                                    <w:sz w:val="20"/>
                                  </w:rPr>
                                  <w:t>連携体制の構築と情報発信の強化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四角形: 角を丸くする 62"/>
                          <wps:cNvSpPr/>
                          <wps:spPr>
                            <a:xfrm>
                              <a:off x="2054756" y="367059"/>
                              <a:ext cx="1207135" cy="777875"/>
                            </a:xfrm>
                            <a:prstGeom prst="roundRect">
                              <a:avLst/>
                            </a:prstGeom>
                            <a:solidFill>
                              <a:srgbClr val="8064A2">
                                <a:lumMod val="60000"/>
                                <a:lumOff val="40000"/>
                              </a:srgbClr>
                            </a:solidFill>
                            <a:ln w="25400" cap="flat" cmpd="sng" algn="ctr">
                              <a:noFill/>
                              <a:prstDash val="solid"/>
                            </a:ln>
                            <a:effectLst/>
                          </wps:spPr>
                          <wps:txbx>
                            <w:txbxContent>
                              <w:p w14:paraId="2181E498" w14:textId="19E706F2" w:rsidR="00281253" w:rsidRPr="007532FB" w:rsidRDefault="00281253" w:rsidP="007532FB">
                                <w:pPr>
                                  <w:jc w:val="center"/>
                                  <w:rPr>
                                    <w:rFonts w:ascii="MS UI Gothic" w:eastAsia="MS UI Gothic" w:hAnsi="MS UI Gothic"/>
                                    <w:color w:val="000000" w:themeColor="text1"/>
                                    <w:sz w:val="20"/>
                                  </w:rPr>
                                </w:pPr>
                                <w:r>
                                  <w:rPr>
                                    <w:rFonts w:ascii="MS UI Gothic" w:eastAsia="MS UI Gothic" w:hAnsi="MS UI Gothic" w:hint="eastAsia"/>
                                    <w:color w:val="000000" w:themeColor="text1"/>
                                    <w:sz w:val="20"/>
                                  </w:rPr>
                                  <w:t>人材の確保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四角形: 角を丸くする 64"/>
                          <wps:cNvSpPr/>
                          <wps:spPr>
                            <a:xfrm>
                              <a:off x="4093534" y="366587"/>
                              <a:ext cx="1207135" cy="777875"/>
                            </a:xfrm>
                            <a:prstGeom prst="roundRect">
                              <a:avLst/>
                            </a:prstGeom>
                            <a:solidFill>
                              <a:srgbClr val="8064A2">
                                <a:lumMod val="60000"/>
                                <a:lumOff val="40000"/>
                              </a:srgbClr>
                            </a:solidFill>
                            <a:ln w="25400" cap="flat" cmpd="sng" algn="ctr">
                              <a:noFill/>
                              <a:prstDash val="solid"/>
                            </a:ln>
                            <a:effectLst/>
                          </wps:spPr>
                          <wps:txbx>
                            <w:txbxContent>
                              <w:p w14:paraId="272AE145" w14:textId="77777777" w:rsidR="00281253" w:rsidRDefault="00281253" w:rsidP="007532FB">
                                <w:pPr>
                                  <w:jc w:val="center"/>
                                  <w:rPr>
                                    <w:rFonts w:ascii="MS UI Gothic" w:eastAsia="MS UI Gothic" w:hAnsi="MS UI Gothic"/>
                                    <w:color w:val="000000" w:themeColor="text1"/>
                                    <w:sz w:val="20"/>
                                  </w:rPr>
                                </w:pPr>
                                <w:r w:rsidRPr="003D777B">
                                  <w:rPr>
                                    <w:rFonts w:ascii="MS UI Gothic" w:eastAsia="MS UI Gothic" w:hAnsi="MS UI Gothic" w:hint="eastAsia"/>
                                    <w:color w:val="000000" w:themeColor="text1"/>
                                    <w:sz w:val="20"/>
                                  </w:rPr>
                                  <w:t>事業開発と</w:t>
                                </w:r>
                              </w:p>
                              <w:p w14:paraId="3498CC21" w14:textId="588CA88C" w:rsidR="00281253" w:rsidRPr="007532FB" w:rsidRDefault="00281253" w:rsidP="007532FB">
                                <w:pPr>
                                  <w:jc w:val="center"/>
                                  <w:rPr>
                                    <w:rFonts w:ascii="MS UI Gothic" w:eastAsia="MS UI Gothic" w:hAnsi="MS UI Gothic"/>
                                    <w:color w:val="000000" w:themeColor="text1"/>
                                    <w:sz w:val="20"/>
                                  </w:rPr>
                                </w:pPr>
                                <w:r w:rsidRPr="003D777B">
                                  <w:rPr>
                                    <w:rFonts w:ascii="MS UI Gothic" w:eastAsia="MS UI Gothic" w:hAnsi="MS UI Gothic" w:hint="eastAsia"/>
                                    <w:color w:val="000000" w:themeColor="text1"/>
                                    <w:sz w:val="20"/>
                                  </w:rPr>
                                  <w:t>創業の促進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四角形: 角を丸くする 63"/>
                          <wps:cNvSpPr/>
                          <wps:spPr>
                            <a:xfrm>
                              <a:off x="3136604" y="1260194"/>
                              <a:ext cx="1207135" cy="777875"/>
                            </a:xfrm>
                            <a:prstGeom prst="roundRect">
                              <a:avLst/>
                            </a:prstGeom>
                            <a:solidFill>
                              <a:srgbClr val="8064A2">
                                <a:lumMod val="60000"/>
                                <a:lumOff val="40000"/>
                              </a:srgbClr>
                            </a:solidFill>
                            <a:ln w="25400" cap="flat" cmpd="sng" algn="ctr">
                              <a:noFill/>
                              <a:prstDash val="solid"/>
                            </a:ln>
                            <a:effectLst/>
                          </wps:spPr>
                          <wps:txbx>
                            <w:txbxContent>
                              <w:p w14:paraId="5359DDE8" w14:textId="4924179F" w:rsidR="00281253" w:rsidRPr="007532FB" w:rsidRDefault="00281253" w:rsidP="007532FB">
                                <w:pPr>
                                  <w:jc w:val="center"/>
                                  <w:rPr>
                                    <w:rFonts w:ascii="MS UI Gothic" w:eastAsia="MS UI Gothic" w:hAnsi="MS UI Gothic"/>
                                    <w:color w:val="000000" w:themeColor="text1"/>
                                    <w:sz w:val="20"/>
                                  </w:rPr>
                                </w:pPr>
                                <w:r w:rsidRPr="003D777B">
                                  <w:rPr>
                                    <w:rFonts w:ascii="MS UI Gothic" w:eastAsia="MS UI Gothic" w:hAnsi="MS UI Gothic" w:hint="eastAsia"/>
                                    <w:color w:val="000000" w:themeColor="text1"/>
                                    <w:sz w:val="20"/>
                                  </w:rPr>
                                  <w:t>操業環境の維持・拡大と事業継続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四角形: 角を丸くする 60"/>
                          <wps:cNvSpPr/>
                          <wps:spPr>
                            <a:xfrm>
                              <a:off x="1041990" y="1259721"/>
                              <a:ext cx="1207135" cy="777875"/>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4050A" w14:textId="48C12C96" w:rsidR="00281253" w:rsidRPr="007532FB" w:rsidRDefault="00281253" w:rsidP="007532FB">
                                <w:pPr>
                                  <w:jc w:val="center"/>
                                  <w:rPr>
                                    <w:rFonts w:ascii="MS UI Gothic" w:eastAsia="MS UI Gothic" w:hAnsi="MS UI Gothic"/>
                                    <w:color w:val="000000" w:themeColor="text1"/>
                                    <w:sz w:val="20"/>
                                  </w:rPr>
                                </w:pPr>
                                <w:r w:rsidRPr="003D777B">
                                  <w:rPr>
                                    <w:rFonts w:ascii="MS UI Gothic" w:eastAsia="MS UI Gothic" w:hAnsi="MS UI Gothic" w:hint="eastAsia"/>
                                    <w:color w:val="000000" w:themeColor="text1"/>
                                    <w:sz w:val="20"/>
                                  </w:rPr>
                                  <w:t>デジタル化への対応と生産性向上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 name="グループ化 71"/>
                          <wpg:cNvGrpSpPr/>
                          <wpg:grpSpPr>
                            <a:xfrm>
                              <a:off x="558445" y="0"/>
                              <a:ext cx="4205605" cy="1257300"/>
                              <a:chOff x="48083" y="-1148316"/>
                              <a:chExt cx="4205605" cy="1257300"/>
                            </a:xfrm>
                          </wpg:grpSpPr>
                          <wps:wsp>
                            <wps:cNvPr id="65" name="直線コネクタ 65"/>
                            <wps:cNvCnPr/>
                            <wps:spPr>
                              <a:xfrm>
                                <a:off x="2148028" y="-1148316"/>
                                <a:ext cx="0" cy="361950"/>
                              </a:xfrm>
                              <a:prstGeom prst="line">
                                <a:avLst/>
                              </a:prstGeom>
                              <a:ln w="28575">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s:wsp>
                            <wps:cNvPr id="66" name="直線コネクタ 66"/>
                            <wps:cNvCnPr/>
                            <wps:spPr>
                              <a:xfrm>
                                <a:off x="48083" y="-1005441"/>
                                <a:ext cx="4200525" cy="0"/>
                              </a:xfrm>
                              <a:prstGeom prst="line">
                                <a:avLst/>
                              </a:prstGeom>
                              <a:ln w="28575">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s:wsp>
                            <wps:cNvPr id="67" name="直線コネクタ 67"/>
                            <wps:cNvCnPr/>
                            <wps:spPr>
                              <a:xfrm>
                                <a:off x="53163" y="-1005441"/>
                                <a:ext cx="0" cy="228600"/>
                              </a:xfrm>
                              <a:prstGeom prst="line">
                                <a:avLst/>
                              </a:prstGeom>
                              <a:ln w="28575">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s:wsp>
                            <wps:cNvPr id="68" name="直線コネクタ 68"/>
                            <wps:cNvCnPr/>
                            <wps:spPr>
                              <a:xfrm>
                                <a:off x="4253688" y="-1005441"/>
                                <a:ext cx="0" cy="219075"/>
                              </a:xfrm>
                              <a:prstGeom prst="line">
                                <a:avLst/>
                              </a:prstGeom>
                              <a:ln w="28575">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s:wsp>
                            <wps:cNvPr id="69" name="直線コネクタ 69"/>
                            <wps:cNvCnPr/>
                            <wps:spPr>
                              <a:xfrm>
                                <a:off x="1100913" y="-1005441"/>
                                <a:ext cx="0" cy="1114425"/>
                              </a:xfrm>
                              <a:prstGeom prst="line">
                                <a:avLst/>
                              </a:prstGeom>
                              <a:ln w="28575">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s:wsp>
                            <wps:cNvPr id="70" name="直線コネクタ 70"/>
                            <wps:cNvCnPr/>
                            <wps:spPr>
                              <a:xfrm>
                                <a:off x="3177363" y="-1005441"/>
                                <a:ext cx="0" cy="1114425"/>
                              </a:xfrm>
                              <a:prstGeom prst="line">
                                <a:avLst/>
                              </a:prstGeom>
                              <a:ln w="28575">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g:grpSp>
                      </wpg:grpSp>
                      <wpg:grpSp>
                        <wpg:cNvPr id="106" name="グループ化 106"/>
                        <wpg:cNvGrpSpPr/>
                        <wpg:grpSpPr>
                          <a:xfrm>
                            <a:off x="0" y="0"/>
                            <a:ext cx="5740401" cy="3491023"/>
                            <a:chOff x="0" y="0"/>
                            <a:chExt cx="5740401" cy="3491023"/>
                          </a:xfrm>
                        </wpg:grpSpPr>
                        <wpg:grpSp>
                          <wpg:cNvPr id="105" name="グループ化 105"/>
                          <wpg:cNvGrpSpPr/>
                          <wpg:grpSpPr>
                            <a:xfrm>
                              <a:off x="781257" y="595423"/>
                              <a:ext cx="4200525" cy="2895600"/>
                              <a:chOff x="5080" y="0"/>
                              <a:chExt cx="4200525" cy="2895600"/>
                            </a:xfrm>
                          </wpg:grpSpPr>
                          <wps:wsp>
                            <wps:cNvPr id="50" name="楕円 50"/>
                            <wps:cNvSpPr/>
                            <wps:spPr>
                              <a:xfrm>
                                <a:off x="5080" y="0"/>
                                <a:ext cx="4200525" cy="289560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楕円 42"/>
                            <wps:cNvSpPr/>
                            <wps:spPr>
                              <a:xfrm>
                                <a:off x="519253" y="780637"/>
                                <a:ext cx="3171825" cy="133350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5578A" w14:textId="2CD218A3" w:rsidR="00281253" w:rsidRPr="00153414" w:rsidRDefault="00281253" w:rsidP="00153414">
                                  <w:pPr>
                                    <w:jc w:val="center"/>
                                    <w:rPr>
                                      <w:rFonts w:ascii="MS UI Gothic" w:eastAsia="MS UI Gothic" w:hAnsi="MS UI Gothic"/>
                                      <w:b/>
                                      <w:bCs/>
                                    </w:rPr>
                                  </w:pPr>
                                  <w:r w:rsidRPr="00153414">
                                    <w:rPr>
                                      <w:rFonts w:ascii="MS UI Gothic" w:eastAsia="MS UI Gothic" w:hAnsi="MS UI Gothic" w:hint="eastAsia"/>
                                      <w:b/>
                                      <w:bCs/>
                                    </w:rPr>
                                    <w:t>工業推進協議会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楕円 48"/>
                            <wps:cNvSpPr/>
                            <wps:spPr>
                              <a:xfrm>
                                <a:off x="2669081" y="1562986"/>
                                <a:ext cx="936000" cy="720000"/>
                              </a:xfrm>
                              <a:prstGeom prst="ellipse">
                                <a:avLst/>
                              </a:prstGeom>
                              <a:solidFill>
                                <a:srgbClr val="FFC000"/>
                              </a:solidFill>
                              <a:ln w="25400" cap="flat" cmpd="sng" algn="ctr">
                                <a:noFill/>
                                <a:prstDash val="solid"/>
                              </a:ln>
                              <a:effectLst/>
                            </wps:spPr>
                            <wps:txbx>
                              <w:txbxContent>
                                <w:p w14:paraId="033C77AB" w14:textId="630D5F18" w:rsidR="00281253" w:rsidRPr="00153414" w:rsidRDefault="00281253" w:rsidP="00153414">
                                  <w:pPr>
                                    <w:ind w:leftChars="-73" w:left="-141" w:rightChars="-83" w:right="-160"/>
                                    <w:jc w:val="center"/>
                                    <w:rPr>
                                      <w:rFonts w:ascii="MS UI Gothic" w:eastAsia="MS UI Gothic" w:hAnsi="MS UI Gothic"/>
                                      <w:color w:val="000000" w:themeColor="text1"/>
                                    </w:rPr>
                                  </w:pPr>
                                  <w:r>
                                    <w:rPr>
                                      <w:rFonts w:ascii="MS UI Gothic" w:eastAsia="MS UI Gothic" w:hAnsi="MS UI Gothic" w:hint="eastAsia"/>
                                      <w:color w:val="000000" w:themeColor="text1"/>
                                    </w:rPr>
                                    <w:t>市内企業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楕円 47"/>
                            <wps:cNvSpPr/>
                            <wps:spPr>
                              <a:xfrm>
                                <a:off x="1638048" y="1722475"/>
                                <a:ext cx="936000" cy="720000"/>
                              </a:xfrm>
                              <a:prstGeom prst="ellipse">
                                <a:avLst/>
                              </a:prstGeom>
                              <a:solidFill>
                                <a:srgbClr val="FFC000"/>
                              </a:solidFill>
                              <a:ln w="25400" cap="flat" cmpd="sng" algn="ctr">
                                <a:noFill/>
                                <a:prstDash val="solid"/>
                              </a:ln>
                              <a:effectLst/>
                            </wps:spPr>
                            <wps:txbx>
                              <w:txbxContent>
                                <w:p w14:paraId="7178ED8D" w14:textId="5D86373C" w:rsidR="00281253" w:rsidRPr="00153414" w:rsidRDefault="00281253" w:rsidP="00153414">
                                  <w:pPr>
                                    <w:ind w:leftChars="-73" w:left="-141" w:rightChars="-83" w:right="-160"/>
                                    <w:jc w:val="center"/>
                                    <w:rPr>
                                      <w:rFonts w:ascii="MS UI Gothic" w:eastAsia="MS UI Gothic" w:hAnsi="MS UI Gothic"/>
                                      <w:color w:val="000000" w:themeColor="text1"/>
                                    </w:rPr>
                                  </w:pPr>
                                  <w:r>
                                    <w:rPr>
                                      <w:rFonts w:ascii="MS UI Gothic" w:eastAsia="MS UI Gothic" w:hAnsi="MS UI Gothic" w:hint="eastAsia"/>
                                      <w:color w:val="000000" w:themeColor="text1"/>
                                    </w:rPr>
                                    <w:t>市内大学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楕円 45"/>
                            <wps:cNvSpPr/>
                            <wps:spPr>
                              <a:xfrm>
                                <a:off x="637953" y="1562986"/>
                                <a:ext cx="936000" cy="720000"/>
                              </a:xfrm>
                              <a:prstGeom prst="ellipse">
                                <a:avLst/>
                              </a:prstGeom>
                              <a:solidFill>
                                <a:srgbClr val="FFC000"/>
                              </a:solidFill>
                              <a:ln w="25400" cap="flat" cmpd="sng" algn="ctr">
                                <a:noFill/>
                                <a:prstDash val="solid"/>
                              </a:ln>
                              <a:effectLst/>
                            </wps:spPr>
                            <wps:txbx>
                              <w:txbxContent>
                                <w:p w14:paraId="74401483" w14:textId="77777777" w:rsidR="00281253" w:rsidRDefault="00281253" w:rsidP="00F80BE1">
                                  <w:pPr>
                                    <w:ind w:leftChars="-73" w:left="-141" w:rightChars="-83" w:right="-160"/>
                                    <w:jc w:val="center"/>
                                    <w:rPr>
                                      <w:rFonts w:ascii="MS UI Gothic" w:eastAsia="MS UI Gothic" w:hAnsi="MS UI Gothic"/>
                                      <w:color w:val="000000" w:themeColor="text1"/>
                                    </w:rPr>
                                  </w:pPr>
                                  <w:r>
                                    <w:rPr>
                                      <w:rFonts w:ascii="MS UI Gothic" w:eastAsia="MS UI Gothic" w:hAnsi="MS UI Gothic" w:hint="eastAsia"/>
                                      <w:color w:val="000000" w:themeColor="text1"/>
                                    </w:rPr>
                                    <w:t>地域</w:t>
                                  </w:r>
                                </w:p>
                                <w:p w14:paraId="4002D0CE" w14:textId="5E56D021" w:rsidR="00281253" w:rsidRPr="00153414" w:rsidRDefault="00281253" w:rsidP="00F80BE1">
                                  <w:pPr>
                                    <w:ind w:leftChars="-73" w:left="-141" w:rightChars="-83" w:right="-160"/>
                                    <w:jc w:val="center"/>
                                    <w:rPr>
                                      <w:rFonts w:ascii="MS UI Gothic" w:eastAsia="MS UI Gothic" w:hAnsi="MS UI Gothic"/>
                                      <w:color w:val="000000" w:themeColor="text1"/>
                                    </w:rPr>
                                  </w:pPr>
                                  <w:r>
                                    <w:rPr>
                                      <w:rFonts w:ascii="MS UI Gothic" w:eastAsia="MS UI Gothic" w:hAnsi="MS UI Gothic" w:hint="eastAsia"/>
                                      <w:color w:val="000000" w:themeColor="text1"/>
                                    </w:rPr>
                                    <w:t>金融機関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楕円 44"/>
                            <wps:cNvSpPr/>
                            <wps:spPr>
                              <a:xfrm>
                                <a:off x="637953" y="504811"/>
                                <a:ext cx="936000" cy="720000"/>
                              </a:xfrm>
                              <a:prstGeom prst="ellipse">
                                <a:avLst/>
                              </a:prstGeom>
                              <a:solidFill>
                                <a:srgbClr val="FFC000"/>
                              </a:solidFill>
                              <a:ln w="25400" cap="flat" cmpd="sng" algn="ctr">
                                <a:noFill/>
                                <a:prstDash val="solid"/>
                              </a:ln>
                              <a:effectLst/>
                            </wps:spPr>
                            <wps:txbx>
                              <w:txbxContent>
                                <w:p w14:paraId="41A2A466" w14:textId="77777777" w:rsidR="00281253" w:rsidRDefault="00281253" w:rsidP="00153414">
                                  <w:pPr>
                                    <w:ind w:leftChars="-73" w:left="-141" w:rightChars="-83" w:right="-160"/>
                                    <w:jc w:val="center"/>
                                    <w:rPr>
                                      <w:rFonts w:ascii="MS UI Gothic" w:eastAsia="MS UI Gothic" w:hAnsi="MS UI Gothic"/>
                                      <w:color w:val="000000" w:themeColor="text1"/>
                                    </w:rPr>
                                  </w:pPr>
                                  <w:r>
                                    <w:rPr>
                                      <w:rFonts w:ascii="MS UI Gothic" w:eastAsia="MS UI Gothic" w:hAnsi="MS UI Gothic" w:hint="eastAsia"/>
                                      <w:color w:val="000000" w:themeColor="text1"/>
                                    </w:rPr>
                                    <w:t>青年</w:t>
                                  </w:r>
                                </w:p>
                                <w:p w14:paraId="23F927C7" w14:textId="3F5F2F34" w:rsidR="00281253" w:rsidRPr="00153414" w:rsidRDefault="00281253" w:rsidP="00153414">
                                  <w:pPr>
                                    <w:ind w:leftChars="-73" w:left="-141" w:rightChars="-83" w:right="-160"/>
                                    <w:jc w:val="center"/>
                                    <w:rPr>
                                      <w:rFonts w:ascii="MS UI Gothic" w:eastAsia="MS UI Gothic" w:hAnsi="MS UI Gothic"/>
                                      <w:color w:val="000000" w:themeColor="text1"/>
                                    </w:rPr>
                                  </w:pPr>
                                  <w:r>
                                    <w:rPr>
                                      <w:rFonts w:ascii="MS UI Gothic" w:eastAsia="MS UI Gothic" w:hAnsi="MS UI Gothic" w:hint="eastAsia"/>
                                      <w:color w:val="000000" w:themeColor="text1"/>
                                    </w:rPr>
                                    <w:t>会議所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楕円 43"/>
                            <wps:cNvSpPr/>
                            <wps:spPr>
                              <a:xfrm>
                                <a:off x="1637886" y="318977"/>
                                <a:ext cx="936000" cy="7200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1C1252" w14:textId="3D01F0B7" w:rsidR="00281253" w:rsidRPr="00153414" w:rsidRDefault="00281253" w:rsidP="00153414">
                                  <w:pPr>
                                    <w:jc w:val="center"/>
                                    <w:rPr>
                                      <w:rFonts w:ascii="MS UI Gothic" w:eastAsia="MS UI Gothic" w:hAnsi="MS UI Gothic"/>
                                      <w:color w:val="000000" w:themeColor="text1"/>
                                    </w:rPr>
                                  </w:pPr>
                                  <w:r w:rsidRPr="00153414">
                                    <w:rPr>
                                      <w:rFonts w:ascii="MS UI Gothic" w:eastAsia="MS UI Gothic" w:hAnsi="MS UI Gothic" w:hint="eastAsia"/>
                                      <w:color w:val="000000" w:themeColor="text1"/>
                                    </w:rPr>
                                    <w:t>日野市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楕円 46"/>
                            <wps:cNvSpPr/>
                            <wps:spPr>
                              <a:xfrm>
                                <a:off x="2668461" y="505283"/>
                                <a:ext cx="936000" cy="720000"/>
                              </a:xfrm>
                              <a:prstGeom prst="ellipse">
                                <a:avLst/>
                              </a:prstGeom>
                              <a:solidFill>
                                <a:srgbClr val="FFC000"/>
                              </a:solidFill>
                              <a:ln w="25400" cap="flat" cmpd="sng" algn="ctr">
                                <a:noFill/>
                                <a:prstDash val="solid"/>
                              </a:ln>
                              <a:effectLst/>
                            </wps:spPr>
                            <wps:txbx>
                              <w:txbxContent>
                                <w:p w14:paraId="20322300" w14:textId="5ADB7817" w:rsidR="00281253" w:rsidRPr="00153414" w:rsidRDefault="00281253" w:rsidP="00153414">
                                  <w:pPr>
                                    <w:jc w:val="center"/>
                                    <w:rPr>
                                      <w:rFonts w:ascii="MS UI Gothic" w:eastAsia="MS UI Gothic" w:hAnsi="MS UI Gothic"/>
                                      <w:color w:val="000000" w:themeColor="text1"/>
                                    </w:rPr>
                                  </w:pPr>
                                  <w:r>
                                    <w:rPr>
                                      <w:rFonts w:ascii="MS UI Gothic" w:eastAsia="MS UI Gothic" w:hAnsi="MS UI Gothic" w:hint="eastAsia"/>
                                      <w:color w:val="000000" w:themeColor="text1"/>
                                    </w:rPr>
                                    <w:t>商工会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楕円 53"/>
                          <wps:cNvSpPr/>
                          <wps:spPr>
                            <a:xfrm>
                              <a:off x="0" y="1661854"/>
                              <a:ext cx="1224000" cy="7620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8DF2C" w14:textId="77777777" w:rsidR="00281253" w:rsidRDefault="00281253" w:rsidP="007532FB">
                                <w:pPr>
                                  <w:ind w:leftChars="-73" w:left="-141" w:rightChars="-71" w:right="-137"/>
                                  <w:jc w:val="center"/>
                                  <w:rPr>
                                    <w:rFonts w:ascii="MS UI Gothic" w:eastAsia="MS UI Gothic" w:hAnsi="MS UI Gothic"/>
                                    <w:sz w:val="20"/>
                                  </w:rPr>
                                </w:pPr>
                                <w:r w:rsidRPr="007532FB">
                                  <w:rPr>
                                    <w:rFonts w:ascii="MS UI Gothic" w:eastAsia="MS UI Gothic" w:hAnsi="MS UI Gothic" w:hint="eastAsia"/>
                                    <w:sz w:val="20"/>
                                  </w:rPr>
                                  <w:t>国産業支援</w:t>
                                </w:r>
                              </w:p>
                              <w:p w14:paraId="7ADF4784" w14:textId="014B1247" w:rsidR="00281253" w:rsidRPr="007532FB" w:rsidRDefault="00281253" w:rsidP="007532FB">
                                <w:pPr>
                                  <w:ind w:leftChars="-73" w:left="-141" w:rightChars="-71" w:right="-137"/>
                                  <w:jc w:val="center"/>
                                  <w:rPr>
                                    <w:rFonts w:ascii="MS UI Gothic" w:eastAsia="MS UI Gothic" w:hAnsi="MS UI Gothic"/>
                                    <w:sz w:val="20"/>
                                  </w:rPr>
                                </w:pPr>
                                <w:r w:rsidRPr="007532FB">
                                  <w:rPr>
                                    <w:rFonts w:ascii="MS UI Gothic" w:eastAsia="MS UI Gothic" w:hAnsi="MS UI Gothic" w:hint="eastAsia"/>
                                    <w:sz w:val="20"/>
                                  </w:rPr>
                                  <w:t>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楕円 54"/>
                          <wps:cNvSpPr/>
                          <wps:spPr>
                            <a:xfrm>
                              <a:off x="4516401" y="1661854"/>
                              <a:ext cx="1224000" cy="762000"/>
                            </a:xfrm>
                            <a:prstGeom prst="ellipse">
                              <a:avLst/>
                            </a:prstGeom>
                            <a:solidFill>
                              <a:srgbClr val="4F81BD"/>
                            </a:solidFill>
                            <a:ln w="25400" cap="flat" cmpd="sng" algn="ctr">
                              <a:noFill/>
                              <a:prstDash val="solid"/>
                            </a:ln>
                            <a:effectLst/>
                          </wps:spPr>
                          <wps:txbx>
                            <w:txbxContent>
                              <w:p w14:paraId="3EE4D393" w14:textId="77777777" w:rsidR="00281253" w:rsidRPr="007532FB" w:rsidRDefault="00281253" w:rsidP="007532FB">
                                <w:pPr>
                                  <w:ind w:leftChars="-73" w:left="-141" w:rightChars="-71" w:right="-137"/>
                                  <w:jc w:val="center"/>
                                  <w:rPr>
                                    <w:rFonts w:ascii="MS UI Gothic" w:eastAsia="MS UI Gothic" w:hAnsi="MS UI Gothic"/>
                                    <w:color w:val="FFFFFF" w:themeColor="background1"/>
                                    <w:sz w:val="20"/>
                                  </w:rPr>
                                </w:pPr>
                                <w:r w:rsidRPr="007532FB">
                                  <w:rPr>
                                    <w:rFonts w:ascii="MS UI Gothic" w:eastAsia="MS UI Gothic" w:hAnsi="MS UI Gothic" w:hint="eastAsia"/>
                                    <w:color w:val="FFFFFF" w:themeColor="background1"/>
                                    <w:sz w:val="20"/>
                                  </w:rPr>
                                  <w:t>都産業支援</w:t>
                                </w:r>
                              </w:p>
                              <w:p w14:paraId="087CDF0E" w14:textId="4766695C" w:rsidR="00281253" w:rsidRPr="007532FB" w:rsidRDefault="00281253" w:rsidP="007532FB">
                                <w:pPr>
                                  <w:ind w:leftChars="-73" w:left="-141" w:rightChars="-71" w:right="-137"/>
                                  <w:jc w:val="center"/>
                                  <w:rPr>
                                    <w:rFonts w:ascii="MS UI Gothic" w:eastAsia="MS UI Gothic" w:hAnsi="MS UI Gothic"/>
                                    <w:color w:val="FFFFFF" w:themeColor="background1"/>
                                    <w:sz w:val="20"/>
                                  </w:rPr>
                                </w:pPr>
                                <w:r w:rsidRPr="007532FB">
                                  <w:rPr>
                                    <w:rFonts w:ascii="MS UI Gothic" w:eastAsia="MS UI Gothic" w:hAnsi="MS UI Gothic" w:hint="eastAsia"/>
                                    <w:color w:val="FFFFFF" w:themeColor="background1"/>
                                    <w:sz w:val="20"/>
                                  </w:rPr>
                                  <w:t>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楕円 55"/>
                          <wps:cNvSpPr/>
                          <wps:spPr>
                            <a:xfrm>
                              <a:off x="2269603" y="0"/>
                              <a:ext cx="1224000" cy="762000"/>
                            </a:xfrm>
                            <a:prstGeom prst="ellipse">
                              <a:avLst/>
                            </a:prstGeom>
                            <a:solidFill>
                              <a:srgbClr val="4F81BD"/>
                            </a:solidFill>
                            <a:ln w="25400" cap="flat" cmpd="sng" algn="ctr">
                              <a:noFill/>
                              <a:prstDash val="solid"/>
                            </a:ln>
                            <a:effectLst/>
                          </wps:spPr>
                          <wps:txbx>
                            <w:txbxContent>
                              <w:p w14:paraId="487F28E3" w14:textId="77777777" w:rsidR="00281253" w:rsidRDefault="00281253" w:rsidP="007532FB">
                                <w:pPr>
                                  <w:ind w:leftChars="-73" w:left="-141" w:rightChars="-71" w:right="-137"/>
                                  <w:jc w:val="center"/>
                                  <w:rPr>
                                    <w:rFonts w:ascii="MS UI Gothic" w:eastAsia="MS UI Gothic" w:hAnsi="MS UI Gothic"/>
                                    <w:color w:val="FFFFFF" w:themeColor="background1"/>
                                    <w:sz w:val="20"/>
                                  </w:rPr>
                                </w:pPr>
                                <w:r>
                                  <w:rPr>
                                    <w:rFonts w:ascii="MS UI Gothic" w:eastAsia="MS UI Gothic" w:hAnsi="MS UI Gothic" w:hint="eastAsia"/>
                                    <w:color w:val="FFFFFF" w:themeColor="background1"/>
                                    <w:sz w:val="20"/>
                                  </w:rPr>
                                  <w:t>市外周辺大学・</w:t>
                                </w:r>
                              </w:p>
                              <w:p w14:paraId="08A1C4A5" w14:textId="13060B71" w:rsidR="00281253" w:rsidRPr="007532FB" w:rsidRDefault="00281253" w:rsidP="007532FB">
                                <w:pPr>
                                  <w:ind w:leftChars="-73" w:left="-141" w:rightChars="-71" w:right="-137"/>
                                  <w:jc w:val="center"/>
                                  <w:rPr>
                                    <w:rFonts w:ascii="MS UI Gothic" w:eastAsia="MS UI Gothic" w:hAnsi="MS UI Gothic"/>
                                    <w:color w:val="FFFFFF" w:themeColor="background1"/>
                                    <w:sz w:val="20"/>
                                  </w:rPr>
                                </w:pPr>
                                <w:r w:rsidRPr="007532FB">
                                  <w:rPr>
                                    <w:rFonts w:ascii="MS UI Gothic" w:eastAsia="MS UI Gothic" w:hAnsi="MS UI Gothic" w:hint="eastAsia"/>
                                    <w:color w:val="FFFFFF" w:themeColor="background1"/>
                                    <w:sz w:val="20"/>
                                  </w:rPr>
                                  <w:t>産業支援機関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6E101AD" id="グループ化 107" o:spid="_x0000_s1245" style="position:absolute;left:0;text-align:left;margin-left:.35pt;margin-top:9.55pt;width:452pt;height:434.25pt;z-index:251693568;mso-width-relative:margin;mso-height-relative:margin" coordsize="57404,5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q3HAkAAAZRAAAOAAAAZHJzL2Uyb0RvYy54bWzsXEuP48YRvgfwfyB494rNN4WdNSazmUWA&#10;tb3w2vCZQ1EPhCIZkrOa9c2zgC9OYMCAEyR7M2D4kEMCxIB9SOAfI6+dn5Gvn3pyRI1n5UToOWhE&#10;srvZ1az6uuqrEu+/dTXNjGdpVU+K/MQk9yzTSPOkGEzy0Yn5wfvnb4amUTdxPoizIk9PzOdpbb71&#10;4I1f3Z+V/dQuxkU2SCsDg+R1f1aemOOmKfu9Xp2M02lc3yvKNMfFYVFN4waH1ag3qOIZRp9mPduy&#10;/N6sqAZlVSRpXePsQ37RfMDGHw7TpHl3OKzTxshOTMytYZ8V+7ygn70H9+P+qIrL8SQR04hvMYtp&#10;PMlxUzXUw7iJjctqsjHUdJJURV0Mm3tJMe0Vw+EkSZkMkIZYa9I8qorLksky6s9GpVomLO3aOt16&#10;2OSdZ08qYzLAs7MC08jjKR7S/Pof8xd/m7/41/zFn1/94U8GvYSFmpWjPto/qsqn5ZNKnBjxIyr7&#10;1bCa0v+QyrhiS/xcLXF61RgJTnqBa7kWMY0E1zyPuBHx+UNIxnhSG/2S8W929OzJG/fo/NR01IGa&#10;t5LTaZfTuYWctu3YoWsaEMhxAz902WLFfSWyAz31Iy6ybTmhhQOmdztFbunZKjJsqF6oSf3z1OTp&#10;OC5Tpn01fexi+Xw8O64lr16+/M/Xn7/695d9A//n15//8N13848/m3/8l/n1pwbaMQ1hfZW+1P0a&#10;qtOqLI7ve+Ha8hHbCojj8eULgiAMPDqyWoO4X1Z18ygtpgb9cmLCaPLBe7B8ZpDxs8d1w9vLdvT2&#10;dZFNBueTLGMH1ejiLKuMZzFQAo/HPbVZ3+xy+nYx4Kd9C3/8seE0VVXW2pWnMZ+aD8PmtjJ+lhuz&#10;E9P20BhixIC5YRY3+DotYXh1PjKNOBsBP5OmYjfOCzo1piN00g/jesxvx4YV4mc5nXvKQE7IOCvl&#10;AtNvzdXFFTdtP5QP46IYPMeTrAqOhHWZnE9wh8dx3TyJK0AfZgg4b97FxzArMO1CfDONcVF9tO08&#10;bQ9Vw1XTmAFKIdLvL+MqNY3stzmUMCKuS7GXHbheYOOgWr5ysXwlv5yeFXgO0DPMjn2l7ZtMfh1W&#10;xfRDoP4pvSsuxXmCe/PFEwdnDYd47BtJenrKmgFvy7h5nD8tEzo4XTu6tu9ffRhXpVCdBjb7TiEV&#10;P+6vKQ9vS3vmxellUwwnTLPoWvN1xaOnBzBCijqHsEa7ozXaUgFgybut0bY8N/B8jml+YHkCsCSk&#10;aZu8A5tka7rQHW2Tx2KT8AU67ZDuXjbpWpHjOcLP0Pvka9knA7bDa5s8vn1S+fw7vFYRAHT0Wh0C&#10;j9XiNkls3yIRs+mF7683yp+/UQYqktDO63E5r3DeO22UCpU7Oa/EckkUYWwE5MT2osBmCnRYo6T8&#10;VapiyjhJ0rxx2Z61b1ApR9oWVvJQRMSKiEBpSMgiEB5l042sbp5nKW2X5e+lQ4SDIGF4dMs4tvU5&#10;8sCoHseDlEec3nKAuzIXNiAdeYhYVY0tBpAt+SBcfvYYMEvRnnbl0avqbLEVapkYD+JVD3bnIm9U&#10;5+kkL3j4vDZA1qg78/ZykfjS0FVahMqBipQ02hwObQRxt87VAfpbKEm5KezFSHpe6LpgkjZpSRcR&#10;r28JkgmgEYB5o9553FccnRtaIbwI9H2TEDd0FrylZCjbBlFU1TpDeQiCADJxjP3p5Tc/ffvX+fU/&#10;5y/+OL/++/z6e8NnTBrVfwDrWS44XUkhSV5VEbo2xLZsEPobayB5AYAu5XUdn0QeWz8l+gZLl01y&#10;Si5ucCyUyKOnBWcWeqD76DFjvijSsYNVeGmuOOosQ6vCLQy1xNep05iZgol1aMW1jki6Fe0Gv5N4&#10;sx0it6LcotOe8LjoeAtopCvHcXXYBo0cBmkjqigHpLZAP7VrLksadNbcZdu1wG25TOqFRwDLtTxb&#10;mL9WXOEsUEtb2du14q5mGyVRLPRQZkhUHm0b5IpMWkfI9bDNyE1nm+IKwLXtEPkJYckyDSfTHYLb&#10;1oC7umkscFMDLssSIUl0A+CqDFInV8G1PccPpatwk+aSyNqV0NOaqzVX1He0IC6S6+2ugsqzdNJc&#10;QiwrIh0wlyAKgJpr0OXMgnYWdhTzbFddZBzaVXeRjuikug4JAqeLu6BVV0Y9RxqgLYgGFratsCus&#10;QmqdaCGWirY2i79ErLUX1cLpV8GhSHpgpfjLQemXZbN8yxLLstKvpfhrqafiFxYS0/KiG4q/FB+y&#10;KadgQ/aSMwgpW8QoES/yXCmPlHglsLTDCCSTWBPFK3lW2CJ0W+dWoQ/AJ4HWEXj141dfvPrkE4Pz&#10;PCIC2l1Zsi7troVSsm4QSGmWTcr6Rg7pJs5IU/I0JSFxcM8QaJXPvwXv1IGS1/T74ej3AwCHqyrV&#10;BHDgBEjF7sBBIsSUDGgDlGg6a1Wi8H1IKBk84jgOiN6bXfM7wQ/OTS/zzgFlmMWdWwlmzi/TMsJz&#10;XufZnXHWuTvGQ4u0JlWfpdydqt7Q4HFc4KGoKQkey3TUbq/DRv29FSKZiOQU8Xw7CsWPDqT7ETm0&#10;vlvUmCMZoEy4hUzdGzyWK8zPz88WN1jxUX7xQvFA1SRqCzouC1JJCWlBy4mI3RaENERouZzQJYFt&#10;ozycbnKLFJq2IP5TC74udF/SFnRcFqSYA2lBy9UTuy0ILmskHFi9BckKLPZjsDUnTqX2tQEdlwGp&#10;30VIA1LOBujtvQzIw1ZE1mo49AYkNiC1sWv7OS77AfvBs5zSflS428l+4MIFIQIfGgQ5JIyCNQrl&#10;f8aAqFupmRFRq31HVc0qXtagcFygoPJ2EhSU+9QJFMCMhC79TT9AwUMNJEqcdVi3zStVVSTagA5l&#10;QIucLs8ToPZYvQLltbzbgoZnKzssTuyTo+B5XOL7JPQ2fgho01dFCIbRpxSjSBLcnmHkL4DQO+Wd&#10;7pRIxotHrg39UIZOCYDXb9zr4Sc3UXrvTjul6xGfvbmI5hAOZeIr2QHxfhnx4pnzkPz6ocCQlWa/&#10;eBIBiRZtQsf4thlvnQLFiX32R9v2I9/iSXwGs4v0AUFK4a73xxWr+L8xHlUWofefQ+0/y44m+46X&#10;7bHfBIoXA9K3+S0fM/Z68frCB/8FAAD//wMAUEsDBBQABgAIAAAAIQA5RUaZ3QAAAAcBAAAPAAAA&#10;ZHJzL2Rvd25yZXYueG1sTI5LS8NAFIX3gv9huII7O4mPNo2ZlFLUVRFsBXF3m9wmoZk7ITNN0n/v&#10;daXL8+CcL1tNtlUD9b5xbCCeRaCIC1c2XBn43L/eJaB8QC6xdUwGLuRhlV9fZZiWbuQPGnahUjLC&#10;PkUDdQhdqrUvarLoZ64jluzoeotBZF/pssdRxm2r76Nori02LA81drSpqTjtztbA24jj+iF+Gban&#10;4+byvX96/9rGZMztzbR+BhVoCn9l+MUXdMiF6eDOXHrVGlhIT9xlDErSZfQoxsFAkizmoPNM/+fP&#10;fwAAAP//AwBQSwECLQAUAAYACAAAACEAtoM4kv4AAADhAQAAEwAAAAAAAAAAAAAAAAAAAAAAW0Nv&#10;bnRlbnRfVHlwZXNdLnhtbFBLAQItABQABgAIAAAAIQA4/SH/1gAAAJQBAAALAAAAAAAAAAAAAAAA&#10;AC8BAABfcmVscy8ucmVsc1BLAQItABQABgAIAAAAIQBJEkq3HAkAAAZRAAAOAAAAAAAAAAAAAAAA&#10;AC4CAABkcnMvZTJvRG9jLnhtbFBLAQItABQABgAIAAAAIQA5RUaZ3QAAAAcBAAAPAAAAAAAAAAAA&#10;AAAAAHYLAABkcnMvZG93bnJldi54bWxQSwUGAAAAAAQABADzAAAAgAwAAAAA&#10;">
                <v:group id="グループ化 103" o:spid="_x0000_s1246" style="position:absolute;left:2232;top:34768;width:53007;height:20381" coordsize="53006,2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oundrect id="四角形: 角を丸くする 61" o:spid="_x0000_s1247" style="position:absolute;top:3665;width:12071;height:7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VHwgAAANsAAAAPAAAAZHJzL2Rvd25yZXYueG1sRI9Pi8Iw&#10;FMTvC36H8ARva6oHXapRRBAWxYNV74/m9Y82L7HJ2vrtzcLCHoeZ+Q2zXPemEU9qfW1ZwWScgCDO&#10;ra65VHA57z6/QPiArLGxTApe5GG9GnwsMdW24xM9s1CKCGGfooIqBJdK6fOKDPqxdcTRK2xrMETZ&#10;llK32EW4aeQ0SWbSYM1xoUJH24rye/ZjFFxvr2Luisf+mt0dnaednh/sUanRsN8sQATqw3/4r/2t&#10;Fcwm8Psl/gC5egMAAP//AwBQSwECLQAUAAYACAAAACEA2+H2y+4AAACFAQAAEwAAAAAAAAAAAAAA&#10;AAAAAAAAW0NvbnRlbnRfVHlwZXNdLnhtbFBLAQItABQABgAIAAAAIQBa9CxbvwAAABUBAAALAAAA&#10;AAAAAAAAAAAAAB8BAABfcmVscy8ucmVsc1BLAQItABQABgAIAAAAIQAJwtVHwgAAANsAAAAPAAAA&#10;AAAAAAAAAAAAAAcCAABkcnMvZG93bnJldi54bWxQSwUGAAAAAAMAAwC3AAAA9gIAAAAA&#10;" fillcolor="#b3a2c7" stroked="f" strokeweight="2pt">
                    <v:textbox>
                      <w:txbxContent>
                        <w:p w14:paraId="6B5306C6" w14:textId="77777777" w:rsidR="00281253" w:rsidRPr="007532FB" w:rsidRDefault="00281253" w:rsidP="007532FB">
                          <w:pPr>
                            <w:jc w:val="center"/>
                            <w:rPr>
                              <w:rFonts w:ascii="MS UI Gothic" w:eastAsia="MS UI Gothic" w:hAnsi="MS UI Gothic"/>
                              <w:color w:val="000000" w:themeColor="text1"/>
                              <w:sz w:val="20"/>
                            </w:rPr>
                          </w:pPr>
                          <w:r w:rsidRPr="007532FB">
                            <w:rPr>
                              <w:rFonts w:ascii="MS UI Gothic" w:eastAsia="MS UI Gothic" w:hAnsi="MS UI Gothic" w:hint="eastAsia"/>
                              <w:color w:val="000000" w:themeColor="text1"/>
                              <w:sz w:val="20"/>
                            </w:rPr>
                            <w:t>連携体制の構築と情報発信の強化</w:t>
                          </w:r>
                        </w:p>
                      </w:txbxContent>
                    </v:textbox>
                  </v:roundrect>
                  <v:roundrect id="四角形: 角を丸くする 62" o:spid="_x0000_s1248" style="position:absolute;left:20547;top:3670;width:12071;height:7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swwwAAANsAAAAPAAAAZHJzL2Rvd25yZXYueG1sRI9PawIx&#10;FMTvhX6H8Aq91ax7UFmNIkJBWnpw1ftj8/aPbl7STXTXb28EweMwM79hFqvBtOJKnW8sKxiPEhDE&#10;hdUNVwoO+++vGQgfkDW2lknBjTyslu9vC8y07XlH1zxUIkLYZ6igDsFlUvqiJoN+ZB1x9ErbGQxR&#10;dpXUHfYRblqZJslEGmw4LtToaFNTcc4vRsHxdCunrvz/OeZnR/u019Nf+6fU58ewnoMINIRX+Nne&#10;agWTFB5f4g+QyzsAAAD//wMAUEsBAi0AFAAGAAgAAAAhANvh9svuAAAAhQEAABMAAAAAAAAAAAAA&#10;AAAAAAAAAFtDb250ZW50X1R5cGVzXS54bWxQSwECLQAUAAYACAAAACEAWvQsW78AAAAVAQAACwAA&#10;AAAAAAAAAAAAAAAfAQAAX3JlbHMvLnJlbHNQSwECLQAUAAYACAAAACEA+RBLMMMAAADbAAAADwAA&#10;AAAAAAAAAAAAAAAHAgAAZHJzL2Rvd25yZXYueG1sUEsFBgAAAAADAAMAtwAAAPcCAAAAAA==&#10;" fillcolor="#b3a2c7" stroked="f" strokeweight="2pt">
                    <v:textbox>
                      <w:txbxContent>
                        <w:p w14:paraId="2181E498" w14:textId="19E706F2" w:rsidR="00281253" w:rsidRPr="007532FB" w:rsidRDefault="00281253" w:rsidP="007532FB">
                          <w:pPr>
                            <w:jc w:val="center"/>
                            <w:rPr>
                              <w:rFonts w:ascii="MS UI Gothic" w:eastAsia="MS UI Gothic" w:hAnsi="MS UI Gothic"/>
                              <w:color w:val="000000" w:themeColor="text1"/>
                              <w:sz w:val="20"/>
                            </w:rPr>
                          </w:pPr>
                          <w:r>
                            <w:rPr>
                              <w:rFonts w:ascii="MS UI Gothic" w:eastAsia="MS UI Gothic" w:hAnsi="MS UI Gothic" w:hint="eastAsia"/>
                              <w:color w:val="000000" w:themeColor="text1"/>
                              <w:sz w:val="20"/>
                            </w:rPr>
                            <w:t>人材の確保</w:t>
                          </w:r>
                        </w:p>
                      </w:txbxContent>
                    </v:textbox>
                  </v:roundrect>
                  <v:roundrect id="四角形: 角を丸くする 64" o:spid="_x0000_s1249" style="position:absolute;left:40935;top:3665;width:12071;height:7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bfwwAAANsAAAAPAAAAZHJzL2Rvd25yZXYueG1sRI9PawIx&#10;FMTvBb9DeEJvNauIymoUEQpi8dBV74/N2z+6eUk30V2/vSkUehxm5jfMatObRjyo9bVlBeNRAoI4&#10;t7rmUsH59PmxAOEDssbGMil4kofNevC2wlTbjr/pkYVSRAj7FBVUIbhUSp9XZNCPrCOOXmFbgyHK&#10;tpS6xS7CTSMnSTKTBmuOCxU62lWU37K7UXC5Pou5K34Ol+zm6DTp9PzLHpV6H/bbJYhAffgP/7X3&#10;WsFsCr9f4g+Q6xcAAAD//wMAUEsBAi0AFAAGAAgAAAAhANvh9svuAAAAhQEAABMAAAAAAAAAAAAA&#10;AAAAAAAAAFtDb250ZW50X1R5cGVzXS54bWxQSwECLQAUAAYACAAAACEAWvQsW78AAAAVAQAACwAA&#10;AAAAAAAAAAAAAAAfAQAAX3JlbHMvLnJlbHNQSwECLQAUAAYACAAAACEAGbV238MAAADbAAAADwAA&#10;AAAAAAAAAAAAAAAHAgAAZHJzL2Rvd25yZXYueG1sUEsFBgAAAAADAAMAtwAAAPcCAAAAAA==&#10;" fillcolor="#b3a2c7" stroked="f" strokeweight="2pt">
                    <v:textbox>
                      <w:txbxContent>
                        <w:p w14:paraId="272AE145" w14:textId="77777777" w:rsidR="00281253" w:rsidRDefault="00281253" w:rsidP="007532FB">
                          <w:pPr>
                            <w:jc w:val="center"/>
                            <w:rPr>
                              <w:rFonts w:ascii="MS UI Gothic" w:eastAsia="MS UI Gothic" w:hAnsi="MS UI Gothic"/>
                              <w:color w:val="000000" w:themeColor="text1"/>
                              <w:sz w:val="20"/>
                            </w:rPr>
                          </w:pPr>
                          <w:r w:rsidRPr="003D777B">
                            <w:rPr>
                              <w:rFonts w:ascii="MS UI Gothic" w:eastAsia="MS UI Gothic" w:hAnsi="MS UI Gothic" w:hint="eastAsia"/>
                              <w:color w:val="000000" w:themeColor="text1"/>
                              <w:sz w:val="20"/>
                            </w:rPr>
                            <w:t>事業開発と</w:t>
                          </w:r>
                        </w:p>
                        <w:p w14:paraId="3498CC21" w14:textId="588CA88C" w:rsidR="00281253" w:rsidRPr="007532FB" w:rsidRDefault="00281253" w:rsidP="007532FB">
                          <w:pPr>
                            <w:jc w:val="center"/>
                            <w:rPr>
                              <w:rFonts w:ascii="MS UI Gothic" w:eastAsia="MS UI Gothic" w:hAnsi="MS UI Gothic"/>
                              <w:color w:val="000000" w:themeColor="text1"/>
                              <w:sz w:val="20"/>
                            </w:rPr>
                          </w:pPr>
                          <w:r w:rsidRPr="003D777B">
                            <w:rPr>
                              <w:rFonts w:ascii="MS UI Gothic" w:eastAsia="MS UI Gothic" w:hAnsi="MS UI Gothic" w:hint="eastAsia"/>
                              <w:color w:val="000000" w:themeColor="text1"/>
                              <w:sz w:val="20"/>
                            </w:rPr>
                            <w:t>創業の促進</w:t>
                          </w:r>
                        </w:p>
                      </w:txbxContent>
                    </v:textbox>
                  </v:roundrect>
                  <v:roundrect id="四角形: 角を丸くする 63" o:spid="_x0000_s1250" style="position:absolute;left:31366;top:12601;width:12071;height:7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6rwwAAANsAAAAPAAAAZHJzL2Rvd25yZXYueG1sRI9PawIx&#10;FMTvBb9DeEJvNauCymoUEQpi8dBV74/N2z+6eUk30V2/vSkUehxm5jfMatObRjyo9bVlBeNRAoI4&#10;t7rmUsH59PmxAOEDssbGMil4kofNevC2wlTbjr/pkYVSRAj7FBVUIbhUSp9XZNCPrCOOXmFbgyHK&#10;tpS6xS7CTSMnSTKTBmuOCxU62lWU37K7UXC5Pou5K34Ol+zm6DTp9PzLHpV6H/bbJYhAffgP/7X3&#10;WsFsCr9f4g+Q6xcAAAD//wMAUEsBAi0AFAAGAAgAAAAhANvh9svuAAAAhQEAABMAAAAAAAAAAAAA&#10;AAAAAAAAAFtDb250ZW50X1R5cGVzXS54bWxQSwECLQAUAAYACAAAACEAWvQsW78AAAAVAQAACwAA&#10;AAAAAAAAAAAAAAAfAQAAX3JlbHMvLnJlbHNQSwECLQAUAAYACAAAACEAllzuq8MAAADbAAAADwAA&#10;AAAAAAAAAAAAAAAHAgAAZHJzL2Rvd25yZXYueG1sUEsFBgAAAAADAAMAtwAAAPcCAAAAAA==&#10;" fillcolor="#b3a2c7" stroked="f" strokeweight="2pt">
                    <v:textbox>
                      <w:txbxContent>
                        <w:p w14:paraId="5359DDE8" w14:textId="4924179F" w:rsidR="00281253" w:rsidRPr="007532FB" w:rsidRDefault="00281253" w:rsidP="007532FB">
                          <w:pPr>
                            <w:jc w:val="center"/>
                            <w:rPr>
                              <w:rFonts w:ascii="MS UI Gothic" w:eastAsia="MS UI Gothic" w:hAnsi="MS UI Gothic"/>
                              <w:color w:val="000000" w:themeColor="text1"/>
                              <w:sz w:val="20"/>
                            </w:rPr>
                          </w:pPr>
                          <w:r w:rsidRPr="003D777B">
                            <w:rPr>
                              <w:rFonts w:ascii="MS UI Gothic" w:eastAsia="MS UI Gothic" w:hAnsi="MS UI Gothic" w:hint="eastAsia"/>
                              <w:color w:val="000000" w:themeColor="text1"/>
                              <w:sz w:val="20"/>
                            </w:rPr>
                            <w:t>操業環境の維持・拡大と事業継続</w:t>
                          </w:r>
                        </w:p>
                      </w:txbxContent>
                    </v:textbox>
                  </v:roundrect>
                  <v:roundrect id="四角形: 角を丸くする 60" o:spid="_x0000_s1251" style="position:absolute;left:10419;top:12597;width:12072;height:7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txwAAAANsAAAAPAAAAZHJzL2Rvd25yZXYueG1sRE/Pa8Iw&#10;FL4L+x/CG3jTZDJFqlHGxFGP1m7g7a15a8ual9LEWv97cxA8fny/19vBNqKnzteONbxNFQjiwpma&#10;Sw35aT9ZgvAB2WDjmDTcyMN28zJaY2LclY/UZ6EUMYR9ghqqENpESl9UZNFPXUscuT/XWQwRdqU0&#10;HV5juG3kTKmFtFhzbKiwpc+Kiv/sYjXMle/fd9nXzyFNv9vzL6lbf8y1Hr8OHysQgYbwFD/cqdGw&#10;iOvjl/gD5OYOAAD//wMAUEsBAi0AFAAGAAgAAAAhANvh9svuAAAAhQEAABMAAAAAAAAAAAAAAAAA&#10;AAAAAFtDb250ZW50X1R5cGVzXS54bWxQSwECLQAUAAYACAAAACEAWvQsW78AAAAVAQAACwAAAAAA&#10;AAAAAAAAAAAfAQAAX3JlbHMvLnJlbHNQSwECLQAUAAYACAAAACEAWU0rccAAAADbAAAADwAAAAAA&#10;AAAAAAAAAAAHAgAAZHJzL2Rvd25yZXYueG1sUEsFBgAAAAADAAMAtwAAAPQCAAAAAA==&#10;" fillcolor="#b2a1c7 [1943]" stroked="f" strokeweight="2pt">
                    <v:textbox>
                      <w:txbxContent>
                        <w:p w14:paraId="7E04050A" w14:textId="48C12C96" w:rsidR="00281253" w:rsidRPr="007532FB" w:rsidRDefault="00281253" w:rsidP="007532FB">
                          <w:pPr>
                            <w:jc w:val="center"/>
                            <w:rPr>
                              <w:rFonts w:ascii="MS UI Gothic" w:eastAsia="MS UI Gothic" w:hAnsi="MS UI Gothic"/>
                              <w:color w:val="000000" w:themeColor="text1"/>
                              <w:sz w:val="20"/>
                            </w:rPr>
                          </w:pPr>
                          <w:r w:rsidRPr="003D777B">
                            <w:rPr>
                              <w:rFonts w:ascii="MS UI Gothic" w:eastAsia="MS UI Gothic" w:hAnsi="MS UI Gothic" w:hint="eastAsia"/>
                              <w:color w:val="000000" w:themeColor="text1"/>
                              <w:sz w:val="20"/>
                            </w:rPr>
                            <w:t>デジタル化への対応と生産性向上</w:t>
                          </w:r>
                        </w:p>
                      </w:txbxContent>
                    </v:textbox>
                  </v:roundrect>
                  <v:group id="グループ化 71" o:spid="_x0000_s1252" style="position:absolute;left:5584;width:42056;height:12573" coordorigin="480,-11483" coordsize="42056,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直線コネクタ 65" o:spid="_x0000_s1253" style="position:absolute;visibility:visible;mso-wrap-style:square" from="21480,-11483" to="21480,-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uvRxQAAANsAAAAPAAAAZHJzL2Rvd25yZXYueG1sRI9PawIx&#10;FMTvQr9DeIXeNFuhUlajFFEoevHfQW/PzWt26+ZlTVJdv70RCh6HmfkNM5q0thYX8qFyrOC9l4Eg&#10;Lpyu2CjYbefdTxAhImusHZOCGwWYjF86I8y1u/KaLptoRIJwyFFBGWOTSxmKkiyGnmuIk/fjvMWY&#10;pDdSe7wmuK1lP8sG0mLFaaHEhqYlFafNn1VwWOyq4+x36s/707JY31ZmvpgZpd5e268hiEhtfIb/&#10;299aweADHl/SD5DjOwAAAP//AwBQSwECLQAUAAYACAAAACEA2+H2y+4AAACFAQAAEwAAAAAAAAAA&#10;AAAAAAAAAAAAW0NvbnRlbnRfVHlwZXNdLnhtbFBLAQItABQABgAIAAAAIQBa9CxbvwAAABUBAAAL&#10;AAAAAAAAAAAAAAAAAB8BAABfcmVscy8ucmVsc1BLAQItABQABgAIAAAAIQA1nuvRxQAAANsAAAAP&#10;AAAAAAAAAAAAAAAAAAcCAABkcnMvZG93bnJldi54bWxQSwUGAAAAAAMAAwC3AAAA+QIAAAAA&#10;" strokecolor="gray [1629]" strokeweight="2.25pt"/>
                    <v:line id="直線コネクタ 66" o:spid="_x0000_s1254" style="position:absolute;visibility:visible;mso-wrap-style:square" from="480,-10054" to="42486,-1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WmxAAAANsAAAAPAAAAZHJzL2Rvd25yZXYueG1sRI9BawIx&#10;FITvgv8hPKE3zdrDUrZGEVEo9lKth3p7bp7Z1c3LNkl1/fdGKHgcZuYbZjLrbCMu5EPtWMF4lIEg&#10;Lp2u2SjYfa+GbyBCRNbYOCYFNwowm/Z7Eyy0u/KGLttoRIJwKFBBFWNbSBnKiiyGkWuJk3d03mJM&#10;0hupPV4T3DbyNctyabHmtFBhS4uKyvP2zyrYr3f1YXla+N+f82e5uX2Z1XpplHoZdPN3EJG6+Az/&#10;tz+0gjyHx5f0A+T0DgAA//8DAFBLAQItABQABgAIAAAAIQDb4fbL7gAAAIUBAAATAAAAAAAAAAAA&#10;AAAAAAAAAABbQ29udGVudF9UeXBlc10ueG1sUEsBAi0AFAAGAAgAAAAhAFr0LFu/AAAAFQEAAAsA&#10;AAAAAAAAAAAAAAAAHwEAAF9yZWxzLy5yZWxzUEsBAi0AFAAGAAgAAAAhAMVMdabEAAAA2wAAAA8A&#10;AAAAAAAAAAAAAAAABwIAAGRycy9kb3ducmV2LnhtbFBLBQYAAAAAAwADALcAAAD4AgAAAAA=&#10;" strokecolor="gray [1629]" strokeweight="2.25pt"/>
                    <v:line id="直線コネクタ 67" o:spid="_x0000_s1255" style="position:absolute;visibility:visible;mso-wrap-style:square" from="531,-10054" to="531,-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A9xAAAANsAAAAPAAAAZHJzL2Rvd25yZXYueG1sRI9BawIx&#10;FITvBf9DeEJvNasHW1ajiCgUe6nWg96em2d2dfOyJqmu/94IhR6HmfmGGU9bW4sr+VA5VtDvZSCI&#10;C6crNgq2P8u3DxAhImusHZOCOwWYTjovY8y1u/GarptoRIJwyFFBGWOTSxmKkiyGnmuIk3d03mJM&#10;0hupPd4S3NZykGVDabHitFBiQ/OSivPm1yrYr7bVYXGa+8vu/FWs799muVoYpV677WwEIlIb/8N/&#10;7U+tYPgOzy/pB8jJAwAA//8DAFBLAQItABQABgAIAAAAIQDb4fbL7gAAAIUBAAATAAAAAAAAAAAA&#10;AAAAAAAAAABbQ29udGVudF9UeXBlc10ueG1sUEsBAi0AFAAGAAgAAAAhAFr0LFu/AAAAFQEAAAsA&#10;AAAAAAAAAAAAAAAAHwEAAF9yZWxzLy5yZWxzUEsBAi0AFAAGAAgAAAAhAKoA0D3EAAAA2wAAAA8A&#10;AAAAAAAAAAAAAAAABwIAAGRycy9kb3ducmV2LnhtbFBLBQYAAAAAAwADALcAAAD4AgAAAAA=&#10;" strokecolor="gray [1629]" strokeweight="2.25pt"/>
                    <v:line id="直線コネクタ 68" o:spid="_x0000_s1256" style="position:absolute;visibility:visible;mso-wrap-style:square" from="42536,-10054" to="42536,-7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0RPwQAAANsAAAAPAAAAZHJzL2Rvd25yZXYueG1sRE+7bsIw&#10;FN0r8Q/WRWIrDh1QFTAIIZAQLOUxwHaJL04gvg62C+Hv66ES49F5j6etrcWDfKgcKxj0MxDEhdMV&#10;GwWH/fLzG0SIyBprx6TgRQGmk87HGHPtnrylxy4akUI45KigjLHJpQxFSRZD3zXEibs4bzEm6I3U&#10;Hp8p3NbyK8uG0mLFqaHEhuYlFbfdr1VwWh+q8+I69/fjbVNsXz9muV4YpXrddjYCEamNb/G/e6UV&#10;DNPY9CX9ADn5AwAA//8DAFBLAQItABQABgAIAAAAIQDb4fbL7gAAAIUBAAATAAAAAAAAAAAAAAAA&#10;AAAAAABbQ29udGVudF9UeXBlc10ueG1sUEsBAi0AFAAGAAgAAAAhAFr0LFu/AAAAFQEAAAsAAAAA&#10;AAAAAAAAAAAAHwEAAF9yZWxzLy5yZWxzUEsBAi0AFAAGAAgAAAAhANufRE/BAAAA2wAAAA8AAAAA&#10;AAAAAAAAAAAABwIAAGRycy9kb3ducmV2LnhtbFBLBQYAAAAAAwADALcAAAD1AgAAAAA=&#10;" strokecolor="gray [1629]" strokeweight="2.25pt"/>
                    <v:line id="直線コネクタ 69" o:spid="_x0000_s1257" style="position:absolute;visibility:visible;mso-wrap-style:square" from="11009,-10054" to="11009,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HUxAAAANsAAAAPAAAAZHJzL2Rvd25yZXYueG1sRI9BawIx&#10;FITvBf9DeEJvNasHaVejiCgUe6nWg96em2d2dfOyJqmu/94IhR6HmfmGGU9bW4sr+VA5VtDvZSCI&#10;C6crNgq2P8u3dxAhImusHZOCOwWYTjovY8y1u/GarptoRIJwyFFBGWOTSxmKkiyGnmuIk3d03mJM&#10;0hupPd4S3NZykGVDabHitFBiQ/OSivPm1yrYr7bVYXGa+8vu/FWs799muVoYpV677WwEIlIb/8N/&#10;7U+tYPgBzy/pB8jJAwAA//8DAFBLAQItABQABgAIAAAAIQDb4fbL7gAAAIUBAAATAAAAAAAAAAAA&#10;AAAAAAAAAABbQ29udGVudF9UeXBlc10ueG1sUEsBAi0AFAAGAAgAAAAhAFr0LFu/AAAAFQEAAAsA&#10;AAAAAAAAAAAAAAAAHwEAAF9yZWxzLy5yZWxzUEsBAi0AFAAGAAgAAAAhALTT4dTEAAAA2wAAAA8A&#10;AAAAAAAAAAAAAAAABwIAAGRycy9kb3ducmV2LnhtbFBLBQYAAAAAAwADALcAAAD4AgAAAAA=&#10;" strokecolor="gray [1629]" strokeweight="2.25pt"/>
                    <v:line id="直線コネクタ 70" o:spid="_x0000_s1258" style="position:absolute;visibility:visible;mso-wrap-style:square" from="31773,-10054" to="31773,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6UwgAAANsAAAAPAAAAZHJzL2Rvd25yZXYueG1sRE89b8Iw&#10;EN0r9T9YV4mtOO1Aq4BBVQQSokuBDO12xIcTEp9T20D49/VQifHpfc8Wg+3EhXxoHCt4GWcgiCun&#10;GzYKyv3q+R1EiMgaO8ek4EYBFvPHhxnm2l15S5ddNCKFcMhRQR1jn0sZqposhrHriRN3dN5iTNAb&#10;qT1eU7jt5GuWTaTFhlNDjT0VNVXt7mwV/GzK5rA8Ff73u/2strcvs9osjVKjp+FjCiLSEO/if/da&#10;K3hL69OX9APk/A8AAP//AwBQSwECLQAUAAYACAAAACEA2+H2y+4AAACFAQAAEwAAAAAAAAAAAAAA&#10;AAAAAAAAW0NvbnRlbnRfVHlwZXNdLnhtbFBLAQItABQABgAIAAAAIQBa9CxbvwAAABUBAAALAAAA&#10;AAAAAAAAAAAAAB8BAABfcmVscy8ucmVsc1BLAQItABQABgAIAAAAIQCgMN6UwgAAANsAAAAPAAAA&#10;AAAAAAAAAAAAAAcCAABkcnMvZG93bnJldi54bWxQSwUGAAAAAAMAAwC3AAAA9gIAAAAA&#10;" strokecolor="gray [1629]" strokeweight="2.25pt"/>
                  </v:group>
                </v:group>
                <v:group id="グループ化 106" o:spid="_x0000_s1259" style="position:absolute;width:57404;height:34910" coordsize="57404,3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グループ化 105" o:spid="_x0000_s1260" style="position:absolute;left:7812;top:5954;width:42005;height:28956" coordorigin="50" coordsize="42005,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oval id="楕円 50" o:spid="_x0000_s1261" style="position:absolute;left:50;width:42006;height:2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V9vgAAANsAAAAPAAAAZHJzL2Rvd25yZXYueG1sRE9Ni8Iw&#10;EL0L/ocwgjdNFVykmoooohfZXe3B49BMm2IzKU3U+u83hwWPj/e93vS2EU/qfO1YwWyagCAunK65&#10;UpBfD5MlCB+QNTaOScGbPGyy4WCNqXYv/qXnJVQihrBPUYEJoU2l9IUhi37qWuLIla6zGCLsKqk7&#10;fMVw28h5knxJizXHBoMt7QwV98vDKvgu9GHrjrefvZmZBI95wLw8KzUe9dsViEB9+Ij/3SetYBHX&#10;xy/xB8jsDwAA//8DAFBLAQItABQABgAIAAAAIQDb4fbL7gAAAIUBAAATAAAAAAAAAAAAAAAAAAAA&#10;AABbQ29udGVudF9UeXBlc10ueG1sUEsBAi0AFAAGAAgAAAAhAFr0LFu/AAAAFQEAAAsAAAAAAAAA&#10;AAAAAAAAHwEAAF9yZWxzLy5yZWxzUEsBAi0AFAAGAAgAAAAhAITRpX2+AAAA2wAAAA8AAAAAAAAA&#10;AAAAAAAABwIAAGRycy9kb3ducmV2LnhtbFBLBQYAAAAAAwADALcAAADyAgAAAAA=&#10;" fillcolor="#b2a1c7 [1943]" stroked="f" strokeweight="2pt"/>
                    <v:oval id="楕円 42" o:spid="_x0000_s1262" style="position:absolute;left:5192;top:7806;width:31718;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ZCxQAAANsAAAAPAAAAZHJzL2Rvd25yZXYueG1sRI9Ba8JA&#10;FITvgv9heUJvuqnV0sZsRAoFPVgxLcXjI/tMUrNv0+zWxH/fFQSPw8x8wyTL3tTiTK2rLCt4nEQg&#10;iHOrKy4UfH2+j19AOI+ssbZMCi7kYJkOBwnG2na8p3PmCxEg7GJUUHrfxFK6vCSDbmIb4uAdbWvQ&#10;B9kWUrfYBbip5TSKnqXBisNCiQ29lZSfsj+jYLd/ev3dzA8/eCpo3X1vj/JjtVPqYdSvFiA89f4e&#10;vrXXWsFsCtcv4QfI9B8AAP//AwBQSwECLQAUAAYACAAAACEA2+H2y+4AAACFAQAAEwAAAAAAAAAA&#10;AAAAAAAAAAAAW0NvbnRlbnRfVHlwZXNdLnhtbFBLAQItABQABgAIAAAAIQBa9CxbvwAAABUBAAAL&#10;AAAAAAAAAAAAAAAAAB8BAABfcmVscy8ucmVsc1BLAQItABQABgAIAAAAIQAp7zZCxQAAANsAAAAP&#10;AAAAAAAAAAAAAAAAAAcCAABkcnMvZG93bnJldi54bWxQSwUGAAAAAAMAAwC3AAAA+QIAAAAA&#10;" fillcolor="#31849b [2408]" stroked="f" strokeweight="2pt">
                      <v:textbox>
                        <w:txbxContent>
                          <w:p w14:paraId="4C55578A" w14:textId="2CD218A3" w:rsidR="00281253" w:rsidRPr="00153414" w:rsidRDefault="00281253" w:rsidP="00153414">
                            <w:pPr>
                              <w:jc w:val="center"/>
                              <w:rPr>
                                <w:rFonts w:ascii="MS UI Gothic" w:eastAsia="MS UI Gothic" w:hAnsi="MS UI Gothic"/>
                                <w:b/>
                                <w:bCs/>
                              </w:rPr>
                            </w:pPr>
                            <w:r w:rsidRPr="00153414">
                              <w:rPr>
                                <w:rFonts w:ascii="MS UI Gothic" w:eastAsia="MS UI Gothic" w:hAnsi="MS UI Gothic" w:hint="eastAsia"/>
                                <w:b/>
                                <w:bCs/>
                              </w:rPr>
                              <w:t>工業推進協議会</w:t>
                            </w:r>
                          </w:p>
                        </w:txbxContent>
                      </v:textbox>
                    </v:oval>
                    <v:oval id="楕円 48" o:spid="_x0000_s1263" style="position:absolute;left:26690;top:15629;width:936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viwQAAANsAAAAPAAAAZHJzL2Rvd25yZXYueG1sRE9Na8JA&#10;EL0X/A/LCL0U3SitaHSVoBRKezJ68DhkxySYnQ2Z1aT99d1DocfH+97sBteoB3VSezYwmyagiAtv&#10;ay4NnE/vkyUoCcgWG89k4JsEdtvR0wZT63s+0iMPpYohLCkaqEJoU62lqMihTH1LHLmr7xyGCLtS&#10;2w77GO4aPU+ShXZYc2yosKV9RcUtvzsDi2x1ebnkWdLL4fPt65iJ/LjCmOfxkK1BBRrCv/jP/WEN&#10;vMax8Uv8AXr7CwAA//8DAFBLAQItABQABgAIAAAAIQDb4fbL7gAAAIUBAAATAAAAAAAAAAAAAAAA&#10;AAAAAABbQ29udGVudF9UeXBlc10ueG1sUEsBAi0AFAAGAAgAAAAhAFr0LFu/AAAAFQEAAAsAAAAA&#10;AAAAAAAAAAAAHwEAAF9yZWxzLy5yZWxzUEsBAi0AFAAGAAgAAAAhAP2ZW+LBAAAA2wAAAA8AAAAA&#10;AAAAAAAAAAAABwIAAGRycy9kb3ducmV2LnhtbFBLBQYAAAAAAwADALcAAAD1AgAAAAA=&#10;" fillcolor="#ffc000" stroked="f" strokeweight="2pt">
                      <v:textbox>
                        <w:txbxContent>
                          <w:p w14:paraId="033C77AB" w14:textId="630D5F18" w:rsidR="00281253" w:rsidRPr="00153414" w:rsidRDefault="00281253" w:rsidP="00153414">
                            <w:pPr>
                              <w:ind w:leftChars="-73" w:left="-141" w:rightChars="-83" w:right="-160"/>
                              <w:jc w:val="center"/>
                              <w:rPr>
                                <w:rFonts w:ascii="MS UI Gothic" w:eastAsia="MS UI Gothic" w:hAnsi="MS UI Gothic"/>
                                <w:color w:val="000000" w:themeColor="text1"/>
                              </w:rPr>
                            </w:pPr>
                            <w:r>
                              <w:rPr>
                                <w:rFonts w:ascii="MS UI Gothic" w:eastAsia="MS UI Gothic" w:hAnsi="MS UI Gothic" w:hint="eastAsia"/>
                                <w:color w:val="000000" w:themeColor="text1"/>
                              </w:rPr>
                              <w:t>市内企業</w:t>
                            </w:r>
                          </w:p>
                        </w:txbxContent>
                      </v:textbox>
                    </v:oval>
                    <v:oval id="楕円 47" o:spid="_x0000_s1264" style="position:absolute;left:16380;top:17224;width:936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QxQAAANsAAAAPAAAAZHJzL2Rvd25yZXYueG1sRI9Ba8JA&#10;FITvBf/D8oReim4sVm3qKqGlIO3J1IPHR/Y1Cc2+DXmrSf31bqHgcZiZb5j1dnCNOlMntWcDs2kC&#10;irjwtubSwOHrfbICJQHZYuOZDPySwHYzultjan3PezrnoVQRwpKigSqENtVaioocytS3xNH79p3D&#10;EGVXatthH+Gu0Y9JstAOa44LFbb0WlHxk5+cgUX2fHw45lnSy9vH0+c+E7m4wpj78ZC9gAo0hFv4&#10;v72zBuZL+PsSf4DeXAEAAP//AwBQSwECLQAUAAYACAAAACEA2+H2y+4AAACFAQAAEwAAAAAAAAAA&#10;AAAAAAAAAAAAW0NvbnRlbnRfVHlwZXNdLnhtbFBLAQItABQABgAIAAAAIQBa9CxbvwAAABUBAAAL&#10;AAAAAAAAAAAAAAAAAB8BAABfcmVscy8ucmVsc1BLAQItABQABgAIAAAAIQCMBs+QxQAAANsAAAAP&#10;AAAAAAAAAAAAAAAAAAcCAABkcnMvZG93bnJldi54bWxQSwUGAAAAAAMAAwC3AAAA+QIAAAAA&#10;" fillcolor="#ffc000" stroked="f" strokeweight="2pt">
                      <v:textbox>
                        <w:txbxContent>
                          <w:p w14:paraId="7178ED8D" w14:textId="5D86373C" w:rsidR="00281253" w:rsidRPr="00153414" w:rsidRDefault="00281253" w:rsidP="00153414">
                            <w:pPr>
                              <w:ind w:leftChars="-73" w:left="-141" w:rightChars="-83" w:right="-160"/>
                              <w:jc w:val="center"/>
                              <w:rPr>
                                <w:rFonts w:ascii="MS UI Gothic" w:eastAsia="MS UI Gothic" w:hAnsi="MS UI Gothic"/>
                                <w:color w:val="000000" w:themeColor="text1"/>
                              </w:rPr>
                            </w:pPr>
                            <w:r>
                              <w:rPr>
                                <w:rFonts w:ascii="MS UI Gothic" w:eastAsia="MS UI Gothic" w:hAnsi="MS UI Gothic" w:hint="eastAsia"/>
                                <w:color w:val="000000" w:themeColor="text1"/>
                              </w:rPr>
                              <w:t>市内大学</w:t>
                            </w:r>
                          </w:p>
                        </w:txbxContent>
                      </v:textbox>
                    </v:oval>
                    <v:oval id="楕円 45" o:spid="_x0000_s1265" style="position:absolute;left:6379;top:15629;width:936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R8xAAAANsAAAAPAAAAZHJzL2Rvd25yZXYueG1sRI9Ba8JA&#10;FITvgv9heUIvopuWKja6SmgpFHsyevD4yL4mwezbkLc1aX99Vyh4HGbmG2azG1yjrtRJ7dnA4zwB&#10;RVx4W3Np4HR8n61ASUC22HgmAz8ksNuORxtMre/5QNc8lCpCWFI0UIXQplpLUZFDmfuWOHpfvnMY&#10;ouxKbTvsI9w1+ilJltphzXGhwpZeKyou+bczsMxeztNzniW9vO0Xn4dM5NcVxjxMhmwNKtAQ7uH/&#10;9oc18LyA25f4A/T2DwAA//8DAFBLAQItABQABgAIAAAAIQDb4fbL7gAAAIUBAAATAAAAAAAAAAAA&#10;AAAAAAAAAABbQ29udGVudF9UeXBlc10ueG1sUEsBAi0AFAAGAAgAAAAhAFr0LFu/AAAAFQEAAAsA&#10;AAAAAAAAAAAAAAAAHwEAAF9yZWxzLy5yZWxzUEsBAi0AFAAGAAgAAAAhABOY9HzEAAAA2wAAAA8A&#10;AAAAAAAAAAAAAAAABwIAAGRycy9kb3ducmV2LnhtbFBLBQYAAAAAAwADALcAAAD4AgAAAAA=&#10;" fillcolor="#ffc000" stroked="f" strokeweight="2pt">
                      <v:textbox>
                        <w:txbxContent>
                          <w:p w14:paraId="74401483" w14:textId="77777777" w:rsidR="00281253" w:rsidRDefault="00281253" w:rsidP="00F80BE1">
                            <w:pPr>
                              <w:ind w:leftChars="-73" w:left="-141" w:rightChars="-83" w:right="-160"/>
                              <w:jc w:val="center"/>
                              <w:rPr>
                                <w:rFonts w:ascii="MS UI Gothic" w:eastAsia="MS UI Gothic" w:hAnsi="MS UI Gothic"/>
                                <w:color w:val="000000" w:themeColor="text1"/>
                              </w:rPr>
                            </w:pPr>
                            <w:r>
                              <w:rPr>
                                <w:rFonts w:ascii="MS UI Gothic" w:eastAsia="MS UI Gothic" w:hAnsi="MS UI Gothic" w:hint="eastAsia"/>
                                <w:color w:val="000000" w:themeColor="text1"/>
                              </w:rPr>
                              <w:t>地域</w:t>
                            </w:r>
                          </w:p>
                          <w:p w14:paraId="4002D0CE" w14:textId="5E56D021" w:rsidR="00281253" w:rsidRPr="00153414" w:rsidRDefault="00281253" w:rsidP="00F80BE1">
                            <w:pPr>
                              <w:ind w:leftChars="-73" w:left="-141" w:rightChars="-83" w:right="-160"/>
                              <w:jc w:val="center"/>
                              <w:rPr>
                                <w:rFonts w:ascii="MS UI Gothic" w:eastAsia="MS UI Gothic" w:hAnsi="MS UI Gothic"/>
                                <w:color w:val="000000" w:themeColor="text1"/>
                              </w:rPr>
                            </w:pPr>
                            <w:r>
                              <w:rPr>
                                <w:rFonts w:ascii="MS UI Gothic" w:eastAsia="MS UI Gothic" w:hAnsi="MS UI Gothic" w:hint="eastAsia"/>
                                <w:color w:val="000000" w:themeColor="text1"/>
                              </w:rPr>
                              <w:t>金融機関</w:t>
                            </w:r>
                          </w:p>
                        </w:txbxContent>
                      </v:textbox>
                    </v:oval>
                    <v:oval id="楕円 44" o:spid="_x0000_s1266" style="position:absolute;left:6379;top:5048;width:936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FHnxAAAANsAAAAPAAAAZHJzL2Rvd25yZXYueG1sRI9Ba8JA&#10;FITvBf/D8gQvpW4UKzV1lWARSnsyevD4yD6T0OzbkLc1sb++Wyh4HGbmG2a9HVyjrtRJ7dnAbJqA&#10;Ii68rbk0cDrun15ASUC22HgmAzcS2G5GD2tMre/5QNc8lCpCWFI0UIXQplpLUZFDmfqWOHoX3zkM&#10;UXalth32Ee4aPU+SpXZYc1yosKVdRcVX/u0MLLPV+fGcZ0kvbx/Pn4dM5McVxkzGQ/YKKtAQ7uH/&#10;9rs1sFjA35f4A/TmFwAA//8DAFBLAQItABQABgAIAAAAIQDb4fbL7gAAAIUBAAATAAAAAAAAAAAA&#10;AAAAAAAAAABbQ29udGVudF9UeXBlc10ueG1sUEsBAi0AFAAGAAgAAAAhAFr0LFu/AAAAFQEAAAsA&#10;AAAAAAAAAAAAAAAAHwEAAF9yZWxzLy5yZWxzUEsBAi0AFAAGAAgAAAAhAHzUUefEAAAA2wAAAA8A&#10;AAAAAAAAAAAAAAAABwIAAGRycy9kb3ducmV2LnhtbFBLBQYAAAAAAwADALcAAAD4AgAAAAA=&#10;" fillcolor="#ffc000" stroked="f" strokeweight="2pt">
                      <v:textbox>
                        <w:txbxContent>
                          <w:p w14:paraId="41A2A466" w14:textId="77777777" w:rsidR="00281253" w:rsidRDefault="00281253" w:rsidP="00153414">
                            <w:pPr>
                              <w:ind w:leftChars="-73" w:left="-141" w:rightChars="-83" w:right="-160"/>
                              <w:jc w:val="center"/>
                              <w:rPr>
                                <w:rFonts w:ascii="MS UI Gothic" w:eastAsia="MS UI Gothic" w:hAnsi="MS UI Gothic"/>
                                <w:color w:val="000000" w:themeColor="text1"/>
                              </w:rPr>
                            </w:pPr>
                            <w:r>
                              <w:rPr>
                                <w:rFonts w:ascii="MS UI Gothic" w:eastAsia="MS UI Gothic" w:hAnsi="MS UI Gothic" w:hint="eastAsia"/>
                                <w:color w:val="000000" w:themeColor="text1"/>
                              </w:rPr>
                              <w:t>青年</w:t>
                            </w:r>
                          </w:p>
                          <w:p w14:paraId="23F927C7" w14:textId="3F5F2F34" w:rsidR="00281253" w:rsidRPr="00153414" w:rsidRDefault="00281253" w:rsidP="00153414">
                            <w:pPr>
                              <w:ind w:leftChars="-73" w:left="-141" w:rightChars="-83" w:right="-160"/>
                              <w:jc w:val="center"/>
                              <w:rPr>
                                <w:rFonts w:ascii="MS UI Gothic" w:eastAsia="MS UI Gothic" w:hAnsi="MS UI Gothic"/>
                                <w:color w:val="000000" w:themeColor="text1"/>
                              </w:rPr>
                            </w:pPr>
                            <w:r>
                              <w:rPr>
                                <w:rFonts w:ascii="MS UI Gothic" w:eastAsia="MS UI Gothic" w:hAnsi="MS UI Gothic" w:hint="eastAsia"/>
                                <w:color w:val="000000" w:themeColor="text1"/>
                              </w:rPr>
                              <w:t>会議所</w:t>
                            </w:r>
                          </w:p>
                        </w:txbxContent>
                      </v:textbox>
                    </v:oval>
                    <v:oval id="楕円 43" o:spid="_x0000_s1267" style="position:absolute;left:16378;top:3189;width:936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mTxQAAANsAAAAPAAAAZHJzL2Rvd25yZXYueG1sRI9Ba8JA&#10;FITvBf/D8gQvpW60VdroKqGlIPVk7MHjI/tMgtm3IW9r0v76rlDocZiZb5j1dnCNulIntWcDs2kC&#10;irjwtubSwOfx/eEZlARki41nMvBNAtvN6G6NqfU9H+iah1JFCEuKBqoQ2lRrKSpyKFPfEkfv7DuH&#10;Icqu1LbDPsJdo+dJstQOa44LFbb0WlFxyb+cgWX2cro/5VnSy9vHYn/IRH5cYcxkPGQrUIGG8B/+&#10;a++sgadHuH2JP0BvfgEAAP//AwBQSwECLQAUAAYACAAAACEA2+H2y+4AAACFAQAAEwAAAAAAAAAA&#10;AAAAAAAAAAAAW0NvbnRlbnRfVHlwZXNdLnhtbFBLAQItABQABgAIAAAAIQBa9CxbvwAAABUBAAAL&#10;AAAAAAAAAAAAAAAAAB8BAABfcmVscy8ucmVsc1BLAQItABQABgAIAAAAIQDzPcmTxQAAANsAAAAP&#10;AAAAAAAAAAAAAAAAAAcCAABkcnMvZG93bnJldi54bWxQSwUGAAAAAAMAAwC3AAAA+QIAAAAA&#10;" fillcolor="#ffc000" stroked="f" strokeweight="2pt">
                      <v:textbox>
                        <w:txbxContent>
                          <w:p w14:paraId="611C1252" w14:textId="3D01F0B7" w:rsidR="00281253" w:rsidRPr="00153414" w:rsidRDefault="00281253" w:rsidP="00153414">
                            <w:pPr>
                              <w:jc w:val="center"/>
                              <w:rPr>
                                <w:rFonts w:ascii="MS UI Gothic" w:eastAsia="MS UI Gothic" w:hAnsi="MS UI Gothic"/>
                                <w:color w:val="000000" w:themeColor="text1"/>
                              </w:rPr>
                            </w:pPr>
                            <w:r w:rsidRPr="00153414">
                              <w:rPr>
                                <w:rFonts w:ascii="MS UI Gothic" w:eastAsia="MS UI Gothic" w:hAnsi="MS UI Gothic" w:hint="eastAsia"/>
                                <w:color w:val="000000" w:themeColor="text1"/>
                              </w:rPr>
                              <w:t>日野市</w:t>
                            </w:r>
                          </w:p>
                        </w:txbxContent>
                      </v:textbox>
                    </v:oval>
                    <v:oval id="楕円 46" o:spid="_x0000_s1268" style="position:absolute;left:26684;top:5052;width:936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oLxQAAANsAAAAPAAAAZHJzL2Rvd25yZXYueG1sRI9BS8NA&#10;FITvgv9heQUvYjeWGjR2W4JFKPWU6KHHR/aZhGbfhry1if76bqHgcZiZb5jVZnKdOtEgrWcDj/ME&#10;FHHlbcu1ga/P94dnUBKQLXaeycAvCWzWtzcrzKwfuaBTGWoVISwZGmhC6DOtpWrIocx9Txy9bz84&#10;DFEOtbYDjhHuOr1IklQ7bDkuNNjTW0PVsfxxBtL85XB/KPNklO3+6aPIRf5cZczdbMpfQQWawn/4&#10;2t5ZA8sULl/iD9DrMwAAAP//AwBQSwECLQAUAAYACAAAACEA2+H2y+4AAACFAQAAEwAAAAAAAAAA&#10;AAAAAAAAAAAAW0NvbnRlbnRfVHlwZXNdLnhtbFBLAQItABQABgAIAAAAIQBa9CxbvwAAABUBAAAL&#10;AAAAAAAAAAAAAAAAAB8BAABfcmVscy8ucmVsc1BLAQItABQABgAIAAAAIQDjSmoLxQAAANsAAAAP&#10;AAAAAAAAAAAAAAAAAAcCAABkcnMvZG93bnJldi54bWxQSwUGAAAAAAMAAwC3AAAA+QIAAAAA&#10;" fillcolor="#ffc000" stroked="f" strokeweight="2pt">
                      <v:textbox>
                        <w:txbxContent>
                          <w:p w14:paraId="20322300" w14:textId="5ADB7817" w:rsidR="00281253" w:rsidRPr="00153414" w:rsidRDefault="00281253" w:rsidP="00153414">
                            <w:pPr>
                              <w:jc w:val="center"/>
                              <w:rPr>
                                <w:rFonts w:ascii="MS UI Gothic" w:eastAsia="MS UI Gothic" w:hAnsi="MS UI Gothic"/>
                                <w:color w:val="000000" w:themeColor="text1"/>
                              </w:rPr>
                            </w:pPr>
                            <w:r>
                              <w:rPr>
                                <w:rFonts w:ascii="MS UI Gothic" w:eastAsia="MS UI Gothic" w:hAnsi="MS UI Gothic" w:hint="eastAsia"/>
                                <w:color w:val="000000" w:themeColor="text1"/>
                              </w:rPr>
                              <w:t>商工会</w:t>
                            </w:r>
                          </w:p>
                        </w:txbxContent>
                      </v:textbox>
                    </v:oval>
                  </v:group>
                  <v:oval id="楕円 53" o:spid="_x0000_s1269" style="position:absolute;top:16618;width:1224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mrwwAAANsAAAAPAAAAZHJzL2Rvd25yZXYueG1sRI9Pi8Iw&#10;FMTvwn6H8Ba8iKb+W6RrFCm4CKJg14PHR/NsyzYvpUm1++2NIHgcZuY3zHLdmUrcqHGlZQXjUQSC&#10;OLO65FzB+Xc7XIBwHlljZZkU/JOD9eqjt8RY2zuf6Jb6XAQIuxgVFN7XsZQuK8igG9maOHhX2xj0&#10;QTa51A3eA9xUchJFX9JgyWGhwJqSgrK/tDUK2qs5HgYtXfbbJMVylkzp9MNK9T+7zTcIT51/h1/t&#10;nVYwn8LzS/gBcvUAAAD//wMAUEsBAi0AFAAGAAgAAAAhANvh9svuAAAAhQEAABMAAAAAAAAAAAAA&#10;AAAAAAAAAFtDb250ZW50X1R5cGVzXS54bWxQSwECLQAUAAYACAAAACEAWvQsW78AAAAVAQAACwAA&#10;AAAAAAAAAAAAAAAfAQAAX3JlbHMvLnJlbHNQSwECLQAUAAYACAAAACEAmRIJq8MAAADbAAAADwAA&#10;AAAAAAAAAAAAAAAHAgAAZHJzL2Rvd25yZXYueG1sUEsFBgAAAAADAAMAtwAAAPcCAAAAAA==&#10;" fillcolor="#4f81bd [3204]" stroked="f" strokeweight="2pt">
                    <v:textbox>
                      <w:txbxContent>
                        <w:p w14:paraId="3808DF2C" w14:textId="77777777" w:rsidR="00281253" w:rsidRDefault="00281253" w:rsidP="007532FB">
                          <w:pPr>
                            <w:ind w:leftChars="-73" w:left="-141" w:rightChars="-71" w:right="-137"/>
                            <w:jc w:val="center"/>
                            <w:rPr>
                              <w:rFonts w:ascii="MS UI Gothic" w:eastAsia="MS UI Gothic" w:hAnsi="MS UI Gothic"/>
                              <w:sz w:val="20"/>
                            </w:rPr>
                          </w:pPr>
                          <w:r w:rsidRPr="007532FB">
                            <w:rPr>
                              <w:rFonts w:ascii="MS UI Gothic" w:eastAsia="MS UI Gothic" w:hAnsi="MS UI Gothic" w:hint="eastAsia"/>
                              <w:sz w:val="20"/>
                            </w:rPr>
                            <w:t>国産業支援</w:t>
                          </w:r>
                        </w:p>
                        <w:p w14:paraId="7ADF4784" w14:textId="014B1247" w:rsidR="00281253" w:rsidRPr="007532FB" w:rsidRDefault="00281253" w:rsidP="007532FB">
                          <w:pPr>
                            <w:ind w:leftChars="-73" w:left="-141" w:rightChars="-71" w:right="-137"/>
                            <w:jc w:val="center"/>
                            <w:rPr>
                              <w:rFonts w:ascii="MS UI Gothic" w:eastAsia="MS UI Gothic" w:hAnsi="MS UI Gothic"/>
                              <w:sz w:val="20"/>
                            </w:rPr>
                          </w:pPr>
                          <w:r w:rsidRPr="007532FB">
                            <w:rPr>
                              <w:rFonts w:ascii="MS UI Gothic" w:eastAsia="MS UI Gothic" w:hAnsi="MS UI Gothic" w:hint="eastAsia"/>
                              <w:sz w:val="20"/>
                            </w:rPr>
                            <w:t>機関</w:t>
                          </w:r>
                        </w:p>
                      </w:txbxContent>
                    </v:textbox>
                  </v:oval>
                  <v:oval id="楕円 54" o:spid="_x0000_s1270" style="position:absolute;left:45164;top:16618;width:1224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uZxgAAANsAAAAPAAAAZHJzL2Rvd25yZXYueG1sRI9Ba8JA&#10;FITvgv9heYIXqZuKDSVmI6W0ooeKRgs9PrLPJDT7NmTXGP99t1DocZiZb5h0PZhG9NS52rKCx3kE&#10;griwuuZSwfn0/vAMwnlkjY1lUnAnB+tsPEox0fbGR+pzX4oAYZeggsr7NpHSFRUZdHPbEgfvYjuD&#10;PsiulLrDW4CbRi6iKJYGaw4LFbb0WlHxnV+NglmMb/t9vNsd7u3muv2s84+vPldqOhleViA8Df4/&#10;/NfeagVPS/j9En6AzH4AAAD//wMAUEsBAi0AFAAGAAgAAAAhANvh9svuAAAAhQEAABMAAAAAAAAA&#10;AAAAAAAAAAAAAFtDb250ZW50X1R5cGVzXS54bWxQSwECLQAUAAYACAAAACEAWvQsW78AAAAVAQAA&#10;CwAAAAAAAAAAAAAAAAAfAQAAX3JlbHMvLnJlbHNQSwECLQAUAAYACAAAACEAXOD7mcYAAADbAAAA&#10;DwAAAAAAAAAAAAAAAAAHAgAAZHJzL2Rvd25yZXYueG1sUEsFBgAAAAADAAMAtwAAAPoCAAAAAA==&#10;" fillcolor="#4f81bd" stroked="f" strokeweight="2pt">
                    <v:textbox>
                      <w:txbxContent>
                        <w:p w14:paraId="3EE4D393" w14:textId="77777777" w:rsidR="00281253" w:rsidRPr="007532FB" w:rsidRDefault="00281253" w:rsidP="007532FB">
                          <w:pPr>
                            <w:ind w:leftChars="-73" w:left="-141" w:rightChars="-71" w:right="-137"/>
                            <w:jc w:val="center"/>
                            <w:rPr>
                              <w:rFonts w:ascii="MS UI Gothic" w:eastAsia="MS UI Gothic" w:hAnsi="MS UI Gothic"/>
                              <w:color w:val="FFFFFF" w:themeColor="background1"/>
                              <w:sz w:val="20"/>
                            </w:rPr>
                          </w:pPr>
                          <w:r w:rsidRPr="007532FB">
                            <w:rPr>
                              <w:rFonts w:ascii="MS UI Gothic" w:eastAsia="MS UI Gothic" w:hAnsi="MS UI Gothic" w:hint="eastAsia"/>
                              <w:color w:val="FFFFFF" w:themeColor="background1"/>
                              <w:sz w:val="20"/>
                            </w:rPr>
                            <w:t>都産業支援</w:t>
                          </w:r>
                        </w:p>
                        <w:p w14:paraId="087CDF0E" w14:textId="4766695C" w:rsidR="00281253" w:rsidRPr="007532FB" w:rsidRDefault="00281253" w:rsidP="007532FB">
                          <w:pPr>
                            <w:ind w:leftChars="-73" w:left="-141" w:rightChars="-71" w:right="-137"/>
                            <w:jc w:val="center"/>
                            <w:rPr>
                              <w:rFonts w:ascii="MS UI Gothic" w:eastAsia="MS UI Gothic" w:hAnsi="MS UI Gothic"/>
                              <w:color w:val="FFFFFF" w:themeColor="background1"/>
                              <w:sz w:val="20"/>
                            </w:rPr>
                          </w:pPr>
                          <w:r w:rsidRPr="007532FB">
                            <w:rPr>
                              <w:rFonts w:ascii="MS UI Gothic" w:eastAsia="MS UI Gothic" w:hAnsi="MS UI Gothic" w:hint="eastAsia"/>
                              <w:color w:val="FFFFFF" w:themeColor="background1"/>
                              <w:sz w:val="20"/>
                            </w:rPr>
                            <w:t>機関</w:t>
                          </w:r>
                        </w:p>
                      </w:txbxContent>
                    </v:textbox>
                  </v:oval>
                  <v:oval id="楕円 55" o:spid="_x0000_s1271" style="position:absolute;left:22696;width:1224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4CxgAAANsAAAAPAAAAZHJzL2Rvd25yZXYueG1sRI9Ba8JA&#10;FITvQv/D8gpepG4sGEp0E0qpRQ8VTSv0+Mi+JqHZtyG7ifHfuwXB4zAz3zDrbDSNGKhztWUFi3kE&#10;griwuuZSwffX5ukFhPPIGhvLpOBCDrL0YbLGRNszH2nIfSkChF2CCirv20RKV1Rk0M1tSxy8X9sZ&#10;9EF2pdQdngPcNPI5imJpsOawUGFLbxUVf3lvFMxifN/v493ucGk/+u2pzj9/hlyp6eP4ugLhafT3&#10;8K291QqWS/j/En6ATK8AAAD//wMAUEsBAi0AFAAGAAgAAAAhANvh9svuAAAAhQEAABMAAAAAAAAA&#10;AAAAAAAAAAAAAFtDb250ZW50X1R5cGVzXS54bWxQSwECLQAUAAYACAAAACEAWvQsW78AAAAVAQAA&#10;CwAAAAAAAAAAAAAAAAAfAQAAX3JlbHMvLnJlbHNQSwECLQAUAAYACAAAACEAM6xeAsYAAADbAAAA&#10;DwAAAAAAAAAAAAAAAAAHAgAAZHJzL2Rvd25yZXYueG1sUEsFBgAAAAADAAMAtwAAAPoCAAAAAA==&#10;" fillcolor="#4f81bd" stroked="f" strokeweight="2pt">
                    <v:textbox>
                      <w:txbxContent>
                        <w:p w14:paraId="487F28E3" w14:textId="77777777" w:rsidR="00281253" w:rsidRDefault="00281253" w:rsidP="007532FB">
                          <w:pPr>
                            <w:ind w:leftChars="-73" w:left="-141" w:rightChars="-71" w:right="-137"/>
                            <w:jc w:val="center"/>
                            <w:rPr>
                              <w:rFonts w:ascii="MS UI Gothic" w:eastAsia="MS UI Gothic" w:hAnsi="MS UI Gothic"/>
                              <w:color w:val="FFFFFF" w:themeColor="background1"/>
                              <w:sz w:val="20"/>
                            </w:rPr>
                          </w:pPr>
                          <w:r>
                            <w:rPr>
                              <w:rFonts w:ascii="MS UI Gothic" w:eastAsia="MS UI Gothic" w:hAnsi="MS UI Gothic" w:hint="eastAsia"/>
                              <w:color w:val="FFFFFF" w:themeColor="background1"/>
                              <w:sz w:val="20"/>
                            </w:rPr>
                            <w:t>市外周辺大学・</w:t>
                          </w:r>
                        </w:p>
                        <w:p w14:paraId="08A1C4A5" w14:textId="13060B71" w:rsidR="00281253" w:rsidRPr="007532FB" w:rsidRDefault="00281253" w:rsidP="007532FB">
                          <w:pPr>
                            <w:ind w:leftChars="-73" w:left="-141" w:rightChars="-71" w:right="-137"/>
                            <w:jc w:val="center"/>
                            <w:rPr>
                              <w:rFonts w:ascii="MS UI Gothic" w:eastAsia="MS UI Gothic" w:hAnsi="MS UI Gothic"/>
                              <w:color w:val="FFFFFF" w:themeColor="background1"/>
                              <w:sz w:val="20"/>
                            </w:rPr>
                          </w:pPr>
                          <w:r w:rsidRPr="007532FB">
                            <w:rPr>
                              <w:rFonts w:ascii="MS UI Gothic" w:eastAsia="MS UI Gothic" w:hAnsi="MS UI Gothic" w:hint="eastAsia"/>
                              <w:color w:val="FFFFFF" w:themeColor="background1"/>
                              <w:sz w:val="20"/>
                            </w:rPr>
                            <w:t>産業支援機関</w:t>
                          </w:r>
                        </w:p>
                      </w:txbxContent>
                    </v:textbox>
                  </v:oval>
                </v:group>
              </v:group>
            </w:pict>
          </mc:Fallback>
        </mc:AlternateContent>
      </w:r>
    </w:p>
    <w:p w14:paraId="1BECCF72" w14:textId="42ED8FD4" w:rsidR="00D91B20" w:rsidRDefault="00D91B20" w:rsidP="00D91B20"/>
    <w:p w14:paraId="23A4F75A" w14:textId="2CE9CA34" w:rsidR="003A7DCE" w:rsidRDefault="003A7DCE" w:rsidP="00D91B20"/>
    <w:p w14:paraId="6C0CC9CD" w14:textId="66688B28" w:rsidR="003A7DCE" w:rsidRDefault="003A7DCE" w:rsidP="00D91B20"/>
    <w:p w14:paraId="33857614" w14:textId="2E6B45A8" w:rsidR="003A7DCE" w:rsidRDefault="003A7DCE" w:rsidP="00D91B20"/>
    <w:p w14:paraId="51186B29" w14:textId="09CC0AB8" w:rsidR="003A7DCE" w:rsidRDefault="003A7DCE" w:rsidP="00D91B20"/>
    <w:p w14:paraId="4A7E2C03" w14:textId="6763E9AC" w:rsidR="003A7DCE" w:rsidRDefault="003A7DCE" w:rsidP="00D91B20"/>
    <w:p w14:paraId="60DF385D" w14:textId="42F786C9" w:rsidR="003A7DCE" w:rsidRDefault="003A7DCE" w:rsidP="00D91B20"/>
    <w:p w14:paraId="128A1AB4" w14:textId="1A77A2D7" w:rsidR="003A7DCE" w:rsidRDefault="003A7DCE" w:rsidP="00D91B20"/>
    <w:p w14:paraId="23DE4769" w14:textId="7CC60626" w:rsidR="00F474CD" w:rsidRDefault="00F474CD" w:rsidP="00D91B20"/>
    <w:p w14:paraId="6B2E488F" w14:textId="68156267" w:rsidR="00F474CD" w:rsidRDefault="00F474CD" w:rsidP="00D91B20"/>
    <w:p w14:paraId="1B4DA007" w14:textId="0693DE99" w:rsidR="00F474CD" w:rsidRDefault="00F474CD" w:rsidP="00D91B20"/>
    <w:p w14:paraId="190F0C72" w14:textId="218B457D" w:rsidR="00F474CD" w:rsidRDefault="00F474CD" w:rsidP="00D91B20"/>
    <w:p w14:paraId="76F595B0" w14:textId="467C7381" w:rsidR="00153414" w:rsidRDefault="00153414" w:rsidP="00D91B20"/>
    <w:p w14:paraId="2F67EB5D" w14:textId="7AF5E10D" w:rsidR="00153414" w:rsidRDefault="00153414" w:rsidP="00D91B20"/>
    <w:p w14:paraId="6D250F21" w14:textId="2730308B" w:rsidR="00153414" w:rsidRDefault="00153414" w:rsidP="00D91B20"/>
    <w:p w14:paraId="55E26650" w14:textId="19369439" w:rsidR="00153414" w:rsidRDefault="00153414" w:rsidP="00D91B20"/>
    <w:p w14:paraId="535C48D2" w14:textId="0331C5CA" w:rsidR="00153414" w:rsidRDefault="00153414" w:rsidP="00D91B20"/>
    <w:p w14:paraId="59870615" w14:textId="4433488E" w:rsidR="00153414" w:rsidRDefault="00153414" w:rsidP="00D91B20"/>
    <w:p w14:paraId="34A45752" w14:textId="7C26839C" w:rsidR="007532FB" w:rsidRDefault="007532FB" w:rsidP="00D91B20"/>
    <w:p w14:paraId="2EF69530" w14:textId="44C61F9D" w:rsidR="007532FB" w:rsidRDefault="007532FB" w:rsidP="00D91B20"/>
    <w:p w14:paraId="7FB7A751" w14:textId="16DD26CC" w:rsidR="007532FB" w:rsidRDefault="007532FB" w:rsidP="00D91B20"/>
    <w:p w14:paraId="25C79EB9" w14:textId="74F69365" w:rsidR="007532FB" w:rsidRDefault="007532FB" w:rsidP="00D91B20"/>
    <w:p w14:paraId="6516EB8B" w14:textId="7DA1EC39" w:rsidR="007532FB" w:rsidRDefault="007532FB" w:rsidP="00D91B20"/>
    <w:p w14:paraId="1B057019" w14:textId="50480C3D" w:rsidR="007532FB" w:rsidRDefault="007532FB" w:rsidP="00D91B20"/>
    <w:p w14:paraId="414BB1B2" w14:textId="7ACC2E9A" w:rsidR="007532FB" w:rsidRDefault="007532FB" w:rsidP="00D91B20"/>
    <w:p w14:paraId="094766E3" w14:textId="388DB105" w:rsidR="007532FB" w:rsidRDefault="007532FB" w:rsidP="00D91B20"/>
    <w:p w14:paraId="3231464B" w14:textId="335D6E10" w:rsidR="00153414" w:rsidRDefault="00153414" w:rsidP="00D91B20"/>
    <w:p w14:paraId="225439DA" w14:textId="11134B38" w:rsidR="003D777B" w:rsidRDefault="003D777B" w:rsidP="00D91B20"/>
    <w:p w14:paraId="2C3969B4" w14:textId="3198E75F" w:rsidR="003D777B" w:rsidRDefault="003D777B" w:rsidP="00D91B20"/>
    <w:p w14:paraId="51F0FE34" w14:textId="77777777" w:rsidR="003D777B" w:rsidRDefault="003D777B" w:rsidP="00D91B20"/>
    <w:p w14:paraId="21F4BB9C" w14:textId="27626C23" w:rsidR="00153414" w:rsidRDefault="00153414">
      <w:pPr>
        <w:widowControl/>
        <w:jc w:val="left"/>
      </w:pPr>
      <w:r>
        <w:br w:type="page"/>
      </w:r>
    </w:p>
    <w:p w14:paraId="0191F235" w14:textId="1D96C704" w:rsidR="00F474CD" w:rsidRPr="0085179C" w:rsidRDefault="00F474CD" w:rsidP="00420D1E">
      <w:pPr>
        <w:pStyle w:val="3"/>
        <w:ind w:leftChars="0" w:left="0"/>
        <w:rPr>
          <w:rFonts w:ascii="ＭＳ ゴシック" w:eastAsia="ＭＳ ゴシック" w:hAnsi="ＭＳ ゴシック"/>
          <w:b/>
        </w:rPr>
      </w:pPr>
      <w:r w:rsidRPr="0085179C">
        <w:rPr>
          <w:rFonts w:ascii="ＭＳ ゴシック" w:eastAsia="ＭＳ ゴシック" w:hAnsi="ＭＳ ゴシック" w:hint="eastAsia"/>
          <w:b/>
        </w:rPr>
        <w:lastRenderedPageBreak/>
        <w:t>（２）進行管理</w:t>
      </w:r>
      <w:r w:rsidR="005A2669">
        <w:rPr>
          <w:rFonts w:ascii="ＭＳ ゴシック" w:eastAsia="ＭＳ ゴシック" w:hAnsi="ＭＳ ゴシック" w:hint="eastAsia"/>
          <w:b/>
        </w:rPr>
        <w:t>と成果指標</w:t>
      </w:r>
    </w:p>
    <w:p w14:paraId="5D53C105" w14:textId="000235B9" w:rsidR="00F474CD" w:rsidRPr="00387075" w:rsidRDefault="00417EDB" w:rsidP="00417EDB">
      <w:pPr>
        <w:ind w:leftChars="100" w:left="193" w:firstLineChars="100" w:firstLine="193"/>
      </w:pPr>
      <w:r>
        <w:rPr>
          <w:rFonts w:hint="eastAsia"/>
        </w:rPr>
        <w:t>工業推進協議会による振興施策の進行状況を年</w:t>
      </w:r>
      <w:r w:rsidR="00933D18">
        <w:rPr>
          <w:rFonts w:hint="eastAsia"/>
        </w:rPr>
        <w:t>2</w:t>
      </w:r>
      <w:r>
        <w:rPr>
          <w:rFonts w:hint="eastAsia"/>
        </w:rPr>
        <w:t>回（上期／下期）確認し、問題が生じている場合、</w:t>
      </w:r>
      <w:r w:rsidR="00387075" w:rsidRPr="00387075">
        <w:rPr>
          <w:rFonts w:hint="eastAsia"/>
        </w:rPr>
        <w:t>小グループ（分科会）</w:t>
      </w:r>
      <w:r w:rsidRPr="00387075">
        <w:rPr>
          <w:rFonts w:hint="eastAsia"/>
        </w:rPr>
        <w:t>による対応を図ります。協議会により第</w:t>
      </w:r>
      <w:r w:rsidR="00933D18">
        <w:rPr>
          <w:rFonts w:hint="eastAsia"/>
        </w:rPr>
        <w:t>1</w:t>
      </w:r>
      <w:r w:rsidRPr="00387075">
        <w:rPr>
          <w:rFonts w:hint="eastAsia"/>
        </w:rPr>
        <w:t>期、第</w:t>
      </w:r>
      <w:r w:rsidR="00933D18">
        <w:rPr>
          <w:rFonts w:hint="eastAsia"/>
        </w:rPr>
        <w:t>2</w:t>
      </w:r>
      <w:r w:rsidRPr="00387075">
        <w:rPr>
          <w:rFonts w:hint="eastAsia"/>
        </w:rPr>
        <w:t>期終了時に全施策の成果評価を実施し、成果に基づき施策の更新・見直しを判断し、必要に応じて施策内容の変更を行います。</w:t>
      </w:r>
      <w:r w:rsidR="00D5678D" w:rsidRPr="00387075">
        <w:rPr>
          <w:rFonts w:hint="eastAsia"/>
        </w:rPr>
        <w:t>第</w:t>
      </w:r>
      <w:r w:rsidR="00933D18">
        <w:rPr>
          <w:rFonts w:hint="eastAsia"/>
        </w:rPr>
        <w:t>3</w:t>
      </w:r>
      <w:r w:rsidR="00D5678D" w:rsidRPr="00387075">
        <w:rPr>
          <w:rFonts w:hint="eastAsia"/>
        </w:rPr>
        <w:t>期終了時には</w:t>
      </w:r>
      <w:r w:rsidR="00772297">
        <w:rPr>
          <w:rFonts w:hint="eastAsia"/>
        </w:rPr>
        <w:t>10</w:t>
      </w:r>
      <w:r w:rsidR="00D5678D" w:rsidRPr="00387075">
        <w:rPr>
          <w:rFonts w:hint="eastAsia"/>
        </w:rPr>
        <w:t>年間の総括と成果評価を行います。</w:t>
      </w:r>
    </w:p>
    <w:p w14:paraId="50906392" w14:textId="06A7FFEF" w:rsidR="00417EDB" w:rsidRDefault="00417EDB" w:rsidP="00D5678D">
      <w:pPr>
        <w:ind w:leftChars="100" w:left="193" w:firstLineChars="100" w:firstLine="193"/>
      </w:pPr>
      <w:r>
        <w:rPr>
          <w:rFonts w:hint="eastAsia"/>
        </w:rPr>
        <w:t>振興施策の評価指標として、日野市工業の大きな課題である工業集積規模、生産性の観点から、事業所数、付加価値額、一人当たり付加価値額（労働生産性）を下表の</w:t>
      </w:r>
      <w:r w:rsidR="00D5678D">
        <w:rPr>
          <w:rFonts w:hint="eastAsia"/>
        </w:rPr>
        <w:t>とおり設定し、各期終了時の成果評価の</w:t>
      </w:r>
      <w:r w:rsidR="00EB4F2C">
        <w:rPr>
          <w:rFonts w:hint="eastAsia"/>
        </w:rPr>
        <w:t>参考</w:t>
      </w:r>
      <w:r w:rsidR="00D5678D">
        <w:rPr>
          <w:rFonts w:hint="eastAsia"/>
        </w:rPr>
        <w:t>とします。</w:t>
      </w:r>
      <w:r w:rsidR="00EB4F2C">
        <w:rPr>
          <w:rFonts w:hint="eastAsia"/>
        </w:rPr>
        <w:t>付加価値額、一人当たり付加価値額は廃止された</w:t>
      </w:r>
      <w:r w:rsidR="00572581">
        <w:rPr>
          <w:rFonts w:hint="eastAsia"/>
        </w:rPr>
        <w:t>国の</w:t>
      </w:r>
      <w:r w:rsidR="00EB4F2C">
        <w:rPr>
          <w:rFonts w:hint="eastAsia"/>
        </w:rPr>
        <w:t>工業統計に基づくため、引き継がれる経済構造実態調査が集計された後、基準年の指標を変更します。</w:t>
      </w:r>
    </w:p>
    <w:p w14:paraId="4FBF171F" w14:textId="70E6E796" w:rsidR="001F3CF3" w:rsidRDefault="001F3CF3" w:rsidP="00D91B20"/>
    <w:p w14:paraId="654F51D6" w14:textId="465BA78D" w:rsidR="001F3CF3" w:rsidRPr="00417EDB" w:rsidRDefault="00417EDB" w:rsidP="00417EDB">
      <w:pPr>
        <w:jc w:val="center"/>
        <w:rPr>
          <w:rFonts w:ascii="ＭＳ ゴシック" w:eastAsia="ＭＳ ゴシック" w:hAnsi="ＭＳ ゴシック"/>
        </w:rPr>
      </w:pPr>
      <w:r>
        <w:rPr>
          <w:rFonts w:ascii="ＭＳ ゴシック" w:eastAsia="ＭＳ ゴシック" w:hAnsi="ＭＳ ゴシック" w:hint="eastAsia"/>
        </w:rPr>
        <w:t>工業推進協議会による</w:t>
      </w:r>
      <w:r w:rsidRPr="00417EDB">
        <w:rPr>
          <w:rFonts w:ascii="ＭＳ ゴシック" w:eastAsia="ＭＳ ゴシック" w:hAnsi="ＭＳ ゴシック" w:hint="eastAsia"/>
        </w:rPr>
        <w:t>進行管理</w:t>
      </w:r>
    </w:p>
    <w:p w14:paraId="322FF259" w14:textId="07F3FD21" w:rsidR="001F3CF3" w:rsidRDefault="001F3CF3" w:rsidP="00D91B20"/>
    <w:tbl>
      <w:tblPr>
        <w:tblW w:w="90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88"/>
        <w:gridCol w:w="580"/>
        <w:gridCol w:w="581"/>
        <w:gridCol w:w="580"/>
        <w:gridCol w:w="581"/>
        <w:gridCol w:w="580"/>
        <w:gridCol w:w="581"/>
        <w:gridCol w:w="580"/>
        <w:gridCol w:w="581"/>
        <w:gridCol w:w="580"/>
        <w:gridCol w:w="581"/>
      </w:tblGrid>
      <w:tr w:rsidR="003728FA" w14:paraId="6F1B15AA" w14:textId="77777777" w:rsidTr="00420D1E">
        <w:trPr>
          <w:trHeight w:val="360"/>
        </w:trPr>
        <w:tc>
          <w:tcPr>
            <w:tcW w:w="3288" w:type="dxa"/>
            <w:vMerge w:val="restart"/>
            <w:shd w:val="clear" w:color="auto" w:fill="95B3D7" w:themeFill="accent1" w:themeFillTint="99"/>
            <w:vAlign w:val="center"/>
          </w:tcPr>
          <w:p w14:paraId="0E8DC145" w14:textId="61B97C99" w:rsidR="003728FA" w:rsidRPr="00464AE9" w:rsidRDefault="003728FA" w:rsidP="003728FA">
            <w:pPr>
              <w:jc w:val="center"/>
              <w:rPr>
                <w:rFonts w:ascii="MS UI Gothic" w:eastAsia="MS UI Gothic" w:hAnsi="MS UI Gothic"/>
                <w:sz w:val="20"/>
              </w:rPr>
            </w:pPr>
          </w:p>
        </w:tc>
        <w:tc>
          <w:tcPr>
            <w:tcW w:w="1741" w:type="dxa"/>
            <w:gridSpan w:val="3"/>
            <w:shd w:val="clear" w:color="auto" w:fill="95B3D7" w:themeFill="accent1" w:themeFillTint="99"/>
            <w:vAlign w:val="center"/>
          </w:tcPr>
          <w:p w14:paraId="73CBD662" w14:textId="0FC87E17" w:rsidR="003728FA" w:rsidRPr="008372EA" w:rsidDel="003728FA" w:rsidRDefault="003728FA" w:rsidP="003728FA">
            <w:pPr>
              <w:jc w:val="center"/>
              <w:rPr>
                <w:rFonts w:ascii="MS UI Gothic" w:eastAsia="MS UI Gothic" w:hAnsi="MS UI Gothic"/>
                <w:sz w:val="20"/>
              </w:rPr>
            </w:pPr>
            <w:r w:rsidRPr="003E4944">
              <w:rPr>
                <w:rFonts w:ascii="MS UI Gothic" w:eastAsia="MS UI Gothic" w:hAnsi="MS UI Gothic" w:hint="eastAsia"/>
                <w:sz w:val="20"/>
              </w:rPr>
              <w:t>第1期</w:t>
            </w:r>
          </w:p>
        </w:tc>
        <w:tc>
          <w:tcPr>
            <w:tcW w:w="1742" w:type="dxa"/>
            <w:gridSpan w:val="3"/>
            <w:shd w:val="clear" w:color="auto" w:fill="95B3D7" w:themeFill="accent1" w:themeFillTint="99"/>
            <w:vAlign w:val="center"/>
          </w:tcPr>
          <w:p w14:paraId="0851C940" w14:textId="3EAA1EC3" w:rsidR="003728FA" w:rsidRPr="008372EA" w:rsidDel="003728FA" w:rsidRDefault="003728FA" w:rsidP="003728FA">
            <w:pPr>
              <w:jc w:val="center"/>
              <w:rPr>
                <w:rFonts w:ascii="MS UI Gothic" w:eastAsia="MS UI Gothic" w:hAnsi="MS UI Gothic"/>
                <w:sz w:val="20"/>
              </w:rPr>
            </w:pPr>
            <w:r w:rsidRPr="003E4944">
              <w:rPr>
                <w:rFonts w:ascii="MS UI Gothic" w:eastAsia="MS UI Gothic" w:hAnsi="MS UI Gothic" w:hint="eastAsia"/>
                <w:sz w:val="20"/>
              </w:rPr>
              <w:t>第2期</w:t>
            </w:r>
          </w:p>
        </w:tc>
        <w:tc>
          <w:tcPr>
            <w:tcW w:w="2322" w:type="dxa"/>
            <w:gridSpan w:val="4"/>
            <w:shd w:val="clear" w:color="auto" w:fill="95B3D7" w:themeFill="accent1" w:themeFillTint="99"/>
            <w:vAlign w:val="center"/>
          </w:tcPr>
          <w:p w14:paraId="2332CE25" w14:textId="03C4E638" w:rsidR="003728FA" w:rsidRPr="003E4944" w:rsidRDefault="003728FA" w:rsidP="00A70F32">
            <w:pPr>
              <w:jc w:val="center"/>
              <w:rPr>
                <w:rFonts w:ascii="MS UI Gothic" w:eastAsia="MS UI Gothic" w:hAnsi="MS UI Gothic"/>
                <w:sz w:val="20"/>
              </w:rPr>
            </w:pPr>
            <w:r w:rsidRPr="003E4944">
              <w:rPr>
                <w:rFonts w:ascii="MS UI Gothic" w:eastAsia="MS UI Gothic" w:hAnsi="MS UI Gothic" w:hint="eastAsia"/>
                <w:sz w:val="20"/>
              </w:rPr>
              <w:t>第3期</w:t>
            </w:r>
          </w:p>
        </w:tc>
      </w:tr>
      <w:tr w:rsidR="00782CA3" w14:paraId="1D2D0128" w14:textId="77777777" w:rsidTr="00420D1E">
        <w:trPr>
          <w:trHeight w:val="360"/>
        </w:trPr>
        <w:tc>
          <w:tcPr>
            <w:tcW w:w="3288" w:type="dxa"/>
            <w:vMerge/>
            <w:shd w:val="clear" w:color="auto" w:fill="95B3D7" w:themeFill="accent1" w:themeFillTint="99"/>
            <w:vAlign w:val="center"/>
          </w:tcPr>
          <w:p w14:paraId="5A0A6B02" w14:textId="77777777" w:rsidR="003728FA" w:rsidRPr="00464AE9" w:rsidRDefault="003728FA" w:rsidP="003728FA">
            <w:pPr>
              <w:jc w:val="center"/>
              <w:rPr>
                <w:rFonts w:ascii="MS UI Gothic" w:eastAsia="MS UI Gothic" w:hAnsi="MS UI Gothic"/>
                <w:sz w:val="20"/>
              </w:rPr>
            </w:pPr>
          </w:p>
        </w:tc>
        <w:tc>
          <w:tcPr>
            <w:tcW w:w="580" w:type="dxa"/>
            <w:shd w:val="clear" w:color="auto" w:fill="95B3D7" w:themeFill="accent1" w:themeFillTint="99"/>
            <w:vAlign w:val="center"/>
          </w:tcPr>
          <w:p w14:paraId="4E3CB3F4" w14:textId="07682B91" w:rsidR="003728FA" w:rsidRPr="003E4944" w:rsidDel="003728FA" w:rsidRDefault="003728FA" w:rsidP="003728FA">
            <w:pPr>
              <w:jc w:val="center"/>
              <w:rPr>
                <w:rFonts w:ascii="MS UI Gothic" w:eastAsia="MS UI Gothic" w:hAnsi="MS UI Gothic"/>
                <w:sz w:val="20"/>
              </w:rPr>
            </w:pPr>
            <w:r>
              <w:rPr>
                <w:rFonts w:ascii="MS UI Gothic" w:eastAsia="MS UI Gothic" w:hAnsi="MS UI Gothic"/>
                <w:sz w:val="20"/>
              </w:rPr>
              <w:t>2023</w:t>
            </w:r>
          </w:p>
        </w:tc>
        <w:tc>
          <w:tcPr>
            <w:tcW w:w="581" w:type="dxa"/>
            <w:shd w:val="clear" w:color="auto" w:fill="95B3D7" w:themeFill="accent1" w:themeFillTint="99"/>
            <w:vAlign w:val="center"/>
          </w:tcPr>
          <w:p w14:paraId="09D06D10" w14:textId="425C05F5" w:rsidR="003728FA" w:rsidRPr="003E4944" w:rsidDel="003728FA" w:rsidRDefault="003728FA" w:rsidP="003728FA">
            <w:pPr>
              <w:jc w:val="center"/>
              <w:rPr>
                <w:rFonts w:ascii="MS UI Gothic" w:eastAsia="MS UI Gothic" w:hAnsi="MS UI Gothic"/>
                <w:sz w:val="20"/>
              </w:rPr>
            </w:pPr>
            <w:r>
              <w:rPr>
                <w:rFonts w:ascii="MS UI Gothic" w:eastAsia="MS UI Gothic" w:hAnsi="MS UI Gothic"/>
                <w:sz w:val="20"/>
              </w:rPr>
              <w:t>2024</w:t>
            </w:r>
          </w:p>
        </w:tc>
        <w:tc>
          <w:tcPr>
            <w:tcW w:w="580" w:type="dxa"/>
            <w:shd w:val="clear" w:color="auto" w:fill="95B3D7" w:themeFill="accent1" w:themeFillTint="99"/>
            <w:vAlign w:val="center"/>
          </w:tcPr>
          <w:p w14:paraId="1BF4B4FD" w14:textId="5F5D6F41" w:rsidR="003728FA" w:rsidRPr="003E4944" w:rsidDel="003728FA" w:rsidRDefault="003728FA" w:rsidP="003728FA">
            <w:pPr>
              <w:jc w:val="center"/>
              <w:rPr>
                <w:rFonts w:ascii="MS UI Gothic" w:eastAsia="MS UI Gothic" w:hAnsi="MS UI Gothic"/>
                <w:sz w:val="20"/>
              </w:rPr>
            </w:pPr>
            <w:r>
              <w:rPr>
                <w:rFonts w:ascii="MS UI Gothic" w:eastAsia="MS UI Gothic" w:hAnsi="MS UI Gothic"/>
                <w:sz w:val="20"/>
              </w:rPr>
              <w:t>2025</w:t>
            </w:r>
          </w:p>
        </w:tc>
        <w:tc>
          <w:tcPr>
            <w:tcW w:w="581" w:type="dxa"/>
            <w:shd w:val="clear" w:color="auto" w:fill="95B3D7" w:themeFill="accent1" w:themeFillTint="99"/>
            <w:vAlign w:val="center"/>
          </w:tcPr>
          <w:p w14:paraId="15D00DE7" w14:textId="1E81F5FE" w:rsidR="003728FA" w:rsidRPr="003E4944" w:rsidDel="003728FA" w:rsidRDefault="003728FA" w:rsidP="003728FA">
            <w:pPr>
              <w:jc w:val="center"/>
              <w:rPr>
                <w:rFonts w:ascii="MS UI Gothic" w:eastAsia="MS UI Gothic" w:hAnsi="MS UI Gothic"/>
                <w:sz w:val="20"/>
              </w:rPr>
            </w:pPr>
            <w:r>
              <w:rPr>
                <w:rFonts w:ascii="MS UI Gothic" w:eastAsia="MS UI Gothic" w:hAnsi="MS UI Gothic"/>
                <w:sz w:val="20"/>
              </w:rPr>
              <w:t>2026</w:t>
            </w:r>
          </w:p>
        </w:tc>
        <w:tc>
          <w:tcPr>
            <w:tcW w:w="580" w:type="dxa"/>
            <w:shd w:val="clear" w:color="auto" w:fill="95B3D7" w:themeFill="accent1" w:themeFillTint="99"/>
            <w:vAlign w:val="center"/>
          </w:tcPr>
          <w:p w14:paraId="69B20F09" w14:textId="7AC6E1E5" w:rsidR="003728FA" w:rsidRPr="003E4944" w:rsidDel="003728FA" w:rsidRDefault="003728FA" w:rsidP="003728FA">
            <w:pPr>
              <w:jc w:val="center"/>
              <w:rPr>
                <w:rFonts w:ascii="MS UI Gothic" w:eastAsia="MS UI Gothic" w:hAnsi="MS UI Gothic"/>
                <w:sz w:val="20"/>
              </w:rPr>
            </w:pPr>
            <w:r>
              <w:rPr>
                <w:rFonts w:ascii="MS UI Gothic" w:eastAsia="MS UI Gothic" w:hAnsi="MS UI Gothic"/>
                <w:sz w:val="20"/>
              </w:rPr>
              <w:t>2027</w:t>
            </w:r>
          </w:p>
        </w:tc>
        <w:tc>
          <w:tcPr>
            <w:tcW w:w="581" w:type="dxa"/>
            <w:shd w:val="clear" w:color="auto" w:fill="95B3D7" w:themeFill="accent1" w:themeFillTint="99"/>
            <w:vAlign w:val="center"/>
          </w:tcPr>
          <w:p w14:paraId="6EF7CE58" w14:textId="3AD4F91D" w:rsidR="003728FA" w:rsidRPr="003E4944" w:rsidDel="003728FA" w:rsidRDefault="003728FA" w:rsidP="003728FA">
            <w:pPr>
              <w:jc w:val="center"/>
              <w:rPr>
                <w:rFonts w:ascii="MS UI Gothic" w:eastAsia="MS UI Gothic" w:hAnsi="MS UI Gothic"/>
                <w:sz w:val="20"/>
              </w:rPr>
            </w:pPr>
            <w:r>
              <w:rPr>
                <w:rFonts w:ascii="MS UI Gothic" w:eastAsia="MS UI Gothic" w:hAnsi="MS UI Gothic"/>
                <w:sz w:val="20"/>
              </w:rPr>
              <w:t>2028</w:t>
            </w:r>
          </w:p>
        </w:tc>
        <w:tc>
          <w:tcPr>
            <w:tcW w:w="580" w:type="dxa"/>
            <w:shd w:val="clear" w:color="auto" w:fill="95B3D7" w:themeFill="accent1" w:themeFillTint="99"/>
            <w:vAlign w:val="center"/>
          </w:tcPr>
          <w:p w14:paraId="33B3EC66" w14:textId="1765AF2B" w:rsidR="003728FA" w:rsidRPr="003E4944" w:rsidDel="003728FA" w:rsidRDefault="003728FA" w:rsidP="003728FA">
            <w:pPr>
              <w:jc w:val="center"/>
              <w:rPr>
                <w:rFonts w:ascii="MS UI Gothic" w:eastAsia="MS UI Gothic" w:hAnsi="MS UI Gothic"/>
                <w:sz w:val="20"/>
              </w:rPr>
            </w:pPr>
            <w:r>
              <w:rPr>
                <w:rFonts w:ascii="MS UI Gothic" w:eastAsia="MS UI Gothic" w:hAnsi="MS UI Gothic"/>
                <w:sz w:val="20"/>
              </w:rPr>
              <w:t>2029</w:t>
            </w:r>
          </w:p>
        </w:tc>
        <w:tc>
          <w:tcPr>
            <w:tcW w:w="581" w:type="dxa"/>
            <w:shd w:val="clear" w:color="auto" w:fill="95B3D7" w:themeFill="accent1" w:themeFillTint="99"/>
            <w:vAlign w:val="center"/>
          </w:tcPr>
          <w:p w14:paraId="1880C439" w14:textId="32FDD219" w:rsidR="003728FA" w:rsidRPr="003E4944" w:rsidDel="003728FA" w:rsidRDefault="003728FA" w:rsidP="003728FA">
            <w:pPr>
              <w:jc w:val="center"/>
              <w:rPr>
                <w:rFonts w:ascii="MS UI Gothic" w:eastAsia="MS UI Gothic" w:hAnsi="MS UI Gothic"/>
                <w:sz w:val="20"/>
              </w:rPr>
            </w:pPr>
            <w:r>
              <w:rPr>
                <w:rFonts w:ascii="MS UI Gothic" w:eastAsia="MS UI Gothic" w:hAnsi="MS UI Gothic"/>
                <w:sz w:val="20"/>
              </w:rPr>
              <w:t>2030</w:t>
            </w:r>
          </w:p>
        </w:tc>
        <w:tc>
          <w:tcPr>
            <w:tcW w:w="580" w:type="dxa"/>
            <w:shd w:val="clear" w:color="auto" w:fill="95B3D7" w:themeFill="accent1" w:themeFillTint="99"/>
            <w:vAlign w:val="center"/>
          </w:tcPr>
          <w:p w14:paraId="1EF476E8" w14:textId="4E71DBE1" w:rsidR="003728FA" w:rsidRPr="003E4944" w:rsidDel="003728FA" w:rsidRDefault="003728FA" w:rsidP="003728FA">
            <w:pPr>
              <w:jc w:val="center"/>
              <w:rPr>
                <w:rFonts w:ascii="MS UI Gothic" w:eastAsia="MS UI Gothic" w:hAnsi="MS UI Gothic"/>
                <w:sz w:val="20"/>
              </w:rPr>
            </w:pPr>
            <w:r>
              <w:rPr>
                <w:rFonts w:ascii="MS UI Gothic" w:eastAsia="MS UI Gothic" w:hAnsi="MS UI Gothic" w:hint="eastAsia"/>
                <w:sz w:val="20"/>
              </w:rPr>
              <w:t>2</w:t>
            </w:r>
            <w:r>
              <w:rPr>
                <w:rFonts w:ascii="MS UI Gothic" w:eastAsia="MS UI Gothic" w:hAnsi="MS UI Gothic"/>
                <w:sz w:val="20"/>
              </w:rPr>
              <w:t>031</w:t>
            </w:r>
          </w:p>
        </w:tc>
        <w:tc>
          <w:tcPr>
            <w:tcW w:w="581" w:type="dxa"/>
            <w:shd w:val="clear" w:color="auto" w:fill="95B3D7" w:themeFill="accent1" w:themeFillTint="99"/>
            <w:vAlign w:val="center"/>
          </w:tcPr>
          <w:p w14:paraId="5CB815E6" w14:textId="010D1591" w:rsidR="003728FA" w:rsidRPr="003E4944" w:rsidDel="003728FA" w:rsidRDefault="003728FA" w:rsidP="003728FA">
            <w:pPr>
              <w:jc w:val="center"/>
              <w:rPr>
                <w:rFonts w:ascii="MS UI Gothic" w:eastAsia="MS UI Gothic" w:hAnsi="MS UI Gothic"/>
                <w:sz w:val="20"/>
              </w:rPr>
            </w:pPr>
            <w:r>
              <w:rPr>
                <w:rFonts w:ascii="MS UI Gothic" w:eastAsia="MS UI Gothic" w:hAnsi="MS UI Gothic"/>
                <w:sz w:val="20"/>
              </w:rPr>
              <w:t>2032</w:t>
            </w:r>
          </w:p>
        </w:tc>
      </w:tr>
      <w:tr w:rsidR="001F3CF3" w:rsidRPr="009B258B" w14:paraId="3430BE22" w14:textId="12A7BF58" w:rsidTr="00A70F32">
        <w:trPr>
          <w:trHeight w:val="660"/>
        </w:trPr>
        <w:tc>
          <w:tcPr>
            <w:tcW w:w="3288" w:type="dxa"/>
          </w:tcPr>
          <w:p w14:paraId="0DD1A450" w14:textId="77777777" w:rsidR="009B258B" w:rsidRDefault="009B258B" w:rsidP="009B258B">
            <w:pPr>
              <w:rPr>
                <w:rFonts w:ascii="MS UI Gothic" w:eastAsia="MS UI Gothic" w:hAnsi="MS UI Gothic"/>
                <w:sz w:val="20"/>
              </w:rPr>
            </w:pPr>
          </w:p>
          <w:p w14:paraId="64E1596E" w14:textId="48916B64" w:rsidR="001F3CF3" w:rsidRPr="009B258B" w:rsidRDefault="009B258B" w:rsidP="009B258B">
            <w:pPr>
              <w:rPr>
                <w:rFonts w:ascii="MS UI Gothic" w:eastAsia="MS UI Gothic" w:hAnsi="MS UI Gothic"/>
                <w:sz w:val="20"/>
              </w:rPr>
            </w:pPr>
            <w:r w:rsidRPr="009B258B">
              <w:rPr>
                <w:rFonts w:ascii="MS UI Gothic" w:eastAsia="MS UI Gothic" w:hAnsi="MS UI Gothic" w:hint="eastAsia"/>
                <w:sz w:val="20"/>
              </w:rPr>
              <w:t>進行状況の確認</w:t>
            </w:r>
          </w:p>
        </w:tc>
        <w:tc>
          <w:tcPr>
            <w:tcW w:w="5805" w:type="dxa"/>
            <w:gridSpan w:val="10"/>
          </w:tcPr>
          <w:p w14:paraId="49BE7749" w14:textId="59B7EFBC" w:rsidR="001F3CF3" w:rsidRPr="009B258B" w:rsidRDefault="009B258B">
            <w:pPr>
              <w:widowControl/>
              <w:jc w:val="left"/>
              <w:rPr>
                <w:rFonts w:ascii="MS UI Gothic" w:eastAsia="MS UI Gothic" w:hAnsi="MS UI Gothic"/>
                <w:sz w:val="20"/>
              </w:rPr>
            </w:pPr>
            <w:r>
              <w:rPr>
                <w:rFonts w:ascii="MS UI Gothic" w:eastAsia="MS UI Gothic" w:hAnsi="MS UI Gothic" w:hint="eastAsia"/>
                <w:noProof/>
                <w:sz w:val="20"/>
              </w:rPr>
              <mc:AlternateContent>
                <mc:Choice Requires="wps">
                  <w:drawing>
                    <wp:anchor distT="0" distB="0" distL="114300" distR="114300" simplePos="0" relativeHeight="251643392" behindDoc="0" locked="0" layoutInCell="1" allowOverlap="1" wp14:anchorId="71053017" wp14:editId="794E07B4">
                      <wp:simplePos x="0" y="0"/>
                      <wp:positionH relativeFrom="column">
                        <wp:posOffset>-3175</wp:posOffset>
                      </wp:positionH>
                      <wp:positionV relativeFrom="paragraph">
                        <wp:posOffset>193675</wp:posOffset>
                      </wp:positionV>
                      <wp:extent cx="3552825" cy="295275"/>
                      <wp:effectExtent l="0" t="0" r="9525" b="9525"/>
                      <wp:wrapNone/>
                      <wp:docPr id="73" name="矢印: 五方向 73"/>
                      <wp:cNvGraphicFramePr/>
                      <a:graphic xmlns:a="http://schemas.openxmlformats.org/drawingml/2006/main">
                        <a:graphicData uri="http://schemas.microsoft.com/office/word/2010/wordprocessingShape">
                          <wps:wsp>
                            <wps:cNvSpPr/>
                            <wps:spPr>
                              <a:xfrm>
                                <a:off x="0" y="0"/>
                                <a:ext cx="3552825" cy="295275"/>
                              </a:xfrm>
                              <a:prstGeom prst="homePlate">
                                <a:avLst>
                                  <a:gd name="adj" fmla="val 36207"/>
                                </a:avLst>
                              </a:prstGeom>
                              <a:solidFill>
                                <a:schemeClr val="bg1">
                                  <a:lumMod val="85000"/>
                                </a:schemeClr>
                              </a:solidFill>
                              <a:ln w="12700" cap="flat" cmpd="sng" algn="ctr">
                                <a:noFill/>
                                <a:prstDash val="solid"/>
                              </a:ln>
                              <a:effectLst/>
                            </wps:spPr>
                            <wps:txbx>
                              <w:txbxContent>
                                <w:p w14:paraId="32C5533C" w14:textId="69F19ADB" w:rsidR="00281253" w:rsidRPr="00914379" w:rsidRDefault="00281253" w:rsidP="009B258B">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年2回開催：上期</w:t>
                                  </w:r>
                                  <w:r>
                                    <w:rPr>
                                      <w:rFonts w:ascii="MS UI Gothic" w:eastAsia="MS UI Gothic" w:hAnsi="MS UI Gothic"/>
                                      <w:color w:val="000000" w:themeColor="text1"/>
                                      <w:sz w:val="18"/>
                                      <w:szCs w:val="18"/>
                                    </w:rPr>
                                    <w:t>/</w:t>
                                  </w:r>
                                  <w:r>
                                    <w:rPr>
                                      <w:rFonts w:ascii="MS UI Gothic" w:eastAsia="MS UI Gothic" w:hAnsi="MS UI Gothic" w:hint="eastAsia"/>
                                      <w:color w:val="000000" w:themeColor="text1"/>
                                      <w:sz w:val="18"/>
                                      <w:szCs w:val="18"/>
                                    </w:rPr>
                                    <w:t>下期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53017" id="矢印: 五方向 73" o:spid="_x0000_s1272" type="#_x0000_t15" style="position:absolute;margin-left:-.25pt;margin-top:15.25pt;width:279.75pt;height:2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asswIAACMFAAAOAAAAZHJzL2Uyb0RvYy54bWysVM1u1DAQviPxDpbvNNm06W6jZtGqVRFS&#10;aVdqUc9ex9kE2R5jezfbvgMSSIgrEk/AFZ6HwmswdtJt+TkhLsmMZ/zNzDczPny6UZKshXUt6JKO&#10;dlJKhOZQtXpZ0peXJ08mlDjPdMUkaFHSa+Ho0+njR4edKUQGDchKWIIg2hWdKWnjvSmSxPFGKOZ2&#10;wAiNxhqsYh5Vu0wqyzpEVzLJ0nQ/6cBWxgIXzuHpcW+k04hf14L787p2whNZUszNx6+N30X4JtND&#10;ViwtM03LhzTYP2ShWKsx6BbqmHlGVrb9A0q13IKD2u9wUAnUdctFrAGrGaW/VXPRMCNiLUiOM1ua&#10;3P+D5WfruSVtVdLxLiWaKezRj4+fbt98Lsi3r++/f/hy+/YdQRsS1RlXoP+FmdtBcyiGqje1VeGP&#10;9ZBNJPd6S67YeMLxcDfPs0mWU8LRlh3k2TgPoMn9bWOdfyZAkSBgiaDEXDIfGGAFW586HxmuhjRZ&#10;9YqSWkns15pJsrufpeMBcXBG7DvMcNOBbKuTVsqohAkTR9ISvFzSxXIUw8iVegFVfzbJ0zROCOLE&#10;gQzuMeNfkKQmHY5+NkZnwhkOcY1Zo6gM0ur0khIml7gd3NsYQ0NIIk5eSO+YuaYPGGGHEqQOWYo4&#10;wlh5YCrw3zMeJL9ZbGLjRpNtdxZQXWM7LfRz7gw/aTHCKXN+ziwShRnisvpz/NQSMG0YJEoasDd/&#10;Ow/+oRn2hpIOFwVLer1iVlAin2ucxIPR3l7YrKjs5eMMFfvQsnho0St1BMj3CJ8Fw6MY/L28E2sL&#10;6gp3ehaioolpjrF78gblyPcLjK8CF7NZdMNtMsyf6gvDA3jgLnB7ubli1gwD5XEUz+BuqYaR6kfw&#10;3jfc1DBbeajbLes9r0MLcBPjEAyvRlj1h3r0un/bpj8BAAD//wMAUEsDBBQABgAIAAAAIQBCcdx2&#10;3gAAAAcBAAAPAAAAZHJzL2Rvd25yZXYueG1sTI9PS8NAEMXvgt9hGcFbu+uf2BozKUXQUxGtgvS2&#10;TaZJMDsbsps09dM7nvT0GN7jvd9kq8m1aqQ+NJ4RruYGFHHhy4YrhI/3p9kSVIiWS9t6JoQTBVjl&#10;52eZTUt/5Dcat7FSUsIhtQh1jF2qdShqcjbMfUcs3sH3zkY5+0qXvT1KuWv1tTF32tmGZaG2HT3W&#10;VHxtB4ew+Xz+pvHFnA7r101CYbiN1c4jXl5M6wdQkab4F4ZffEGHXJj2fuAyqBZhlkgQ4caIip0k&#10;9/LaHmGxMKDzTP/nz38AAAD//wMAUEsBAi0AFAAGAAgAAAAhALaDOJL+AAAA4QEAABMAAAAAAAAA&#10;AAAAAAAAAAAAAFtDb250ZW50X1R5cGVzXS54bWxQSwECLQAUAAYACAAAACEAOP0h/9YAAACUAQAA&#10;CwAAAAAAAAAAAAAAAAAvAQAAX3JlbHMvLnJlbHNQSwECLQAUAAYACAAAACEA8AGmrLMCAAAjBQAA&#10;DgAAAAAAAAAAAAAAAAAuAgAAZHJzL2Uyb0RvYy54bWxQSwECLQAUAAYACAAAACEAQnHcdt4AAAAH&#10;AQAADwAAAAAAAAAAAAAAAAANBQAAZHJzL2Rvd25yZXYueG1sUEsFBgAAAAAEAAQA8wAAABgGAAAA&#10;AA==&#10;" adj="20950" fillcolor="#d8d8d8 [2732]" stroked="f" strokeweight="1pt">
                      <v:textbox>
                        <w:txbxContent>
                          <w:p w14:paraId="32C5533C" w14:textId="69F19ADB" w:rsidR="00281253" w:rsidRPr="00914379" w:rsidRDefault="00281253" w:rsidP="009B258B">
                            <w:pPr>
                              <w:jc w:val="center"/>
                              <w:rPr>
                                <w:rFonts w:ascii="MS UI Gothic" w:eastAsia="MS UI Gothic" w:hAnsi="MS UI Gothic"/>
                                <w:color w:val="000000" w:themeColor="text1"/>
                                <w:sz w:val="18"/>
                                <w:szCs w:val="18"/>
                              </w:rPr>
                            </w:pPr>
                            <w:r>
                              <w:rPr>
                                <w:rFonts w:ascii="MS UI Gothic" w:eastAsia="MS UI Gothic" w:hAnsi="MS UI Gothic" w:hint="eastAsia"/>
                                <w:color w:val="000000" w:themeColor="text1"/>
                                <w:sz w:val="18"/>
                                <w:szCs w:val="18"/>
                              </w:rPr>
                              <w:t>年2回開催：上期</w:t>
                            </w:r>
                            <w:r>
                              <w:rPr>
                                <w:rFonts w:ascii="MS UI Gothic" w:eastAsia="MS UI Gothic" w:hAnsi="MS UI Gothic"/>
                                <w:color w:val="000000" w:themeColor="text1"/>
                                <w:sz w:val="18"/>
                                <w:szCs w:val="18"/>
                              </w:rPr>
                              <w:t>/</w:t>
                            </w:r>
                            <w:r>
                              <w:rPr>
                                <w:rFonts w:ascii="MS UI Gothic" w:eastAsia="MS UI Gothic" w:hAnsi="MS UI Gothic" w:hint="eastAsia"/>
                                <w:color w:val="000000" w:themeColor="text1"/>
                                <w:sz w:val="18"/>
                                <w:szCs w:val="18"/>
                              </w:rPr>
                              <w:t>下期</w:t>
                            </w:r>
                          </w:p>
                        </w:txbxContent>
                      </v:textbox>
                    </v:shape>
                  </w:pict>
                </mc:Fallback>
              </mc:AlternateContent>
            </w:r>
          </w:p>
          <w:p w14:paraId="3671D8A8" w14:textId="2E53A399" w:rsidR="001F3CF3" w:rsidRDefault="001F3CF3" w:rsidP="001F3CF3">
            <w:pPr>
              <w:rPr>
                <w:rFonts w:ascii="MS UI Gothic" w:eastAsia="MS UI Gothic" w:hAnsi="MS UI Gothic"/>
                <w:sz w:val="20"/>
              </w:rPr>
            </w:pPr>
          </w:p>
          <w:p w14:paraId="4864452C" w14:textId="62962E0F" w:rsidR="009B258B" w:rsidRPr="009B258B" w:rsidRDefault="009B258B" w:rsidP="001F3CF3">
            <w:pPr>
              <w:rPr>
                <w:rFonts w:ascii="MS UI Gothic" w:eastAsia="MS UI Gothic" w:hAnsi="MS UI Gothic"/>
                <w:sz w:val="20"/>
              </w:rPr>
            </w:pPr>
          </w:p>
        </w:tc>
      </w:tr>
      <w:tr w:rsidR="001F3CF3" w:rsidRPr="009B258B" w14:paraId="7BB3C6C0" w14:textId="77777777" w:rsidTr="00A70F32">
        <w:trPr>
          <w:trHeight w:val="720"/>
        </w:trPr>
        <w:tc>
          <w:tcPr>
            <w:tcW w:w="3288" w:type="dxa"/>
          </w:tcPr>
          <w:p w14:paraId="64963E11" w14:textId="77777777" w:rsidR="009B258B" w:rsidRDefault="009B258B" w:rsidP="001F3CF3">
            <w:pPr>
              <w:rPr>
                <w:rFonts w:ascii="MS UI Gothic" w:eastAsia="MS UI Gothic" w:hAnsi="MS UI Gothic"/>
                <w:sz w:val="20"/>
              </w:rPr>
            </w:pPr>
          </w:p>
          <w:p w14:paraId="591B627E" w14:textId="3228DC3F" w:rsidR="001F3CF3" w:rsidRPr="009B258B" w:rsidRDefault="009B258B" w:rsidP="001F3CF3">
            <w:pPr>
              <w:rPr>
                <w:rFonts w:ascii="MS UI Gothic" w:eastAsia="MS UI Gothic" w:hAnsi="MS UI Gothic"/>
                <w:sz w:val="20"/>
              </w:rPr>
            </w:pPr>
            <w:r w:rsidRPr="009B258B">
              <w:rPr>
                <w:rFonts w:ascii="MS UI Gothic" w:eastAsia="MS UI Gothic" w:hAnsi="MS UI Gothic" w:hint="eastAsia"/>
                <w:sz w:val="20"/>
              </w:rPr>
              <w:t>成果評価と施策内容の更新・見直し</w:t>
            </w:r>
          </w:p>
        </w:tc>
        <w:tc>
          <w:tcPr>
            <w:tcW w:w="5805" w:type="dxa"/>
            <w:gridSpan w:val="10"/>
          </w:tcPr>
          <w:p w14:paraId="5D86F080" w14:textId="28FAA8E6" w:rsidR="001F3CF3" w:rsidRDefault="009B258B" w:rsidP="001F3CF3">
            <w:pPr>
              <w:rPr>
                <w:rFonts w:ascii="MS UI Gothic" w:eastAsia="MS UI Gothic" w:hAnsi="MS UI Gothic"/>
                <w:sz w:val="20"/>
              </w:rPr>
            </w:pPr>
            <w:r>
              <w:rPr>
                <w:rFonts w:ascii="MS UI Gothic" w:eastAsia="MS UI Gothic" w:hAnsi="MS UI Gothic"/>
                <w:noProof/>
                <w:sz w:val="20"/>
              </w:rPr>
              <mc:AlternateContent>
                <mc:Choice Requires="wps">
                  <w:drawing>
                    <wp:anchor distT="0" distB="0" distL="114300" distR="114300" simplePos="0" relativeHeight="251646464" behindDoc="0" locked="0" layoutInCell="1" allowOverlap="1" wp14:anchorId="06EC801C" wp14:editId="418A729C">
                      <wp:simplePos x="0" y="0"/>
                      <wp:positionH relativeFrom="column">
                        <wp:posOffset>2987675</wp:posOffset>
                      </wp:positionH>
                      <wp:positionV relativeFrom="paragraph">
                        <wp:posOffset>175895</wp:posOffset>
                      </wp:positionV>
                      <wp:extent cx="612775" cy="390525"/>
                      <wp:effectExtent l="0" t="0" r="0" b="9525"/>
                      <wp:wrapNone/>
                      <wp:docPr id="76" name="四角形: 対角を切り取る 76"/>
                      <wp:cNvGraphicFramePr/>
                      <a:graphic xmlns:a="http://schemas.openxmlformats.org/drawingml/2006/main">
                        <a:graphicData uri="http://schemas.microsoft.com/office/word/2010/wordprocessingShape">
                          <wps:wsp>
                            <wps:cNvSpPr/>
                            <wps:spPr>
                              <a:xfrm>
                                <a:off x="0" y="0"/>
                                <a:ext cx="612775" cy="390525"/>
                              </a:xfrm>
                              <a:prstGeom prst="snip2DiagRect">
                                <a:avLst/>
                              </a:prstGeom>
                              <a:solidFill>
                                <a:schemeClr val="bg1">
                                  <a:lumMod val="85000"/>
                                </a:schemeClr>
                              </a:solidFill>
                              <a:ln w="25400" cap="flat" cmpd="sng" algn="ctr">
                                <a:noFill/>
                                <a:prstDash val="solid"/>
                              </a:ln>
                              <a:effectLst/>
                            </wps:spPr>
                            <wps:txbx>
                              <w:txbxContent>
                                <w:p w14:paraId="0808A231" w14:textId="77777777" w:rsidR="00281253" w:rsidRPr="009B258B" w:rsidRDefault="00281253" w:rsidP="009B258B">
                                  <w:pPr>
                                    <w:ind w:leftChars="-100" w:left="-193" w:rightChars="-43" w:right="-83"/>
                                    <w:jc w:val="center"/>
                                    <w:rPr>
                                      <w:rFonts w:ascii="MS UI Gothic" w:eastAsia="MS UI Gothic" w:hAnsi="MS UI Gothic"/>
                                      <w:color w:val="000000" w:themeColor="text1"/>
                                      <w:sz w:val="20"/>
                                    </w:rPr>
                                  </w:pPr>
                                  <w:r w:rsidRPr="009B258B">
                                    <w:rPr>
                                      <w:rFonts w:ascii="MS UI Gothic" w:eastAsia="MS UI Gothic" w:hAnsi="MS UI Gothic" w:hint="eastAsia"/>
                                      <w:color w:val="000000" w:themeColor="text1"/>
                                      <w:sz w:val="20"/>
                                    </w:rPr>
                                    <w:t>成果評価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C801C" id="四角形: 対角を切り取る 76" o:spid="_x0000_s1273" style="position:absolute;left:0;text-align:left;margin-left:235.25pt;margin-top:13.85pt;width:48.25pt;height:3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775,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2trwIAAAkFAAAOAAAAZHJzL2Uyb0RvYy54bWysVM1u1DAQviPxDpbvND/sdtuo2WrVVRFS&#10;oRUt6tnrOIklxza2d5Ny7AUEB6QeuPTGhSNPAC9TrcRjMHaybSmcEBdnxvP/+Zvs7XeNQCtmLFcy&#10;x8lWjBGTVBVcVjl+fXb4ZAcj64gsiFCS5fiCWbw/ffxor9UZS1WtRMEMgiTSZq3Oce2czqLI0po1&#10;xG4pzSQYS2Ua4kA1VVQY0kL2RkRpHG9HrTKFNooya+F23hvxNOQvS0bdcVla5pDIMfTmwmnCufBn&#10;NN0jWWWIrjkd2iD/0EVDuISit6nmxBG0NPyPVA2nRllVui2qmkiVJacszADTJPGDaU5rolmYBcCx&#10;+hYm+//S0perE4N4kePJNkaSNPBG6+vrn1+v1t+/ZGj97QeIN5dX6/fvbi4/rD99vrn8iMAVcGu1&#10;zSD8VJ+YQbMgehC60jT+C+OhLmB9cYs16xyicLmdpJPJGCMKpqe78Tgd+5zRXbA21j1jqkFeyLGV&#10;XKdzTqpX8KYBarI6sq6P2fj6olYJXhxyIYLiecQOhEErAgxYVEkIFcvmhSr6u51xHAceQO1AO+8e&#10;Ovktk5CozXE6HoEzogSoWgriQGw0gGdlhRERFewAdSbUkMo3Af2RzLc3J7buC4a0w7BCejsLRB2m&#10;8bD2QHrJdYsuPE+yM9qAvlDFBTyaUT2braaHHCocEetOiAH6Qoewku4YjlIoaFsNEka1Mm//du/9&#10;gVVgxaiFdYCR3iyJYRiJ5xL4tpuMRn5/gjIaT1JQzH3L4r5FLpsDBXgnsPyaBtH7O7ERS6Oac9jc&#10;ma8KJiIp1O7BG5QD168p7D5ls1lwg53RxB3JU0198g22Z905MXogigOGvVSb1SHZA5r0vj5SqtnS&#10;qZIHDnmse1zh6b0C+xZIMPwb/ELf14PX3R9s+gsAAP//AwBQSwMEFAAGAAgAAAAhACjc65LfAAAA&#10;CQEAAA8AAABkcnMvZG93bnJldi54bWxMj8tOwzAQRfdI/IM1SOyoTdQ2j8apIh4SO0QDrKexmwTi&#10;cbDdNvw9ZgXL0Rzde265nc3ITtr5wZKE24UApqm1aqBOwmvzeJMB8wFJ4WhJS/jWHrbV5UWJhbJn&#10;etGnXehYDCFfoIQ+hKng3Le9NugXdtIUfwfrDIZ4uo4rh+cYbkaeCLHmBgeKDT1O+q7X7efuaCTk&#10;+bu7X36JN/fcPD18NFntZqylvL6a6w2woOfwB8OvflSHKjrt7ZGUZ6OEZSpWEZWQpCmwCKzWaRy3&#10;l5DlCfCq5P8XVD8AAAD//wMAUEsBAi0AFAAGAAgAAAAhALaDOJL+AAAA4QEAABMAAAAAAAAAAAAA&#10;AAAAAAAAAFtDb250ZW50X1R5cGVzXS54bWxQSwECLQAUAAYACAAAACEAOP0h/9YAAACUAQAACwAA&#10;AAAAAAAAAAAAAAAvAQAAX3JlbHMvLnJlbHNQSwECLQAUAAYACAAAACEA6P09ra8CAAAJBQAADgAA&#10;AAAAAAAAAAAAAAAuAgAAZHJzL2Uyb0RvYy54bWxQSwECLQAUAAYACAAAACEAKNzrkt8AAAAJAQAA&#10;DwAAAAAAAAAAAAAAAAAJBQAAZHJzL2Rvd25yZXYueG1sUEsFBgAAAAAEAAQA8wAAABUGAAAAAA==&#10;" adj="-11796480,,5400" path="m,l547686,r65089,65089l612775,390525r,l65089,390525,,325436,,xe" fillcolor="#d8d8d8 [2732]" stroked="f" strokeweight="2pt">
                      <v:stroke joinstyle="miter"/>
                      <v:formulas/>
                      <v:path arrowok="t" o:connecttype="custom" o:connectlocs="0,0;547686,0;612775,65089;612775,390525;612775,390525;65089,390525;0,325436;0,0" o:connectangles="0,0,0,0,0,0,0,0" textboxrect="0,0,612775,390525"/>
                      <v:textbox>
                        <w:txbxContent>
                          <w:p w14:paraId="0808A231" w14:textId="77777777" w:rsidR="00281253" w:rsidRPr="009B258B" w:rsidRDefault="00281253" w:rsidP="009B258B">
                            <w:pPr>
                              <w:ind w:leftChars="-100" w:left="-193" w:rightChars="-43" w:right="-83"/>
                              <w:jc w:val="center"/>
                              <w:rPr>
                                <w:rFonts w:ascii="MS UI Gothic" w:eastAsia="MS UI Gothic" w:hAnsi="MS UI Gothic"/>
                                <w:color w:val="000000" w:themeColor="text1"/>
                                <w:sz w:val="20"/>
                              </w:rPr>
                            </w:pPr>
                            <w:r w:rsidRPr="009B258B">
                              <w:rPr>
                                <w:rFonts w:ascii="MS UI Gothic" w:eastAsia="MS UI Gothic" w:hAnsi="MS UI Gothic" w:hint="eastAsia"/>
                                <w:color w:val="000000" w:themeColor="text1"/>
                                <w:sz w:val="20"/>
                              </w:rPr>
                              <w:t>成果評価</w:t>
                            </w:r>
                          </w:p>
                        </w:txbxContent>
                      </v:textbox>
                    </v:shape>
                  </w:pict>
                </mc:Fallback>
              </mc:AlternateContent>
            </w:r>
            <w:r>
              <w:rPr>
                <w:rFonts w:ascii="MS UI Gothic" w:eastAsia="MS UI Gothic" w:hAnsi="MS UI Gothic"/>
                <w:noProof/>
                <w:sz w:val="20"/>
              </w:rPr>
              <mc:AlternateContent>
                <mc:Choice Requires="wps">
                  <w:drawing>
                    <wp:anchor distT="0" distB="0" distL="114300" distR="114300" simplePos="0" relativeHeight="251645440" behindDoc="0" locked="0" layoutInCell="1" allowOverlap="1" wp14:anchorId="484371A9" wp14:editId="775BAC00">
                      <wp:simplePos x="0" y="0"/>
                      <wp:positionH relativeFrom="column">
                        <wp:posOffset>1778000</wp:posOffset>
                      </wp:positionH>
                      <wp:positionV relativeFrom="paragraph">
                        <wp:posOffset>185420</wp:posOffset>
                      </wp:positionV>
                      <wp:extent cx="612775" cy="390525"/>
                      <wp:effectExtent l="0" t="0" r="0" b="9525"/>
                      <wp:wrapNone/>
                      <wp:docPr id="75" name="四角形: 対角を切り取る 75"/>
                      <wp:cNvGraphicFramePr/>
                      <a:graphic xmlns:a="http://schemas.openxmlformats.org/drawingml/2006/main">
                        <a:graphicData uri="http://schemas.microsoft.com/office/word/2010/wordprocessingShape">
                          <wps:wsp>
                            <wps:cNvSpPr/>
                            <wps:spPr>
                              <a:xfrm>
                                <a:off x="0" y="0"/>
                                <a:ext cx="612775" cy="390525"/>
                              </a:xfrm>
                              <a:prstGeom prst="snip2DiagRect">
                                <a:avLst/>
                              </a:prstGeom>
                              <a:solidFill>
                                <a:schemeClr val="bg1">
                                  <a:lumMod val="85000"/>
                                </a:schemeClr>
                              </a:solidFill>
                              <a:ln w="25400" cap="flat" cmpd="sng" algn="ctr">
                                <a:noFill/>
                                <a:prstDash val="solid"/>
                              </a:ln>
                              <a:effectLst/>
                            </wps:spPr>
                            <wps:txbx>
                              <w:txbxContent>
                                <w:p w14:paraId="6129351E" w14:textId="77777777" w:rsidR="00281253" w:rsidRPr="009B258B" w:rsidRDefault="00281253" w:rsidP="009B258B">
                                  <w:pPr>
                                    <w:ind w:leftChars="-100" w:left="-193" w:rightChars="-43" w:right="-83"/>
                                    <w:jc w:val="center"/>
                                    <w:rPr>
                                      <w:rFonts w:ascii="MS UI Gothic" w:eastAsia="MS UI Gothic" w:hAnsi="MS UI Gothic"/>
                                      <w:color w:val="000000" w:themeColor="text1"/>
                                      <w:sz w:val="20"/>
                                    </w:rPr>
                                  </w:pPr>
                                  <w:r w:rsidRPr="009B258B">
                                    <w:rPr>
                                      <w:rFonts w:ascii="MS UI Gothic" w:eastAsia="MS UI Gothic" w:hAnsi="MS UI Gothic" w:hint="eastAsia"/>
                                      <w:color w:val="000000" w:themeColor="text1"/>
                                      <w:sz w:val="20"/>
                                    </w:rPr>
                                    <w:t>成果評価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371A9" id="四角形: 対角を切り取る 75" o:spid="_x0000_s1274" style="position:absolute;left:0;text-align:left;margin-left:140pt;margin-top:14.6pt;width:48.25pt;height:3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775,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kusQIAAAkFAAAOAAAAZHJzL2Uyb0RvYy54bWysVM1u1DAQviPxDpbvND/s9idqtlp1VYRU&#10;2ooW9ex1nMSSYxvbu0k59lIEB6QeuPTGhSNPAC9TrcRjMHbSbSmcEBdnxjOen2++ye5e1wi0ZMZy&#10;JXOcbMQYMUlVwWWV4zdnB8+2MbKOyIIIJVmOL5jFe5OnT3ZbnbFU1UoUzCAIIm3W6hzXzuksiiyt&#10;WUPshtJMgrFUpiEOVFNFhSEtRG9ElMbxZtQqU2ijKLMWbme9EU9C/LJk1B2XpWUOiRxDbS6cJpxz&#10;f0aTXZJVhuia06EM8g9VNIRLSLoONSOOoIXhf4RqODXKqtJtUNVEqiw5ZaEH6CaJH3VzWhPNQi8A&#10;jtVrmOz/C0uPlicG8SLHW2OMJGlgRqubm59fr1ffv2Ro9e0HiLeX16v3V7eXH1afPt9efkTgCri1&#10;2mbw/FSfmEGzIHoQutI0/gvtoS5gfbHGmnUOUbjcTNItn5KC6flOPE5DzOj+sTbWvWCqQV7IsZVc&#10;pzNOqtcw0wA1WR5aB5nhzZ2vT2qV4MUBFyIonkdsXxi0JMCAeZWEp2LRvFJFf7c9juPAA4gTaOfd&#10;Q9TfIgmJ2hyn4xE4I0qAqqUgDsRGA3hWVhgRUcEOUGdCDql8EYFfvrwZsXWfMIT1AEJCIX2VLBB1&#10;6MbD2gPpJdfNuzCeZHsN+lwVFzA0o3o2W00POGQ4JNadEAP0hQphJd0xHKVQULYaJIxqZd797d77&#10;A6vAilEL6wAtvV0QwzASLyXwbScZjfz+BGU03kpBMQ8t84cWuWj2FeCdwPJrGkTv78SdWBrVnMPm&#10;Tn1WMBFJIXcP3qDsu35NYfcpm06DG+yMJu5Qnmrqg3vsPLZn3TkxeiCKA4YdqbvVIdkjmvS+/qVU&#10;04VTJQ8c8lj3uMJcvAL7FiY0/Bv8Qj/Ug9f9H2zyCwAA//8DAFBLAwQUAAYACAAAACEAHo4yKN4A&#10;AAAJAQAADwAAAGRycy9kb3ducmV2LnhtbEyPTU/DMAyG70j8h8hI3FhCga0tTaeKD4nbxAqcvTa0&#10;hcYpSbaVf485wc2WXz1+3mI921EcjA+DIw2XCwXCUOPagToNL/XjRQoiRKQWR0dGw7cJsC5PTwrM&#10;W3ekZ3PYxk4whEKOGvoYp1zK0PTGYli4yRDf3p23GHn1nWw9HhluR5kotZQWB+IPPU7mrjfN53Zv&#10;NWTZm7+//lKvflM/PXzUaeVnrLQ+P5urWxDRzPEvDL/6rA4lO+3cntogRg1JqrhL5CFLQHDgarW8&#10;AbFjulqBLAv5v0H5AwAA//8DAFBLAQItABQABgAIAAAAIQC2gziS/gAAAOEBAAATAAAAAAAAAAAA&#10;AAAAAAAAAABbQ29udGVudF9UeXBlc10ueG1sUEsBAi0AFAAGAAgAAAAhADj9If/WAAAAlAEAAAsA&#10;AAAAAAAAAAAAAAAALwEAAF9yZWxzLy5yZWxzUEsBAi0AFAAGAAgAAAAhACHteS6xAgAACQUAAA4A&#10;AAAAAAAAAAAAAAAALgIAAGRycy9lMm9Eb2MueG1sUEsBAi0AFAAGAAgAAAAhAB6OMijeAAAACQEA&#10;AA8AAAAAAAAAAAAAAAAACwUAAGRycy9kb3ducmV2LnhtbFBLBQYAAAAABAAEAPMAAAAWBgAAAAA=&#10;" adj="-11796480,,5400" path="m,l547686,r65089,65089l612775,390525r,l65089,390525,,325436,,xe" fillcolor="#d8d8d8 [2732]" stroked="f" strokeweight="2pt">
                      <v:stroke joinstyle="miter"/>
                      <v:formulas/>
                      <v:path arrowok="t" o:connecttype="custom" o:connectlocs="0,0;547686,0;612775,65089;612775,390525;612775,390525;65089,390525;0,325436;0,0" o:connectangles="0,0,0,0,0,0,0,0" textboxrect="0,0,612775,390525"/>
                      <v:textbox>
                        <w:txbxContent>
                          <w:p w14:paraId="6129351E" w14:textId="77777777" w:rsidR="00281253" w:rsidRPr="009B258B" w:rsidRDefault="00281253" w:rsidP="009B258B">
                            <w:pPr>
                              <w:ind w:leftChars="-100" w:left="-193" w:rightChars="-43" w:right="-83"/>
                              <w:jc w:val="center"/>
                              <w:rPr>
                                <w:rFonts w:ascii="MS UI Gothic" w:eastAsia="MS UI Gothic" w:hAnsi="MS UI Gothic"/>
                                <w:color w:val="000000" w:themeColor="text1"/>
                                <w:sz w:val="20"/>
                              </w:rPr>
                            </w:pPr>
                            <w:r w:rsidRPr="009B258B">
                              <w:rPr>
                                <w:rFonts w:ascii="MS UI Gothic" w:eastAsia="MS UI Gothic" w:hAnsi="MS UI Gothic" w:hint="eastAsia"/>
                                <w:color w:val="000000" w:themeColor="text1"/>
                                <w:sz w:val="20"/>
                              </w:rPr>
                              <w:t>成果評価</w:t>
                            </w:r>
                          </w:p>
                        </w:txbxContent>
                      </v:textbox>
                    </v:shape>
                  </w:pict>
                </mc:Fallback>
              </mc:AlternateContent>
            </w:r>
            <w:r>
              <w:rPr>
                <w:rFonts w:ascii="MS UI Gothic" w:eastAsia="MS UI Gothic" w:hAnsi="MS UI Gothic"/>
                <w:noProof/>
                <w:sz w:val="20"/>
              </w:rPr>
              <mc:AlternateContent>
                <mc:Choice Requires="wps">
                  <w:drawing>
                    <wp:anchor distT="0" distB="0" distL="114300" distR="114300" simplePos="0" relativeHeight="251644416" behindDoc="0" locked="0" layoutInCell="1" allowOverlap="1" wp14:anchorId="3E62512E" wp14:editId="12E27A55">
                      <wp:simplePos x="0" y="0"/>
                      <wp:positionH relativeFrom="column">
                        <wp:posOffset>684530</wp:posOffset>
                      </wp:positionH>
                      <wp:positionV relativeFrom="paragraph">
                        <wp:posOffset>188595</wp:posOffset>
                      </wp:positionV>
                      <wp:extent cx="612775" cy="390525"/>
                      <wp:effectExtent l="0" t="0" r="0" b="9525"/>
                      <wp:wrapNone/>
                      <wp:docPr id="74" name="四角形: 対角を切り取る 74"/>
                      <wp:cNvGraphicFramePr/>
                      <a:graphic xmlns:a="http://schemas.openxmlformats.org/drawingml/2006/main">
                        <a:graphicData uri="http://schemas.microsoft.com/office/word/2010/wordprocessingShape">
                          <wps:wsp>
                            <wps:cNvSpPr/>
                            <wps:spPr>
                              <a:xfrm>
                                <a:off x="0" y="0"/>
                                <a:ext cx="612775" cy="390525"/>
                              </a:xfrm>
                              <a:prstGeom prst="snip2Diag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55C6B" w14:textId="1B3151BA" w:rsidR="00281253" w:rsidRPr="009B258B" w:rsidRDefault="00281253" w:rsidP="009B258B">
                                  <w:pPr>
                                    <w:ind w:leftChars="-100" w:left="-193" w:rightChars="-43" w:right="-83"/>
                                    <w:jc w:val="center"/>
                                    <w:rPr>
                                      <w:rFonts w:ascii="MS UI Gothic" w:eastAsia="MS UI Gothic" w:hAnsi="MS UI Gothic"/>
                                      <w:color w:val="000000" w:themeColor="text1"/>
                                      <w:sz w:val="20"/>
                                    </w:rPr>
                                  </w:pPr>
                                  <w:r w:rsidRPr="009B258B">
                                    <w:rPr>
                                      <w:rFonts w:ascii="MS UI Gothic" w:eastAsia="MS UI Gothic" w:hAnsi="MS UI Gothic" w:hint="eastAsia"/>
                                      <w:color w:val="000000" w:themeColor="text1"/>
                                      <w:sz w:val="20"/>
                                    </w:rPr>
                                    <w:t>成果評価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2512E" id="四角形: 対角を切り取る 74" o:spid="_x0000_s1275" style="position:absolute;left:0;text-align:left;margin-left:53.9pt;margin-top:14.85pt;width:48.25pt;height:30.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775,39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555AIAAN0FAAAOAAAAZHJzL2Uyb0RvYy54bWysVL1uFDEQ7pF4B8s92b3jLpecshedEgUh&#10;hSRKglL7vN5bS17b2L4/yjRBUCCloElHQ8kTwMtEJ/EYjO3dzQ8RBaLxejwz38x8OzM7u8tKoDkz&#10;liuZ4c5GihGTVOVcTjP89vzgxRZG1hGZE6Eky/CKWbw7ev5sZ6GHrKtKJXJmEIBIO1zoDJfO6WGS&#10;WFqyitgNpZkEZaFMRRyIZprkhiwAvRJJN003k4UyuTaKMmvhdT8q8SjgFwWj7rgoLHNIZBhyc+E0&#10;4Zz4MxntkOHUEF1yWqdB/iGLinAJQVuofeIImhn+B1TFqVFWFW6DqipRRcEpCzVANZ30UTVnJdEs&#10;1ALkWN3SZP8fLD2anxjE8wwPehhJUsE/Wt/c/Pp2vf7xdYjW33/C9fbyev3h6vby4/rzl9vLTwhM&#10;gbeFtkNwP9MnppYsXD0Jy8JU/gvloWXgetVyzZYOUXjc7HQHgz5GFFQvt9N+t+8xkztnbax7xVSF&#10;/CXDVnLd3edkegr/NFBN5ofWRZ/G1ge1SvD8gAsRBN9HbE8YNCfQAZNpJ7iKWfVG5fFtq5+moQ8g&#10;dmg7bx4yeYAkpMeTyiPHoP4l8STEssPNrQTzdkKesgJohUK7IWKLHIMSSpl0MRlbkpzFZ5/K07kE&#10;QI9cQPwWuwZ4WGSDHbOs7b0rC/PQOqd/Syw6tx4hspKuda64VOYpAAFV1ZGjfUNSpMaz5JaTZWi5&#10;ztZm00gTla+gEY2KE2o1PeDw3w+JdSfEwEjC8MKaccdwFEItMqzqG0alMu+fevf2MCmgxWgBIw5N&#10;9G5GDMNIvJYwQ9udXs/vhCD0+oMuCOa+ZnJfI2fVnoIe6sBC0zRcvb0TzbUwqrqAbTT2UUFFJIXY&#10;GabONMKei6sH9hll43Ewgz2giTuUZ5p6cM+0b+fz5QUxum5+B1NzpJp1QIaPWj/aek+pxjOnCh7m&#10;wnMdea3/AeyQ0Nj1vvNL6r4crO628ug3AAAA//8DAFBLAwQUAAYACAAAACEAKiTeCt4AAAAJAQAA&#10;DwAAAGRycy9kb3ducmV2LnhtbEyPy07DMBBF90j8gzVI7KjdUNEmjVNFPCR2qA10PU2GJBDbwXbb&#10;8PcMK1hezdW5Z/LNZAZxIh96ZzXMZwoE2do1vW01vFZPNysQIaJtcHCWNHxTgE1xeZFj1riz3dJp&#10;F1vBEBsy1NDFOGZShrojg2HmRrJ8e3feYOToW9l4PDPcDDJR6k4a7C0vdDjSfUf15+5oNKTp3j8s&#10;vtSbf6meHz+qVeknLLW+vprKNYhIU/wrw68+q0PBTgd3tE0QA2e1ZPWoIUmXILiQqMUtiAPT5wnI&#10;Ipf/Pyh+AAAA//8DAFBLAQItABQABgAIAAAAIQC2gziS/gAAAOEBAAATAAAAAAAAAAAAAAAAAAAA&#10;AABbQ29udGVudF9UeXBlc10ueG1sUEsBAi0AFAAGAAgAAAAhADj9If/WAAAAlAEAAAsAAAAAAAAA&#10;AAAAAAAALwEAAF9yZWxzLy5yZWxzUEsBAi0AFAAGAAgAAAAhALQe7nnkAgAA3QUAAA4AAAAAAAAA&#10;AAAAAAAALgIAAGRycy9lMm9Eb2MueG1sUEsBAi0AFAAGAAgAAAAhACok3greAAAACQEAAA8AAAAA&#10;AAAAAAAAAAAAPgUAAGRycy9kb3ducmV2LnhtbFBLBQYAAAAABAAEAPMAAABJBgAAAAA=&#10;" adj="-11796480,,5400" path="m,l547686,r65089,65089l612775,390525r,l65089,390525,,325436,,xe" fillcolor="#d8d8d8 [2732]" stroked="f" strokeweight="2pt">
                      <v:stroke joinstyle="miter"/>
                      <v:formulas/>
                      <v:path arrowok="t" o:connecttype="custom" o:connectlocs="0,0;547686,0;612775,65089;612775,390525;612775,390525;65089,390525;0,325436;0,0" o:connectangles="0,0,0,0,0,0,0,0" textboxrect="0,0,612775,390525"/>
                      <v:textbox>
                        <w:txbxContent>
                          <w:p w14:paraId="56255C6B" w14:textId="1B3151BA" w:rsidR="00281253" w:rsidRPr="009B258B" w:rsidRDefault="00281253" w:rsidP="009B258B">
                            <w:pPr>
                              <w:ind w:leftChars="-100" w:left="-193" w:rightChars="-43" w:right="-83"/>
                              <w:jc w:val="center"/>
                              <w:rPr>
                                <w:rFonts w:ascii="MS UI Gothic" w:eastAsia="MS UI Gothic" w:hAnsi="MS UI Gothic"/>
                                <w:color w:val="000000" w:themeColor="text1"/>
                                <w:sz w:val="20"/>
                              </w:rPr>
                            </w:pPr>
                            <w:r w:rsidRPr="009B258B">
                              <w:rPr>
                                <w:rFonts w:ascii="MS UI Gothic" w:eastAsia="MS UI Gothic" w:hAnsi="MS UI Gothic" w:hint="eastAsia"/>
                                <w:color w:val="000000" w:themeColor="text1"/>
                                <w:sz w:val="20"/>
                              </w:rPr>
                              <w:t>成果評価</w:t>
                            </w:r>
                          </w:p>
                        </w:txbxContent>
                      </v:textbox>
                    </v:shape>
                  </w:pict>
                </mc:Fallback>
              </mc:AlternateContent>
            </w:r>
          </w:p>
          <w:p w14:paraId="55B02C09" w14:textId="0547A7BD" w:rsidR="009B258B" w:rsidRDefault="009B258B" w:rsidP="001F3CF3">
            <w:pPr>
              <w:rPr>
                <w:rFonts w:ascii="MS UI Gothic" w:eastAsia="MS UI Gothic" w:hAnsi="MS UI Gothic"/>
                <w:sz w:val="20"/>
              </w:rPr>
            </w:pPr>
          </w:p>
          <w:p w14:paraId="0A9E7323" w14:textId="1CC53C8A" w:rsidR="009B258B" w:rsidRPr="009B258B" w:rsidRDefault="009B258B" w:rsidP="001F3CF3">
            <w:pPr>
              <w:rPr>
                <w:rFonts w:ascii="MS UI Gothic" w:eastAsia="MS UI Gothic" w:hAnsi="MS UI Gothic"/>
                <w:sz w:val="20"/>
              </w:rPr>
            </w:pPr>
          </w:p>
        </w:tc>
      </w:tr>
    </w:tbl>
    <w:p w14:paraId="4AFD7894" w14:textId="5F25023A" w:rsidR="001F3CF3" w:rsidRDefault="001F3CF3" w:rsidP="00D91B20"/>
    <w:p w14:paraId="0BAE12DB" w14:textId="6FD3AE81" w:rsidR="00F66F8B" w:rsidRDefault="00F66F8B" w:rsidP="00CB696D">
      <w:pPr>
        <w:jc w:val="center"/>
      </w:pPr>
      <w:r>
        <w:rPr>
          <w:rFonts w:ascii="ＭＳ ゴシック" w:eastAsia="ＭＳ ゴシック" w:hAnsi="ＭＳ ゴシック" w:hint="eastAsia"/>
        </w:rPr>
        <w:t>振興計画の</w:t>
      </w:r>
      <w:r w:rsidRPr="00F66F8B">
        <w:rPr>
          <w:rFonts w:ascii="ＭＳ ゴシック" w:eastAsia="ＭＳ ゴシック" w:hAnsi="ＭＳ ゴシック" w:hint="eastAsia"/>
        </w:rPr>
        <w:t>成果</w:t>
      </w:r>
      <w:r>
        <w:rPr>
          <w:rFonts w:ascii="ＭＳ ゴシック" w:eastAsia="ＭＳ ゴシック" w:hAnsi="ＭＳ ゴシック" w:hint="eastAsia"/>
        </w:rPr>
        <w:t>評価</w:t>
      </w:r>
      <w:r w:rsidRPr="00F66F8B">
        <w:rPr>
          <w:rFonts w:ascii="ＭＳ ゴシック" w:eastAsia="ＭＳ ゴシック" w:hAnsi="ＭＳ ゴシック" w:hint="eastAsia"/>
        </w:rPr>
        <w:t>指標</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1985"/>
        <w:gridCol w:w="2693"/>
        <w:gridCol w:w="2693"/>
      </w:tblGrid>
      <w:tr w:rsidR="00F66F8B" w:rsidRPr="00180F3D" w14:paraId="22395F87" w14:textId="55B80E0E" w:rsidTr="00420D1E">
        <w:trPr>
          <w:trHeight w:val="279"/>
        </w:trPr>
        <w:tc>
          <w:tcPr>
            <w:tcW w:w="3686" w:type="dxa"/>
            <w:gridSpan w:val="2"/>
            <w:shd w:val="clear" w:color="auto" w:fill="95B3D7" w:themeFill="accent1" w:themeFillTint="99"/>
          </w:tcPr>
          <w:p w14:paraId="4A5B0E1E" w14:textId="77777777" w:rsidR="00F66F8B" w:rsidRPr="00180F3D" w:rsidRDefault="00F66F8B" w:rsidP="00EB4F2C">
            <w:pPr>
              <w:jc w:val="center"/>
              <w:rPr>
                <w:rFonts w:ascii="MS UI Gothic" w:eastAsia="MS UI Gothic" w:hAnsi="MS UI Gothic"/>
                <w:sz w:val="20"/>
              </w:rPr>
            </w:pPr>
          </w:p>
        </w:tc>
        <w:tc>
          <w:tcPr>
            <w:tcW w:w="2693" w:type="dxa"/>
            <w:shd w:val="clear" w:color="auto" w:fill="95B3D7" w:themeFill="accent1" w:themeFillTint="99"/>
          </w:tcPr>
          <w:p w14:paraId="3BE3BD5D" w14:textId="1E5C835F" w:rsidR="00F66F8B" w:rsidRPr="00180F3D" w:rsidRDefault="00F55CF3" w:rsidP="00EB4F2C">
            <w:pPr>
              <w:jc w:val="center"/>
              <w:rPr>
                <w:rFonts w:ascii="MS UI Gothic" w:eastAsia="MS UI Gothic" w:hAnsi="MS UI Gothic"/>
                <w:sz w:val="20"/>
              </w:rPr>
            </w:pPr>
            <w:r>
              <w:rPr>
                <w:rFonts w:ascii="MS UI Gothic" w:eastAsia="MS UI Gothic" w:hAnsi="MS UI Gothic" w:hint="eastAsia"/>
                <w:sz w:val="20"/>
              </w:rPr>
              <w:t>基準</w:t>
            </w:r>
          </w:p>
        </w:tc>
        <w:tc>
          <w:tcPr>
            <w:tcW w:w="2693" w:type="dxa"/>
            <w:shd w:val="clear" w:color="auto" w:fill="95B3D7" w:themeFill="accent1" w:themeFillTint="99"/>
          </w:tcPr>
          <w:p w14:paraId="11000BED" w14:textId="52B7965D" w:rsidR="00F66F8B" w:rsidRPr="00180F3D" w:rsidRDefault="00F55CF3" w:rsidP="00EB4F2C">
            <w:pPr>
              <w:jc w:val="center"/>
              <w:rPr>
                <w:rFonts w:ascii="MS UI Gothic" w:eastAsia="MS UI Gothic" w:hAnsi="MS UI Gothic"/>
                <w:sz w:val="20"/>
              </w:rPr>
            </w:pPr>
            <w:r>
              <w:rPr>
                <w:rFonts w:ascii="MS UI Gothic" w:eastAsia="MS UI Gothic" w:hAnsi="MS UI Gothic" w:hint="eastAsia"/>
                <w:sz w:val="20"/>
              </w:rPr>
              <w:t>目標</w:t>
            </w:r>
            <w:r w:rsidR="00EB4F2C">
              <w:rPr>
                <w:rFonts w:ascii="MS UI Gothic" w:eastAsia="MS UI Gothic" w:hAnsi="MS UI Gothic" w:hint="eastAsia"/>
                <w:sz w:val="20"/>
              </w:rPr>
              <w:t>：10年後</w:t>
            </w:r>
          </w:p>
        </w:tc>
      </w:tr>
      <w:tr w:rsidR="00BC4874" w:rsidRPr="00180F3D" w14:paraId="64137421" w14:textId="2F02B8AC" w:rsidTr="00180F3D">
        <w:trPr>
          <w:trHeight w:val="280"/>
        </w:trPr>
        <w:tc>
          <w:tcPr>
            <w:tcW w:w="1701" w:type="dxa"/>
            <w:vMerge w:val="restart"/>
            <w:vAlign w:val="center"/>
          </w:tcPr>
          <w:p w14:paraId="79DB1076" w14:textId="1D3D2F7C" w:rsidR="00BC4874" w:rsidRPr="00180F3D" w:rsidRDefault="00BC4874" w:rsidP="00180F3D">
            <w:pPr>
              <w:jc w:val="center"/>
              <w:rPr>
                <w:rFonts w:ascii="MS UI Gothic" w:eastAsia="MS UI Gothic" w:hAnsi="MS UI Gothic"/>
                <w:sz w:val="20"/>
              </w:rPr>
            </w:pPr>
            <w:r w:rsidRPr="00180F3D">
              <w:rPr>
                <w:rFonts w:ascii="MS UI Gothic" w:eastAsia="MS UI Gothic" w:hAnsi="MS UI Gothic" w:hint="eastAsia"/>
                <w:sz w:val="20"/>
              </w:rPr>
              <w:t>工業集積規模</w:t>
            </w:r>
          </w:p>
        </w:tc>
        <w:tc>
          <w:tcPr>
            <w:tcW w:w="1985" w:type="dxa"/>
            <w:vAlign w:val="center"/>
          </w:tcPr>
          <w:p w14:paraId="5C7A952C" w14:textId="285FB029" w:rsidR="00BC4874" w:rsidRPr="00387075" w:rsidRDefault="00BC4874" w:rsidP="00180F3D">
            <w:pPr>
              <w:rPr>
                <w:rFonts w:ascii="MS UI Gothic" w:eastAsia="MS UI Gothic" w:hAnsi="MS UI Gothic"/>
                <w:sz w:val="20"/>
              </w:rPr>
            </w:pPr>
            <w:r w:rsidRPr="00387075">
              <w:rPr>
                <w:rFonts w:ascii="MS UI Gothic" w:eastAsia="MS UI Gothic" w:hAnsi="MS UI Gothic" w:hint="eastAsia"/>
                <w:sz w:val="20"/>
              </w:rPr>
              <w:t>事業所数</w:t>
            </w:r>
          </w:p>
        </w:tc>
        <w:tc>
          <w:tcPr>
            <w:tcW w:w="2693" w:type="dxa"/>
            <w:vAlign w:val="center"/>
          </w:tcPr>
          <w:p w14:paraId="3A044708" w14:textId="222F5867" w:rsidR="00BC4874" w:rsidRPr="00387075" w:rsidRDefault="00EB4F2C" w:rsidP="00180F3D">
            <w:pPr>
              <w:rPr>
                <w:rFonts w:ascii="MS UI Gothic" w:eastAsia="MS UI Gothic" w:hAnsi="MS UI Gothic"/>
                <w:sz w:val="20"/>
              </w:rPr>
            </w:pPr>
            <w:r w:rsidRPr="00387075">
              <w:rPr>
                <w:rFonts w:ascii="MS UI Gothic" w:eastAsia="MS UI Gothic" w:hAnsi="MS UI Gothic" w:hint="eastAsia"/>
                <w:sz w:val="20"/>
              </w:rPr>
              <w:t>1</w:t>
            </w:r>
            <w:r w:rsidRPr="00387075">
              <w:rPr>
                <w:rFonts w:ascii="MS UI Gothic" w:eastAsia="MS UI Gothic" w:hAnsi="MS UI Gothic"/>
                <w:sz w:val="20"/>
              </w:rPr>
              <w:t>52</w:t>
            </w:r>
            <w:r w:rsidRPr="00387075">
              <w:rPr>
                <w:rFonts w:ascii="MS UI Gothic" w:eastAsia="MS UI Gothic" w:hAnsi="MS UI Gothic" w:hint="eastAsia"/>
                <w:sz w:val="20"/>
              </w:rPr>
              <w:t>件（</w:t>
            </w:r>
            <w:r w:rsidRPr="00387075">
              <w:rPr>
                <w:rFonts w:ascii="MS UI Gothic" w:eastAsia="MS UI Gothic" w:hAnsi="MS UI Gothic"/>
                <w:sz w:val="20"/>
              </w:rPr>
              <w:t>2021</w:t>
            </w:r>
            <w:r w:rsidR="0049136C" w:rsidRPr="00387075">
              <w:rPr>
                <w:rFonts w:ascii="MS UI Gothic" w:eastAsia="MS UI Gothic" w:hAnsi="MS UI Gothic" w:hint="eastAsia"/>
                <w:sz w:val="20"/>
              </w:rPr>
              <w:t>（令和</w:t>
            </w:r>
            <w:r w:rsidR="0049136C" w:rsidRPr="00387075">
              <w:rPr>
                <w:rFonts w:ascii="MS UI Gothic" w:eastAsia="MS UI Gothic" w:hAnsi="MS UI Gothic"/>
                <w:sz w:val="20"/>
              </w:rPr>
              <w:t>3）</w:t>
            </w:r>
            <w:r w:rsidRPr="00387075">
              <w:rPr>
                <w:rFonts w:ascii="MS UI Gothic" w:eastAsia="MS UI Gothic" w:hAnsi="MS UI Gothic" w:hint="eastAsia"/>
                <w:sz w:val="20"/>
              </w:rPr>
              <w:t>年）</w:t>
            </w:r>
          </w:p>
        </w:tc>
        <w:tc>
          <w:tcPr>
            <w:tcW w:w="2693" w:type="dxa"/>
            <w:vAlign w:val="center"/>
          </w:tcPr>
          <w:p w14:paraId="16737D92" w14:textId="4412F9AB" w:rsidR="00BC4874" w:rsidRPr="00387075" w:rsidRDefault="00DD6B9B" w:rsidP="00180F3D">
            <w:pPr>
              <w:rPr>
                <w:rFonts w:ascii="MS UI Gothic" w:eastAsia="MS UI Gothic" w:hAnsi="MS UI Gothic"/>
                <w:sz w:val="20"/>
              </w:rPr>
            </w:pPr>
            <w:r w:rsidRPr="00387075">
              <w:rPr>
                <w:rFonts w:ascii="MS UI Gothic" w:eastAsia="MS UI Gothic" w:hAnsi="MS UI Gothic" w:hint="eastAsia"/>
                <w:sz w:val="20"/>
              </w:rPr>
              <w:t>現在の水準が維持され向上が図られている</w:t>
            </w:r>
          </w:p>
        </w:tc>
      </w:tr>
      <w:tr w:rsidR="001E79CC" w:rsidRPr="00180F3D" w14:paraId="11DFA6AE" w14:textId="77777777" w:rsidTr="00180F3D">
        <w:trPr>
          <w:trHeight w:val="405"/>
        </w:trPr>
        <w:tc>
          <w:tcPr>
            <w:tcW w:w="1701" w:type="dxa"/>
            <w:vMerge/>
          </w:tcPr>
          <w:p w14:paraId="3C98758A" w14:textId="77777777" w:rsidR="001E79CC" w:rsidRPr="00180F3D" w:rsidRDefault="001E79CC" w:rsidP="001E79CC">
            <w:pPr>
              <w:rPr>
                <w:rFonts w:ascii="MS UI Gothic" w:eastAsia="MS UI Gothic" w:hAnsi="MS UI Gothic"/>
                <w:sz w:val="20"/>
              </w:rPr>
            </w:pPr>
          </w:p>
        </w:tc>
        <w:tc>
          <w:tcPr>
            <w:tcW w:w="1985" w:type="dxa"/>
            <w:vAlign w:val="center"/>
          </w:tcPr>
          <w:p w14:paraId="3FE1F39E" w14:textId="77777777" w:rsidR="001E79CC" w:rsidRPr="00387075" w:rsidRDefault="001E79CC" w:rsidP="001E79CC">
            <w:pPr>
              <w:rPr>
                <w:rFonts w:ascii="MS UI Gothic" w:eastAsia="MS UI Gothic" w:hAnsi="MS UI Gothic"/>
                <w:sz w:val="20"/>
              </w:rPr>
            </w:pPr>
            <w:r w:rsidRPr="00387075">
              <w:rPr>
                <w:rFonts w:ascii="MS UI Gothic" w:eastAsia="MS UI Gothic" w:hAnsi="MS UI Gothic" w:hint="eastAsia"/>
                <w:sz w:val="20"/>
              </w:rPr>
              <w:t>付加価値額</w:t>
            </w:r>
          </w:p>
        </w:tc>
        <w:tc>
          <w:tcPr>
            <w:tcW w:w="2693" w:type="dxa"/>
            <w:vAlign w:val="center"/>
          </w:tcPr>
          <w:p w14:paraId="17FE8DAE" w14:textId="77777777" w:rsidR="0049136C" w:rsidRPr="00387075" w:rsidRDefault="001E79CC" w:rsidP="001E79CC">
            <w:pPr>
              <w:rPr>
                <w:rFonts w:ascii="MS UI Gothic" w:eastAsia="MS UI Gothic" w:hAnsi="MS UI Gothic"/>
                <w:sz w:val="20"/>
              </w:rPr>
            </w:pPr>
            <w:r w:rsidRPr="00387075">
              <w:rPr>
                <w:rFonts w:ascii="MS UI Gothic" w:eastAsia="MS UI Gothic" w:hAnsi="MS UI Gothic"/>
                <w:sz w:val="20"/>
              </w:rPr>
              <w:t>12,933,911</w:t>
            </w:r>
            <w:r w:rsidRPr="00387075">
              <w:rPr>
                <w:rFonts w:ascii="MS UI Gothic" w:eastAsia="MS UI Gothic" w:hAnsi="MS UI Gothic" w:hint="eastAsia"/>
                <w:sz w:val="20"/>
              </w:rPr>
              <w:t>万円</w:t>
            </w:r>
          </w:p>
          <w:p w14:paraId="5A4BCEFC" w14:textId="019E7A13" w:rsidR="001E79CC" w:rsidRPr="00387075" w:rsidRDefault="001E79CC" w:rsidP="001E79CC">
            <w:pPr>
              <w:rPr>
                <w:rFonts w:ascii="MS UI Gothic" w:eastAsia="MS UI Gothic" w:hAnsi="MS UI Gothic"/>
                <w:sz w:val="20"/>
              </w:rPr>
            </w:pPr>
            <w:r w:rsidRPr="00387075">
              <w:rPr>
                <w:rFonts w:ascii="MS UI Gothic" w:eastAsia="MS UI Gothic" w:hAnsi="MS UI Gothic" w:hint="eastAsia"/>
                <w:sz w:val="20"/>
              </w:rPr>
              <w:t>（</w:t>
            </w:r>
            <w:r w:rsidRPr="00387075">
              <w:rPr>
                <w:rFonts w:ascii="MS UI Gothic" w:eastAsia="MS UI Gothic" w:hAnsi="MS UI Gothic"/>
                <w:sz w:val="20"/>
              </w:rPr>
              <w:t>2019</w:t>
            </w:r>
            <w:r w:rsidR="0049136C" w:rsidRPr="00387075">
              <w:rPr>
                <w:rFonts w:ascii="MS UI Gothic" w:eastAsia="MS UI Gothic" w:hAnsi="MS UI Gothic" w:hint="eastAsia"/>
                <w:sz w:val="20"/>
              </w:rPr>
              <w:t>（平成</w:t>
            </w:r>
            <w:r w:rsidR="0049136C" w:rsidRPr="00387075">
              <w:rPr>
                <w:rFonts w:ascii="MS UI Gothic" w:eastAsia="MS UI Gothic" w:hAnsi="MS UI Gothic"/>
                <w:sz w:val="20"/>
              </w:rPr>
              <w:t>31</w:t>
            </w:r>
            <w:r w:rsidR="0049136C" w:rsidRPr="00387075">
              <w:rPr>
                <w:rFonts w:ascii="MS UI Gothic" w:eastAsia="MS UI Gothic" w:hAnsi="MS UI Gothic" w:hint="eastAsia"/>
                <w:sz w:val="20"/>
              </w:rPr>
              <w:t>・令和元）</w:t>
            </w:r>
            <w:r w:rsidRPr="00387075">
              <w:rPr>
                <w:rFonts w:ascii="MS UI Gothic" w:eastAsia="MS UI Gothic" w:hAnsi="MS UI Gothic" w:hint="eastAsia"/>
                <w:sz w:val="20"/>
              </w:rPr>
              <w:t>年）</w:t>
            </w:r>
          </w:p>
        </w:tc>
        <w:tc>
          <w:tcPr>
            <w:tcW w:w="2693" w:type="dxa"/>
            <w:vAlign w:val="center"/>
          </w:tcPr>
          <w:p w14:paraId="29508A8A" w14:textId="2700E466" w:rsidR="001E79CC" w:rsidRPr="00387075" w:rsidRDefault="00DD6B9B" w:rsidP="001E79CC">
            <w:pPr>
              <w:rPr>
                <w:rFonts w:ascii="MS UI Gothic" w:eastAsia="MS UI Gothic" w:hAnsi="MS UI Gothic"/>
                <w:sz w:val="20"/>
              </w:rPr>
            </w:pPr>
            <w:r w:rsidRPr="00387075">
              <w:rPr>
                <w:rFonts w:ascii="MS UI Gothic" w:eastAsia="MS UI Gothic" w:hAnsi="MS UI Gothic" w:hint="eastAsia"/>
                <w:sz w:val="20"/>
              </w:rPr>
              <w:t>現在の水準が維持され向上が図られている</w:t>
            </w:r>
          </w:p>
        </w:tc>
      </w:tr>
      <w:tr w:rsidR="00F66F8B" w:rsidRPr="00180F3D" w14:paraId="3C9A5BB9" w14:textId="77777777" w:rsidTr="00180F3D">
        <w:trPr>
          <w:trHeight w:val="525"/>
        </w:trPr>
        <w:tc>
          <w:tcPr>
            <w:tcW w:w="1701" w:type="dxa"/>
            <w:vAlign w:val="center"/>
          </w:tcPr>
          <w:p w14:paraId="35DDD34A" w14:textId="4A3EA680" w:rsidR="00F66F8B" w:rsidRPr="00180F3D" w:rsidRDefault="00417EDB" w:rsidP="00180F3D">
            <w:pPr>
              <w:jc w:val="center"/>
              <w:rPr>
                <w:rFonts w:ascii="MS UI Gothic" w:eastAsia="MS UI Gothic" w:hAnsi="MS UI Gothic"/>
                <w:sz w:val="20"/>
              </w:rPr>
            </w:pPr>
            <w:r>
              <w:rPr>
                <w:rFonts w:ascii="MS UI Gothic" w:eastAsia="MS UI Gothic" w:hAnsi="MS UI Gothic" w:hint="eastAsia"/>
                <w:sz w:val="20"/>
              </w:rPr>
              <w:t>労働</w:t>
            </w:r>
            <w:r w:rsidR="00BC4874" w:rsidRPr="00180F3D">
              <w:rPr>
                <w:rFonts w:ascii="MS UI Gothic" w:eastAsia="MS UI Gothic" w:hAnsi="MS UI Gothic" w:hint="eastAsia"/>
                <w:sz w:val="20"/>
              </w:rPr>
              <w:t>生産性</w:t>
            </w:r>
          </w:p>
        </w:tc>
        <w:tc>
          <w:tcPr>
            <w:tcW w:w="1985" w:type="dxa"/>
            <w:vAlign w:val="center"/>
          </w:tcPr>
          <w:p w14:paraId="29640983" w14:textId="7F94B041" w:rsidR="00F66F8B" w:rsidRPr="00387075" w:rsidRDefault="00BC4874" w:rsidP="00180F3D">
            <w:pPr>
              <w:rPr>
                <w:rFonts w:ascii="MS UI Gothic" w:eastAsia="MS UI Gothic" w:hAnsi="MS UI Gothic"/>
                <w:sz w:val="20"/>
              </w:rPr>
            </w:pPr>
            <w:r w:rsidRPr="00387075">
              <w:rPr>
                <w:rFonts w:ascii="MS UI Gothic" w:eastAsia="MS UI Gothic" w:hAnsi="MS UI Gothic" w:hint="eastAsia"/>
                <w:sz w:val="20"/>
              </w:rPr>
              <w:t>一人当たり付加価値額</w:t>
            </w:r>
          </w:p>
        </w:tc>
        <w:tc>
          <w:tcPr>
            <w:tcW w:w="2693" w:type="dxa"/>
            <w:vAlign w:val="center"/>
          </w:tcPr>
          <w:p w14:paraId="7F3E1640" w14:textId="77777777" w:rsidR="0049136C" w:rsidRPr="00387075" w:rsidRDefault="00EB4F2C" w:rsidP="00180F3D">
            <w:pPr>
              <w:rPr>
                <w:rFonts w:ascii="MS UI Gothic" w:eastAsia="MS UI Gothic" w:hAnsi="MS UI Gothic"/>
                <w:sz w:val="20"/>
              </w:rPr>
            </w:pPr>
            <w:r w:rsidRPr="00387075">
              <w:rPr>
                <w:rFonts w:ascii="MS UI Gothic" w:eastAsia="MS UI Gothic" w:hAnsi="MS UI Gothic"/>
                <w:sz w:val="20"/>
              </w:rPr>
              <w:t>1,125</w:t>
            </w:r>
            <w:r w:rsidRPr="00387075">
              <w:rPr>
                <w:rFonts w:ascii="MS UI Gothic" w:eastAsia="MS UI Gothic" w:hAnsi="MS UI Gothic" w:hint="eastAsia"/>
                <w:sz w:val="20"/>
              </w:rPr>
              <w:t>万円</w:t>
            </w:r>
          </w:p>
          <w:p w14:paraId="19FF995F" w14:textId="0BE89E26" w:rsidR="00F66F8B" w:rsidRPr="00387075" w:rsidRDefault="00EB4F2C" w:rsidP="00180F3D">
            <w:pPr>
              <w:rPr>
                <w:rFonts w:ascii="MS UI Gothic" w:eastAsia="MS UI Gothic" w:hAnsi="MS UI Gothic"/>
                <w:sz w:val="20"/>
              </w:rPr>
            </w:pPr>
            <w:r w:rsidRPr="00387075">
              <w:rPr>
                <w:rFonts w:ascii="MS UI Gothic" w:eastAsia="MS UI Gothic" w:hAnsi="MS UI Gothic" w:hint="eastAsia"/>
                <w:sz w:val="20"/>
              </w:rPr>
              <w:t>（</w:t>
            </w:r>
            <w:r w:rsidRPr="00387075">
              <w:rPr>
                <w:rFonts w:ascii="MS UI Gothic" w:eastAsia="MS UI Gothic" w:hAnsi="MS UI Gothic"/>
                <w:sz w:val="20"/>
              </w:rPr>
              <w:t>2019</w:t>
            </w:r>
            <w:r w:rsidR="0049136C" w:rsidRPr="00387075">
              <w:rPr>
                <w:rFonts w:ascii="MS UI Gothic" w:eastAsia="MS UI Gothic" w:hAnsi="MS UI Gothic" w:hint="eastAsia"/>
                <w:sz w:val="20"/>
              </w:rPr>
              <w:t>（平成</w:t>
            </w:r>
            <w:r w:rsidR="0049136C" w:rsidRPr="00387075">
              <w:rPr>
                <w:rFonts w:ascii="MS UI Gothic" w:eastAsia="MS UI Gothic" w:hAnsi="MS UI Gothic"/>
                <w:sz w:val="20"/>
              </w:rPr>
              <w:t>31・令和元）</w:t>
            </w:r>
            <w:r w:rsidRPr="00387075">
              <w:rPr>
                <w:rFonts w:ascii="MS UI Gothic" w:eastAsia="MS UI Gothic" w:hAnsi="MS UI Gothic" w:hint="eastAsia"/>
                <w:sz w:val="20"/>
              </w:rPr>
              <w:t>年）</w:t>
            </w:r>
          </w:p>
        </w:tc>
        <w:tc>
          <w:tcPr>
            <w:tcW w:w="2693" w:type="dxa"/>
            <w:vAlign w:val="center"/>
          </w:tcPr>
          <w:p w14:paraId="7DABA308" w14:textId="770F887F" w:rsidR="00F66F8B" w:rsidRPr="00387075" w:rsidRDefault="001E79CC" w:rsidP="00180F3D">
            <w:pPr>
              <w:rPr>
                <w:rFonts w:ascii="MS UI Gothic" w:eastAsia="MS UI Gothic" w:hAnsi="MS UI Gothic"/>
                <w:sz w:val="20"/>
              </w:rPr>
            </w:pPr>
            <w:r w:rsidRPr="00387075">
              <w:rPr>
                <w:rFonts w:ascii="MS UI Gothic" w:eastAsia="MS UI Gothic" w:hAnsi="MS UI Gothic" w:hint="eastAsia"/>
                <w:sz w:val="20"/>
              </w:rPr>
              <w:t>4％向上</w:t>
            </w:r>
          </w:p>
        </w:tc>
      </w:tr>
    </w:tbl>
    <w:p w14:paraId="36348F43" w14:textId="70DD9090" w:rsidR="00D849A4" w:rsidRDefault="00D849A4" w:rsidP="00D91B20">
      <w:pPr>
        <w:rPr>
          <w:rFonts w:ascii="ＭＳ ゴシック" w:eastAsia="ＭＳ ゴシック" w:hAnsi="ＭＳ ゴシック"/>
          <w:sz w:val="20"/>
        </w:rPr>
      </w:pPr>
      <w:r>
        <w:rPr>
          <w:rFonts w:ascii="ＭＳ ゴシック" w:eastAsia="ＭＳ ゴシック" w:hAnsi="ＭＳ ゴシック" w:hint="eastAsia"/>
          <w:sz w:val="20"/>
        </w:rPr>
        <w:t>出所</w:t>
      </w:r>
    </w:p>
    <w:p w14:paraId="2885B40D" w14:textId="26DA82D4" w:rsidR="00F66F8B" w:rsidRPr="00EB4F2C" w:rsidRDefault="00EB4F2C" w:rsidP="00D91B20">
      <w:pPr>
        <w:rPr>
          <w:rFonts w:ascii="ＭＳ ゴシック" w:eastAsia="ＭＳ ゴシック" w:hAnsi="ＭＳ ゴシック"/>
          <w:sz w:val="20"/>
        </w:rPr>
      </w:pPr>
      <w:r w:rsidRPr="00EB4F2C">
        <w:rPr>
          <w:rFonts w:ascii="ＭＳ ゴシック" w:eastAsia="ＭＳ ゴシック" w:hAnsi="ＭＳ ゴシック" w:hint="eastAsia"/>
          <w:sz w:val="20"/>
        </w:rPr>
        <w:t>事業所数：経済センサス活動</w:t>
      </w:r>
      <w:r w:rsidR="000D06DF">
        <w:rPr>
          <w:rFonts w:ascii="ＭＳ ゴシック" w:eastAsia="ＭＳ ゴシック" w:hAnsi="ＭＳ ゴシック" w:hint="eastAsia"/>
          <w:sz w:val="20"/>
        </w:rPr>
        <w:t>調査</w:t>
      </w:r>
    </w:p>
    <w:p w14:paraId="66970F87" w14:textId="5C058FC2" w:rsidR="00EB4F2C" w:rsidRPr="00EB4F2C" w:rsidRDefault="00EB4F2C" w:rsidP="00D91B20">
      <w:pPr>
        <w:rPr>
          <w:rFonts w:ascii="ＭＳ ゴシック" w:eastAsia="ＭＳ ゴシック" w:hAnsi="ＭＳ ゴシック"/>
          <w:sz w:val="20"/>
        </w:rPr>
      </w:pPr>
      <w:r w:rsidRPr="00EB4F2C">
        <w:rPr>
          <w:rFonts w:ascii="ＭＳ ゴシック" w:eastAsia="ＭＳ ゴシック" w:hAnsi="ＭＳ ゴシック" w:hint="eastAsia"/>
          <w:sz w:val="20"/>
        </w:rPr>
        <w:t>付加価値額：工業統計（工業統計は廃止され、経済構造実態調査に変更）</w:t>
      </w:r>
    </w:p>
    <w:p w14:paraId="5912CFAA" w14:textId="4DD8E828" w:rsidR="00EB4F2C" w:rsidRPr="00EB4F2C" w:rsidRDefault="00EB4F2C" w:rsidP="00D91B20">
      <w:pPr>
        <w:rPr>
          <w:rFonts w:ascii="ＭＳ ゴシック" w:eastAsia="ＭＳ ゴシック" w:hAnsi="ＭＳ ゴシック"/>
          <w:sz w:val="20"/>
        </w:rPr>
      </w:pPr>
      <w:r w:rsidRPr="00EB4F2C">
        <w:rPr>
          <w:rFonts w:ascii="ＭＳ ゴシック" w:eastAsia="ＭＳ ゴシック" w:hAnsi="ＭＳ ゴシック" w:hint="eastAsia"/>
          <w:sz w:val="20"/>
        </w:rPr>
        <w:t>一人当たり付加価値額：工業統計（工業統計は廃止され、経済構造実態調査に変更）</w:t>
      </w:r>
    </w:p>
    <w:p w14:paraId="4E284E83" w14:textId="77777777" w:rsidR="001E79CC" w:rsidRDefault="001E79CC" w:rsidP="001E79CC">
      <w:pPr>
        <w:rPr>
          <w:rFonts w:ascii="ＭＳ ゴシック" w:eastAsia="ＭＳ ゴシック" w:hAnsi="ＭＳ ゴシック"/>
          <w:sz w:val="20"/>
        </w:rPr>
      </w:pPr>
      <w:r>
        <w:rPr>
          <w:rFonts w:ascii="ＭＳ ゴシック" w:eastAsia="ＭＳ ゴシック" w:hAnsi="ＭＳ ゴシック" w:hint="eastAsia"/>
          <w:sz w:val="20"/>
        </w:rPr>
        <w:t>労働生産性：製造業に関する経営力向上に関する指針</w:t>
      </w:r>
    </w:p>
    <w:p w14:paraId="6B0DB7DB" w14:textId="6600F9D6" w:rsidR="002945A6" w:rsidRDefault="002945A6">
      <w:pPr>
        <w:widowControl/>
        <w:jc w:val="left"/>
      </w:pPr>
      <w:r>
        <w:br w:type="page"/>
      </w:r>
    </w:p>
    <w:p w14:paraId="0F12958C" w14:textId="77777777" w:rsidR="008E758B" w:rsidRDefault="008E758B">
      <w:pPr>
        <w:widowControl/>
        <w:jc w:val="left"/>
        <w:rPr>
          <w:rFonts w:asciiTheme="minorEastAsia" w:eastAsiaTheme="minorEastAsia" w:hAnsiTheme="minorEastAsia" w:cstheme="majorBidi"/>
          <w:sz w:val="32"/>
          <w:szCs w:val="32"/>
        </w:rPr>
      </w:pPr>
      <w:r>
        <w:rPr>
          <w:rFonts w:asciiTheme="minorEastAsia" w:eastAsiaTheme="minorEastAsia" w:hAnsiTheme="minorEastAsia"/>
          <w:sz w:val="32"/>
          <w:szCs w:val="32"/>
        </w:rPr>
        <w:lastRenderedPageBreak/>
        <w:br w:type="page"/>
      </w:r>
    </w:p>
    <w:p w14:paraId="6B3520CA" w14:textId="63A01355" w:rsidR="004F6653" w:rsidRPr="001B4229" w:rsidRDefault="004F6653" w:rsidP="00420D1E">
      <w:pPr>
        <w:pStyle w:val="1"/>
        <w:jc w:val="center"/>
        <w:rPr>
          <w:rFonts w:asciiTheme="minorEastAsia" w:eastAsiaTheme="minorEastAsia" w:hAnsiTheme="minorEastAsia"/>
          <w:sz w:val="32"/>
          <w:szCs w:val="32"/>
        </w:rPr>
      </w:pPr>
      <w:r w:rsidRPr="001B4229">
        <w:rPr>
          <w:rFonts w:asciiTheme="minorEastAsia" w:eastAsiaTheme="minorEastAsia" w:hAnsiTheme="minorEastAsia" w:hint="eastAsia"/>
          <w:sz w:val="32"/>
          <w:szCs w:val="32"/>
        </w:rPr>
        <w:lastRenderedPageBreak/>
        <w:t>参　考　資　料</w:t>
      </w:r>
    </w:p>
    <w:p w14:paraId="7037C7E9" w14:textId="77777777" w:rsidR="004F6653" w:rsidRDefault="004F6653" w:rsidP="004F6653">
      <w:pPr>
        <w:rPr>
          <w:b/>
          <w:bCs/>
        </w:rPr>
      </w:pPr>
    </w:p>
    <w:p w14:paraId="26FD3074" w14:textId="77777777" w:rsidR="004F6653" w:rsidRDefault="004F6653" w:rsidP="004F6653">
      <w:pPr>
        <w:jc w:val="center"/>
        <w:rPr>
          <w:b/>
          <w:bCs/>
        </w:rPr>
      </w:pPr>
      <w:r>
        <w:rPr>
          <w:rFonts w:hint="eastAsia"/>
          <w:b/>
          <w:bCs/>
        </w:rPr>
        <w:t>―　目　次　―</w:t>
      </w:r>
    </w:p>
    <w:p w14:paraId="5A38A0E4" w14:textId="77777777" w:rsidR="004F6653" w:rsidRDefault="004F6653" w:rsidP="004F6653">
      <w:pPr>
        <w:rPr>
          <w:b/>
          <w:bCs/>
        </w:rPr>
      </w:pPr>
    </w:p>
    <w:p w14:paraId="498120FF" w14:textId="27D9B8F0" w:rsidR="004F6653" w:rsidRPr="00387075" w:rsidRDefault="004F6653" w:rsidP="004F6653">
      <w:pPr>
        <w:rPr>
          <w:bCs/>
        </w:rPr>
      </w:pPr>
      <w:r>
        <w:rPr>
          <w:rFonts w:hint="eastAsia"/>
          <w:bCs/>
        </w:rPr>
        <w:t>・用語集　…………………………………………</w:t>
      </w:r>
      <w:r w:rsidRPr="00387075">
        <w:rPr>
          <w:rFonts w:hint="eastAsia"/>
          <w:bCs/>
        </w:rPr>
        <w:t>…………………………………………………………</w:t>
      </w:r>
      <w:r w:rsidR="0049136C" w:rsidRPr="00387075">
        <w:rPr>
          <w:rFonts w:hint="eastAsia"/>
          <w:bCs/>
        </w:rPr>
        <w:t>……</w:t>
      </w:r>
      <w:r w:rsidR="0049136C" w:rsidRPr="00387075">
        <w:rPr>
          <w:rFonts w:hint="eastAsia"/>
          <w:bCs/>
        </w:rPr>
        <w:t xml:space="preserve"> </w:t>
      </w:r>
      <w:r w:rsidR="00B55478">
        <w:rPr>
          <w:rFonts w:hint="eastAsia"/>
          <w:bCs/>
        </w:rPr>
        <w:t>35</w:t>
      </w:r>
    </w:p>
    <w:p w14:paraId="79DBAC20" w14:textId="66989252" w:rsidR="004F6653" w:rsidRPr="00387075" w:rsidRDefault="004F6653" w:rsidP="004F6653">
      <w:pPr>
        <w:rPr>
          <w:bCs/>
        </w:rPr>
      </w:pPr>
      <w:r w:rsidRPr="00387075">
        <w:rPr>
          <w:rFonts w:hint="eastAsia"/>
          <w:bCs/>
        </w:rPr>
        <w:t>・統計データ集　……………………………………………………………………………………………</w:t>
      </w:r>
      <w:r w:rsidR="0049136C" w:rsidRPr="00387075">
        <w:rPr>
          <w:rFonts w:hint="eastAsia"/>
          <w:bCs/>
        </w:rPr>
        <w:t>……</w:t>
      </w:r>
      <w:r w:rsidR="0049136C" w:rsidRPr="00387075">
        <w:rPr>
          <w:rFonts w:hint="eastAsia"/>
          <w:bCs/>
        </w:rPr>
        <w:t xml:space="preserve"> </w:t>
      </w:r>
      <w:r w:rsidR="00B55478">
        <w:rPr>
          <w:rFonts w:hint="eastAsia"/>
          <w:bCs/>
        </w:rPr>
        <w:t>38</w:t>
      </w:r>
    </w:p>
    <w:p w14:paraId="7B67517D" w14:textId="06324A68" w:rsidR="004F6653" w:rsidRPr="00387075" w:rsidRDefault="004F6653" w:rsidP="004F6653">
      <w:pPr>
        <w:rPr>
          <w:bCs/>
        </w:rPr>
      </w:pPr>
      <w:r w:rsidRPr="00387075">
        <w:rPr>
          <w:rFonts w:hint="eastAsia"/>
          <w:bCs/>
        </w:rPr>
        <w:t>・企業アンケート調査結果の概要　………………………………………………………………………</w:t>
      </w:r>
      <w:r w:rsidR="0049136C" w:rsidRPr="00387075">
        <w:rPr>
          <w:rFonts w:hint="eastAsia"/>
          <w:bCs/>
        </w:rPr>
        <w:t>……</w:t>
      </w:r>
      <w:r w:rsidR="0049136C" w:rsidRPr="00387075">
        <w:rPr>
          <w:rFonts w:hint="eastAsia"/>
          <w:bCs/>
        </w:rPr>
        <w:t xml:space="preserve"> </w:t>
      </w:r>
      <w:r w:rsidR="00B55478">
        <w:rPr>
          <w:rFonts w:hint="eastAsia"/>
          <w:bCs/>
        </w:rPr>
        <w:t>40</w:t>
      </w:r>
    </w:p>
    <w:p w14:paraId="0630D14F" w14:textId="58A8134C" w:rsidR="00AF3A56" w:rsidRPr="00387075" w:rsidRDefault="00AF3A56" w:rsidP="004F6653">
      <w:pPr>
        <w:rPr>
          <w:bCs/>
        </w:rPr>
      </w:pPr>
      <w:r w:rsidRPr="00387075">
        <w:rPr>
          <w:rFonts w:hint="eastAsia"/>
          <w:bCs/>
        </w:rPr>
        <w:t>・（仮称）日野市工業振興計画策定に関するアンケート調査票</w:t>
      </w:r>
      <w:r w:rsidR="00A14517">
        <w:rPr>
          <w:rFonts w:hint="eastAsia"/>
          <w:bCs/>
        </w:rPr>
        <w:t xml:space="preserve">　</w:t>
      </w:r>
      <w:r w:rsidRPr="00387075">
        <w:rPr>
          <w:rFonts w:hint="eastAsia"/>
          <w:bCs/>
        </w:rPr>
        <w:t>……………………………………</w:t>
      </w:r>
      <w:r w:rsidR="0049136C" w:rsidRPr="00387075">
        <w:rPr>
          <w:rFonts w:hint="eastAsia"/>
          <w:bCs/>
        </w:rPr>
        <w:t>……</w:t>
      </w:r>
      <w:r w:rsidR="0049136C" w:rsidRPr="00387075">
        <w:rPr>
          <w:rFonts w:hint="eastAsia"/>
          <w:bCs/>
        </w:rPr>
        <w:t xml:space="preserve"> </w:t>
      </w:r>
      <w:r w:rsidR="0049136C" w:rsidRPr="00387075">
        <w:rPr>
          <w:bCs/>
        </w:rPr>
        <w:t>4</w:t>
      </w:r>
      <w:r w:rsidR="00B55478">
        <w:rPr>
          <w:rFonts w:hint="eastAsia"/>
          <w:bCs/>
        </w:rPr>
        <w:t>6</w:t>
      </w:r>
    </w:p>
    <w:p w14:paraId="45AE3101" w14:textId="42F9359B" w:rsidR="004F6653" w:rsidRPr="00387075" w:rsidRDefault="004F6653" w:rsidP="004F6653">
      <w:pPr>
        <w:rPr>
          <w:bCs/>
        </w:rPr>
      </w:pPr>
      <w:r w:rsidRPr="00387075">
        <w:rPr>
          <w:rFonts w:hint="eastAsia"/>
          <w:bCs/>
        </w:rPr>
        <w:t>・日野市工業推進協議会設置要綱　………………………………………………………………………</w:t>
      </w:r>
      <w:r w:rsidR="0049136C" w:rsidRPr="00387075">
        <w:rPr>
          <w:rFonts w:hint="eastAsia"/>
          <w:bCs/>
        </w:rPr>
        <w:t>……</w:t>
      </w:r>
      <w:r w:rsidR="0049136C" w:rsidRPr="00387075">
        <w:rPr>
          <w:rFonts w:hint="eastAsia"/>
          <w:bCs/>
        </w:rPr>
        <w:t xml:space="preserve"> </w:t>
      </w:r>
      <w:r w:rsidR="0049136C" w:rsidRPr="00387075">
        <w:rPr>
          <w:bCs/>
        </w:rPr>
        <w:t>4</w:t>
      </w:r>
      <w:r w:rsidR="00B55478">
        <w:rPr>
          <w:rFonts w:hint="eastAsia"/>
          <w:bCs/>
        </w:rPr>
        <w:t>9</w:t>
      </w:r>
    </w:p>
    <w:p w14:paraId="10A80948" w14:textId="6DFAB4B2" w:rsidR="0049136C" w:rsidRPr="00387075" w:rsidRDefault="004F6653" w:rsidP="004F6653">
      <w:pPr>
        <w:rPr>
          <w:bCs/>
        </w:rPr>
      </w:pPr>
      <w:r w:rsidRPr="00387075">
        <w:rPr>
          <w:rFonts w:hint="eastAsia"/>
          <w:bCs/>
        </w:rPr>
        <w:t>・</w:t>
      </w:r>
      <w:r w:rsidR="00A14517">
        <w:rPr>
          <w:rFonts w:hint="eastAsia"/>
          <w:bCs/>
        </w:rPr>
        <w:t>2022</w:t>
      </w:r>
      <w:r w:rsidR="00A14517">
        <w:rPr>
          <w:rFonts w:hint="eastAsia"/>
          <w:bCs/>
        </w:rPr>
        <w:t>（</w:t>
      </w:r>
      <w:r w:rsidRPr="00387075">
        <w:rPr>
          <w:rFonts w:hint="eastAsia"/>
          <w:bCs/>
        </w:rPr>
        <w:t>令和</w:t>
      </w:r>
      <w:r w:rsidR="00A14517">
        <w:rPr>
          <w:rFonts w:hint="eastAsia"/>
          <w:bCs/>
        </w:rPr>
        <w:t>4</w:t>
      </w:r>
      <w:r w:rsidR="00A14517">
        <w:rPr>
          <w:rFonts w:hint="eastAsia"/>
          <w:bCs/>
        </w:rPr>
        <w:t>）</w:t>
      </w:r>
      <w:r w:rsidRPr="00387075">
        <w:rPr>
          <w:rFonts w:hint="eastAsia"/>
          <w:bCs/>
        </w:rPr>
        <w:t>年度日野市工業推進協議会委員一覧</w:t>
      </w:r>
      <w:r w:rsidR="00A14517">
        <w:rPr>
          <w:rFonts w:hint="eastAsia"/>
          <w:bCs/>
        </w:rPr>
        <w:t xml:space="preserve">　</w:t>
      </w:r>
      <w:r w:rsidRPr="00387075">
        <w:rPr>
          <w:rFonts w:hint="eastAsia"/>
          <w:bCs/>
        </w:rPr>
        <w:t>………………………………………………</w:t>
      </w:r>
      <w:r w:rsidR="0049136C" w:rsidRPr="00387075">
        <w:rPr>
          <w:rFonts w:hint="eastAsia"/>
          <w:bCs/>
        </w:rPr>
        <w:t>……</w:t>
      </w:r>
      <w:r w:rsidR="0049136C" w:rsidRPr="00387075">
        <w:rPr>
          <w:rFonts w:hint="eastAsia"/>
          <w:bCs/>
        </w:rPr>
        <w:t xml:space="preserve"> </w:t>
      </w:r>
      <w:r w:rsidR="00B55478">
        <w:rPr>
          <w:rFonts w:hint="eastAsia"/>
          <w:bCs/>
        </w:rPr>
        <w:t>51</w:t>
      </w:r>
    </w:p>
    <w:p w14:paraId="54F67716" w14:textId="45F2F525" w:rsidR="0049136C" w:rsidRPr="00387075" w:rsidRDefault="004F6653" w:rsidP="004F6653">
      <w:pPr>
        <w:rPr>
          <w:bCs/>
        </w:rPr>
      </w:pPr>
      <w:r w:rsidRPr="00387075">
        <w:rPr>
          <w:rFonts w:hint="eastAsia"/>
          <w:bCs/>
        </w:rPr>
        <w:t>・日野市工業推進協議会の開催の経緯　…………………………………………………………………</w:t>
      </w:r>
      <w:r w:rsidR="0049136C" w:rsidRPr="00387075">
        <w:rPr>
          <w:rFonts w:hint="eastAsia"/>
          <w:bCs/>
        </w:rPr>
        <w:t>……</w:t>
      </w:r>
      <w:r w:rsidR="0049136C" w:rsidRPr="00387075">
        <w:rPr>
          <w:rFonts w:hint="eastAsia"/>
          <w:bCs/>
        </w:rPr>
        <w:t xml:space="preserve"> </w:t>
      </w:r>
      <w:r w:rsidR="0049136C" w:rsidRPr="00387075">
        <w:rPr>
          <w:bCs/>
        </w:rPr>
        <w:t>5</w:t>
      </w:r>
      <w:r w:rsidR="00B55478">
        <w:rPr>
          <w:rFonts w:hint="eastAsia"/>
          <w:bCs/>
        </w:rPr>
        <w:t>2</w:t>
      </w:r>
    </w:p>
    <w:p w14:paraId="775F2F44" w14:textId="77777777" w:rsidR="004F6653" w:rsidRDefault="004F6653" w:rsidP="004F6653">
      <w:pPr>
        <w:widowControl/>
        <w:jc w:val="left"/>
        <w:rPr>
          <w:bCs/>
        </w:rPr>
      </w:pPr>
      <w:r>
        <w:rPr>
          <w:bCs/>
        </w:rPr>
        <w:br w:type="page"/>
      </w:r>
    </w:p>
    <w:p w14:paraId="31E9A393" w14:textId="77777777" w:rsidR="008E758B" w:rsidRDefault="008E758B">
      <w:pPr>
        <w:widowControl/>
        <w:jc w:val="left"/>
        <w:rPr>
          <w:rFonts w:asciiTheme="majorHAnsi" w:eastAsiaTheme="majorEastAsia" w:hAnsiTheme="majorHAnsi" w:cstheme="majorBidi"/>
          <w:b/>
          <w:bCs/>
          <w:sz w:val="24"/>
          <w:szCs w:val="24"/>
        </w:rPr>
      </w:pPr>
      <w:r>
        <w:rPr>
          <w:b/>
          <w:bCs/>
          <w:sz w:val="24"/>
          <w:szCs w:val="24"/>
        </w:rPr>
        <w:lastRenderedPageBreak/>
        <w:br w:type="page"/>
      </w:r>
    </w:p>
    <w:p w14:paraId="19A52B68" w14:textId="56FFE464" w:rsidR="004F6653" w:rsidRPr="00864039" w:rsidRDefault="004F6653" w:rsidP="00420D1E">
      <w:pPr>
        <w:pStyle w:val="2"/>
        <w:rPr>
          <w:b/>
          <w:bCs/>
          <w:sz w:val="24"/>
          <w:szCs w:val="24"/>
        </w:rPr>
      </w:pPr>
      <w:r w:rsidRPr="00864039">
        <w:rPr>
          <w:rFonts w:hint="eastAsia"/>
          <w:b/>
          <w:bCs/>
          <w:sz w:val="24"/>
          <w:szCs w:val="24"/>
        </w:rPr>
        <w:lastRenderedPageBreak/>
        <w:t>用語集</w:t>
      </w:r>
    </w:p>
    <w:p w14:paraId="707EF73D" w14:textId="77777777" w:rsidR="004F6653" w:rsidRDefault="004F6653" w:rsidP="004F6653"/>
    <w:tbl>
      <w:tblPr>
        <w:tblStyle w:val="a7"/>
        <w:tblW w:w="0" w:type="auto"/>
        <w:tblLook w:val="04A0" w:firstRow="1" w:lastRow="0" w:firstColumn="1" w:lastColumn="0" w:noHBand="0" w:noVBand="1"/>
      </w:tblPr>
      <w:tblGrid>
        <w:gridCol w:w="846"/>
        <w:gridCol w:w="2977"/>
        <w:gridCol w:w="5237"/>
      </w:tblGrid>
      <w:tr w:rsidR="004F6653" w14:paraId="74D69504" w14:textId="77777777" w:rsidTr="00420D1E">
        <w:tc>
          <w:tcPr>
            <w:tcW w:w="846" w:type="dxa"/>
            <w:shd w:val="clear" w:color="auto" w:fill="D9D9D9" w:themeFill="background1" w:themeFillShade="D9"/>
          </w:tcPr>
          <w:p w14:paraId="5294066E" w14:textId="14B35640" w:rsidR="004F6653" w:rsidRDefault="002066C9" w:rsidP="0052567C">
            <w:pPr>
              <w:jc w:val="center"/>
            </w:pPr>
            <w:r>
              <w:rPr>
                <w:rFonts w:hint="eastAsia"/>
              </w:rPr>
              <w:t>ページ</w:t>
            </w:r>
          </w:p>
        </w:tc>
        <w:tc>
          <w:tcPr>
            <w:tcW w:w="2977" w:type="dxa"/>
            <w:shd w:val="clear" w:color="auto" w:fill="D9D9D9" w:themeFill="background1" w:themeFillShade="D9"/>
          </w:tcPr>
          <w:p w14:paraId="13C7871A" w14:textId="77777777" w:rsidR="004F6653" w:rsidRDefault="004F6653" w:rsidP="0052567C">
            <w:pPr>
              <w:jc w:val="center"/>
            </w:pPr>
            <w:r>
              <w:rPr>
                <w:rFonts w:hint="eastAsia"/>
              </w:rPr>
              <w:t>用　語</w:t>
            </w:r>
          </w:p>
        </w:tc>
        <w:tc>
          <w:tcPr>
            <w:tcW w:w="5237" w:type="dxa"/>
            <w:shd w:val="clear" w:color="auto" w:fill="D9D9D9" w:themeFill="background1" w:themeFillShade="D9"/>
          </w:tcPr>
          <w:p w14:paraId="68969B74" w14:textId="77777777" w:rsidR="004F6653" w:rsidRDefault="004F6653" w:rsidP="0052567C">
            <w:pPr>
              <w:jc w:val="center"/>
            </w:pPr>
            <w:r>
              <w:rPr>
                <w:rFonts w:hint="eastAsia"/>
              </w:rPr>
              <w:t>解　　説</w:t>
            </w:r>
          </w:p>
        </w:tc>
      </w:tr>
      <w:tr w:rsidR="004F6653" w14:paraId="32777E10" w14:textId="77777777" w:rsidTr="00420D1E">
        <w:tc>
          <w:tcPr>
            <w:tcW w:w="846" w:type="dxa"/>
          </w:tcPr>
          <w:p w14:paraId="671FBF86" w14:textId="77777777" w:rsidR="004F6653" w:rsidRDefault="004F6653" w:rsidP="00420D1E">
            <w:pPr>
              <w:jc w:val="center"/>
            </w:pPr>
            <w:r>
              <w:rPr>
                <w:rFonts w:hint="eastAsia"/>
              </w:rPr>
              <w:t>1</w:t>
            </w:r>
          </w:p>
        </w:tc>
        <w:tc>
          <w:tcPr>
            <w:tcW w:w="2977" w:type="dxa"/>
          </w:tcPr>
          <w:p w14:paraId="4803684C" w14:textId="77777777" w:rsidR="004F6653" w:rsidRDefault="004F6653" w:rsidP="0052567C">
            <w:r w:rsidRPr="00570D66">
              <w:t>SDGs</w:t>
            </w:r>
          </w:p>
        </w:tc>
        <w:tc>
          <w:tcPr>
            <w:tcW w:w="5237" w:type="dxa"/>
          </w:tcPr>
          <w:p w14:paraId="45C505AC" w14:textId="011BC300" w:rsidR="004F6653" w:rsidRDefault="004F6653" w:rsidP="0052567C">
            <w:r>
              <w:rPr>
                <w:lang w:val="en"/>
              </w:rPr>
              <w:t>Sustainab</w:t>
            </w:r>
            <w:r w:rsidRPr="00387075">
              <w:rPr>
                <w:lang w:val="en"/>
              </w:rPr>
              <w:t>le Development Goals</w:t>
            </w:r>
            <w:r w:rsidRPr="00387075">
              <w:rPr>
                <w:rFonts w:hint="eastAsia"/>
                <w:lang w:val="en"/>
              </w:rPr>
              <w:t>。「</w:t>
            </w:r>
            <w:r w:rsidRPr="00387075">
              <w:rPr>
                <w:rFonts w:hint="eastAsia"/>
              </w:rPr>
              <w:t>持続可能な開発目標」と訳されている。</w:t>
            </w:r>
            <w:r w:rsidRPr="00387075">
              <w:t>2001</w:t>
            </w:r>
            <w:r w:rsidR="0049136C" w:rsidRPr="00387075">
              <w:rPr>
                <w:rFonts w:hint="eastAsia"/>
              </w:rPr>
              <w:t>（平成</w:t>
            </w:r>
            <w:r w:rsidR="0049136C" w:rsidRPr="00387075">
              <w:t>13</w:t>
            </w:r>
            <w:r w:rsidR="0049136C" w:rsidRPr="00387075">
              <w:rPr>
                <w:rFonts w:hint="eastAsia"/>
              </w:rPr>
              <w:t>）</w:t>
            </w:r>
            <w:r w:rsidRPr="00387075">
              <w:rPr>
                <w:rFonts w:hint="eastAsia"/>
              </w:rPr>
              <w:t>年</w:t>
            </w:r>
            <w:r w:rsidRPr="00387075">
              <w:t>に策定されたミレニアム開発目標（</w:t>
            </w:r>
            <w:r w:rsidRPr="00387075">
              <w:t>MDGs</w:t>
            </w:r>
            <w:r w:rsidRPr="00387075">
              <w:t>）の後継として</w:t>
            </w:r>
            <w:r w:rsidR="0049136C" w:rsidRPr="00387075">
              <w:rPr>
                <w:rFonts w:hint="eastAsia"/>
              </w:rPr>
              <w:t>、</w:t>
            </w:r>
            <w:r w:rsidRPr="00387075">
              <w:t>2015</w:t>
            </w:r>
            <w:r w:rsidR="0049136C" w:rsidRPr="00387075">
              <w:rPr>
                <w:rFonts w:hint="eastAsia"/>
              </w:rPr>
              <w:t>（平成</w:t>
            </w:r>
            <w:r w:rsidR="0049136C" w:rsidRPr="00387075">
              <w:t>27</w:t>
            </w:r>
            <w:r w:rsidR="0049136C" w:rsidRPr="00387075">
              <w:rPr>
                <w:rFonts w:hint="eastAsia"/>
              </w:rPr>
              <w:t>）</w:t>
            </w:r>
            <w:r w:rsidRPr="00387075">
              <w:rPr>
                <w:rFonts w:hint="eastAsia"/>
              </w:rPr>
              <w:t>年</w:t>
            </w:r>
            <w:r w:rsidRPr="00387075">
              <w:t>9</w:t>
            </w:r>
            <w:r w:rsidRPr="00387075">
              <w:t>月の国連サミットで</w:t>
            </w:r>
            <w:r w:rsidRPr="00387075">
              <w:rPr>
                <w:rFonts w:hint="eastAsia"/>
              </w:rPr>
              <w:t>、</w:t>
            </w:r>
            <w:r w:rsidRPr="00387075">
              <w:t>加盟国の全会一致で採択された「持続可能な開発のための</w:t>
            </w:r>
            <w:r w:rsidRPr="00387075">
              <w:t>2030</w:t>
            </w:r>
            <w:r w:rsidRPr="00387075">
              <w:t>アジェンダ」に記載された</w:t>
            </w:r>
            <w:r w:rsidR="0049136C" w:rsidRPr="00387075">
              <w:rPr>
                <w:rFonts w:hint="eastAsia"/>
              </w:rPr>
              <w:t>、</w:t>
            </w:r>
            <w:r w:rsidRPr="00387075">
              <w:t>2030</w:t>
            </w:r>
            <w:r w:rsidR="0049136C" w:rsidRPr="00387075">
              <w:rPr>
                <w:rFonts w:hint="eastAsia"/>
              </w:rPr>
              <w:t>（令和</w:t>
            </w:r>
            <w:r w:rsidR="0049136C" w:rsidRPr="00387075">
              <w:t>12</w:t>
            </w:r>
            <w:r w:rsidR="0049136C" w:rsidRPr="00387075">
              <w:rPr>
                <w:rFonts w:hint="eastAsia"/>
              </w:rPr>
              <w:t>）</w:t>
            </w:r>
            <w:r w:rsidRPr="00387075">
              <w:rPr>
                <w:rFonts w:hint="eastAsia"/>
              </w:rPr>
              <w:t>年</w:t>
            </w:r>
            <w:r w:rsidRPr="00387075">
              <w:t>までに持続可能でよりよい</w:t>
            </w:r>
            <w:r>
              <w:t>世界を目指す国際目標</w:t>
            </w:r>
            <w:r>
              <w:rPr>
                <w:rFonts w:hint="eastAsia"/>
              </w:rPr>
              <w:t>のこと</w:t>
            </w:r>
            <w:r>
              <w:t>。</w:t>
            </w:r>
            <w:r>
              <w:t>17</w:t>
            </w:r>
            <w:r>
              <w:t>のゴール・</w:t>
            </w:r>
            <w:r>
              <w:t>169</w:t>
            </w:r>
            <w:r>
              <w:t>のターゲットから構成され，地球上の「誰一人取り残さない（</w:t>
            </w:r>
            <w:r>
              <w:rPr>
                <w:lang w:val="en"/>
              </w:rPr>
              <w:t>leave no one behind</w:t>
            </w:r>
            <w:r>
              <w:t>）」ことを誓ってい</w:t>
            </w:r>
            <w:r>
              <w:rPr>
                <w:rFonts w:hint="eastAsia"/>
              </w:rPr>
              <w:t>る</w:t>
            </w:r>
            <w:r>
              <w:t>。</w:t>
            </w:r>
          </w:p>
        </w:tc>
      </w:tr>
      <w:tr w:rsidR="004F6653" w:rsidRPr="00B74C3C" w14:paraId="651F3D30" w14:textId="77777777" w:rsidTr="00420D1E">
        <w:tc>
          <w:tcPr>
            <w:tcW w:w="846" w:type="dxa"/>
          </w:tcPr>
          <w:p w14:paraId="2D2BF8D7" w14:textId="77777777" w:rsidR="004F6653" w:rsidRDefault="004F6653" w:rsidP="00420D1E">
            <w:pPr>
              <w:jc w:val="center"/>
            </w:pPr>
            <w:r>
              <w:rPr>
                <w:rFonts w:hint="eastAsia"/>
              </w:rPr>
              <w:t>1</w:t>
            </w:r>
          </w:p>
        </w:tc>
        <w:tc>
          <w:tcPr>
            <w:tcW w:w="2977" w:type="dxa"/>
          </w:tcPr>
          <w:p w14:paraId="0AF61F75" w14:textId="77777777" w:rsidR="004F6653" w:rsidRDefault="004F6653" w:rsidP="0052567C">
            <w:r w:rsidRPr="00570D66">
              <w:rPr>
                <w:rFonts w:hint="eastAsia"/>
              </w:rPr>
              <w:t>サプライチェーン</w:t>
            </w:r>
          </w:p>
        </w:tc>
        <w:tc>
          <w:tcPr>
            <w:tcW w:w="5237" w:type="dxa"/>
          </w:tcPr>
          <w:p w14:paraId="1F218CB2" w14:textId="77777777" w:rsidR="004F6653" w:rsidRPr="00B74C3C" w:rsidRDefault="004F6653" w:rsidP="0052567C">
            <w:r w:rsidRPr="00B74C3C">
              <w:rPr>
                <w:rStyle w:val="hgkelc"/>
                <w:rFonts w:hint="eastAsia"/>
              </w:rPr>
              <w:t>製品の原材料・部品の調達から、製造、在庫管理、配送、販売、消費までの全体の一連の流れのこと。「供給連鎖」ともいう。</w:t>
            </w:r>
          </w:p>
        </w:tc>
      </w:tr>
      <w:tr w:rsidR="004F6653" w:rsidRPr="00B74C3C" w14:paraId="13558B21" w14:textId="77777777" w:rsidTr="00420D1E">
        <w:tc>
          <w:tcPr>
            <w:tcW w:w="846" w:type="dxa"/>
          </w:tcPr>
          <w:p w14:paraId="7A7B40F0" w14:textId="77777777" w:rsidR="004F6653" w:rsidRDefault="004F6653" w:rsidP="00420D1E">
            <w:pPr>
              <w:jc w:val="center"/>
            </w:pPr>
            <w:r>
              <w:rPr>
                <w:rFonts w:hint="eastAsia"/>
              </w:rPr>
              <w:t>1</w:t>
            </w:r>
          </w:p>
        </w:tc>
        <w:tc>
          <w:tcPr>
            <w:tcW w:w="2977" w:type="dxa"/>
          </w:tcPr>
          <w:p w14:paraId="6577239B" w14:textId="77777777" w:rsidR="004F6653" w:rsidRDefault="004F6653" w:rsidP="0052567C">
            <w:r w:rsidRPr="00570D66">
              <w:rPr>
                <w:rFonts w:hint="eastAsia"/>
              </w:rPr>
              <w:t>電気・機械関連製造業</w:t>
            </w:r>
          </w:p>
        </w:tc>
        <w:tc>
          <w:tcPr>
            <w:tcW w:w="5237" w:type="dxa"/>
          </w:tcPr>
          <w:p w14:paraId="269DEB38" w14:textId="77777777" w:rsidR="004F6653" w:rsidRPr="00B74C3C" w:rsidRDefault="004F6653" w:rsidP="0052567C">
            <w:r>
              <w:rPr>
                <w:rFonts w:hint="eastAsia"/>
              </w:rPr>
              <w:t>総務省「日本標準産業分類」において、大分類「製造業」－中分類「金属製品製造業」「はん用機械器具製造業」「生産用機械器具製造業」「業務用機械器具製造業」「電子部品・デバイス・電子回路製造業」「電気機械器具製造業」「情報通信機械器具製造業」及び「輸送用機械器具製造業」を指す。</w:t>
            </w:r>
          </w:p>
        </w:tc>
      </w:tr>
      <w:tr w:rsidR="004F6653" w14:paraId="436CCB24" w14:textId="77777777" w:rsidTr="00420D1E">
        <w:tc>
          <w:tcPr>
            <w:tcW w:w="846" w:type="dxa"/>
          </w:tcPr>
          <w:p w14:paraId="53C724EA" w14:textId="77777777" w:rsidR="004F6653" w:rsidRDefault="004F6653" w:rsidP="00420D1E">
            <w:pPr>
              <w:jc w:val="center"/>
            </w:pPr>
            <w:r>
              <w:rPr>
                <w:rFonts w:hint="eastAsia"/>
              </w:rPr>
              <w:t>1</w:t>
            </w:r>
          </w:p>
        </w:tc>
        <w:tc>
          <w:tcPr>
            <w:tcW w:w="2977" w:type="dxa"/>
          </w:tcPr>
          <w:p w14:paraId="19DFFA21" w14:textId="77777777" w:rsidR="004F6653" w:rsidRDefault="004F6653" w:rsidP="0052567C">
            <w:r w:rsidRPr="00570D66">
              <w:rPr>
                <w:rFonts w:hint="eastAsia"/>
              </w:rPr>
              <w:t>製造品出荷額等</w:t>
            </w:r>
          </w:p>
        </w:tc>
        <w:tc>
          <w:tcPr>
            <w:tcW w:w="5237" w:type="dxa"/>
          </w:tcPr>
          <w:p w14:paraId="408B84A7" w14:textId="77777777" w:rsidR="004F6653" w:rsidRDefault="004F6653" w:rsidP="0052567C">
            <w:r>
              <w:rPr>
                <w:rFonts w:hint="eastAsia"/>
              </w:rPr>
              <w:t>経済産業省「工業統計調査」において、調査対象年次の</w:t>
            </w:r>
            <w:r>
              <w:t>1</w:t>
            </w:r>
            <w:r>
              <w:t>年間（</w:t>
            </w:r>
            <w:r>
              <w:t>1</w:t>
            </w:r>
            <w:r>
              <w:t>～</w:t>
            </w:r>
            <w:r>
              <w:t>12</w:t>
            </w:r>
            <w:r>
              <w:t>月）における製造品出荷額、加工賃収入額、その他収入額及び製造工程からでたくず及び廃物の出荷額の合計</w:t>
            </w:r>
            <w:r>
              <w:rPr>
                <w:rFonts w:hint="eastAsia"/>
              </w:rPr>
              <w:t>を指す。</w:t>
            </w:r>
          </w:p>
        </w:tc>
      </w:tr>
      <w:tr w:rsidR="004F6653" w14:paraId="629FE574" w14:textId="77777777" w:rsidTr="00420D1E">
        <w:tc>
          <w:tcPr>
            <w:tcW w:w="846" w:type="dxa"/>
          </w:tcPr>
          <w:p w14:paraId="3FBA0111" w14:textId="77777777" w:rsidR="004F6653" w:rsidRDefault="004F6653" w:rsidP="00420D1E">
            <w:pPr>
              <w:jc w:val="center"/>
            </w:pPr>
            <w:r>
              <w:rPr>
                <w:rFonts w:hint="eastAsia"/>
              </w:rPr>
              <w:t>1</w:t>
            </w:r>
          </w:p>
        </w:tc>
        <w:tc>
          <w:tcPr>
            <w:tcW w:w="2977" w:type="dxa"/>
          </w:tcPr>
          <w:p w14:paraId="5DC7AC9C" w14:textId="77777777" w:rsidR="004F6653" w:rsidRDefault="004F6653" w:rsidP="0052567C">
            <w:r>
              <w:rPr>
                <w:rFonts w:hint="eastAsia"/>
              </w:rPr>
              <w:t>(</w:t>
            </w:r>
            <w:r w:rsidRPr="00570D66">
              <w:rPr>
                <w:rFonts w:hint="eastAsia"/>
              </w:rPr>
              <w:t>粗</w:t>
            </w:r>
            <w:r>
              <w:rPr>
                <w:rFonts w:hint="eastAsia"/>
              </w:rPr>
              <w:t>)</w:t>
            </w:r>
            <w:r w:rsidRPr="00570D66">
              <w:rPr>
                <w:rFonts w:hint="eastAsia"/>
              </w:rPr>
              <w:t>付加価値額</w:t>
            </w:r>
          </w:p>
        </w:tc>
        <w:tc>
          <w:tcPr>
            <w:tcW w:w="5237" w:type="dxa"/>
          </w:tcPr>
          <w:p w14:paraId="5035C8CB" w14:textId="77777777" w:rsidR="004F6653" w:rsidRDefault="004F6653" w:rsidP="0052567C">
            <w:r>
              <w:t>事業所の生産活動において、新たに付け加えられた価値のこと</w:t>
            </w:r>
            <w:r>
              <w:rPr>
                <w:rFonts w:hint="eastAsia"/>
              </w:rPr>
              <w:t>。経済産業省「工業統計調査」においては、次のように算出される。</w:t>
            </w:r>
          </w:p>
          <w:p w14:paraId="3A64F1B5" w14:textId="77777777" w:rsidR="004F6653" w:rsidRDefault="004F6653" w:rsidP="0052567C">
            <w:r>
              <w:rPr>
                <w:rFonts w:hint="eastAsia"/>
              </w:rPr>
              <w:t>（</w:t>
            </w:r>
            <w:r>
              <w:t>従業者</w:t>
            </w:r>
            <w:r>
              <w:t>30</w:t>
            </w:r>
            <w:r>
              <w:t>人以上の事業所</w:t>
            </w:r>
            <w:r>
              <w:rPr>
                <w:rFonts w:hint="eastAsia"/>
              </w:rPr>
              <w:t>）</w:t>
            </w:r>
          </w:p>
          <w:p w14:paraId="4D997E0D" w14:textId="3F008581" w:rsidR="004F6653" w:rsidRDefault="004F6653" w:rsidP="0052567C">
            <w:r>
              <w:t>付加価値額＝生産額－（消費税を除く内国消費税額＋推計消費税額）－原材料使用額等－減価償却額</w:t>
            </w:r>
          </w:p>
          <w:p w14:paraId="148595A3" w14:textId="77777777" w:rsidR="004F6653" w:rsidRDefault="004F6653" w:rsidP="0052567C">
            <w:r>
              <w:rPr>
                <w:rFonts w:hint="eastAsia"/>
              </w:rPr>
              <w:t>（</w:t>
            </w:r>
            <w:r>
              <w:t>従業者</w:t>
            </w:r>
            <w:r>
              <w:t>29</w:t>
            </w:r>
            <w:r>
              <w:t>人以下の事業所</w:t>
            </w:r>
            <w:r>
              <w:rPr>
                <w:rFonts w:hint="eastAsia"/>
              </w:rPr>
              <w:t>）</w:t>
            </w:r>
          </w:p>
          <w:p w14:paraId="63CA4AAE" w14:textId="77777777" w:rsidR="004F6653" w:rsidRDefault="004F6653" w:rsidP="0052567C">
            <w:r>
              <w:t>製造品出荷額等を生産額とみなし、また、減価償却額を調査していないため、粗付加価値額として算出している。</w:t>
            </w:r>
          </w:p>
        </w:tc>
      </w:tr>
      <w:tr w:rsidR="004F6653" w14:paraId="1EA25511" w14:textId="77777777" w:rsidTr="00420D1E">
        <w:tc>
          <w:tcPr>
            <w:tcW w:w="846" w:type="dxa"/>
          </w:tcPr>
          <w:p w14:paraId="2B3270BA" w14:textId="77777777" w:rsidR="004F6653" w:rsidRDefault="004F6653" w:rsidP="00420D1E">
            <w:pPr>
              <w:jc w:val="center"/>
            </w:pPr>
            <w:r>
              <w:rPr>
                <w:rFonts w:hint="eastAsia"/>
              </w:rPr>
              <w:t>2</w:t>
            </w:r>
          </w:p>
        </w:tc>
        <w:tc>
          <w:tcPr>
            <w:tcW w:w="2977" w:type="dxa"/>
          </w:tcPr>
          <w:p w14:paraId="491B6464" w14:textId="77777777" w:rsidR="004F6653" w:rsidRDefault="004F6653" w:rsidP="0052567C">
            <w:r w:rsidRPr="00570D66">
              <w:rPr>
                <w:rFonts w:hint="eastAsia"/>
              </w:rPr>
              <w:t>カーボンニュートラル</w:t>
            </w:r>
          </w:p>
        </w:tc>
        <w:tc>
          <w:tcPr>
            <w:tcW w:w="5237" w:type="dxa"/>
          </w:tcPr>
          <w:p w14:paraId="3AE71B7B" w14:textId="77777777" w:rsidR="004F6653" w:rsidRPr="00387075" w:rsidRDefault="004F6653" w:rsidP="0052567C">
            <w:r w:rsidRPr="00864039">
              <w:rPr>
                <w:rFonts w:hint="eastAsia"/>
              </w:rPr>
              <w:t>二酸化炭素をはじめとする温室効果ガスの「排出量」から、植林</w:t>
            </w:r>
            <w:r w:rsidRPr="00387075">
              <w:rPr>
                <w:rFonts w:hint="eastAsia"/>
              </w:rPr>
              <w:t>、森林管理などによる「吸収量」を差し引いて、合計を実質的にゼロにする（均衡させる）こと。</w:t>
            </w:r>
          </w:p>
          <w:p w14:paraId="4F161EA4" w14:textId="113D5A7A" w:rsidR="004F6653" w:rsidRDefault="004F6653" w:rsidP="0052567C">
            <w:r w:rsidRPr="00387075">
              <w:t>政府は</w:t>
            </w:r>
            <w:r w:rsidRPr="00387075">
              <w:t>2020</w:t>
            </w:r>
            <w:r w:rsidR="0049136C" w:rsidRPr="00387075">
              <w:rPr>
                <w:rFonts w:hint="eastAsia"/>
              </w:rPr>
              <w:t>（令和</w:t>
            </w:r>
            <w:r w:rsidR="0049136C" w:rsidRPr="00387075">
              <w:t>2</w:t>
            </w:r>
            <w:r w:rsidR="0049136C" w:rsidRPr="00387075">
              <w:rPr>
                <w:rFonts w:hint="eastAsia"/>
              </w:rPr>
              <w:t>）</w:t>
            </w:r>
            <w:r w:rsidRPr="00387075">
              <w:rPr>
                <w:rFonts w:hint="eastAsia"/>
              </w:rPr>
              <w:t>年</w:t>
            </w:r>
            <w:r w:rsidRPr="00387075">
              <w:t>10</w:t>
            </w:r>
            <w:r w:rsidRPr="00387075">
              <w:rPr>
                <w:rFonts w:hint="eastAsia"/>
              </w:rPr>
              <w:t>月、</w:t>
            </w:r>
            <w:r w:rsidRPr="00387075">
              <w:t>2050</w:t>
            </w:r>
            <w:r w:rsidR="0049136C" w:rsidRPr="00387075">
              <w:rPr>
                <w:rFonts w:hint="eastAsia"/>
              </w:rPr>
              <w:t>（令和</w:t>
            </w:r>
            <w:r w:rsidR="0049136C" w:rsidRPr="00387075">
              <w:t>32</w:t>
            </w:r>
            <w:r w:rsidR="0049136C" w:rsidRPr="00387075">
              <w:rPr>
                <w:rFonts w:hint="eastAsia"/>
              </w:rPr>
              <w:t>）</w:t>
            </w:r>
            <w:r w:rsidRPr="00387075">
              <w:rPr>
                <w:rFonts w:hint="eastAsia"/>
              </w:rPr>
              <w:t>年</w:t>
            </w:r>
            <w:r w:rsidRPr="00387075">
              <w:t>までに温室効果ガスの排出を全体としてゼロにする、カーボンニュートラルを目指すことを宣言し</w:t>
            </w:r>
            <w:r w:rsidRPr="00387075">
              <w:rPr>
                <w:rFonts w:hint="eastAsia"/>
              </w:rPr>
              <w:t>ている。</w:t>
            </w:r>
          </w:p>
        </w:tc>
      </w:tr>
      <w:tr w:rsidR="004F6653" w14:paraId="2F1CF82C" w14:textId="77777777" w:rsidTr="00420D1E">
        <w:tc>
          <w:tcPr>
            <w:tcW w:w="846" w:type="dxa"/>
            <w:shd w:val="clear" w:color="auto" w:fill="D9D9D9" w:themeFill="background1" w:themeFillShade="D9"/>
          </w:tcPr>
          <w:p w14:paraId="54A63EB2" w14:textId="120E7ECE" w:rsidR="004F6653" w:rsidRDefault="002066C9" w:rsidP="0052567C">
            <w:pPr>
              <w:jc w:val="center"/>
            </w:pPr>
            <w:r>
              <w:rPr>
                <w:rFonts w:hint="eastAsia"/>
              </w:rPr>
              <w:lastRenderedPageBreak/>
              <w:t>ページ</w:t>
            </w:r>
          </w:p>
        </w:tc>
        <w:tc>
          <w:tcPr>
            <w:tcW w:w="2977" w:type="dxa"/>
            <w:shd w:val="clear" w:color="auto" w:fill="D9D9D9" w:themeFill="background1" w:themeFillShade="D9"/>
          </w:tcPr>
          <w:p w14:paraId="08C0247C" w14:textId="77777777" w:rsidR="004F6653" w:rsidRDefault="004F6653" w:rsidP="0052567C">
            <w:pPr>
              <w:jc w:val="center"/>
            </w:pPr>
            <w:r>
              <w:rPr>
                <w:rFonts w:hint="eastAsia"/>
              </w:rPr>
              <w:t>用　語</w:t>
            </w:r>
          </w:p>
        </w:tc>
        <w:tc>
          <w:tcPr>
            <w:tcW w:w="5237" w:type="dxa"/>
            <w:shd w:val="clear" w:color="auto" w:fill="D9D9D9" w:themeFill="background1" w:themeFillShade="D9"/>
          </w:tcPr>
          <w:p w14:paraId="4E445926" w14:textId="77777777" w:rsidR="004F6653" w:rsidRDefault="004F6653" w:rsidP="0052567C">
            <w:pPr>
              <w:jc w:val="center"/>
            </w:pPr>
            <w:r>
              <w:rPr>
                <w:rFonts w:hint="eastAsia"/>
              </w:rPr>
              <w:t>解　　説</w:t>
            </w:r>
          </w:p>
        </w:tc>
      </w:tr>
      <w:tr w:rsidR="004F6653" w14:paraId="12A52A62" w14:textId="77777777" w:rsidTr="00420D1E">
        <w:tc>
          <w:tcPr>
            <w:tcW w:w="846" w:type="dxa"/>
          </w:tcPr>
          <w:p w14:paraId="05698302" w14:textId="77777777" w:rsidR="004F6653" w:rsidRDefault="004F6653" w:rsidP="0052567C">
            <w:pPr>
              <w:jc w:val="center"/>
            </w:pPr>
            <w:r>
              <w:rPr>
                <w:rFonts w:hint="eastAsia"/>
              </w:rPr>
              <w:t>3</w:t>
            </w:r>
          </w:p>
        </w:tc>
        <w:tc>
          <w:tcPr>
            <w:tcW w:w="2977" w:type="dxa"/>
          </w:tcPr>
          <w:p w14:paraId="3BD3A118" w14:textId="77777777" w:rsidR="004F6653" w:rsidRDefault="004F6653" w:rsidP="0052567C">
            <w:r w:rsidRPr="00570D66">
              <w:t>CAD/CAM</w:t>
            </w:r>
          </w:p>
        </w:tc>
        <w:tc>
          <w:tcPr>
            <w:tcW w:w="5237" w:type="dxa"/>
          </w:tcPr>
          <w:p w14:paraId="40D7E67E" w14:textId="211497AA" w:rsidR="004F6653" w:rsidRPr="00387075" w:rsidRDefault="004F6653" w:rsidP="0052567C">
            <w:r w:rsidRPr="00387075">
              <w:rPr>
                <w:rFonts w:hint="eastAsia"/>
              </w:rPr>
              <w:t>C</w:t>
            </w:r>
            <w:r w:rsidRPr="00387075">
              <w:t>AD(Computer-aided Design)</w:t>
            </w:r>
            <w:r w:rsidRPr="00387075">
              <w:rPr>
                <w:rFonts w:hint="eastAsia"/>
              </w:rPr>
              <w:t>とは「コンピュータ支援設計・デザイン」、</w:t>
            </w:r>
            <w:r w:rsidRPr="00387075">
              <w:rPr>
                <w:rFonts w:hint="eastAsia"/>
              </w:rPr>
              <w:t>C</w:t>
            </w:r>
            <w:r w:rsidRPr="00387075">
              <w:t>AM(Computer-aided Manufacturing)</w:t>
            </w:r>
            <w:r w:rsidRPr="00387075">
              <w:rPr>
                <w:rFonts w:hint="eastAsia"/>
              </w:rPr>
              <w:t>とは「コンピュータ支援製造」の</w:t>
            </w:r>
            <w:r w:rsidR="00864E82" w:rsidRPr="00387075">
              <w:rPr>
                <w:rFonts w:hint="eastAsia"/>
              </w:rPr>
              <w:t>こと</w:t>
            </w:r>
            <w:r w:rsidRPr="00387075">
              <w:rPr>
                <w:rFonts w:hint="eastAsia"/>
              </w:rPr>
              <w:t>。</w:t>
            </w:r>
          </w:p>
          <w:p w14:paraId="35B24245" w14:textId="77777777" w:rsidR="004F6653" w:rsidRPr="00387075" w:rsidRDefault="004F6653" w:rsidP="0052567C">
            <w:r w:rsidRPr="00387075">
              <w:rPr>
                <w:rFonts w:hint="eastAsia"/>
              </w:rPr>
              <w:t>工場の生産現場では、一般に両者を一体のシステムとして利用しており、</w:t>
            </w:r>
            <w:r w:rsidRPr="00387075">
              <w:t>コンピュータ</w:t>
            </w:r>
            <w:r w:rsidRPr="00387075">
              <w:rPr>
                <w:rFonts w:hint="eastAsia"/>
              </w:rPr>
              <w:t>上で</w:t>
            </w:r>
            <w:r w:rsidRPr="00387075">
              <w:t>設計や</w:t>
            </w:r>
            <w:r w:rsidRPr="00387075">
              <w:rPr>
                <w:rFonts w:hint="eastAsia"/>
              </w:rPr>
              <w:t>製図を行ったデータを、生産機械に転送・出力して加工・</w:t>
            </w:r>
            <w:r w:rsidRPr="00387075">
              <w:t>生産を</w:t>
            </w:r>
            <w:r w:rsidRPr="00387075">
              <w:rPr>
                <w:rFonts w:hint="eastAsia"/>
              </w:rPr>
              <w:t>行う。</w:t>
            </w:r>
          </w:p>
        </w:tc>
      </w:tr>
      <w:tr w:rsidR="004F6653" w14:paraId="3009CA99" w14:textId="77777777" w:rsidTr="00420D1E">
        <w:tc>
          <w:tcPr>
            <w:tcW w:w="846" w:type="dxa"/>
          </w:tcPr>
          <w:p w14:paraId="6557B8DB" w14:textId="77777777" w:rsidR="004F6653" w:rsidRDefault="004F6653" w:rsidP="0052567C">
            <w:pPr>
              <w:jc w:val="center"/>
            </w:pPr>
            <w:r>
              <w:rPr>
                <w:rFonts w:hint="eastAsia"/>
              </w:rPr>
              <w:t>3</w:t>
            </w:r>
          </w:p>
        </w:tc>
        <w:tc>
          <w:tcPr>
            <w:tcW w:w="2977" w:type="dxa"/>
          </w:tcPr>
          <w:p w14:paraId="715B9FCB" w14:textId="77777777" w:rsidR="004F6653" w:rsidRDefault="004F6653" w:rsidP="0052567C">
            <w:r w:rsidRPr="00570D66">
              <w:rPr>
                <w:rFonts w:hint="eastAsia"/>
              </w:rPr>
              <w:t>リードタイム</w:t>
            </w:r>
          </w:p>
        </w:tc>
        <w:tc>
          <w:tcPr>
            <w:tcW w:w="5237" w:type="dxa"/>
          </w:tcPr>
          <w:p w14:paraId="630E20B6" w14:textId="77777777" w:rsidR="004F6653" w:rsidRPr="00387075" w:rsidRDefault="004F6653" w:rsidP="0052567C">
            <w:r w:rsidRPr="00387075">
              <w:t>発注（受注）から納品までの所要時間</w:t>
            </w:r>
            <w:r w:rsidRPr="00387075">
              <w:rPr>
                <w:rFonts w:hint="eastAsia"/>
              </w:rPr>
              <w:t>のこと。</w:t>
            </w:r>
            <w:r w:rsidRPr="00387075">
              <w:t>サプライヤー</w:t>
            </w:r>
            <w:r w:rsidRPr="00387075">
              <w:rPr>
                <w:rFonts w:hint="eastAsia"/>
              </w:rPr>
              <w:t>（加工業者）</w:t>
            </w:r>
            <w:r w:rsidRPr="00387075">
              <w:t>に発注して部品が届くまでの時間や、顧客から注文を受けてから納品するまでの時間</w:t>
            </w:r>
            <w:r w:rsidRPr="00387075">
              <w:rPr>
                <w:rFonts w:hint="eastAsia"/>
              </w:rPr>
              <w:t>。</w:t>
            </w:r>
          </w:p>
        </w:tc>
      </w:tr>
      <w:tr w:rsidR="004F6653" w14:paraId="62DD2631" w14:textId="77777777" w:rsidTr="00420D1E">
        <w:tc>
          <w:tcPr>
            <w:tcW w:w="846" w:type="dxa"/>
          </w:tcPr>
          <w:p w14:paraId="02AE1951" w14:textId="77777777" w:rsidR="004F6653" w:rsidRDefault="004F6653" w:rsidP="0052567C">
            <w:pPr>
              <w:jc w:val="center"/>
            </w:pPr>
            <w:r>
              <w:rPr>
                <w:rFonts w:hint="eastAsia"/>
              </w:rPr>
              <w:t>3</w:t>
            </w:r>
          </w:p>
        </w:tc>
        <w:tc>
          <w:tcPr>
            <w:tcW w:w="2977" w:type="dxa"/>
          </w:tcPr>
          <w:p w14:paraId="6C0DE1B5" w14:textId="77777777" w:rsidR="004F6653" w:rsidRDefault="004F6653" w:rsidP="0052567C">
            <w:r w:rsidRPr="00570D66">
              <w:rPr>
                <w:rFonts w:hint="eastAsia"/>
              </w:rPr>
              <w:t>AI</w:t>
            </w:r>
          </w:p>
        </w:tc>
        <w:tc>
          <w:tcPr>
            <w:tcW w:w="5237" w:type="dxa"/>
          </w:tcPr>
          <w:p w14:paraId="6B98E02E" w14:textId="77777777" w:rsidR="004F6653" w:rsidRPr="00387075" w:rsidRDefault="004F6653" w:rsidP="0052567C">
            <w:r w:rsidRPr="00387075">
              <w:t>Artificial Intelligence</w:t>
            </w:r>
            <w:r w:rsidRPr="00387075">
              <w:rPr>
                <w:rFonts w:hint="eastAsia"/>
              </w:rPr>
              <w:t>の略。「人工知能」と訳されているが、</w:t>
            </w:r>
            <w:r w:rsidRPr="00387075">
              <w:t>一般的には「人が実現するさまざまな知覚や知性を人工的に再現するもの」という意味合いで理解されてい</w:t>
            </w:r>
            <w:r w:rsidRPr="00387075">
              <w:rPr>
                <w:rFonts w:hint="eastAsia"/>
              </w:rPr>
              <w:t>る。</w:t>
            </w:r>
          </w:p>
        </w:tc>
      </w:tr>
      <w:tr w:rsidR="004F6653" w14:paraId="45A71AA7" w14:textId="77777777" w:rsidTr="00420D1E">
        <w:tc>
          <w:tcPr>
            <w:tcW w:w="846" w:type="dxa"/>
          </w:tcPr>
          <w:p w14:paraId="590F0BC7" w14:textId="77777777" w:rsidR="004F6653" w:rsidRDefault="004F6653" w:rsidP="0052567C">
            <w:pPr>
              <w:jc w:val="center"/>
            </w:pPr>
            <w:r>
              <w:rPr>
                <w:rFonts w:hint="eastAsia"/>
              </w:rPr>
              <w:t>3</w:t>
            </w:r>
          </w:p>
        </w:tc>
        <w:tc>
          <w:tcPr>
            <w:tcW w:w="2977" w:type="dxa"/>
          </w:tcPr>
          <w:p w14:paraId="3143B34D" w14:textId="77777777" w:rsidR="004F6653" w:rsidRDefault="004F6653" w:rsidP="0052567C">
            <w:r w:rsidRPr="00570D66">
              <w:rPr>
                <w:rFonts w:hint="eastAsia"/>
              </w:rPr>
              <w:t>IoT</w:t>
            </w:r>
          </w:p>
        </w:tc>
        <w:tc>
          <w:tcPr>
            <w:tcW w:w="5237" w:type="dxa"/>
          </w:tcPr>
          <w:p w14:paraId="0D425AEE" w14:textId="77777777" w:rsidR="004F6653" w:rsidRPr="00387075" w:rsidRDefault="004F6653" w:rsidP="0052567C">
            <w:r w:rsidRPr="00387075">
              <w:t>Internet of Things</w:t>
            </w:r>
            <w:r w:rsidRPr="00387075">
              <w:t>の略</w:t>
            </w:r>
            <w:r w:rsidRPr="00387075">
              <w:rPr>
                <w:rFonts w:hint="eastAsia"/>
              </w:rPr>
              <w:t>。「</w:t>
            </w:r>
            <w:r w:rsidRPr="00387075">
              <w:t>モノのインターネット</w:t>
            </w:r>
            <w:r w:rsidRPr="00387075">
              <w:rPr>
                <w:rFonts w:hint="eastAsia"/>
              </w:rPr>
              <w:t>」</w:t>
            </w:r>
            <w:r w:rsidRPr="00387075">
              <w:t>と訳されて</w:t>
            </w:r>
            <w:r w:rsidRPr="00387075">
              <w:rPr>
                <w:rFonts w:hint="eastAsia"/>
              </w:rPr>
              <w:t>いる。</w:t>
            </w:r>
            <w:r w:rsidRPr="00387075">
              <w:t>あらゆるモノをインターネット（あるいはネットワーク）に接続する技術</w:t>
            </w:r>
            <w:r w:rsidRPr="00387075">
              <w:rPr>
                <w:rFonts w:hint="eastAsia"/>
              </w:rPr>
              <w:t>のこと。</w:t>
            </w:r>
          </w:p>
        </w:tc>
      </w:tr>
      <w:tr w:rsidR="004F6653" w14:paraId="5EFA2F66" w14:textId="77777777" w:rsidTr="00420D1E">
        <w:tc>
          <w:tcPr>
            <w:tcW w:w="846" w:type="dxa"/>
          </w:tcPr>
          <w:p w14:paraId="36B6495E" w14:textId="77777777" w:rsidR="004F6653" w:rsidRDefault="004F6653" w:rsidP="0052567C">
            <w:pPr>
              <w:jc w:val="center"/>
            </w:pPr>
            <w:r>
              <w:rPr>
                <w:rFonts w:hint="eastAsia"/>
              </w:rPr>
              <w:t>3</w:t>
            </w:r>
          </w:p>
        </w:tc>
        <w:tc>
          <w:tcPr>
            <w:tcW w:w="2977" w:type="dxa"/>
          </w:tcPr>
          <w:p w14:paraId="0A2966AE" w14:textId="77777777" w:rsidR="004F6653" w:rsidRDefault="004F6653" w:rsidP="0052567C">
            <w:r w:rsidRPr="00570D66">
              <w:rPr>
                <w:rFonts w:hint="eastAsia"/>
              </w:rPr>
              <w:t>リモートワーク</w:t>
            </w:r>
          </w:p>
        </w:tc>
        <w:tc>
          <w:tcPr>
            <w:tcW w:w="5237" w:type="dxa"/>
          </w:tcPr>
          <w:p w14:paraId="7154D848" w14:textId="577DBE83" w:rsidR="004F6653" w:rsidRPr="00387075" w:rsidRDefault="004F6653" w:rsidP="0052567C">
            <w:r w:rsidRPr="00387075">
              <w:t>従業員が</w:t>
            </w:r>
            <w:r w:rsidR="00D849A4">
              <w:rPr>
                <w:rFonts w:hint="eastAsia"/>
              </w:rPr>
              <w:t>会社</w:t>
            </w:r>
            <w:r w:rsidRPr="00387075">
              <w:t>に出社することなく、会社以外の場所で業務を行うこと</w:t>
            </w:r>
            <w:r w:rsidRPr="00387075">
              <w:rPr>
                <w:rFonts w:hint="eastAsia"/>
              </w:rPr>
              <w:t>。</w:t>
            </w:r>
          </w:p>
        </w:tc>
      </w:tr>
      <w:tr w:rsidR="004F6653" w14:paraId="6E7B47EE" w14:textId="77777777" w:rsidTr="00420D1E">
        <w:tc>
          <w:tcPr>
            <w:tcW w:w="846" w:type="dxa"/>
          </w:tcPr>
          <w:p w14:paraId="3EF955F7" w14:textId="77777777" w:rsidR="004F6653" w:rsidRDefault="004F6653" w:rsidP="0052567C">
            <w:pPr>
              <w:jc w:val="center"/>
            </w:pPr>
            <w:r>
              <w:rPr>
                <w:rFonts w:hint="eastAsia"/>
              </w:rPr>
              <w:t>3</w:t>
            </w:r>
          </w:p>
        </w:tc>
        <w:tc>
          <w:tcPr>
            <w:tcW w:w="2977" w:type="dxa"/>
          </w:tcPr>
          <w:p w14:paraId="7E63AC82" w14:textId="77777777" w:rsidR="004F6653" w:rsidRDefault="004F6653" w:rsidP="0052567C">
            <w:r w:rsidRPr="00570D66">
              <w:t>SNS</w:t>
            </w:r>
          </w:p>
        </w:tc>
        <w:tc>
          <w:tcPr>
            <w:tcW w:w="5237" w:type="dxa"/>
          </w:tcPr>
          <w:p w14:paraId="50DDF7E1" w14:textId="76C38696" w:rsidR="004F6653" w:rsidRPr="00387075" w:rsidRDefault="004F6653" w:rsidP="0052567C">
            <w:r w:rsidRPr="00387075">
              <w:rPr>
                <w:rFonts w:asciiTheme="minorHAnsi" w:hAnsiTheme="minorHAnsi"/>
              </w:rPr>
              <w:t xml:space="preserve">Social Networking </w:t>
            </w:r>
            <w:r w:rsidR="00F01B27" w:rsidRPr="00387075">
              <w:rPr>
                <w:rFonts w:asciiTheme="minorHAnsi" w:hAnsiTheme="minorHAnsi" w:cs="ＭＳ 明朝"/>
              </w:rPr>
              <w:t>Service</w:t>
            </w:r>
            <w:r w:rsidRPr="00387075">
              <w:rPr>
                <w:rFonts w:hint="eastAsia"/>
              </w:rPr>
              <w:t>の略。</w:t>
            </w:r>
            <w:r w:rsidRPr="00387075">
              <w:t>登録された利用者同士が交流できる</w:t>
            </w:r>
            <w:r w:rsidRPr="00387075">
              <w:t>Web</w:t>
            </w:r>
            <w:r w:rsidRPr="00387075">
              <w:t>サイトの会員制サービスのこと</w:t>
            </w:r>
            <w:r w:rsidRPr="00387075">
              <w:rPr>
                <w:rFonts w:hint="eastAsia"/>
              </w:rPr>
              <w:t>。</w:t>
            </w:r>
            <w:r w:rsidRPr="00387075">
              <w:rPr>
                <w:rFonts w:hint="eastAsia"/>
              </w:rPr>
              <w:t>T</w:t>
            </w:r>
            <w:r w:rsidRPr="00387075">
              <w:t>witter</w:t>
            </w:r>
            <w:r w:rsidRPr="00387075">
              <w:rPr>
                <w:rFonts w:hint="eastAsia"/>
              </w:rPr>
              <w:t>、</w:t>
            </w:r>
            <w:r w:rsidRPr="00387075">
              <w:rPr>
                <w:rFonts w:hint="eastAsia"/>
              </w:rPr>
              <w:t>I</w:t>
            </w:r>
            <w:r w:rsidRPr="00387075">
              <w:t>nstagram</w:t>
            </w:r>
            <w:r w:rsidRPr="00387075">
              <w:rPr>
                <w:rFonts w:hint="eastAsia"/>
              </w:rPr>
              <w:t>、</w:t>
            </w:r>
            <w:r w:rsidRPr="00387075">
              <w:rPr>
                <w:rFonts w:hint="eastAsia"/>
              </w:rPr>
              <w:t>F</w:t>
            </w:r>
            <w:r w:rsidRPr="00387075">
              <w:t>acebook</w:t>
            </w:r>
            <w:r w:rsidRPr="00387075">
              <w:rPr>
                <w:rFonts w:hint="eastAsia"/>
              </w:rPr>
              <w:t>、</w:t>
            </w:r>
            <w:r w:rsidRPr="00387075">
              <w:rPr>
                <w:rFonts w:hint="eastAsia"/>
              </w:rPr>
              <w:t>LI</w:t>
            </w:r>
            <w:r w:rsidRPr="00387075">
              <w:t>NE</w:t>
            </w:r>
            <w:r w:rsidRPr="00387075">
              <w:rPr>
                <w:rFonts w:hint="eastAsia"/>
              </w:rPr>
              <w:t>、</w:t>
            </w:r>
            <w:r w:rsidRPr="00387075">
              <w:rPr>
                <w:rFonts w:hint="eastAsia"/>
              </w:rPr>
              <w:t>T</w:t>
            </w:r>
            <w:r w:rsidRPr="00387075">
              <w:t>ikTok</w:t>
            </w:r>
            <w:r w:rsidRPr="00387075">
              <w:rPr>
                <w:rFonts w:hint="eastAsia"/>
              </w:rPr>
              <w:t>などがある。</w:t>
            </w:r>
          </w:p>
        </w:tc>
      </w:tr>
      <w:tr w:rsidR="004F6653" w14:paraId="105936CD" w14:textId="77777777" w:rsidTr="00420D1E">
        <w:tc>
          <w:tcPr>
            <w:tcW w:w="846" w:type="dxa"/>
          </w:tcPr>
          <w:p w14:paraId="0A836376" w14:textId="77777777" w:rsidR="004F6653" w:rsidRDefault="004F6653" w:rsidP="0052567C">
            <w:pPr>
              <w:jc w:val="center"/>
            </w:pPr>
            <w:r>
              <w:rPr>
                <w:rFonts w:hint="eastAsia"/>
              </w:rPr>
              <w:t>3</w:t>
            </w:r>
          </w:p>
        </w:tc>
        <w:tc>
          <w:tcPr>
            <w:tcW w:w="2977" w:type="dxa"/>
          </w:tcPr>
          <w:p w14:paraId="6D8B4BDA" w14:textId="77777777" w:rsidR="004F6653" w:rsidRDefault="004F6653" w:rsidP="0052567C">
            <w:r w:rsidRPr="00570D66">
              <w:rPr>
                <w:rFonts w:hint="eastAsia"/>
              </w:rPr>
              <w:t>ゼロエミッション</w:t>
            </w:r>
          </w:p>
        </w:tc>
        <w:tc>
          <w:tcPr>
            <w:tcW w:w="5237" w:type="dxa"/>
          </w:tcPr>
          <w:p w14:paraId="13E9EDEC" w14:textId="71C6665C" w:rsidR="004F6653" w:rsidRPr="00387075" w:rsidRDefault="004F6653" w:rsidP="0052567C">
            <w:r w:rsidRPr="00387075">
              <w:rPr>
                <w:rStyle w:val="hgkelc"/>
                <w:rFonts w:hint="eastAsia"/>
              </w:rPr>
              <w:t>1994</w:t>
            </w:r>
            <w:r w:rsidR="00D849A4">
              <w:rPr>
                <w:rStyle w:val="hgkelc"/>
                <w:rFonts w:hint="eastAsia"/>
              </w:rPr>
              <w:t>（平成</w:t>
            </w:r>
            <w:r w:rsidR="00554360">
              <w:rPr>
                <w:rStyle w:val="hgkelc"/>
                <w:rFonts w:hint="eastAsia"/>
              </w:rPr>
              <w:t>6</w:t>
            </w:r>
            <w:r w:rsidR="00D849A4">
              <w:rPr>
                <w:rStyle w:val="hgkelc"/>
                <w:rFonts w:hint="eastAsia"/>
              </w:rPr>
              <w:t>）</w:t>
            </w:r>
            <w:r w:rsidRPr="00387075">
              <w:rPr>
                <w:rStyle w:val="hgkelc"/>
                <w:rFonts w:hint="eastAsia"/>
              </w:rPr>
              <w:t>年に国連大学が提唱した「廃棄物のエミッション（排出）をゼロにする」という考え方。</w:t>
            </w:r>
            <w:r w:rsidRPr="00387075">
              <w:rPr>
                <w:rStyle w:val="hgkelc"/>
                <w:rFonts w:hint="eastAsia"/>
              </w:rPr>
              <w:t xml:space="preserve"> </w:t>
            </w:r>
            <w:r w:rsidRPr="00387075">
              <w:rPr>
                <w:rStyle w:val="hgkelc"/>
                <w:rFonts w:hint="eastAsia"/>
              </w:rPr>
              <w:t>具体的には、「ある産業から出た廃棄物を別の産業が再利用することで、廃棄物の埋め立て処分量ゼロを目指す」というもの。</w:t>
            </w:r>
          </w:p>
        </w:tc>
      </w:tr>
      <w:tr w:rsidR="004F6653" w14:paraId="64B79947" w14:textId="77777777" w:rsidTr="00420D1E">
        <w:tc>
          <w:tcPr>
            <w:tcW w:w="846" w:type="dxa"/>
          </w:tcPr>
          <w:p w14:paraId="49981590" w14:textId="77777777" w:rsidR="004F6653" w:rsidRDefault="004F6653" w:rsidP="0052567C">
            <w:pPr>
              <w:jc w:val="center"/>
            </w:pPr>
            <w:r>
              <w:rPr>
                <w:rFonts w:hint="eastAsia"/>
              </w:rPr>
              <w:t>3</w:t>
            </w:r>
          </w:p>
        </w:tc>
        <w:tc>
          <w:tcPr>
            <w:tcW w:w="2977" w:type="dxa"/>
          </w:tcPr>
          <w:p w14:paraId="6A800CE7" w14:textId="77777777" w:rsidR="004F6653" w:rsidRDefault="004F6653" w:rsidP="0052567C">
            <w:r w:rsidRPr="00570D66">
              <w:t>ESG</w:t>
            </w:r>
          </w:p>
        </w:tc>
        <w:tc>
          <w:tcPr>
            <w:tcW w:w="5237" w:type="dxa"/>
          </w:tcPr>
          <w:p w14:paraId="4D7BE0B8" w14:textId="77777777" w:rsidR="004F6653" w:rsidRPr="00387075" w:rsidRDefault="004F6653" w:rsidP="0052567C">
            <w:r w:rsidRPr="00387075">
              <w:t>持続可能な世界の実現のために、企業の長期的成長に重要な環境（</w:t>
            </w:r>
            <w:r w:rsidRPr="00387075">
              <w:t>Environment</w:t>
            </w:r>
            <w:r w:rsidRPr="00387075">
              <w:t>）・社会（</w:t>
            </w:r>
            <w:r w:rsidRPr="00387075">
              <w:t>Social</w:t>
            </w:r>
            <w:r w:rsidRPr="00387075">
              <w:t>）・カバナンス</w:t>
            </w:r>
          </w:p>
          <w:p w14:paraId="2468D4C7" w14:textId="77777777" w:rsidR="004F6653" w:rsidRPr="00387075" w:rsidRDefault="004F6653" w:rsidP="0052567C">
            <w:r w:rsidRPr="00387075">
              <w:t>（</w:t>
            </w:r>
            <w:r w:rsidRPr="00387075">
              <w:t>Governance</w:t>
            </w:r>
            <w:r w:rsidRPr="00387075">
              <w:t>）の</w:t>
            </w:r>
            <w:r w:rsidRPr="00387075">
              <w:rPr>
                <w:rFonts w:hint="eastAsia"/>
              </w:rPr>
              <w:t>3</w:t>
            </w:r>
            <w:r w:rsidRPr="00387075">
              <w:t>つの観点</w:t>
            </w:r>
            <w:r w:rsidRPr="00387075">
              <w:rPr>
                <w:rFonts w:hint="eastAsia"/>
              </w:rPr>
              <w:t>のこと。それぞれの頭文字を取って</w:t>
            </w:r>
            <w:r w:rsidRPr="00387075">
              <w:rPr>
                <w:rFonts w:hint="eastAsia"/>
              </w:rPr>
              <w:t>E</w:t>
            </w:r>
            <w:r w:rsidRPr="00387075">
              <w:t>SG</w:t>
            </w:r>
            <w:r w:rsidRPr="00387075">
              <w:rPr>
                <w:rFonts w:hint="eastAsia"/>
              </w:rPr>
              <w:t>と称される。</w:t>
            </w:r>
          </w:p>
        </w:tc>
      </w:tr>
      <w:tr w:rsidR="004F6653" w14:paraId="21C830EA" w14:textId="77777777" w:rsidTr="00420D1E">
        <w:tc>
          <w:tcPr>
            <w:tcW w:w="846" w:type="dxa"/>
          </w:tcPr>
          <w:p w14:paraId="72802177" w14:textId="77777777" w:rsidR="004F6653" w:rsidRDefault="004F6653" w:rsidP="0052567C">
            <w:pPr>
              <w:jc w:val="center"/>
            </w:pPr>
            <w:r>
              <w:rPr>
                <w:rFonts w:hint="eastAsia"/>
              </w:rPr>
              <w:t>4</w:t>
            </w:r>
          </w:p>
        </w:tc>
        <w:tc>
          <w:tcPr>
            <w:tcW w:w="2977" w:type="dxa"/>
          </w:tcPr>
          <w:p w14:paraId="3890C8EB" w14:textId="77777777" w:rsidR="004F6653" w:rsidRPr="00570D66" w:rsidRDefault="004F6653" w:rsidP="0052567C">
            <w:r>
              <w:rPr>
                <w:rFonts w:hint="eastAsia"/>
              </w:rPr>
              <w:t>合計特殊出生率</w:t>
            </w:r>
          </w:p>
        </w:tc>
        <w:tc>
          <w:tcPr>
            <w:tcW w:w="5237" w:type="dxa"/>
          </w:tcPr>
          <w:p w14:paraId="2578AE6C" w14:textId="77777777" w:rsidR="004F6653" w:rsidRPr="00387075" w:rsidRDefault="004F6653" w:rsidP="0052567C">
            <w:r w:rsidRPr="00387075">
              <w:t>15</w:t>
            </w:r>
            <w:r w:rsidRPr="00387075">
              <w:t>～</w:t>
            </w:r>
            <w:r w:rsidRPr="00387075">
              <w:t>49</w:t>
            </w:r>
            <w:r w:rsidRPr="00387075">
              <w:t>歳までの女性の年齢別出生率を合計したもの</w:t>
            </w:r>
            <w:r w:rsidRPr="00387075">
              <w:rPr>
                <w:rFonts w:hint="eastAsia"/>
              </w:rPr>
              <w:t>。</w:t>
            </w:r>
            <w:r w:rsidRPr="00387075">
              <w:t>一人の女性がその年齢別出生率で一生の間に生むとしたときの子どもの数に相当する。</w:t>
            </w:r>
            <w:r w:rsidRPr="00387075">
              <w:rPr>
                <w:rFonts w:hint="eastAsia"/>
              </w:rPr>
              <w:t>厚生労働省</w:t>
            </w:r>
            <w:r w:rsidRPr="00387075">
              <w:t>国立社会保障・人口問題研究所</w:t>
            </w:r>
            <w:r w:rsidRPr="00387075">
              <w:rPr>
                <w:rFonts w:hint="eastAsia"/>
              </w:rPr>
              <w:t>が算出・公表している。</w:t>
            </w:r>
          </w:p>
        </w:tc>
      </w:tr>
      <w:tr w:rsidR="004F6653" w14:paraId="15517179" w14:textId="77777777" w:rsidTr="00420D1E">
        <w:tc>
          <w:tcPr>
            <w:tcW w:w="846" w:type="dxa"/>
          </w:tcPr>
          <w:p w14:paraId="18094605" w14:textId="77777777" w:rsidR="004F6653" w:rsidRDefault="004F6653" w:rsidP="0052567C">
            <w:pPr>
              <w:jc w:val="center"/>
            </w:pPr>
            <w:r>
              <w:rPr>
                <w:rFonts w:hint="eastAsia"/>
              </w:rPr>
              <w:t>4</w:t>
            </w:r>
          </w:p>
        </w:tc>
        <w:tc>
          <w:tcPr>
            <w:tcW w:w="2977" w:type="dxa"/>
          </w:tcPr>
          <w:p w14:paraId="36CFEC75" w14:textId="77777777" w:rsidR="004F6653" w:rsidRDefault="004F6653" w:rsidP="0052567C">
            <w:r w:rsidRPr="00570D66">
              <w:rPr>
                <w:rFonts w:hint="eastAsia"/>
              </w:rPr>
              <w:t>テレワーク</w:t>
            </w:r>
          </w:p>
        </w:tc>
        <w:tc>
          <w:tcPr>
            <w:tcW w:w="5237" w:type="dxa"/>
          </w:tcPr>
          <w:p w14:paraId="61AF18A6" w14:textId="77777777" w:rsidR="004F6653" w:rsidRPr="00387075" w:rsidRDefault="004F6653" w:rsidP="0052567C">
            <w:r w:rsidRPr="00387075">
              <w:t>勤労形態の一種で、情報通信技術を活用し時間や場所の制約を受けずに、柔軟に働く形態をいう。</w:t>
            </w:r>
            <w:r w:rsidRPr="00387075">
              <w:rPr>
                <w:rFonts w:hint="eastAsia"/>
              </w:rPr>
              <w:t>リモートワークと同義に用いられることもある。</w:t>
            </w:r>
          </w:p>
        </w:tc>
      </w:tr>
      <w:tr w:rsidR="004F6653" w14:paraId="6037CF95" w14:textId="77777777" w:rsidTr="00420D1E">
        <w:tc>
          <w:tcPr>
            <w:tcW w:w="846" w:type="dxa"/>
          </w:tcPr>
          <w:p w14:paraId="707AE846" w14:textId="77777777" w:rsidR="004F6653" w:rsidRDefault="004F6653" w:rsidP="0052567C">
            <w:pPr>
              <w:jc w:val="center"/>
            </w:pPr>
            <w:r>
              <w:rPr>
                <w:rFonts w:hint="eastAsia"/>
              </w:rPr>
              <w:t>1</w:t>
            </w:r>
            <w:r>
              <w:t>2</w:t>
            </w:r>
          </w:p>
        </w:tc>
        <w:tc>
          <w:tcPr>
            <w:tcW w:w="2977" w:type="dxa"/>
          </w:tcPr>
          <w:p w14:paraId="362DC3E9" w14:textId="77777777" w:rsidR="004F6653" w:rsidRDefault="004F6653" w:rsidP="0052567C">
            <w:r w:rsidRPr="00570D66">
              <w:rPr>
                <w:rFonts w:hint="eastAsia"/>
              </w:rPr>
              <w:t xml:space="preserve">3D </w:t>
            </w:r>
            <w:r w:rsidRPr="00570D66">
              <w:rPr>
                <w:rFonts w:hint="eastAsia"/>
              </w:rPr>
              <w:t>プリンター</w:t>
            </w:r>
          </w:p>
        </w:tc>
        <w:tc>
          <w:tcPr>
            <w:tcW w:w="5237" w:type="dxa"/>
          </w:tcPr>
          <w:p w14:paraId="6AA2419A" w14:textId="77777777" w:rsidR="004F6653" w:rsidRPr="00387075" w:rsidRDefault="004F6653" w:rsidP="0052567C">
            <w:r w:rsidRPr="00387075">
              <w:rPr>
                <w:rFonts w:hint="eastAsia"/>
              </w:rPr>
              <w:t>3</w:t>
            </w:r>
            <w:r w:rsidRPr="00387075">
              <w:t>DCAD</w:t>
            </w:r>
            <w:r w:rsidRPr="00387075">
              <w:rPr>
                <w:rFonts w:hint="eastAsia"/>
              </w:rPr>
              <w:t>（</w:t>
            </w:r>
            <w:r w:rsidRPr="00387075">
              <w:rPr>
                <w:rFonts w:hint="eastAsia"/>
              </w:rPr>
              <w:t>3</w:t>
            </w:r>
            <w:r w:rsidRPr="00387075">
              <w:rPr>
                <w:rFonts w:hint="eastAsia"/>
              </w:rPr>
              <w:t>次元</w:t>
            </w:r>
            <w:r w:rsidRPr="00387075">
              <w:rPr>
                <w:rFonts w:hint="eastAsia"/>
              </w:rPr>
              <w:t>C</w:t>
            </w:r>
            <w:r w:rsidRPr="00387075">
              <w:t>AD</w:t>
            </w:r>
            <w:r w:rsidRPr="00387075">
              <w:rPr>
                <w:rFonts w:hint="eastAsia"/>
              </w:rPr>
              <w:t>）</w:t>
            </w:r>
            <w:r w:rsidRPr="00387075">
              <w:t>の設計データ（</w:t>
            </w:r>
            <w:r w:rsidRPr="00387075">
              <w:t>STL</w:t>
            </w:r>
            <w:r w:rsidRPr="00387075">
              <w:t>データ）をもとにして、スライスされた</w:t>
            </w:r>
            <w:r w:rsidRPr="00387075">
              <w:t>2</w:t>
            </w:r>
            <w:r w:rsidRPr="00387075">
              <w:t>次元の層を</w:t>
            </w:r>
            <w:r w:rsidRPr="00387075">
              <w:t>1</w:t>
            </w:r>
            <w:r w:rsidRPr="00387075">
              <w:t>枚ずつ積み重ねていくことによって、立体モデルを製作する機械のこと</w:t>
            </w:r>
            <w:r w:rsidRPr="00387075">
              <w:rPr>
                <w:rFonts w:hint="eastAsia"/>
              </w:rPr>
              <w:t>。</w:t>
            </w:r>
          </w:p>
          <w:p w14:paraId="14C18C80" w14:textId="4262FD75" w:rsidR="00F6279C" w:rsidRPr="00387075" w:rsidRDefault="00F6279C" w:rsidP="0052567C"/>
        </w:tc>
      </w:tr>
      <w:tr w:rsidR="004F6653" w14:paraId="5D2BB183" w14:textId="77777777" w:rsidTr="00420D1E">
        <w:tc>
          <w:tcPr>
            <w:tcW w:w="846" w:type="dxa"/>
            <w:shd w:val="clear" w:color="auto" w:fill="D9D9D9" w:themeFill="background1" w:themeFillShade="D9"/>
          </w:tcPr>
          <w:p w14:paraId="58237319" w14:textId="0E0297B0" w:rsidR="004F6653" w:rsidRDefault="002066C9" w:rsidP="0052567C">
            <w:pPr>
              <w:jc w:val="center"/>
            </w:pPr>
            <w:r>
              <w:rPr>
                <w:rFonts w:hint="eastAsia"/>
              </w:rPr>
              <w:lastRenderedPageBreak/>
              <w:t>ページ</w:t>
            </w:r>
          </w:p>
        </w:tc>
        <w:tc>
          <w:tcPr>
            <w:tcW w:w="2977" w:type="dxa"/>
            <w:shd w:val="clear" w:color="auto" w:fill="D9D9D9" w:themeFill="background1" w:themeFillShade="D9"/>
          </w:tcPr>
          <w:p w14:paraId="63037C78" w14:textId="77777777" w:rsidR="004F6653" w:rsidRDefault="004F6653" w:rsidP="0052567C">
            <w:pPr>
              <w:jc w:val="center"/>
            </w:pPr>
            <w:r>
              <w:rPr>
                <w:rFonts w:hint="eastAsia"/>
              </w:rPr>
              <w:t>用　語</w:t>
            </w:r>
          </w:p>
        </w:tc>
        <w:tc>
          <w:tcPr>
            <w:tcW w:w="5237" w:type="dxa"/>
            <w:shd w:val="clear" w:color="auto" w:fill="D9D9D9" w:themeFill="background1" w:themeFillShade="D9"/>
          </w:tcPr>
          <w:p w14:paraId="17CAE123" w14:textId="77777777" w:rsidR="004F6653" w:rsidRPr="00387075" w:rsidRDefault="004F6653" w:rsidP="0052567C">
            <w:pPr>
              <w:jc w:val="center"/>
            </w:pPr>
            <w:r w:rsidRPr="00387075">
              <w:rPr>
                <w:rFonts w:hint="eastAsia"/>
              </w:rPr>
              <w:t>解　　説</w:t>
            </w:r>
          </w:p>
        </w:tc>
      </w:tr>
      <w:tr w:rsidR="004F6653" w14:paraId="7C253B77" w14:textId="77777777" w:rsidTr="00420D1E">
        <w:tc>
          <w:tcPr>
            <w:tcW w:w="846" w:type="dxa"/>
          </w:tcPr>
          <w:p w14:paraId="7045D876" w14:textId="77777777" w:rsidR="004F6653" w:rsidRDefault="004F6653" w:rsidP="0052567C">
            <w:pPr>
              <w:jc w:val="center"/>
            </w:pPr>
            <w:r>
              <w:rPr>
                <w:rFonts w:hint="eastAsia"/>
              </w:rPr>
              <w:t>1</w:t>
            </w:r>
            <w:r>
              <w:t>2</w:t>
            </w:r>
          </w:p>
        </w:tc>
        <w:tc>
          <w:tcPr>
            <w:tcW w:w="2977" w:type="dxa"/>
          </w:tcPr>
          <w:p w14:paraId="428E19F5" w14:textId="77777777" w:rsidR="004F6653" w:rsidRDefault="004F6653" w:rsidP="0052567C">
            <w:r w:rsidRPr="00570D66">
              <w:t>NPO</w:t>
            </w:r>
          </w:p>
        </w:tc>
        <w:tc>
          <w:tcPr>
            <w:tcW w:w="5237" w:type="dxa"/>
          </w:tcPr>
          <w:p w14:paraId="6086A5D7" w14:textId="77777777" w:rsidR="004F6653" w:rsidRPr="00387075" w:rsidRDefault="004F6653" w:rsidP="0052567C">
            <w:r w:rsidRPr="00387075">
              <w:t>Non-Profit</w:t>
            </w:r>
            <w:r w:rsidRPr="00387075">
              <w:rPr>
                <w:rFonts w:hint="eastAsia"/>
              </w:rPr>
              <w:t xml:space="preserve"> </w:t>
            </w:r>
            <w:r w:rsidRPr="00387075">
              <w:t>Organization</w:t>
            </w:r>
            <w:r w:rsidRPr="00387075">
              <w:rPr>
                <w:rFonts w:hint="eastAsia"/>
              </w:rPr>
              <w:t>または</w:t>
            </w:r>
            <w:r w:rsidRPr="00387075">
              <w:t xml:space="preserve">Not-for-Profit </w:t>
            </w:r>
          </w:p>
          <w:p w14:paraId="28952124" w14:textId="77777777" w:rsidR="004F6653" w:rsidRPr="00387075" w:rsidRDefault="004F6653" w:rsidP="0052567C">
            <w:r w:rsidRPr="00387075">
              <w:t>Organization</w:t>
            </w:r>
            <w:r w:rsidRPr="00387075">
              <w:t>の略称</w:t>
            </w:r>
            <w:r w:rsidRPr="00387075">
              <w:rPr>
                <w:rFonts w:hint="eastAsia"/>
              </w:rPr>
              <w:t>。</w:t>
            </w:r>
            <w:r w:rsidRPr="00387075">
              <w:t>様々な社会貢献活動を行い、団体の構成員に対し、収益を分配することを目的としない団体の総称</w:t>
            </w:r>
            <w:r w:rsidRPr="00387075">
              <w:rPr>
                <w:rFonts w:hint="eastAsia"/>
              </w:rPr>
              <w:t>。</w:t>
            </w:r>
          </w:p>
        </w:tc>
      </w:tr>
      <w:tr w:rsidR="004F6653" w14:paraId="48F0BA57" w14:textId="77777777" w:rsidTr="00420D1E">
        <w:tc>
          <w:tcPr>
            <w:tcW w:w="846" w:type="dxa"/>
          </w:tcPr>
          <w:p w14:paraId="3B6738D2" w14:textId="77777777" w:rsidR="004F6653" w:rsidRDefault="004F6653" w:rsidP="0052567C">
            <w:pPr>
              <w:jc w:val="center"/>
            </w:pPr>
            <w:r>
              <w:rPr>
                <w:rFonts w:hint="eastAsia"/>
              </w:rPr>
              <w:t>1</w:t>
            </w:r>
            <w:r>
              <w:t>4</w:t>
            </w:r>
          </w:p>
        </w:tc>
        <w:tc>
          <w:tcPr>
            <w:tcW w:w="2977" w:type="dxa"/>
          </w:tcPr>
          <w:p w14:paraId="01FB9C0C" w14:textId="77777777" w:rsidR="004F6653" w:rsidRDefault="004F6653" w:rsidP="0052567C">
            <w:r w:rsidRPr="00570D66">
              <w:rPr>
                <w:rFonts w:hint="eastAsia"/>
              </w:rPr>
              <w:t>SIG</w:t>
            </w:r>
          </w:p>
        </w:tc>
        <w:tc>
          <w:tcPr>
            <w:tcW w:w="5237" w:type="dxa"/>
          </w:tcPr>
          <w:p w14:paraId="2C9E1DFA" w14:textId="77777777" w:rsidR="004F6653" w:rsidRPr="00387075" w:rsidRDefault="004F6653" w:rsidP="0052567C">
            <w:r w:rsidRPr="00387075">
              <w:rPr>
                <w:rFonts w:hint="eastAsia"/>
              </w:rPr>
              <w:t>Special Interest Group</w:t>
            </w:r>
            <w:r w:rsidRPr="00387075">
              <w:rPr>
                <w:rFonts w:hint="eastAsia"/>
              </w:rPr>
              <w:t>の略。</w:t>
            </w:r>
            <w:r w:rsidRPr="00387075">
              <w:t>一般的には</w:t>
            </w:r>
            <w:r w:rsidRPr="00387075">
              <w:rPr>
                <w:rFonts w:hint="eastAsia"/>
              </w:rPr>
              <w:t>、</w:t>
            </w:r>
            <w:r w:rsidRPr="00387075">
              <w:t>特定のテーマについて興味・関心のある人々の集まりのことを</w:t>
            </w:r>
            <w:r w:rsidRPr="00387075">
              <w:rPr>
                <w:rFonts w:hint="eastAsia"/>
              </w:rPr>
              <w:t>いう。</w:t>
            </w:r>
          </w:p>
        </w:tc>
      </w:tr>
      <w:tr w:rsidR="004F6653" w14:paraId="180D86AF" w14:textId="77777777" w:rsidTr="00420D1E">
        <w:tc>
          <w:tcPr>
            <w:tcW w:w="846" w:type="dxa"/>
          </w:tcPr>
          <w:p w14:paraId="56298720" w14:textId="77777777" w:rsidR="004F6653" w:rsidRPr="00387075" w:rsidRDefault="004F6653" w:rsidP="0052567C">
            <w:pPr>
              <w:jc w:val="center"/>
            </w:pPr>
            <w:r w:rsidRPr="00387075">
              <w:rPr>
                <w:rFonts w:hint="eastAsia"/>
              </w:rPr>
              <w:t>1</w:t>
            </w:r>
            <w:r w:rsidRPr="00387075">
              <w:t>8</w:t>
            </w:r>
          </w:p>
        </w:tc>
        <w:tc>
          <w:tcPr>
            <w:tcW w:w="2977" w:type="dxa"/>
          </w:tcPr>
          <w:p w14:paraId="1231C991" w14:textId="77777777" w:rsidR="004F6653" w:rsidRPr="00387075" w:rsidRDefault="004F6653" w:rsidP="0052567C">
            <w:r w:rsidRPr="00387075">
              <w:rPr>
                <w:rFonts w:hint="eastAsia"/>
              </w:rPr>
              <w:t>インターンシップ</w:t>
            </w:r>
          </w:p>
        </w:tc>
        <w:tc>
          <w:tcPr>
            <w:tcW w:w="5237" w:type="dxa"/>
          </w:tcPr>
          <w:p w14:paraId="1B0E8B95" w14:textId="77777777" w:rsidR="004F6653" w:rsidRPr="00387075" w:rsidRDefault="004F6653" w:rsidP="0052567C">
            <w:r w:rsidRPr="00387075">
              <w:rPr>
                <w:rFonts w:hint="eastAsia"/>
              </w:rPr>
              <w:t>一般的には、学生が企業等において実習・研修的な就業体験をする制度のこと。日本では、「学生が在学中に自らの専攻、将来のキャリアに関連した就業体験を行うこと」として幅広くとらえられている。</w:t>
            </w:r>
          </w:p>
        </w:tc>
      </w:tr>
      <w:tr w:rsidR="00864E82" w:rsidRPr="005721D0" w14:paraId="1EEDCE87" w14:textId="77777777" w:rsidTr="00420D1E">
        <w:trPr>
          <w:trHeight w:val="636"/>
        </w:trPr>
        <w:tc>
          <w:tcPr>
            <w:tcW w:w="846" w:type="dxa"/>
          </w:tcPr>
          <w:p w14:paraId="5C271E46" w14:textId="77777777" w:rsidR="00864E82" w:rsidRPr="00387075" w:rsidRDefault="00864E82" w:rsidP="00322CE6">
            <w:pPr>
              <w:jc w:val="center"/>
            </w:pPr>
            <w:r w:rsidRPr="00387075">
              <w:rPr>
                <w:rFonts w:hint="eastAsia"/>
              </w:rPr>
              <w:t>2</w:t>
            </w:r>
            <w:r w:rsidRPr="00387075">
              <w:t>0</w:t>
            </w:r>
          </w:p>
        </w:tc>
        <w:tc>
          <w:tcPr>
            <w:tcW w:w="2977" w:type="dxa"/>
          </w:tcPr>
          <w:p w14:paraId="63C14CB4" w14:textId="3A8ABEF9" w:rsidR="00864E82" w:rsidRPr="00387075" w:rsidRDefault="00864E82" w:rsidP="00322CE6">
            <w:r w:rsidRPr="00387075">
              <w:rPr>
                <w:rFonts w:hint="eastAsia"/>
              </w:rPr>
              <w:t>ハンズオン支援</w:t>
            </w:r>
          </w:p>
        </w:tc>
        <w:tc>
          <w:tcPr>
            <w:tcW w:w="5237" w:type="dxa"/>
          </w:tcPr>
          <w:p w14:paraId="09A8771A" w14:textId="77777777" w:rsidR="00864E82" w:rsidRPr="00387075" w:rsidRDefault="00864E82" w:rsidP="00322CE6">
            <w:r w:rsidRPr="00387075">
              <w:rPr>
                <w:rFonts w:hint="eastAsia"/>
              </w:rPr>
              <w:t>個別企業の状況や支援ニーズに応じて、専門家等の派遣を通じて、実地でコンサルティングやアドバイスを行う支援。</w:t>
            </w:r>
          </w:p>
        </w:tc>
      </w:tr>
      <w:tr w:rsidR="00864E82" w14:paraId="40CFA53A" w14:textId="77777777" w:rsidTr="00420D1E">
        <w:trPr>
          <w:trHeight w:val="632"/>
        </w:trPr>
        <w:tc>
          <w:tcPr>
            <w:tcW w:w="846" w:type="dxa"/>
          </w:tcPr>
          <w:p w14:paraId="2418DFB8" w14:textId="77CD1817" w:rsidR="00864E82" w:rsidRPr="00387075" w:rsidRDefault="00864E82" w:rsidP="00322CE6">
            <w:pPr>
              <w:jc w:val="center"/>
            </w:pPr>
            <w:r w:rsidRPr="00387075">
              <w:rPr>
                <w:rFonts w:hint="eastAsia"/>
              </w:rPr>
              <w:t>2</w:t>
            </w:r>
            <w:r w:rsidR="00F06771">
              <w:rPr>
                <w:rFonts w:hint="eastAsia"/>
              </w:rPr>
              <w:t>2</w:t>
            </w:r>
          </w:p>
        </w:tc>
        <w:tc>
          <w:tcPr>
            <w:tcW w:w="2977" w:type="dxa"/>
          </w:tcPr>
          <w:p w14:paraId="694B650A" w14:textId="12222F0E" w:rsidR="00864E82" w:rsidRPr="00387075" w:rsidRDefault="00864E82" w:rsidP="00322CE6">
            <w:r w:rsidRPr="00387075">
              <w:rPr>
                <w:rFonts w:hint="eastAsia"/>
              </w:rPr>
              <w:t>シーズ</w:t>
            </w:r>
          </w:p>
        </w:tc>
        <w:tc>
          <w:tcPr>
            <w:tcW w:w="5237" w:type="dxa"/>
          </w:tcPr>
          <w:p w14:paraId="4705B3CD" w14:textId="30483B77" w:rsidR="00864E82" w:rsidRPr="00387075" w:rsidRDefault="00864E82" w:rsidP="00322CE6">
            <w:r w:rsidRPr="00387075">
              <w:rPr>
                <w:rFonts w:hint="eastAsia"/>
              </w:rPr>
              <w:t>研究開発や新規事業創出を推進していく上で必要となる発明（技術）や能力、人材、設備などのこと。</w:t>
            </w:r>
          </w:p>
        </w:tc>
      </w:tr>
    </w:tbl>
    <w:p w14:paraId="6C91597B" w14:textId="26FCCBF8" w:rsidR="004F6653" w:rsidRPr="00DB24C1" w:rsidRDefault="00B85B87" w:rsidP="004F6653">
      <w:r>
        <w:rPr>
          <w:rFonts w:hint="eastAsia"/>
        </w:rPr>
        <w:t>※「ページ」欄には、</w:t>
      </w:r>
      <w:r w:rsidR="009F577A">
        <w:rPr>
          <w:rFonts w:hint="eastAsia"/>
        </w:rPr>
        <w:t>それぞれの用語</w:t>
      </w:r>
      <w:r>
        <w:rPr>
          <w:rFonts w:hint="eastAsia"/>
        </w:rPr>
        <w:t>が最初に</w:t>
      </w:r>
      <w:r w:rsidR="009F577A">
        <w:rPr>
          <w:rFonts w:hint="eastAsia"/>
        </w:rPr>
        <w:t>使用されて</w:t>
      </w:r>
      <w:r w:rsidR="007C4D1B">
        <w:rPr>
          <w:rFonts w:hint="eastAsia"/>
        </w:rPr>
        <w:t>い</w:t>
      </w:r>
      <w:r w:rsidR="009F577A">
        <w:rPr>
          <w:rFonts w:hint="eastAsia"/>
        </w:rPr>
        <w:t>るページ</w:t>
      </w:r>
      <w:r>
        <w:rPr>
          <w:rFonts w:hint="eastAsia"/>
        </w:rPr>
        <w:t>を記載しています。</w:t>
      </w:r>
    </w:p>
    <w:p w14:paraId="1F22C251" w14:textId="77777777" w:rsidR="004F6653" w:rsidRDefault="004F6653" w:rsidP="004F6653">
      <w:pPr>
        <w:widowControl/>
        <w:jc w:val="left"/>
      </w:pPr>
      <w:r>
        <w:br w:type="page"/>
      </w:r>
    </w:p>
    <w:p w14:paraId="13855001" w14:textId="77777777" w:rsidR="004F6653" w:rsidRPr="00BF3B44" w:rsidRDefault="004F6653" w:rsidP="00420D1E">
      <w:pPr>
        <w:pStyle w:val="2"/>
        <w:rPr>
          <w:rFonts w:ascii="ＭＳ ゴシック" w:eastAsia="ＭＳ ゴシック" w:hAnsi="ＭＳ ゴシック"/>
          <w:b/>
          <w:bCs/>
          <w:sz w:val="24"/>
          <w:szCs w:val="24"/>
        </w:rPr>
      </w:pPr>
      <w:r w:rsidRPr="00BF3B44">
        <w:rPr>
          <w:rFonts w:ascii="ＭＳ ゴシック" w:eastAsia="ＭＳ ゴシック" w:hAnsi="ＭＳ ゴシック" w:hint="eastAsia"/>
          <w:b/>
          <w:bCs/>
          <w:sz w:val="24"/>
          <w:szCs w:val="24"/>
        </w:rPr>
        <w:lastRenderedPageBreak/>
        <w:t>統計データ集</w:t>
      </w:r>
    </w:p>
    <w:p w14:paraId="7C5B0123" w14:textId="77777777" w:rsidR="004F6653" w:rsidRDefault="004F6653" w:rsidP="004F6653"/>
    <w:p w14:paraId="1396DA75" w14:textId="21107DDA" w:rsidR="00864E82" w:rsidRDefault="00864E82" w:rsidP="00864E82">
      <w:pPr>
        <w:ind w:leftChars="-220" w:left="-425"/>
      </w:pPr>
      <w:r w:rsidRPr="00DE5BB3">
        <w:rPr>
          <w:noProof/>
        </w:rPr>
        <w:drawing>
          <wp:anchor distT="0" distB="0" distL="114300" distR="114300" simplePos="0" relativeHeight="251885056" behindDoc="0" locked="0" layoutInCell="1" allowOverlap="1" wp14:anchorId="710A3F0F" wp14:editId="157BCBF3">
            <wp:simplePos x="0" y="0"/>
            <wp:positionH relativeFrom="column">
              <wp:posOffset>2340610</wp:posOffset>
            </wp:positionH>
            <wp:positionV relativeFrom="paragraph">
              <wp:posOffset>221615</wp:posOffset>
            </wp:positionV>
            <wp:extent cx="3855720" cy="2495550"/>
            <wp:effectExtent l="0" t="0" r="0" b="0"/>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55720" cy="2495550"/>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sidRPr="00DE5BB3">
        <w:rPr>
          <w:noProof/>
        </w:rPr>
        <w:drawing>
          <wp:anchor distT="0" distB="0" distL="114300" distR="114300" simplePos="0" relativeHeight="251884032" behindDoc="0" locked="0" layoutInCell="1" allowOverlap="1" wp14:anchorId="0686C7C2" wp14:editId="494BDE2D">
            <wp:simplePos x="0" y="0"/>
            <wp:positionH relativeFrom="column">
              <wp:posOffset>-291465</wp:posOffset>
            </wp:positionH>
            <wp:positionV relativeFrom="paragraph">
              <wp:posOffset>221615</wp:posOffset>
            </wp:positionV>
            <wp:extent cx="2573020" cy="2022088"/>
            <wp:effectExtent l="0" t="0" r="0" b="0"/>
            <wp:wrapNone/>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3020" cy="2022088"/>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Pr>
          <w:rFonts w:hint="eastAsia"/>
        </w:rPr>
        <w:t>◇日野市の職業別就業者人口（</w:t>
      </w:r>
      <w:r>
        <w:rPr>
          <w:rFonts w:hint="eastAsia"/>
        </w:rPr>
        <w:t>4</w:t>
      </w:r>
      <w:r>
        <w:rPr>
          <w:rFonts w:hint="eastAsia"/>
        </w:rPr>
        <w:t>ページ）</w:t>
      </w:r>
      <w:r>
        <w:rPr>
          <w:rFonts w:hint="eastAsia"/>
        </w:rPr>
        <w:t xml:space="preserve"> </w:t>
      </w:r>
      <w:r>
        <w:rPr>
          <w:rFonts w:hint="eastAsia"/>
        </w:rPr>
        <w:t xml:space="preserve">　　</w:t>
      </w:r>
      <w:r w:rsidRPr="00466EEA">
        <w:rPr>
          <w:rFonts w:hint="eastAsia"/>
        </w:rPr>
        <w:t>◇日野市の産業大分類別付加価値額構成（</w:t>
      </w:r>
      <w:r w:rsidRPr="00466EEA">
        <w:rPr>
          <w:rFonts w:hint="eastAsia"/>
        </w:rPr>
        <w:t>4</w:t>
      </w:r>
      <w:r w:rsidRPr="00466EEA">
        <w:rPr>
          <w:rFonts w:hint="eastAsia"/>
        </w:rPr>
        <w:t>ページ）</w:t>
      </w:r>
    </w:p>
    <w:p w14:paraId="1D47898E" w14:textId="77777777" w:rsidR="00864E82" w:rsidRPr="00BF3B44" w:rsidRDefault="00864E82" w:rsidP="00864E82"/>
    <w:p w14:paraId="5C74D843" w14:textId="77777777" w:rsidR="00864E82" w:rsidRDefault="00864E82" w:rsidP="00864E82"/>
    <w:p w14:paraId="09996DB7" w14:textId="77777777" w:rsidR="00864E82" w:rsidRDefault="00864E82" w:rsidP="00864E82"/>
    <w:p w14:paraId="5E12C41E" w14:textId="77777777" w:rsidR="00864E82" w:rsidRDefault="00864E82" w:rsidP="00864E82"/>
    <w:p w14:paraId="10FAAD69" w14:textId="77777777" w:rsidR="00864E82" w:rsidRDefault="00864E82" w:rsidP="00864E82"/>
    <w:p w14:paraId="7BDB47F1" w14:textId="77777777" w:rsidR="00864E82" w:rsidRDefault="00864E82" w:rsidP="00864E82"/>
    <w:p w14:paraId="2663EE99" w14:textId="77777777" w:rsidR="00864E82" w:rsidRDefault="00864E82" w:rsidP="00864E82"/>
    <w:p w14:paraId="62C53BC5" w14:textId="77777777" w:rsidR="00864E82" w:rsidRDefault="00864E82" w:rsidP="00864E82"/>
    <w:p w14:paraId="4392ECC0" w14:textId="77777777" w:rsidR="00864E82" w:rsidRDefault="00864E82" w:rsidP="00864E82"/>
    <w:p w14:paraId="76916913" w14:textId="77777777" w:rsidR="00864E82" w:rsidRPr="00FA4965" w:rsidRDefault="00864E82" w:rsidP="00864E82">
      <w:pPr>
        <w:jc w:val="left"/>
        <w:rPr>
          <w:sz w:val="18"/>
          <w:szCs w:val="18"/>
        </w:rPr>
      </w:pPr>
      <w:r w:rsidRPr="00FA4965">
        <w:rPr>
          <w:rFonts w:hint="eastAsia"/>
          <w:sz w:val="18"/>
          <w:szCs w:val="18"/>
        </w:rPr>
        <w:t xml:space="preserve">　　</w:t>
      </w:r>
      <w:r>
        <w:rPr>
          <w:rFonts w:hint="eastAsia"/>
          <w:sz w:val="18"/>
          <w:szCs w:val="18"/>
        </w:rPr>
        <w:t xml:space="preserve"> </w:t>
      </w:r>
      <w:r>
        <w:rPr>
          <w:sz w:val="18"/>
          <w:szCs w:val="18"/>
        </w:rPr>
        <w:t xml:space="preserve">    </w:t>
      </w:r>
      <w:r w:rsidRPr="00FA4965">
        <w:rPr>
          <w:rFonts w:hint="eastAsia"/>
          <w:sz w:val="18"/>
          <w:szCs w:val="18"/>
        </w:rPr>
        <w:t>出所：国勢調査（</w:t>
      </w:r>
      <w:r w:rsidRPr="00FA4965">
        <w:rPr>
          <w:rFonts w:hint="eastAsia"/>
          <w:sz w:val="18"/>
          <w:szCs w:val="18"/>
        </w:rPr>
        <w:t>2</w:t>
      </w:r>
      <w:r w:rsidRPr="00FA4965">
        <w:rPr>
          <w:sz w:val="18"/>
          <w:szCs w:val="18"/>
        </w:rPr>
        <w:t>020</w:t>
      </w:r>
      <w:r>
        <w:rPr>
          <w:rFonts w:hint="eastAsia"/>
          <w:sz w:val="18"/>
          <w:szCs w:val="18"/>
        </w:rPr>
        <w:t>（令和</w:t>
      </w:r>
      <w:r>
        <w:rPr>
          <w:rFonts w:hint="eastAsia"/>
          <w:sz w:val="18"/>
          <w:szCs w:val="18"/>
        </w:rPr>
        <w:t>2</w:t>
      </w:r>
      <w:r>
        <w:rPr>
          <w:rFonts w:hint="eastAsia"/>
          <w:sz w:val="18"/>
          <w:szCs w:val="18"/>
        </w:rPr>
        <w:t>）</w:t>
      </w:r>
      <w:r w:rsidRPr="00FA4965">
        <w:rPr>
          <w:rFonts w:hint="eastAsia"/>
          <w:sz w:val="18"/>
          <w:szCs w:val="18"/>
        </w:rPr>
        <w:t>年）</w:t>
      </w:r>
    </w:p>
    <w:p w14:paraId="4378EA40" w14:textId="77777777" w:rsidR="00864E82" w:rsidRPr="00466EEA" w:rsidRDefault="00864E82" w:rsidP="00864E82"/>
    <w:p w14:paraId="10BF65E8" w14:textId="77777777" w:rsidR="00864E82" w:rsidRPr="00FA4965" w:rsidRDefault="00864E82" w:rsidP="00864E82">
      <w:pPr>
        <w:ind w:rightChars="-368" w:right="-710"/>
        <w:jc w:val="right"/>
        <w:rPr>
          <w:sz w:val="18"/>
          <w:szCs w:val="18"/>
        </w:rPr>
      </w:pPr>
      <w:r w:rsidRPr="00FA4965">
        <w:rPr>
          <w:rFonts w:hint="eastAsia"/>
          <w:sz w:val="18"/>
          <w:szCs w:val="18"/>
        </w:rPr>
        <w:t xml:space="preserve">　</w:t>
      </w:r>
      <w:r>
        <w:rPr>
          <w:rFonts w:hint="eastAsia"/>
          <w:sz w:val="18"/>
          <w:szCs w:val="18"/>
        </w:rPr>
        <w:t xml:space="preserve">　　　　　　　　　　　　　　　　　　　　</w:t>
      </w:r>
      <w:r w:rsidRPr="00FA4965">
        <w:rPr>
          <w:rFonts w:hint="eastAsia"/>
          <w:sz w:val="18"/>
          <w:szCs w:val="18"/>
        </w:rPr>
        <w:t xml:space="preserve">　出所：経済センサス活動調査（</w:t>
      </w:r>
      <w:r w:rsidRPr="00FA4965">
        <w:rPr>
          <w:rFonts w:hint="eastAsia"/>
          <w:sz w:val="18"/>
          <w:szCs w:val="18"/>
        </w:rPr>
        <w:t>2</w:t>
      </w:r>
      <w:r w:rsidRPr="00FA4965">
        <w:rPr>
          <w:sz w:val="18"/>
          <w:szCs w:val="18"/>
        </w:rPr>
        <w:t>016</w:t>
      </w:r>
      <w:r w:rsidRPr="00FA4965">
        <w:rPr>
          <w:rFonts w:hint="eastAsia"/>
          <w:sz w:val="18"/>
          <w:szCs w:val="18"/>
        </w:rPr>
        <w:t>（平成</w:t>
      </w:r>
      <w:r w:rsidRPr="00FA4965">
        <w:rPr>
          <w:rFonts w:hint="eastAsia"/>
          <w:sz w:val="18"/>
          <w:szCs w:val="18"/>
        </w:rPr>
        <w:t>28</w:t>
      </w:r>
      <w:r w:rsidRPr="00FA4965">
        <w:rPr>
          <w:rFonts w:hint="eastAsia"/>
          <w:sz w:val="18"/>
          <w:szCs w:val="18"/>
        </w:rPr>
        <w:t>）年）</w:t>
      </w:r>
    </w:p>
    <w:p w14:paraId="19B521CB" w14:textId="77777777" w:rsidR="00864E82" w:rsidRDefault="00864E82" w:rsidP="00864E82">
      <w:pPr>
        <w:widowControl/>
        <w:jc w:val="left"/>
      </w:pPr>
      <w:r>
        <w:rPr>
          <w:rFonts w:hint="eastAsia"/>
        </w:rPr>
        <w:t>◇日野市の産業別事業所数の推移（</w:t>
      </w:r>
      <w:r>
        <w:t>5</w:t>
      </w:r>
      <w:r>
        <w:rPr>
          <w:rFonts w:hint="eastAsia"/>
        </w:rPr>
        <w:t>ページ）</w:t>
      </w:r>
    </w:p>
    <w:p w14:paraId="54DE182D" w14:textId="77777777" w:rsidR="00864E82" w:rsidRPr="00466EEA" w:rsidRDefault="00864E82" w:rsidP="00864E82">
      <w:r w:rsidRPr="00466EEA">
        <w:rPr>
          <w:noProof/>
        </w:rPr>
        <w:drawing>
          <wp:anchor distT="0" distB="0" distL="114300" distR="114300" simplePos="0" relativeHeight="251886080" behindDoc="0" locked="0" layoutInCell="1" allowOverlap="1" wp14:anchorId="48DA3579" wp14:editId="7E974753">
            <wp:simplePos x="0" y="0"/>
            <wp:positionH relativeFrom="column">
              <wp:posOffset>13970</wp:posOffset>
            </wp:positionH>
            <wp:positionV relativeFrom="paragraph">
              <wp:posOffset>20955</wp:posOffset>
            </wp:positionV>
            <wp:extent cx="3429000" cy="2388235"/>
            <wp:effectExtent l="0" t="0" r="0" b="0"/>
            <wp:wrapNone/>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0" cy="2388235"/>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p>
    <w:p w14:paraId="67524F5C" w14:textId="77777777" w:rsidR="00864E82" w:rsidRDefault="00864E82" w:rsidP="00864E82"/>
    <w:p w14:paraId="5BBB7488" w14:textId="77777777" w:rsidR="00864E82" w:rsidRDefault="00864E82" w:rsidP="00864E82"/>
    <w:p w14:paraId="417265C4" w14:textId="77777777" w:rsidR="00864E82" w:rsidRDefault="00864E82" w:rsidP="00864E82"/>
    <w:p w14:paraId="5CB6DA4E" w14:textId="77777777" w:rsidR="00864E82" w:rsidRDefault="00864E82" w:rsidP="00864E82"/>
    <w:p w14:paraId="6DE1D4D3" w14:textId="77777777" w:rsidR="00864E82" w:rsidRDefault="00864E82" w:rsidP="00864E82"/>
    <w:p w14:paraId="0BAE917A" w14:textId="77777777" w:rsidR="00864E82" w:rsidRDefault="00864E82" w:rsidP="00864E82"/>
    <w:p w14:paraId="430F9B4F" w14:textId="77777777" w:rsidR="00864E82" w:rsidRDefault="00864E82" w:rsidP="00864E82"/>
    <w:p w14:paraId="48C6030F" w14:textId="77777777" w:rsidR="00864E82" w:rsidRDefault="00864E82" w:rsidP="00864E82"/>
    <w:p w14:paraId="6F703CB9" w14:textId="77777777" w:rsidR="00864E82" w:rsidRDefault="00864E82" w:rsidP="00864E82"/>
    <w:p w14:paraId="3FD68316" w14:textId="77777777" w:rsidR="00864E82" w:rsidRDefault="00864E82" w:rsidP="00864E82">
      <w:pPr>
        <w:spacing w:line="260" w:lineRule="exact"/>
      </w:pPr>
    </w:p>
    <w:p w14:paraId="236FC2D4" w14:textId="77777777" w:rsidR="00864E82" w:rsidRPr="00FA4965" w:rsidRDefault="00864E82" w:rsidP="00864E82">
      <w:pPr>
        <w:spacing w:line="260" w:lineRule="exact"/>
        <w:jc w:val="left"/>
        <w:rPr>
          <w:sz w:val="18"/>
          <w:szCs w:val="18"/>
        </w:rPr>
      </w:pPr>
      <w:r w:rsidRPr="00FA4965">
        <w:rPr>
          <w:rFonts w:hint="eastAsia"/>
          <w:sz w:val="18"/>
          <w:szCs w:val="18"/>
        </w:rPr>
        <w:t xml:space="preserve">　　</w:t>
      </w:r>
      <w:r>
        <w:rPr>
          <w:rFonts w:hint="eastAsia"/>
          <w:sz w:val="18"/>
          <w:szCs w:val="18"/>
        </w:rPr>
        <w:t xml:space="preserve">　　　　　　　　　　　　　　　　　</w:t>
      </w:r>
      <w:r>
        <w:rPr>
          <w:rFonts w:hint="eastAsia"/>
          <w:sz w:val="18"/>
          <w:szCs w:val="18"/>
        </w:rPr>
        <w:t xml:space="preserve"> </w:t>
      </w:r>
      <w:r w:rsidRPr="00FA4965">
        <w:rPr>
          <w:rFonts w:hint="eastAsia"/>
          <w:sz w:val="18"/>
          <w:szCs w:val="18"/>
        </w:rPr>
        <w:t>出所：経済センサス活動調査</w:t>
      </w:r>
    </w:p>
    <w:p w14:paraId="1191FEB5" w14:textId="77777777" w:rsidR="00864E82" w:rsidRDefault="00864E82" w:rsidP="00864E82">
      <w:r w:rsidRPr="00466EEA">
        <w:rPr>
          <w:noProof/>
        </w:rPr>
        <w:drawing>
          <wp:anchor distT="0" distB="0" distL="114300" distR="114300" simplePos="0" relativeHeight="251887104" behindDoc="0" locked="0" layoutInCell="1" allowOverlap="1" wp14:anchorId="6656ED74" wp14:editId="0C983956">
            <wp:simplePos x="0" y="0"/>
            <wp:positionH relativeFrom="column">
              <wp:posOffset>14839</wp:posOffset>
            </wp:positionH>
            <wp:positionV relativeFrom="paragraph">
              <wp:posOffset>210820</wp:posOffset>
            </wp:positionV>
            <wp:extent cx="3429000" cy="2388205"/>
            <wp:effectExtent l="0" t="0" r="0" b="0"/>
            <wp:wrapNone/>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0" cy="2388205"/>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Pr>
          <w:rFonts w:hint="eastAsia"/>
        </w:rPr>
        <w:t>◇日野市の産業別従業者数の推移（</w:t>
      </w:r>
      <w:r>
        <w:t>5</w:t>
      </w:r>
      <w:r>
        <w:rPr>
          <w:rFonts w:hint="eastAsia"/>
        </w:rPr>
        <w:t>ページ）</w:t>
      </w:r>
    </w:p>
    <w:p w14:paraId="28E5285E" w14:textId="77777777" w:rsidR="00864E82" w:rsidRPr="00B15F15" w:rsidRDefault="00864E82" w:rsidP="00864E82"/>
    <w:p w14:paraId="7A4A63FA" w14:textId="77777777" w:rsidR="00864E82" w:rsidRDefault="00864E82" w:rsidP="00864E82"/>
    <w:p w14:paraId="12EA791D" w14:textId="77777777" w:rsidR="00864E82" w:rsidRDefault="00864E82" w:rsidP="00864E82"/>
    <w:p w14:paraId="48351AC9" w14:textId="77777777" w:rsidR="00864E82" w:rsidRDefault="00864E82" w:rsidP="00864E82"/>
    <w:p w14:paraId="38517546" w14:textId="77777777" w:rsidR="00864E82" w:rsidRDefault="00864E82" w:rsidP="00864E82"/>
    <w:p w14:paraId="280CD99F" w14:textId="77777777" w:rsidR="00864E82" w:rsidRDefault="00864E82" w:rsidP="00864E82"/>
    <w:p w14:paraId="10055E6A" w14:textId="77777777" w:rsidR="00864E82" w:rsidRDefault="00864E82" w:rsidP="00864E82"/>
    <w:p w14:paraId="3903BE15" w14:textId="77777777" w:rsidR="00864E82" w:rsidRDefault="00864E82" w:rsidP="00864E82"/>
    <w:p w14:paraId="5FA00099" w14:textId="77777777" w:rsidR="00864E82" w:rsidRDefault="00864E82" w:rsidP="00864E82"/>
    <w:p w14:paraId="1843C6AD" w14:textId="77777777" w:rsidR="00864E82" w:rsidRDefault="00864E82" w:rsidP="00864E82"/>
    <w:p w14:paraId="7B298D32" w14:textId="77777777" w:rsidR="00864E82" w:rsidRDefault="00864E82" w:rsidP="00864E82">
      <w:pPr>
        <w:spacing w:line="240" w:lineRule="exact"/>
      </w:pPr>
    </w:p>
    <w:p w14:paraId="041AB9C5" w14:textId="77777777" w:rsidR="00864E82" w:rsidRPr="00FA4965" w:rsidRDefault="00864E82" w:rsidP="00864E82">
      <w:pPr>
        <w:spacing w:line="240" w:lineRule="exact"/>
        <w:rPr>
          <w:sz w:val="18"/>
          <w:szCs w:val="18"/>
        </w:rPr>
      </w:pPr>
      <w:r w:rsidRPr="00FA4965">
        <w:rPr>
          <w:rFonts w:hint="eastAsia"/>
          <w:sz w:val="18"/>
          <w:szCs w:val="18"/>
        </w:rPr>
        <w:t xml:space="preserve">　　</w:t>
      </w:r>
      <w:r>
        <w:rPr>
          <w:rFonts w:hint="eastAsia"/>
          <w:sz w:val="18"/>
          <w:szCs w:val="18"/>
        </w:rPr>
        <w:t xml:space="preserve">　　　　　　　　　　　　　　　　　</w:t>
      </w:r>
      <w:r>
        <w:rPr>
          <w:rFonts w:hint="eastAsia"/>
          <w:sz w:val="18"/>
          <w:szCs w:val="18"/>
        </w:rPr>
        <w:t xml:space="preserve"> </w:t>
      </w:r>
      <w:r w:rsidRPr="00FA4965">
        <w:rPr>
          <w:rFonts w:hint="eastAsia"/>
          <w:sz w:val="18"/>
          <w:szCs w:val="18"/>
        </w:rPr>
        <w:t>出所：経済センサス活動調査</w:t>
      </w:r>
    </w:p>
    <w:p w14:paraId="10555EC3" w14:textId="77777777" w:rsidR="00864E82" w:rsidRDefault="00864E82" w:rsidP="00864E82">
      <w:pPr>
        <w:widowControl/>
        <w:jc w:val="left"/>
      </w:pPr>
      <w:r>
        <w:br w:type="page"/>
      </w:r>
    </w:p>
    <w:p w14:paraId="3621080D" w14:textId="77777777" w:rsidR="00864E82" w:rsidRDefault="00864E82" w:rsidP="00864E82">
      <w:pPr>
        <w:ind w:leftChars="-293" w:left="-424" w:hangingChars="73" w:hanging="141"/>
      </w:pPr>
      <w:r>
        <w:rPr>
          <w:rFonts w:hint="eastAsia"/>
        </w:rPr>
        <w:lastRenderedPageBreak/>
        <w:t>◇工業関連の指標（</w:t>
      </w:r>
      <w:r>
        <w:rPr>
          <w:rFonts w:hint="eastAsia"/>
        </w:rPr>
        <w:t>5</w:t>
      </w:r>
      <w:r>
        <w:rPr>
          <w:rFonts w:hint="eastAsia"/>
        </w:rPr>
        <w:t>～</w:t>
      </w:r>
      <w:r>
        <w:rPr>
          <w:rFonts w:hint="eastAsia"/>
        </w:rPr>
        <w:t>6</w:t>
      </w:r>
      <w:r>
        <w:rPr>
          <w:rFonts w:hint="eastAsia"/>
        </w:rPr>
        <w:t>ページ）</w:t>
      </w:r>
    </w:p>
    <w:p w14:paraId="2C3EB0D1" w14:textId="77777777" w:rsidR="00864E82" w:rsidRDefault="00864E82" w:rsidP="00864E82"/>
    <w:p w14:paraId="7C121073" w14:textId="77777777" w:rsidR="00864E82" w:rsidRDefault="00864E82" w:rsidP="00864E82">
      <w:pPr>
        <w:ind w:leftChars="-220" w:left="-425"/>
      </w:pPr>
      <w:r w:rsidRPr="008919ED">
        <w:rPr>
          <w:noProof/>
        </w:rPr>
        <w:drawing>
          <wp:anchor distT="0" distB="0" distL="114300" distR="114300" simplePos="0" relativeHeight="251888128" behindDoc="0" locked="0" layoutInCell="1" allowOverlap="1" wp14:anchorId="4C796F3C" wp14:editId="46DC4739">
            <wp:simplePos x="0" y="0"/>
            <wp:positionH relativeFrom="column">
              <wp:posOffset>-309880</wp:posOffset>
            </wp:positionH>
            <wp:positionV relativeFrom="paragraph">
              <wp:posOffset>250190</wp:posOffset>
            </wp:positionV>
            <wp:extent cx="6491174" cy="2438400"/>
            <wp:effectExtent l="0" t="0" r="5080"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91174"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19ED">
        <w:rPr>
          <w:rFonts w:hint="eastAsia"/>
        </w:rPr>
        <w:t>日野市工業業種中分類別推移（従業者</w:t>
      </w:r>
      <w:r w:rsidRPr="008919ED">
        <w:rPr>
          <w:rFonts w:hint="eastAsia"/>
        </w:rPr>
        <w:t>4</w:t>
      </w:r>
      <w:r w:rsidRPr="008919ED">
        <w:rPr>
          <w:rFonts w:hint="eastAsia"/>
        </w:rPr>
        <w:t>人以上）</w:t>
      </w:r>
    </w:p>
    <w:p w14:paraId="5C0DF367" w14:textId="77777777" w:rsidR="00864E82" w:rsidRDefault="00864E82" w:rsidP="00864E82"/>
    <w:p w14:paraId="1E3F985A" w14:textId="77777777" w:rsidR="00864E82" w:rsidRDefault="00864E82" w:rsidP="00864E82"/>
    <w:p w14:paraId="08C477AF" w14:textId="77777777" w:rsidR="00864E82" w:rsidRDefault="00864E82" w:rsidP="00864E82"/>
    <w:p w14:paraId="743036E2" w14:textId="77777777" w:rsidR="00864E82" w:rsidRDefault="00864E82" w:rsidP="00864E82"/>
    <w:p w14:paraId="78B672C9" w14:textId="77777777" w:rsidR="00864E82" w:rsidRDefault="00864E82" w:rsidP="00864E82"/>
    <w:p w14:paraId="0A5E7E70" w14:textId="77777777" w:rsidR="00864E82" w:rsidRDefault="00864E82" w:rsidP="00864E82"/>
    <w:p w14:paraId="66253413" w14:textId="77777777" w:rsidR="00864E82" w:rsidRDefault="00864E82" w:rsidP="00864E82"/>
    <w:p w14:paraId="3C4BAF3E" w14:textId="77777777" w:rsidR="00864E82" w:rsidRDefault="00864E82" w:rsidP="00864E82"/>
    <w:p w14:paraId="3E8EBE68" w14:textId="77777777" w:rsidR="00864E82" w:rsidRDefault="00864E82" w:rsidP="00864E82"/>
    <w:p w14:paraId="052B704E" w14:textId="77777777" w:rsidR="00864E82" w:rsidRDefault="00864E82" w:rsidP="00864E82"/>
    <w:p w14:paraId="6E800F9D" w14:textId="77777777" w:rsidR="00864E82" w:rsidRDefault="00864E82" w:rsidP="00864E82"/>
    <w:p w14:paraId="41E3EB7A" w14:textId="77777777" w:rsidR="00864E82" w:rsidRPr="008919ED" w:rsidRDefault="00864E82" w:rsidP="00864E82">
      <w:pPr>
        <w:ind w:rightChars="-368" w:right="-710"/>
        <w:jc w:val="right"/>
        <w:rPr>
          <w:sz w:val="18"/>
          <w:szCs w:val="18"/>
        </w:rPr>
      </w:pPr>
      <w:bookmarkStart w:id="21" w:name="_Hlk126574314"/>
      <w:r w:rsidRPr="008919ED">
        <w:rPr>
          <w:rFonts w:hint="eastAsia"/>
          <w:sz w:val="18"/>
          <w:szCs w:val="18"/>
        </w:rPr>
        <w:t>出所：工業統計</w:t>
      </w:r>
    </w:p>
    <w:bookmarkEnd w:id="21"/>
    <w:p w14:paraId="5FCD8175" w14:textId="77777777" w:rsidR="00864E82" w:rsidRDefault="00864E82" w:rsidP="00864E82"/>
    <w:p w14:paraId="69EC530C" w14:textId="77777777" w:rsidR="00864E82" w:rsidRDefault="00864E82" w:rsidP="00864E82"/>
    <w:p w14:paraId="2A3AE2A1" w14:textId="77777777" w:rsidR="00864E82" w:rsidRDefault="00864E82" w:rsidP="00864E82">
      <w:pPr>
        <w:ind w:leftChars="-220" w:left="-424" w:hanging="1"/>
      </w:pPr>
      <w:r w:rsidRPr="008919ED">
        <w:rPr>
          <w:noProof/>
        </w:rPr>
        <w:drawing>
          <wp:anchor distT="0" distB="0" distL="114300" distR="114300" simplePos="0" relativeHeight="251889152" behindDoc="0" locked="0" layoutInCell="1" allowOverlap="1" wp14:anchorId="332CC22E" wp14:editId="0BA52B47">
            <wp:simplePos x="0" y="0"/>
            <wp:positionH relativeFrom="column">
              <wp:posOffset>-309880</wp:posOffset>
            </wp:positionH>
            <wp:positionV relativeFrom="paragraph">
              <wp:posOffset>183515</wp:posOffset>
            </wp:positionV>
            <wp:extent cx="6490970" cy="1643130"/>
            <wp:effectExtent l="0" t="0" r="5080" b="0"/>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90970" cy="164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19ED">
        <w:rPr>
          <w:rFonts w:hint="eastAsia"/>
        </w:rPr>
        <w:t>日野市工業従業者規模別推移（従業者</w:t>
      </w:r>
      <w:r w:rsidRPr="008919ED">
        <w:rPr>
          <w:rFonts w:hint="eastAsia"/>
        </w:rPr>
        <w:t>4</w:t>
      </w:r>
      <w:r w:rsidRPr="008919ED">
        <w:rPr>
          <w:rFonts w:hint="eastAsia"/>
        </w:rPr>
        <w:t>人以上）</w:t>
      </w:r>
    </w:p>
    <w:p w14:paraId="30150A37" w14:textId="77777777" w:rsidR="00864E82" w:rsidRDefault="00864E82" w:rsidP="00864E82"/>
    <w:p w14:paraId="32359DA6" w14:textId="77777777" w:rsidR="00864E82" w:rsidRDefault="00864E82" w:rsidP="00864E82"/>
    <w:p w14:paraId="4DEDAF96" w14:textId="77777777" w:rsidR="00864E82" w:rsidRDefault="00864E82" w:rsidP="00864E82"/>
    <w:p w14:paraId="3275F5DE" w14:textId="77777777" w:rsidR="00864E82" w:rsidRDefault="00864E82" w:rsidP="00864E82"/>
    <w:p w14:paraId="72662075" w14:textId="571CECF0" w:rsidR="00864E82" w:rsidRDefault="00864E82" w:rsidP="00864E82"/>
    <w:p w14:paraId="52F82E66" w14:textId="4372533C" w:rsidR="00864E82" w:rsidRDefault="00864E82" w:rsidP="00864E82"/>
    <w:p w14:paraId="1618EFAD" w14:textId="5C237B61" w:rsidR="00864E82" w:rsidRDefault="00864E82" w:rsidP="00864E82"/>
    <w:p w14:paraId="55AF738C" w14:textId="1D095192" w:rsidR="00864E82" w:rsidRPr="008919ED" w:rsidRDefault="00864E82" w:rsidP="00864E82">
      <w:pPr>
        <w:ind w:rightChars="-294" w:right="-567"/>
        <w:jc w:val="right"/>
        <w:rPr>
          <w:sz w:val="18"/>
          <w:szCs w:val="18"/>
        </w:rPr>
      </w:pPr>
      <w:r w:rsidRPr="008919ED">
        <w:rPr>
          <w:rFonts w:hint="eastAsia"/>
          <w:sz w:val="18"/>
          <w:szCs w:val="18"/>
        </w:rPr>
        <w:t>出所：工業統計</w:t>
      </w:r>
    </w:p>
    <w:p w14:paraId="46F0A870" w14:textId="4BE2320F" w:rsidR="00864E82" w:rsidRDefault="00864E82" w:rsidP="00864E82">
      <w:bookmarkStart w:id="22" w:name="_Hlk127268038"/>
    </w:p>
    <w:p w14:paraId="197A9DB7" w14:textId="22DF3933" w:rsidR="00864E82" w:rsidRDefault="00554360" w:rsidP="00864E82">
      <w:r w:rsidRPr="00387075">
        <w:rPr>
          <w:noProof/>
        </w:rPr>
        <w:drawing>
          <wp:anchor distT="0" distB="0" distL="114300" distR="114300" simplePos="0" relativeHeight="251890176" behindDoc="0" locked="0" layoutInCell="1" allowOverlap="1" wp14:anchorId="573C46C1" wp14:editId="5A7A06E7">
            <wp:simplePos x="0" y="0"/>
            <wp:positionH relativeFrom="column">
              <wp:posOffset>-309880</wp:posOffset>
            </wp:positionH>
            <wp:positionV relativeFrom="paragraph">
              <wp:posOffset>297180</wp:posOffset>
            </wp:positionV>
            <wp:extent cx="4248150" cy="1659890"/>
            <wp:effectExtent l="0" t="0" r="0" b="0"/>
            <wp:wrapNone/>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48150"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E35A6" w14:textId="5E1DFE73" w:rsidR="00554360" w:rsidRDefault="00864E82" w:rsidP="00554360">
      <w:pPr>
        <w:ind w:leftChars="-220" w:left="-425"/>
      </w:pPr>
      <w:r w:rsidRPr="00387075">
        <w:rPr>
          <w:rFonts w:hint="eastAsia"/>
        </w:rPr>
        <w:t>日野市工業の生産性の比較（</w:t>
      </w:r>
      <w:r w:rsidRPr="00387075">
        <w:t>2019</w:t>
      </w:r>
      <w:r w:rsidRPr="00387075">
        <w:rPr>
          <w:rFonts w:hint="eastAsia"/>
        </w:rPr>
        <w:t>年／従業者</w:t>
      </w:r>
      <w:r w:rsidRPr="00387075">
        <w:t>4</w:t>
      </w:r>
      <w:r w:rsidRPr="00387075">
        <w:rPr>
          <w:rFonts w:hint="eastAsia"/>
        </w:rPr>
        <w:t>人以上）</w:t>
      </w:r>
    </w:p>
    <w:p w14:paraId="1BBA6092" w14:textId="77777777" w:rsidR="00864E82" w:rsidRDefault="00864E82" w:rsidP="00420D1E">
      <w:pPr>
        <w:spacing w:line="240" w:lineRule="exact"/>
        <w:ind w:leftChars="-220" w:left="-425"/>
      </w:pPr>
    </w:p>
    <w:p w14:paraId="58177590" w14:textId="77777777" w:rsidR="00864E82" w:rsidRDefault="00864E82" w:rsidP="00864E82"/>
    <w:p w14:paraId="1705FBD1" w14:textId="77777777" w:rsidR="00864E82" w:rsidRDefault="00864E82" w:rsidP="00864E82"/>
    <w:p w14:paraId="5B9A46FB" w14:textId="77777777" w:rsidR="00864E82" w:rsidRDefault="00864E82" w:rsidP="00864E82"/>
    <w:p w14:paraId="48A20504" w14:textId="77777777" w:rsidR="00864E82" w:rsidRDefault="00864E82" w:rsidP="00864E82"/>
    <w:p w14:paraId="0AA751A2" w14:textId="77777777" w:rsidR="00864E82" w:rsidRDefault="00864E82" w:rsidP="00864E82"/>
    <w:p w14:paraId="4F7F8A9E" w14:textId="77777777" w:rsidR="00554360" w:rsidRDefault="00554360" w:rsidP="00864E82"/>
    <w:p w14:paraId="487F2B4C" w14:textId="77777777" w:rsidR="00864E82" w:rsidRPr="005C262D" w:rsidRDefault="00864E82" w:rsidP="00420D1E">
      <w:pPr>
        <w:ind w:left="3360" w:firstLineChars="300" w:firstLine="489"/>
        <w:rPr>
          <w:sz w:val="18"/>
          <w:szCs w:val="18"/>
        </w:rPr>
      </w:pPr>
      <w:r w:rsidRPr="005C262D">
        <w:rPr>
          <w:rFonts w:hint="eastAsia"/>
          <w:sz w:val="18"/>
          <w:szCs w:val="18"/>
        </w:rPr>
        <w:t>出所：東京の工業（工業統計）</w:t>
      </w:r>
    </w:p>
    <w:bookmarkEnd w:id="22"/>
    <w:p w14:paraId="05F3ABAC" w14:textId="77777777" w:rsidR="00954CF3" w:rsidRDefault="00954CF3">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14:paraId="0A64ACA6" w14:textId="10541D45" w:rsidR="004F6653" w:rsidRPr="002E0985" w:rsidRDefault="004F6653" w:rsidP="00420D1E">
      <w:pPr>
        <w:pStyle w:val="2"/>
        <w:rPr>
          <w:rFonts w:ascii="ＭＳ ゴシック" w:eastAsia="ＭＳ ゴシック" w:hAnsi="ＭＳ ゴシック"/>
          <w:b/>
          <w:sz w:val="24"/>
          <w:szCs w:val="24"/>
        </w:rPr>
      </w:pPr>
      <w:r w:rsidRPr="002E0985">
        <w:rPr>
          <w:rFonts w:ascii="ＭＳ ゴシック" w:eastAsia="ＭＳ ゴシック" w:hAnsi="ＭＳ ゴシック" w:hint="eastAsia"/>
          <w:b/>
          <w:sz w:val="24"/>
          <w:szCs w:val="24"/>
        </w:rPr>
        <w:lastRenderedPageBreak/>
        <w:t>企業アンケート調査結果の概要</w:t>
      </w:r>
    </w:p>
    <w:p w14:paraId="53401EC4" w14:textId="77777777" w:rsidR="004F6653" w:rsidRDefault="004F6653" w:rsidP="004F6653">
      <w:pPr>
        <w:rPr>
          <w:bCs/>
        </w:rPr>
      </w:pPr>
    </w:p>
    <w:p w14:paraId="5DE92376" w14:textId="77777777" w:rsidR="004F6653" w:rsidRPr="002169BC" w:rsidRDefault="004F6653" w:rsidP="004F6653">
      <w:pPr>
        <w:pStyle w:val="af0"/>
        <w:numPr>
          <w:ilvl w:val="0"/>
          <w:numId w:val="4"/>
        </w:numPr>
        <w:ind w:leftChars="0"/>
        <w:rPr>
          <w:rFonts w:ascii="ＭＳ ゴシック" w:eastAsia="ＭＳ ゴシック" w:hAnsi="ＭＳ ゴシック"/>
        </w:rPr>
      </w:pPr>
      <w:r w:rsidRPr="002169BC">
        <w:rPr>
          <w:rFonts w:ascii="ＭＳ ゴシック" w:eastAsia="ＭＳ ゴシック" w:hAnsi="ＭＳ ゴシック" w:hint="eastAsia"/>
        </w:rPr>
        <w:t>実施概要</w:t>
      </w:r>
    </w:p>
    <w:p w14:paraId="54025309" w14:textId="77777777" w:rsidR="004F6653" w:rsidRPr="002169BC" w:rsidRDefault="004F6653" w:rsidP="004F6653">
      <w:pPr>
        <w:rPr>
          <w:rFonts w:ascii="ＭＳ ゴシック" w:eastAsia="ＭＳ ゴシック" w:hAnsi="ＭＳ ゴシック"/>
        </w:rPr>
      </w:pPr>
      <w:r w:rsidRPr="002169BC">
        <w:rPr>
          <w:rFonts w:ascii="ＭＳ ゴシック" w:eastAsia="ＭＳ ゴシック" w:hAnsi="ＭＳ ゴシック" w:hint="eastAsia"/>
        </w:rPr>
        <w:t>（１）調査対象</w:t>
      </w:r>
    </w:p>
    <w:p w14:paraId="7838730E" w14:textId="77777777" w:rsidR="004F6653" w:rsidRDefault="004F6653" w:rsidP="004F6653">
      <w:r>
        <w:rPr>
          <w:rFonts w:hint="eastAsia"/>
        </w:rPr>
        <w:t xml:space="preserve">　・市内製造業関連事業所（製造業、情報関連業、機械卸売業、機械修理サービス業など）</w:t>
      </w:r>
    </w:p>
    <w:p w14:paraId="28A2EAC8" w14:textId="77777777" w:rsidR="004F6653" w:rsidRDefault="004F6653" w:rsidP="004F6653"/>
    <w:p w14:paraId="0D15B687" w14:textId="77777777" w:rsidR="004F6653" w:rsidRPr="002169BC" w:rsidRDefault="004F6653" w:rsidP="004F6653">
      <w:pPr>
        <w:rPr>
          <w:rFonts w:ascii="ＭＳ ゴシック" w:eastAsia="ＭＳ ゴシック" w:hAnsi="ＭＳ ゴシック"/>
        </w:rPr>
      </w:pPr>
      <w:r w:rsidRPr="002169BC">
        <w:rPr>
          <w:rFonts w:ascii="ＭＳ ゴシック" w:eastAsia="ＭＳ ゴシック" w:hAnsi="ＭＳ ゴシック" w:hint="eastAsia"/>
        </w:rPr>
        <w:t>（２）調査期間と方法</w:t>
      </w:r>
    </w:p>
    <w:p w14:paraId="1508118B" w14:textId="362150AE" w:rsidR="004F6653" w:rsidRDefault="004F6653" w:rsidP="004F6653">
      <w:r>
        <w:rPr>
          <w:rFonts w:hint="eastAsia"/>
        </w:rPr>
        <w:t xml:space="preserve">　・実施：</w:t>
      </w:r>
      <w:r>
        <w:rPr>
          <w:rFonts w:hint="eastAsia"/>
        </w:rPr>
        <w:t>2022</w:t>
      </w:r>
      <w:r w:rsidR="00554360">
        <w:rPr>
          <w:rFonts w:hint="eastAsia"/>
        </w:rPr>
        <w:t>（令和</w:t>
      </w:r>
      <w:r w:rsidR="00554360">
        <w:rPr>
          <w:rFonts w:hint="eastAsia"/>
        </w:rPr>
        <w:t>4</w:t>
      </w:r>
      <w:r w:rsidR="00554360">
        <w:rPr>
          <w:rFonts w:hint="eastAsia"/>
        </w:rPr>
        <w:t>）</w:t>
      </w:r>
      <w:r>
        <w:rPr>
          <w:rFonts w:hint="eastAsia"/>
        </w:rPr>
        <w:t>年</w:t>
      </w:r>
      <w:r>
        <w:rPr>
          <w:rFonts w:hint="eastAsia"/>
        </w:rPr>
        <w:t>9</w:t>
      </w:r>
      <w:r>
        <w:rPr>
          <w:rFonts w:hint="eastAsia"/>
        </w:rPr>
        <w:t>月</w:t>
      </w:r>
    </w:p>
    <w:p w14:paraId="7195B352" w14:textId="77777777" w:rsidR="004F6653" w:rsidRDefault="004F6653" w:rsidP="004F6653">
      <w:r>
        <w:rPr>
          <w:rFonts w:hint="eastAsia"/>
        </w:rPr>
        <w:t xml:space="preserve">　・方法：郵送による調査票送付、郵送・</w:t>
      </w:r>
      <w:r>
        <w:rPr>
          <w:rFonts w:hint="eastAsia"/>
        </w:rPr>
        <w:t>FAX</w:t>
      </w:r>
      <w:r>
        <w:rPr>
          <w:rFonts w:hint="eastAsia"/>
        </w:rPr>
        <w:t>・</w:t>
      </w:r>
      <w:r>
        <w:rPr>
          <w:rFonts w:hint="eastAsia"/>
        </w:rPr>
        <w:t>Web</w:t>
      </w:r>
      <w:r>
        <w:rPr>
          <w:rFonts w:hint="eastAsia"/>
        </w:rPr>
        <w:t>による回答</w:t>
      </w:r>
    </w:p>
    <w:p w14:paraId="170D48FA" w14:textId="77777777" w:rsidR="004F6653" w:rsidRDefault="004F6653" w:rsidP="004F6653"/>
    <w:p w14:paraId="73B55FC8" w14:textId="77777777" w:rsidR="004F6653" w:rsidRPr="002169BC" w:rsidRDefault="004F6653" w:rsidP="004F6653">
      <w:pPr>
        <w:rPr>
          <w:rFonts w:ascii="ＭＳ ゴシック" w:eastAsia="ＭＳ ゴシック" w:hAnsi="ＭＳ ゴシック"/>
        </w:rPr>
      </w:pPr>
      <w:r w:rsidRPr="002169BC">
        <w:rPr>
          <w:rFonts w:ascii="ＭＳ ゴシック" w:eastAsia="ＭＳ ゴシック" w:hAnsi="ＭＳ ゴシック" w:hint="eastAsia"/>
        </w:rPr>
        <w:t>（３）回答結果</w:t>
      </w:r>
    </w:p>
    <w:p w14:paraId="10286801" w14:textId="77777777" w:rsidR="004F6653" w:rsidRDefault="004F6653" w:rsidP="004F6653">
      <w:r>
        <w:rPr>
          <w:rFonts w:hint="eastAsia"/>
        </w:rPr>
        <w:t xml:space="preserve">　・発送数　　：</w:t>
      </w:r>
      <w:r>
        <w:rPr>
          <w:rFonts w:hint="eastAsia"/>
        </w:rPr>
        <w:t>259</w:t>
      </w:r>
      <w:r>
        <w:rPr>
          <w:rFonts w:hint="eastAsia"/>
        </w:rPr>
        <w:t>件（うち宛先不明等：</w:t>
      </w:r>
      <w:r>
        <w:rPr>
          <w:rFonts w:hint="eastAsia"/>
        </w:rPr>
        <w:t>5</w:t>
      </w:r>
      <w:r>
        <w:rPr>
          <w:rFonts w:hint="eastAsia"/>
        </w:rPr>
        <w:t>件）</w:t>
      </w:r>
    </w:p>
    <w:p w14:paraId="792ABB03" w14:textId="77777777" w:rsidR="004F6653" w:rsidRDefault="004F6653" w:rsidP="004F6653">
      <w:r>
        <w:rPr>
          <w:rFonts w:hint="eastAsia"/>
        </w:rPr>
        <w:t xml:space="preserve">　・有効発送数：</w:t>
      </w:r>
      <w:r>
        <w:rPr>
          <w:rFonts w:hint="eastAsia"/>
        </w:rPr>
        <w:t>254</w:t>
      </w:r>
      <w:r>
        <w:rPr>
          <w:rFonts w:hint="eastAsia"/>
        </w:rPr>
        <w:t>件</w:t>
      </w:r>
    </w:p>
    <w:p w14:paraId="77555B52" w14:textId="77777777" w:rsidR="004F6653" w:rsidRDefault="004F6653" w:rsidP="004F6653">
      <w:pPr>
        <w:ind w:firstLineChars="100" w:firstLine="193"/>
      </w:pPr>
      <w:r>
        <w:rPr>
          <w:rFonts w:hint="eastAsia"/>
        </w:rPr>
        <w:t>・回答数　　：</w:t>
      </w:r>
      <w:r>
        <w:rPr>
          <w:rFonts w:hint="eastAsia"/>
        </w:rPr>
        <w:t xml:space="preserve"> </w:t>
      </w:r>
      <w:r>
        <w:t>47</w:t>
      </w:r>
      <w:r>
        <w:rPr>
          <w:rFonts w:hint="eastAsia"/>
        </w:rPr>
        <w:t>件</w:t>
      </w:r>
      <w:r>
        <w:rPr>
          <w:rFonts w:hint="eastAsia"/>
        </w:rPr>
        <w:t>(</w:t>
      </w:r>
      <w:r>
        <w:rPr>
          <w:rFonts w:hint="eastAsia"/>
        </w:rPr>
        <w:t>郵送・</w:t>
      </w:r>
      <w:r>
        <w:rPr>
          <w:rFonts w:hint="eastAsia"/>
        </w:rPr>
        <w:t xml:space="preserve">FAX </w:t>
      </w:r>
      <w:r>
        <w:rPr>
          <w:rFonts w:hint="eastAsia"/>
        </w:rPr>
        <w:t>：</w:t>
      </w:r>
      <w:r>
        <w:rPr>
          <w:rFonts w:hint="eastAsia"/>
        </w:rPr>
        <w:t>3</w:t>
      </w:r>
      <w:r>
        <w:t>5</w:t>
      </w:r>
      <w:r>
        <w:rPr>
          <w:rFonts w:hint="eastAsia"/>
        </w:rPr>
        <w:t>件、</w:t>
      </w:r>
      <w:r>
        <w:rPr>
          <w:rFonts w:hint="eastAsia"/>
        </w:rPr>
        <w:t xml:space="preserve">Web </w:t>
      </w:r>
      <w:r>
        <w:rPr>
          <w:rFonts w:hint="eastAsia"/>
        </w:rPr>
        <w:t>：</w:t>
      </w:r>
      <w:r>
        <w:rPr>
          <w:rFonts w:hint="eastAsia"/>
        </w:rPr>
        <w:t>1</w:t>
      </w:r>
      <w:r>
        <w:t>2</w:t>
      </w:r>
      <w:r>
        <w:rPr>
          <w:rFonts w:hint="eastAsia"/>
        </w:rPr>
        <w:t>件</w:t>
      </w:r>
      <w:r>
        <w:rPr>
          <w:rFonts w:hint="eastAsia"/>
        </w:rPr>
        <w:t>)</w:t>
      </w:r>
    </w:p>
    <w:p w14:paraId="209D5519" w14:textId="77777777" w:rsidR="004F6653" w:rsidRDefault="004F6653" w:rsidP="004F6653">
      <w:r>
        <w:rPr>
          <w:rFonts w:hint="eastAsia"/>
        </w:rPr>
        <w:t xml:space="preserve">　・有効回答率：</w:t>
      </w:r>
      <w:r>
        <w:t>18.5</w:t>
      </w:r>
      <w:r>
        <w:rPr>
          <w:rFonts w:hint="eastAsia"/>
        </w:rPr>
        <w:t>%</w:t>
      </w:r>
    </w:p>
    <w:p w14:paraId="4ED660BF" w14:textId="44E4AA9B" w:rsidR="004F6653" w:rsidRDefault="004F6653" w:rsidP="004F6653"/>
    <w:p w14:paraId="114A4FDD" w14:textId="60F98FD1" w:rsidR="004F6653" w:rsidRPr="002169BC" w:rsidRDefault="004F6653" w:rsidP="004F6653">
      <w:pPr>
        <w:pStyle w:val="af0"/>
        <w:numPr>
          <w:ilvl w:val="0"/>
          <w:numId w:val="4"/>
        </w:numPr>
        <w:ind w:leftChars="0"/>
        <w:rPr>
          <w:rFonts w:ascii="ＭＳ ゴシック" w:eastAsia="ＭＳ ゴシック" w:hAnsi="ＭＳ ゴシック"/>
        </w:rPr>
      </w:pPr>
      <w:r w:rsidRPr="002169BC">
        <w:rPr>
          <w:rFonts w:ascii="ＭＳ ゴシック" w:eastAsia="ＭＳ ゴシック" w:hAnsi="ＭＳ ゴシック" w:hint="eastAsia"/>
        </w:rPr>
        <w:t>調査内容</w:t>
      </w:r>
    </w:p>
    <w:p w14:paraId="6AE687E8" w14:textId="747624FA" w:rsidR="004F6653" w:rsidRDefault="004F6653" w:rsidP="004F6653">
      <w:r>
        <w:rPr>
          <w:rFonts w:hint="eastAsia"/>
        </w:rPr>
        <w:t xml:space="preserve">　　調査票のとおり</w:t>
      </w:r>
    </w:p>
    <w:p w14:paraId="28F8B915" w14:textId="33E8A7DA" w:rsidR="004F6653" w:rsidRDefault="004F6653" w:rsidP="004F6653"/>
    <w:p w14:paraId="68E12063" w14:textId="5CEE3D38" w:rsidR="004F6653" w:rsidRPr="002169BC" w:rsidRDefault="004F6653" w:rsidP="004F6653">
      <w:pPr>
        <w:pStyle w:val="af0"/>
        <w:numPr>
          <w:ilvl w:val="0"/>
          <w:numId w:val="4"/>
        </w:numPr>
        <w:ind w:leftChars="0"/>
        <w:rPr>
          <w:rFonts w:ascii="ＭＳ ゴシック" w:eastAsia="ＭＳ ゴシック" w:hAnsi="ＭＳ ゴシック"/>
        </w:rPr>
      </w:pPr>
      <w:r w:rsidRPr="002169BC">
        <w:rPr>
          <w:rFonts w:ascii="ＭＳ ゴシック" w:eastAsia="ＭＳ ゴシック" w:hAnsi="ＭＳ ゴシック" w:hint="eastAsia"/>
        </w:rPr>
        <w:t>回答結果の概要</w:t>
      </w:r>
    </w:p>
    <w:p w14:paraId="1FA453ED" w14:textId="3E9D6627" w:rsidR="004F6653" w:rsidRPr="002169BC" w:rsidRDefault="004F6653" w:rsidP="004F6653">
      <w:pPr>
        <w:pStyle w:val="af0"/>
        <w:numPr>
          <w:ilvl w:val="0"/>
          <w:numId w:val="5"/>
        </w:numPr>
        <w:ind w:leftChars="0"/>
        <w:rPr>
          <w:rFonts w:ascii="ＭＳ ゴシック" w:eastAsia="ＭＳ ゴシック" w:hAnsi="ＭＳ ゴシック"/>
        </w:rPr>
      </w:pPr>
      <w:r w:rsidRPr="002169BC">
        <w:rPr>
          <w:rFonts w:ascii="ＭＳ ゴシック" w:eastAsia="ＭＳ ゴシック" w:hAnsi="ＭＳ ゴシック" w:hint="eastAsia"/>
        </w:rPr>
        <w:t>回答事業所の概要と特性</w:t>
      </w:r>
    </w:p>
    <w:p w14:paraId="7E347C64" w14:textId="73EF0647" w:rsidR="004F6653" w:rsidRDefault="004F6653" w:rsidP="004F6653">
      <w:pPr>
        <w:pStyle w:val="af0"/>
        <w:numPr>
          <w:ilvl w:val="1"/>
          <w:numId w:val="5"/>
        </w:numPr>
        <w:ind w:leftChars="0"/>
      </w:pPr>
      <w:r w:rsidRPr="00816AEA">
        <w:rPr>
          <w:rFonts w:hint="eastAsia"/>
        </w:rPr>
        <w:t>市内事業所</w:t>
      </w:r>
      <w:r>
        <w:rPr>
          <w:rFonts w:hint="eastAsia"/>
        </w:rPr>
        <w:t>の</w:t>
      </w:r>
      <w:r w:rsidRPr="00816AEA">
        <w:rPr>
          <w:rFonts w:hint="eastAsia"/>
        </w:rPr>
        <w:t>従業者規模</w:t>
      </w:r>
    </w:p>
    <w:p w14:paraId="3E950B9A" w14:textId="33D0CD6D" w:rsidR="004F6653" w:rsidRDefault="00921643" w:rsidP="00921643">
      <w:r w:rsidRPr="00921643">
        <w:rPr>
          <w:noProof/>
        </w:rPr>
        <w:drawing>
          <wp:anchor distT="0" distB="0" distL="114300" distR="114300" simplePos="0" relativeHeight="251908608" behindDoc="0" locked="0" layoutInCell="1" allowOverlap="1" wp14:anchorId="1EC27B29" wp14:editId="21F2ADC7">
            <wp:simplePos x="0" y="0"/>
            <wp:positionH relativeFrom="column">
              <wp:posOffset>437515</wp:posOffset>
            </wp:positionH>
            <wp:positionV relativeFrom="paragraph">
              <wp:posOffset>7620</wp:posOffset>
            </wp:positionV>
            <wp:extent cx="4413885" cy="1356360"/>
            <wp:effectExtent l="0" t="0" r="5715"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388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F8B09" w14:textId="63B4A119" w:rsidR="00921643" w:rsidRDefault="00921643" w:rsidP="00921643"/>
    <w:p w14:paraId="5C815A36" w14:textId="6470A2E7" w:rsidR="00921643" w:rsidRDefault="00921643" w:rsidP="00921643"/>
    <w:p w14:paraId="16DA4781" w14:textId="29D002B1" w:rsidR="00921643" w:rsidRDefault="00921643" w:rsidP="00921643"/>
    <w:p w14:paraId="2C0407B6" w14:textId="0604CF2D" w:rsidR="00921643" w:rsidRDefault="00921643" w:rsidP="00921643"/>
    <w:p w14:paraId="08F64603" w14:textId="1ED35BB4" w:rsidR="004F6653" w:rsidRDefault="004F6653" w:rsidP="004F6653"/>
    <w:p w14:paraId="6AE88401" w14:textId="0D970C71" w:rsidR="004F6653" w:rsidRDefault="004F6653" w:rsidP="004F6653"/>
    <w:p w14:paraId="751D0CED" w14:textId="64FC1C1F" w:rsidR="004F6653" w:rsidRDefault="00921643" w:rsidP="004F6653">
      <w:pPr>
        <w:pStyle w:val="af0"/>
        <w:numPr>
          <w:ilvl w:val="1"/>
          <w:numId w:val="5"/>
        </w:numPr>
        <w:ind w:leftChars="0"/>
      </w:pPr>
      <w:r w:rsidRPr="00921643">
        <w:rPr>
          <w:noProof/>
        </w:rPr>
        <w:drawing>
          <wp:anchor distT="0" distB="0" distL="114300" distR="114300" simplePos="0" relativeHeight="251909632" behindDoc="0" locked="0" layoutInCell="1" allowOverlap="1" wp14:anchorId="58F53496" wp14:editId="76017FF5">
            <wp:simplePos x="0" y="0"/>
            <wp:positionH relativeFrom="column">
              <wp:posOffset>433070</wp:posOffset>
            </wp:positionH>
            <wp:positionV relativeFrom="paragraph">
              <wp:posOffset>222886</wp:posOffset>
            </wp:positionV>
            <wp:extent cx="4413885" cy="1356152"/>
            <wp:effectExtent l="0" t="0" r="5715"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9446" cy="13578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653" w:rsidRPr="00816AEA">
        <w:rPr>
          <w:rFonts w:hint="eastAsia"/>
        </w:rPr>
        <w:t>全社</w:t>
      </w:r>
      <w:r w:rsidR="004F6653">
        <w:rPr>
          <w:rFonts w:hint="eastAsia"/>
        </w:rPr>
        <w:t>の</w:t>
      </w:r>
      <w:r w:rsidR="004F6653" w:rsidRPr="00816AEA">
        <w:rPr>
          <w:rFonts w:hint="eastAsia"/>
        </w:rPr>
        <w:t>従業者規模</w:t>
      </w:r>
    </w:p>
    <w:p w14:paraId="7685D5F5" w14:textId="6E7172F2" w:rsidR="004F6653" w:rsidRDefault="004F6653" w:rsidP="004F6653"/>
    <w:p w14:paraId="076E0D92" w14:textId="38D52BBF" w:rsidR="004F6653" w:rsidRDefault="004F6653" w:rsidP="004F6653"/>
    <w:p w14:paraId="240B4D5E" w14:textId="77777777" w:rsidR="004F6653" w:rsidRDefault="004F6653" w:rsidP="004F6653"/>
    <w:p w14:paraId="60A3D2E2" w14:textId="1D2E64FC" w:rsidR="004F6653" w:rsidRDefault="004F6653" w:rsidP="004F6653"/>
    <w:p w14:paraId="07DE09BD" w14:textId="7D6D65E0" w:rsidR="004F6653" w:rsidRDefault="004F6653" w:rsidP="004F6653"/>
    <w:p w14:paraId="6C283EC5" w14:textId="7760E610" w:rsidR="004F6653" w:rsidRDefault="004F6653" w:rsidP="004F6653"/>
    <w:p w14:paraId="5EFD04B9" w14:textId="3849AA3E" w:rsidR="004F6653" w:rsidRDefault="004F6653" w:rsidP="004F6653"/>
    <w:p w14:paraId="2BAB2279" w14:textId="64B19BA5" w:rsidR="004F6653" w:rsidRDefault="004F6653" w:rsidP="004F6653">
      <w:pPr>
        <w:widowControl/>
        <w:jc w:val="left"/>
      </w:pPr>
      <w:r>
        <w:br w:type="page"/>
      </w:r>
    </w:p>
    <w:p w14:paraId="5F5639B2" w14:textId="17E4D969" w:rsidR="004F6653" w:rsidRDefault="00921643" w:rsidP="004F6653">
      <w:pPr>
        <w:pStyle w:val="af0"/>
        <w:numPr>
          <w:ilvl w:val="1"/>
          <w:numId w:val="5"/>
        </w:numPr>
        <w:ind w:leftChars="0"/>
      </w:pPr>
      <w:r w:rsidRPr="00921643">
        <w:rPr>
          <w:noProof/>
        </w:rPr>
        <w:lastRenderedPageBreak/>
        <w:drawing>
          <wp:anchor distT="0" distB="0" distL="114300" distR="114300" simplePos="0" relativeHeight="251910656" behindDoc="0" locked="0" layoutInCell="1" allowOverlap="1" wp14:anchorId="7932DD65" wp14:editId="61B3A430">
            <wp:simplePos x="0" y="0"/>
            <wp:positionH relativeFrom="column">
              <wp:posOffset>493395</wp:posOffset>
            </wp:positionH>
            <wp:positionV relativeFrom="paragraph">
              <wp:posOffset>218440</wp:posOffset>
            </wp:positionV>
            <wp:extent cx="4394835" cy="1350335"/>
            <wp:effectExtent l="0" t="0" r="5715" b="254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94835" cy="135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653" w:rsidRPr="00816AEA">
        <w:rPr>
          <w:rFonts w:hint="eastAsia"/>
        </w:rPr>
        <w:t>事業所開設時期</w:t>
      </w:r>
    </w:p>
    <w:p w14:paraId="09F05548" w14:textId="7ADF758F" w:rsidR="004F6653" w:rsidRDefault="004F6653" w:rsidP="004F6653"/>
    <w:p w14:paraId="6404690C" w14:textId="77777777" w:rsidR="004F6653" w:rsidRDefault="004F6653" w:rsidP="004F6653"/>
    <w:p w14:paraId="183ECC8D" w14:textId="77777777" w:rsidR="004F6653" w:rsidRDefault="004F6653" w:rsidP="004F6653"/>
    <w:p w14:paraId="3C39F2DF" w14:textId="77777777" w:rsidR="004F6653" w:rsidRDefault="004F6653" w:rsidP="004F6653"/>
    <w:p w14:paraId="162730F4" w14:textId="77777777" w:rsidR="004F6653" w:rsidRDefault="004F6653" w:rsidP="004F6653"/>
    <w:p w14:paraId="788DAF3E" w14:textId="77777777" w:rsidR="004F6653" w:rsidRDefault="004F6653" w:rsidP="004F6653"/>
    <w:p w14:paraId="6E88DCF9" w14:textId="77777777" w:rsidR="004F6653" w:rsidRDefault="004F6653" w:rsidP="004F6653"/>
    <w:p w14:paraId="13923B9D" w14:textId="77777777" w:rsidR="004F6653" w:rsidRDefault="004F6653" w:rsidP="004F6653">
      <w:pPr>
        <w:pStyle w:val="af0"/>
        <w:numPr>
          <w:ilvl w:val="1"/>
          <w:numId w:val="5"/>
        </w:numPr>
        <w:ind w:leftChars="0"/>
      </w:pPr>
      <w:r w:rsidRPr="00816AEA">
        <w:rPr>
          <w:rFonts w:hint="eastAsia"/>
        </w:rPr>
        <w:t>事業所の種類</w:t>
      </w:r>
    </w:p>
    <w:p w14:paraId="6C05B2F3" w14:textId="02BB010B" w:rsidR="004F6653" w:rsidRDefault="00921643" w:rsidP="004F6653">
      <w:r w:rsidRPr="00921643">
        <w:rPr>
          <w:noProof/>
        </w:rPr>
        <w:drawing>
          <wp:anchor distT="0" distB="0" distL="114300" distR="114300" simplePos="0" relativeHeight="251911680" behindDoc="0" locked="0" layoutInCell="1" allowOverlap="1" wp14:anchorId="769591AD" wp14:editId="1E4F0AE3">
            <wp:simplePos x="0" y="0"/>
            <wp:positionH relativeFrom="column">
              <wp:posOffset>490220</wp:posOffset>
            </wp:positionH>
            <wp:positionV relativeFrom="paragraph">
              <wp:posOffset>10161</wp:posOffset>
            </wp:positionV>
            <wp:extent cx="4394835" cy="1685368"/>
            <wp:effectExtent l="0" t="0" r="571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97714" cy="1686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F07F8" w14:textId="77777777" w:rsidR="004F6653" w:rsidRDefault="004F6653" w:rsidP="004F6653"/>
    <w:p w14:paraId="22D179F4" w14:textId="77777777" w:rsidR="004F6653" w:rsidRDefault="004F6653" w:rsidP="004F6653"/>
    <w:p w14:paraId="59405CB5" w14:textId="77777777" w:rsidR="004F6653" w:rsidRDefault="004F6653" w:rsidP="004F6653"/>
    <w:p w14:paraId="15316825" w14:textId="77777777" w:rsidR="004F6653" w:rsidRDefault="004F6653" w:rsidP="004F6653"/>
    <w:p w14:paraId="2375057F" w14:textId="77777777" w:rsidR="004F6653" w:rsidRDefault="004F6653" w:rsidP="004F6653"/>
    <w:p w14:paraId="5B609980" w14:textId="77777777" w:rsidR="004F6653" w:rsidRDefault="004F6653" w:rsidP="004F6653"/>
    <w:p w14:paraId="23ED9E77" w14:textId="77777777" w:rsidR="004F6653" w:rsidRDefault="004F6653" w:rsidP="004F6653"/>
    <w:p w14:paraId="6DE50256" w14:textId="77777777" w:rsidR="004F6653" w:rsidRDefault="004F6653" w:rsidP="004F6653"/>
    <w:p w14:paraId="20EAF958" w14:textId="5A25BE60" w:rsidR="004F6653" w:rsidRDefault="004F6653" w:rsidP="00BF0D1E">
      <w:pPr>
        <w:pStyle w:val="af0"/>
        <w:numPr>
          <w:ilvl w:val="1"/>
          <w:numId w:val="5"/>
        </w:numPr>
        <w:ind w:leftChars="0"/>
      </w:pPr>
      <w:r w:rsidRPr="00816AEA">
        <w:rPr>
          <w:rFonts w:hint="eastAsia"/>
        </w:rPr>
        <w:t>主な事業内容</w:t>
      </w:r>
    </w:p>
    <w:p w14:paraId="716C6242" w14:textId="6393169D" w:rsidR="004F6653" w:rsidRDefault="00BF0D1E" w:rsidP="004F6653">
      <w:r w:rsidRPr="00921643">
        <w:rPr>
          <w:noProof/>
        </w:rPr>
        <w:drawing>
          <wp:anchor distT="0" distB="0" distL="114300" distR="114300" simplePos="0" relativeHeight="251912704" behindDoc="0" locked="0" layoutInCell="1" allowOverlap="1" wp14:anchorId="0EB364CC" wp14:editId="10523E69">
            <wp:simplePos x="0" y="0"/>
            <wp:positionH relativeFrom="column">
              <wp:posOffset>500380</wp:posOffset>
            </wp:positionH>
            <wp:positionV relativeFrom="paragraph">
              <wp:posOffset>-3175</wp:posOffset>
            </wp:positionV>
            <wp:extent cx="4385310" cy="1848485"/>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85310" cy="184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26E24" w14:textId="77777777" w:rsidR="004F6653" w:rsidRDefault="004F6653" w:rsidP="004F6653"/>
    <w:p w14:paraId="06485823" w14:textId="77777777" w:rsidR="004F6653" w:rsidRDefault="004F6653" w:rsidP="004F6653"/>
    <w:p w14:paraId="2069F043" w14:textId="5D990E39" w:rsidR="004F6653" w:rsidRDefault="004F6653" w:rsidP="004F6653"/>
    <w:p w14:paraId="53C37F0A" w14:textId="77777777" w:rsidR="00BF0D1E" w:rsidRDefault="00BF0D1E" w:rsidP="004F6653"/>
    <w:p w14:paraId="1B330100" w14:textId="77777777" w:rsidR="004F6653" w:rsidRDefault="004F6653" w:rsidP="004F6653"/>
    <w:p w14:paraId="0EBA1B7E" w14:textId="77777777" w:rsidR="004F6653" w:rsidRDefault="004F6653" w:rsidP="004F6653"/>
    <w:p w14:paraId="14BD76FC" w14:textId="77777777" w:rsidR="004F6653" w:rsidRDefault="004F6653" w:rsidP="004F6653"/>
    <w:p w14:paraId="438A5C97" w14:textId="77777777" w:rsidR="004F6653" w:rsidRDefault="004F6653" w:rsidP="004F6653"/>
    <w:p w14:paraId="2E0EEBCB" w14:textId="77777777" w:rsidR="004F6653" w:rsidRDefault="004F6653" w:rsidP="004F6653"/>
    <w:p w14:paraId="0D78838C" w14:textId="77777777" w:rsidR="004F6653" w:rsidRDefault="004F6653" w:rsidP="004F6653">
      <w:pPr>
        <w:pStyle w:val="af0"/>
        <w:numPr>
          <w:ilvl w:val="1"/>
          <w:numId w:val="5"/>
        </w:numPr>
        <w:ind w:leftChars="0"/>
      </w:pPr>
      <w:r w:rsidRPr="00816AEA">
        <w:rPr>
          <w:rFonts w:hint="eastAsia"/>
        </w:rPr>
        <w:t>主な保有技術・得意技術</w:t>
      </w:r>
    </w:p>
    <w:p w14:paraId="635B3932" w14:textId="77777777" w:rsidR="004F6653" w:rsidRDefault="004F6653" w:rsidP="004F6653">
      <w:pPr>
        <w:ind w:left="708" w:hangingChars="367" w:hanging="708"/>
      </w:pPr>
      <w:r>
        <w:rPr>
          <w:rFonts w:hint="eastAsia"/>
        </w:rPr>
        <w:t xml:space="preserve">　　　・</w:t>
      </w:r>
      <w:r w:rsidRPr="00816AEA">
        <w:rPr>
          <w:rFonts w:hint="eastAsia"/>
        </w:rPr>
        <w:t>精密機械加工や</w:t>
      </w:r>
      <w:r w:rsidRPr="00816AEA">
        <w:rPr>
          <w:rFonts w:hint="eastAsia"/>
        </w:rPr>
        <w:t>NC</w:t>
      </w:r>
      <w:r w:rsidRPr="00816AEA">
        <w:rPr>
          <w:rFonts w:hint="eastAsia"/>
        </w:rPr>
        <w:t>加工、</w:t>
      </w:r>
      <w:r w:rsidRPr="00816AEA">
        <w:rPr>
          <w:rFonts w:hint="eastAsia"/>
        </w:rPr>
        <w:t>3D CAD</w:t>
      </w:r>
      <w:r w:rsidRPr="00816AEA">
        <w:rPr>
          <w:rFonts w:hint="eastAsia"/>
        </w:rPr>
        <w:t>による設計、機械設計などが挙げられている。中には特許を保有している企業もみられる。</w:t>
      </w:r>
    </w:p>
    <w:p w14:paraId="3DAE1ADE" w14:textId="77777777" w:rsidR="004F6653" w:rsidRDefault="004F6653" w:rsidP="004F6653">
      <w:pPr>
        <w:widowControl/>
        <w:jc w:val="left"/>
      </w:pPr>
      <w:r>
        <w:br w:type="page"/>
      </w:r>
    </w:p>
    <w:p w14:paraId="5B49791C" w14:textId="15180FE9" w:rsidR="004F6653" w:rsidRPr="002169BC" w:rsidRDefault="004F6653" w:rsidP="004F6653">
      <w:pPr>
        <w:pStyle w:val="af0"/>
        <w:numPr>
          <w:ilvl w:val="0"/>
          <w:numId w:val="5"/>
        </w:numPr>
        <w:ind w:leftChars="0"/>
        <w:rPr>
          <w:rFonts w:ascii="ＭＳ ゴシック" w:eastAsia="ＭＳ ゴシック" w:hAnsi="ＭＳ ゴシック"/>
        </w:rPr>
      </w:pPr>
      <w:r w:rsidRPr="002169BC">
        <w:rPr>
          <w:rFonts w:ascii="ＭＳ ゴシック" w:eastAsia="ＭＳ ゴシック" w:hAnsi="ＭＳ ゴシック" w:hint="eastAsia"/>
        </w:rPr>
        <w:lastRenderedPageBreak/>
        <w:t>取引構造と強み</w:t>
      </w:r>
    </w:p>
    <w:p w14:paraId="2CB8056F" w14:textId="77777777" w:rsidR="004F6653" w:rsidRDefault="004F6653" w:rsidP="004F6653">
      <w:pPr>
        <w:pStyle w:val="af0"/>
        <w:numPr>
          <w:ilvl w:val="1"/>
          <w:numId w:val="5"/>
        </w:numPr>
        <w:ind w:leftChars="0"/>
      </w:pPr>
      <w:r w:rsidRPr="002F6D14">
        <w:rPr>
          <w:rFonts w:hint="eastAsia"/>
        </w:rPr>
        <w:t>主な取引先及び最大の取引先所在地</w:t>
      </w:r>
    </w:p>
    <w:p w14:paraId="2AB53A22" w14:textId="5D8CB190" w:rsidR="004F6653" w:rsidRDefault="004F6653" w:rsidP="004F6653">
      <w:r>
        <w:rPr>
          <w:rFonts w:hint="eastAsia"/>
        </w:rPr>
        <w:t xml:space="preserve">　　　ⅰ．</w:t>
      </w:r>
      <w:r w:rsidRPr="002F6D14">
        <w:rPr>
          <w:rFonts w:hint="eastAsia"/>
        </w:rPr>
        <w:t>主な取引先</w:t>
      </w:r>
      <w:r w:rsidRPr="00BC182B">
        <w:rPr>
          <w:rFonts w:hint="eastAsia"/>
        </w:rPr>
        <w:t>（発注元、販売先）</w:t>
      </w:r>
      <w:r>
        <w:rPr>
          <w:rFonts w:hint="eastAsia"/>
        </w:rPr>
        <w:t>【</w:t>
      </w:r>
      <w:r w:rsidRPr="00BC182B">
        <w:rPr>
          <w:rFonts w:hint="eastAsia"/>
        </w:rPr>
        <w:t>複数回答</w:t>
      </w:r>
      <w:r>
        <w:rPr>
          <w:rFonts w:hint="eastAsia"/>
        </w:rPr>
        <w:t>】</w:t>
      </w:r>
    </w:p>
    <w:p w14:paraId="0583F6C8" w14:textId="37FD228C" w:rsidR="004F6653" w:rsidRDefault="00921643" w:rsidP="004F6653">
      <w:r w:rsidRPr="00921643">
        <w:rPr>
          <w:noProof/>
        </w:rPr>
        <w:drawing>
          <wp:anchor distT="0" distB="0" distL="114300" distR="114300" simplePos="0" relativeHeight="251913728" behindDoc="0" locked="0" layoutInCell="1" allowOverlap="1" wp14:anchorId="000B85FD" wp14:editId="3E30FEE9">
            <wp:simplePos x="0" y="0"/>
            <wp:positionH relativeFrom="column">
              <wp:posOffset>547371</wp:posOffset>
            </wp:positionH>
            <wp:positionV relativeFrom="paragraph">
              <wp:posOffset>48260</wp:posOffset>
            </wp:positionV>
            <wp:extent cx="4109720" cy="1889693"/>
            <wp:effectExtent l="0" t="0" r="508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25442" cy="1896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F14A0" w14:textId="77777777" w:rsidR="004F6653" w:rsidRDefault="004F6653" w:rsidP="004F6653"/>
    <w:p w14:paraId="1BE6F9EC" w14:textId="1E4E69AB" w:rsidR="004F6653" w:rsidRDefault="004F6653" w:rsidP="004F6653"/>
    <w:p w14:paraId="070E8444" w14:textId="77777777" w:rsidR="004F6653" w:rsidRDefault="004F6653" w:rsidP="004F6653"/>
    <w:p w14:paraId="52F4DAA7" w14:textId="1D02A559" w:rsidR="004F6653" w:rsidRDefault="004F6653" w:rsidP="004F6653"/>
    <w:p w14:paraId="16750A1E" w14:textId="1C319064" w:rsidR="004F6653" w:rsidRDefault="004F6653" w:rsidP="004F6653"/>
    <w:p w14:paraId="2311E563" w14:textId="3948E7BC" w:rsidR="004F6653" w:rsidRDefault="004F6653" w:rsidP="004F6653"/>
    <w:p w14:paraId="0099BB32" w14:textId="0C00EEF4" w:rsidR="004F6653" w:rsidRDefault="004F6653" w:rsidP="004F6653"/>
    <w:p w14:paraId="24AF116E" w14:textId="3EE8213F" w:rsidR="004F6653" w:rsidRDefault="004F6653" w:rsidP="004F6653"/>
    <w:p w14:paraId="6B3C7F81" w14:textId="08C16889" w:rsidR="004F6653" w:rsidRDefault="004F6653" w:rsidP="004F6653"/>
    <w:p w14:paraId="0AF45557" w14:textId="77252181" w:rsidR="004F6653" w:rsidRDefault="00DF23D5" w:rsidP="004F6653">
      <w:r w:rsidRPr="00DF23D5">
        <w:rPr>
          <w:noProof/>
        </w:rPr>
        <w:drawing>
          <wp:anchor distT="0" distB="0" distL="114300" distR="114300" simplePos="0" relativeHeight="251914752" behindDoc="0" locked="0" layoutInCell="1" allowOverlap="1" wp14:anchorId="7C4872D6" wp14:editId="16581429">
            <wp:simplePos x="0" y="0"/>
            <wp:positionH relativeFrom="column">
              <wp:posOffset>547371</wp:posOffset>
            </wp:positionH>
            <wp:positionV relativeFrom="paragraph">
              <wp:posOffset>226061</wp:posOffset>
            </wp:positionV>
            <wp:extent cx="4109720" cy="1262732"/>
            <wp:effectExtent l="0" t="0" r="508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27254" cy="126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653">
        <w:rPr>
          <w:rFonts w:hint="eastAsia"/>
        </w:rPr>
        <w:t xml:space="preserve">　　　ⅱ．</w:t>
      </w:r>
      <w:r w:rsidR="004F6653" w:rsidRPr="00BC182B">
        <w:rPr>
          <w:rFonts w:hint="eastAsia"/>
        </w:rPr>
        <w:t>最大の取引先の所在地</w:t>
      </w:r>
    </w:p>
    <w:p w14:paraId="5A7AA1D4" w14:textId="2DB41923" w:rsidR="004F6653" w:rsidRDefault="004F6653" w:rsidP="004F6653"/>
    <w:p w14:paraId="2D9F16D6" w14:textId="77777777" w:rsidR="004F6653" w:rsidRDefault="004F6653" w:rsidP="004F6653"/>
    <w:p w14:paraId="4B3BDAE5" w14:textId="5D81E0DC" w:rsidR="004F6653" w:rsidRDefault="004F6653" w:rsidP="004F6653"/>
    <w:p w14:paraId="52496426" w14:textId="77777777" w:rsidR="004F6653" w:rsidRDefault="004F6653" w:rsidP="004F6653"/>
    <w:p w14:paraId="6493E14A" w14:textId="1A38309A" w:rsidR="004F6653" w:rsidRDefault="004F6653" w:rsidP="004F6653"/>
    <w:p w14:paraId="1836CBC5" w14:textId="649F9974" w:rsidR="004F6653" w:rsidRDefault="004F6653" w:rsidP="004F6653"/>
    <w:p w14:paraId="09341006" w14:textId="6EBC6EDA" w:rsidR="004F6653" w:rsidRDefault="004F6653" w:rsidP="004F6653"/>
    <w:p w14:paraId="2D576649" w14:textId="3DE70C89" w:rsidR="004F6653" w:rsidRDefault="004F6653" w:rsidP="004F6653">
      <w:pPr>
        <w:pStyle w:val="af0"/>
        <w:numPr>
          <w:ilvl w:val="1"/>
          <w:numId w:val="5"/>
        </w:numPr>
        <w:ind w:leftChars="0"/>
      </w:pPr>
      <w:r w:rsidRPr="002F6D14">
        <w:rPr>
          <w:rFonts w:hint="eastAsia"/>
        </w:rPr>
        <w:t>取引先からの評価（強み）【複数回答】</w:t>
      </w:r>
    </w:p>
    <w:p w14:paraId="0CFBC987" w14:textId="74DE471E" w:rsidR="004F6653" w:rsidRDefault="00921643" w:rsidP="004F6653">
      <w:r w:rsidRPr="00921643">
        <w:rPr>
          <w:noProof/>
        </w:rPr>
        <w:drawing>
          <wp:anchor distT="0" distB="0" distL="114300" distR="114300" simplePos="0" relativeHeight="251907584" behindDoc="0" locked="0" layoutInCell="1" allowOverlap="1" wp14:anchorId="7B1AED69" wp14:editId="3A6B0022">
            <wp:simplePos x="0" y="0"/>
            <wp:positionH relativeFrom="column">
              <wp:posOffset>575945</wp:posOffset>
            </wp:positionH>
            <wp:positionV relativeFrom="paragraph">
              <wp:posOffset>16510</wp:posOffset>
            </wp:positionV>
            <wp:extent cx="4081145" cy="2343036"/>
            <wp:effectExtent l="0" t="0" r="0" b="635"/>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84776" cy="234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EECB4" w14:textId="4CCD2205" w:rsidR="004F6653" w:rsidRDefault="004F6653" w:rsidP="004F6653"/>
    <w:p w14:paraId="647B72C1" w14:textId="0EC0F18A" w:rsidR="004F6653" w:rsidRDefault="004F6653" w:rsidP="004F6653"/>
    <w:p w14:paraId="6EEE4D3F" w14:textId="105DEF10" w:rsidR="004F6653" w:rsidRDefault="004F6653" w:rsidP="004F6653"/>
    <w:p w14:paraId="471662BF" w14:textId="0AE6812B" w:rsidR="004F6653" w:rsidRDefault="004F6653" w:rsidP="004F6653"/>
    <w:p w14:paraId="40D712C7" w14:textId="687AB81B" w:rsidR="004F6653" w:rsidRDefault="004F6653" w:rsidP="004F6653"/>
    <w:p w14:paraId="15F82A85" w14:textId="6FF02D47" w:rsidR="004F6653" w:rsidRDefault="004F6653" w:rsidP="004F6653"/>
    <w:p w14:paraId="6C83FC11" w14:textId="7D04E013" w:rsidR="004F6653" w:rsidRDefault="004F6653" w:rsidP="004F6653"/>
    <w:p w14:paraId="1E6A0A85" w14:textId="6D2F20EA" w:rsidR="004F6653" w:rsidRDefault="004F6653" w:rsidP="004F6653"/>
    <w:p w14:paraId="65224AFC" w14:textId="55196DEF" w:rsidR="004F6653" w:rsidRDefault="004F6653" w:rsidP="004F6653"/>
    <w:p w14:paraId="6FA38800" w14:textId="77777777" w:rsidR="004F6653" w:rsidRDefault="004F6653" w:rsidP="004F6653"/>
    <w:p w14:paraId="6FA55BC3" w14:textId="7C617000" w:rsidR="004F6653" w:rsidRDefault="004F6653" w:rsidP="004F6653"/>
    <w:p w14:paraId="35BE3A1B" w14:textId="2DA119F8" w:rsidR="004F6653" w:rsidRDefault="004F6653" w:rsidP="004F6653">
      <w:pPr>
        <w:widowControl/>
        <w:jc w:val="left"/>
      </w:pPr>
      <w:r>
        <w:br w:type="page"/>
      </w:r>
    </w:p>
    <w:p w14:paraId="5DC7F7CC" w14:textId="77777777" w:rsidR="004F6653" w:rsidRPr="002169BC" w:rsidRDefault="004F6653" w:rsidP="004F6653">
      <w:pPr>
        <w:pStyle w:val="af0"/>
        <w:numPr>
          <w:ilvl w:val="0"/>
          <w:numId w:val="5"/>
        </w:numPr>
        <w:ind w:leftChars="0"/>
        <w:rPr>
          <w:rFonts w:ascii="ＭＳ ゴシック" w:eastAsia="ＭＳ ゴシック" w:hAnsi="ＭＳ ゴシック"/>
        </w:rPr>
      </w:pPr>
      <w:r w:rsidRPr="002169BC">
        <w:rPr>
          <w:rFonts w:ascii="ＭＳ ゴシック" w:eastAsia="ＭＳ ゴシック" w:hAnsi="ＭＳ ゴシック" w:hint="eastAsia"/>
        </w:rPr>
        <w:lastRenderedPageBreak/>
        <w:t>最近10年間の事業活動の変化</w:t>
      </w:r>
    </w:p>
    <w:p w14:paraId="5B7A2CB7" w14:textId="77777777" w:rsidR="004F6653" w:rsidRDefault="004F6653" w:rsidP="004F6653">
      <w:pPr>
        <w:pStyle w:val="af0"/>
        <w:numPr>
          <w:ilvl w:val="1"/>
          <w:numId w:val="5"/>
        </w:numPr>
        <w:ind w:leftChars="0"/>
      </w:pPr>
      <w:r w:rsidRPr="00816AEA">
        <w:rPr>
          <w:rFonts w:hint="eastAsia"/>
        </w:rPr>
        <w:t>売上及び利益</w:t>
      </w:r>
    </w:p>
    <w:p w14:paraId="79125FFD" w14:textId="4E820C6E" w:rsidR="004F6653" w:rsidRDefault="004F6653" w:rsidP="004F6653">
      <w:pPr>
        <w:ind w:left="420"/>
      </w:pPr>
      <w:r>
        <w:rPr>
          <w:rFonts w:hint="eastAsia"/>
        </w:rPr>
        <w:t xml:space="preserve">　ｉ．売上</w:t>
      </w:r>
    </w:p>
    <w:p w14:paraId="50F9623F" w14:textId="716E87C2" w:rsidR="004F6653" w:rsidRDefault="00AB778D" w:rsidP="004F6653">
      <w:r w:rsidRPr="00AB778D">
        <w:rPr>
          <w:noProof/>
        </w:rPr>
        <w:drawing>
          <wp:anchor distT="0" distB="0" distL="114300" distR="114300" simplePos="0" relativeHeight="251915776" behindDoc="0" locked="0" layoutInCell="1" allowOverlap="1" wp14:anchorId="1C753288" wp14:editId="77209820">
            <wp:simplePos x="0" y="0"/>
            <wp:positionH relativeFrom="column">
              <wp:posOffset>604521</wp:posOffset>
            </wp:positionH>
            <wp:positionV relativeFrom="paragraph">
              <wp:posOffset>29210</wp:posOffset>
            </wp:positionV>
            <wp:extent cx="4030980" cy="931015"/>
            <wp:effectExtent l="0" t="0" r="7620" b="254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43529" cy="9339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AF61D" w14:textId="77777777" w:rsidR="004F6653" w:rsidRDefault="004F6653" w:rsidP="004F6653"/>
    <w:p w14:paraId="1300673E" w14:textId="77777777" w:rsidR="004F6653" w:rsidRDefault="004F6653" w:rsidP="004F6653"/>
    <w:p w14:paraId="11856B8D" w14:textId="77777777" w:rsidR="004F6653" w:rsidRDefault="004F6653" w:rsidP="004F6653"/>
    <w:p w14:paraId="467BB246" w14:textId="77777777" w:rsidR="004F6653" w:rsidRDefault="004F6653" w:rsidP="004F6653"/>
    <w:p w14:paraId="12730E29" w14:textId="77777777" w:rsidR="004F6653" w:rsidRDefault="004F6653" w:rsidP="004F6653">
      <w:pPr>
        <w:ind w:left="420"/>
      </w:pPr>
      <w:r>
        <w:rPr>
          <w:rFonts w:hint="eastAsia"/>
        </w:rPr>
        <w:t xml:space="preserve">　ⅱ．利益</w:t>
      </w:r>
    </w:p>
    <w:p w14:paraId="62F2EF7E" w14:textId="0929DA54" w:rsidR="004F6653" w:rsidRDefault="00AB778D" w:rsidP="004F6653">
      <w:r w:rsidRPr="00AB778D">
        <w:rPr>
          <w:noProof/>
        </w:rPr>
        <w:drawing>
          <wp:anchor distT="0" distB="0" distL="114300" distR="114300" simplePos="0" relativeHeight="251916800" behindDoc="0" locked="0" layoutInCell="1" allowOverlap="1" wp14:anchorId="0CD5DC0D" wp14:editId="14BFF756">
            <wp:simplePos x="0" y="0"/>
            <wp:positionH relativeFrom="column">
              <wp:posOffset>604521</wp:posOffset>
            </wp:positionH>
            <wp:positionV relativeFrom="paragraph">
              <wp:posOffset>29210</wp:posOffset>
            </wp:positionV>
            <wp:extent cx="4030980" cy="930921"/>
            <wp:effectExtent l="0" t="0" r="7620" b="254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45282" cy="934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AA23F" w14:textId="77777777" w:rsidR="004F6653" w:rsidRDefault="004F6653" w:rsidP="004F6653"/>
    <w:p w14:paraId="0A8F0CD4" w14:textId="77777777" w:rsidR="004F6653" w:rsidRDefault="004F6653" w:rsidP="004F6653"/>
    <w:p w14:paraId="2CEBCE80" w14:textId="77777777" w:rsidR="004F6653" w:rsidRDefault="004F6653" w:rsidP="004F6653"/>
    <w:p w14:paraId="6D5DC1CA" w14:textId="77777777" w:rsidR="004F6653" w:rsidRDefault="004F6653" w:rsidP="004F6653"/>
    <w:p w14:paraId="40E0528D" w14:textId="77777777" w:rsidR="004F6653" w:rsidRDefault="004F6653" w:rsidP="004F6653">
      <w:pPr>
        <w:pStyle w:val="af0"/>
        <w:numPr>
          <w:ilvl w:val="1"/>
          <w:numId w:val="5"/>
        </w:numPr>
        <w:ind w:leftChars="0"/>
      </w:pPr>
      <w:r w:rsidRPr="002F6D14">
        <w:rPr>
          <w:rFonts w:hint="eastAsia"/>
        </w:rPr>
        <w:t>取引先数</w:t>
      </w:r>
    </w:p>
    <w:p w14:paraId="78CBC1E9" w14:textId="052864E4" w:rsidR="004F6653" w:rsidRDefault="00AB778D" w:rsidP="004F6653">
      <w:r w:rsidRPr="00AB778D">
        <w:rPr>
          <w:noProof/>
        </w:rPr>
        <w:drawing>
          <wp:anchor distT="0" distB="0" distL="114300" distR="114300" simplePos="0" relativeHeight="251917824" behindDoc="0" locked="0" layoutInCell="1" allowOverlap="1" wp14:anchorId="6708C4F0" wp14:editId="0D7B29A1">
            <wp:simplePos x="0" y="0"/>
            <wp:positionH relativeFrom="column">
              <wp:posOffset>423546</wp:posOffset>
            </wp:positionH>
            <wp:positionV relativeFrom="paragraph">
              <wp:posOffset>19685</wp:posOffset>
            </wp:positionV>
            <wp:extent cx="4110990" cy="949399"/>
            <wp:effectExtent l="0" t="0" r="3810" b="317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23765" cy="952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B0DEB" w14:textId="77777777" w:rsidR="004F6653" w:rsidRDefault="004F6653" w:rsidP="004F6653"/>
    <w:p w14:paraId="5DB1B707" w14:textId="77777777" w:rsidR="004F6653" w:rsidRDefault="004F6653" w:rsidP="004F6653"/>
    <w:p w14:paraId="05C76C66" w14:textId="77777777" w:rsidR="004F6653" w:rsidRDefault="004F6653" w:rsidP="004F6653"/>
    <w:p w14:paraId="4E964B43" w14:textId="77777777" w:rsidR="004F6653" w:rsidRDefault="004F6653" w:rsidP="004F6653"/>
    <w:p w14:paraId="76D22ABE" w14:textId="77777777" w:rsidR="004F6653" w:rsidRDefault="004F6653" w:rsidP="004F6653">
      <w:pPr>
        <w:pStyle w:val="af0"/>
        <w:numPr>
          <w:ilvl w:val="1"/>
          <w:numId w:val="5"/>
        </w:numPr>
        <w:ind w:leftChars="0"/>
      </w:pPr>
      <w:r w:rsidRPr="002F6D14">
        <w:rPr>
          <w:rFonts w:hint="eastAsia"/>
        </w:rPr>
        <w:t>業務内容</w:t>
      </w:r>
    </w:p>
    <w:p w14:paraId="77BEC051" w14:textId="3866E6B8" w:rsidR="004F6653" w:rsidRDefault="00AB778D" w:rsidP="004F6653">
      <w:r w:rsidRPr="00AB778D">
        <w:rPr>
          <w:noProof/>
        </w:rPr>
        <w:drawing>
          <wp:anchor distT="0" distB="0" distL="114300" distR="114300" simplePos="0" relativeHeight="251918848" behindDoc="0" locked="0" layoutInCell="1" allowOverlap="1" wp14:anchorId="10098030" wp14:editId="0B5DB091">
            <wp:simplePos x="0" y="0"/>
            <wp:positionH relativeFrom="column">
              <wp:posOffset>423546</wp:posOffset>
            </wp:positionH>
            <wp:positionV relativeFrom="paragraph">
              <wp:posOffset>29210</wp:posOffset>
            </wp:positionV>
            <wp:extent cx="4110990" cy="949399"/>
            <wp:effectExtent l="0" t="0" r="3810" b="317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28035" cy="953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E4E905" w14:textId="77777777" w:rsidR="004F6653" w:rsidRDefault="004F6653" w:rsidP="004F6653"/>
    <w:p w14:paraId="47CC5FEC" w14:textId="77777777" w:rsidR="004F6653" w:rsidRDefault="004F6653" w:rsidP="004F6653"/>
    <w:p w14:paraId="0688CB5C" w14:textId="77777777" w:rsidR="004F6653" w:rsidRDefault="004F6653" w:rsidP="004F6653"/>
    <w:p w14:paraId="48EE4E1B" w14:textId="77777777" w:rsidR="004F6653" w:rsidRDefault="004F6653" w:rsidP="004F6653"/>
    <w:p w14:paraId="793738CC" w14:textId="77777777" w:rsidR="004F6653" w:rsidRDefault="004F6653" w:rsidP="004F6653">
      <w:pPr>
        <w:pStyle w:val="af0"/>
        <w:numPr>
          <w:ilvl w:val="1"/>
          <w:numId w:val="5"/>
        </w:numPr>
        <w:ind w:leftChars="0"/>
      </w:pPr>
      <w:r w:rsidRPr="002F6D14">
        <w:rPr>
          <w:rFonts w:hint="eastAsia"/>
        </w:rPr>
        <w:t>人員規模</w:t>
      </w:r>
    </w:p>
    <w:p w14:paraId="568AE5E4" w14:textId="1EAFDB99" w:rsidR="004F6653" w:rsidRDefault="00AB778D" w:rsidP="004F6653">
      <w:r w:rsidRPr="00AB778D">
        <w:rPr>
          <w:noProof/>
        </w:rPr>
        <w:drawing>
          <wp:anchor distT="0" distB="0" distL="114300" distR="114300" simplePos="0" relativeHeight="251919872" behindDoc="0" locked="0" layoutInCell="1" allowOverlap="1" wp14:anchorId="5B2D97B0" wp14:editId="7A98ADA3">
            <wp:simplePos x="0" y="0"/>
            <wp:positionH relativeFrom="column">
              <wp:posOffset>423546</wp:posOffset>
            </wp:positionH>
            <wp:positionV relativeFrom="paragraph">
              <wp:posOffset>29210</wp:posOffset>
            </wp:positionV>
            <wp:extent cx="4110990" cy="949399"/>
            <wp:effectExtent l="0" t="0" r="3810" b="3175"/>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29481" cy="9536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2385E" w14:textId="77777777" w:rsidR="004F6653" w:rsidRDefault="004F6653" w:rsidP="004F6653"/>
    <w:p w14:paraId="4F592E23" w14:textId="77777777" w:rsidR="004F6653" w:rsidRDefault="004F6653" w:rsidP="004F6653"/>
    <w:p w14:paraId="2B4BD333" w14:textId="77777777" w:rsidR="004F6653" w:rsidRDefault="004F6653" w:rsidP="004F6653"/>
    <w:p w14:paraId="16F2273E" w14:textId="77777777" w:rsidR="004F6653" w:rsidRDefault="004F6653" w:rsidP="004F6653"/>
    <w:p w14:paraId="62D83596" w14:textId="77777777" w:rsidR="004F6653" w:rsidRDefault="004F6653" w:rsidP="004F6653">
      <w:pPr>
        <w:pStyle w:val="af0"/>
        <w:numPr>
          <w:ilvl w:val="1"/>
          <w:numId w:val="5"/>
        </w:numPr>
        <w:ind w:leftChars="0"/>
      </w:pPr>
      <w:r w:rsidRPr="002F6D14">
        <w:rPr>
          <w:rFonts w:hint="eastAsia"/>
        </w:rPr>
        <w:t>施設規模</w:t>
      </w:r>
    </w:p>
    <w:p w14:paraId="1B8CA0F3" w14:textId="3E5584D1" w:rsidR="004F6653" w:rsidRDefault="004716DA" w:rsidP="004F6653">
      <w:r w:rsidRPr="004716DA">
        <w:rPr>
          <w:noProof/>
        </w:rPr>
        <w:drawing>
          <wp:anchor distT="0" distB="0" distL="114300" distR="114300" simplePos="0" relativeHeight="251920896" behindDoc="0" locked="0" layoutInCell="1" allowOverlap="1" wp14:anchorId="36C1C266" wp14:editId="136ADDF6">
            <wp:simplePos x="0" y="0"/>
            <wp:positionH relativeFrom="column">
              <wp:posOffset>423546</wp:posOffset>
            </wp:positionH>
            <wp:positionV relativeFrom="paragraph">
              <wp:posOffset>29210</wp:posOffset>
            </wp:positionV>
            <wp:extent cx="4110990" cy="949399"/>
            <wp:effectExtent l="0" t="0" r="3810" b="3175"/>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24501" cy="9525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73B80" w14:textId="584EE70A" w:rsidR="004F6653" w:rsidRDefault="004F6653" w:rsidP="004F6653"/>
    <w:p w14:paraId="1982AAAB" w14:textId="7731CE26" w:rsidR="004F6653" w:rsidRDefault="004F6653" w:rsidP="004F6653"/>
    <w:p w14:paraId="44DA1DB0" w14:textId="77777777" w:rsidR="004F6653" w:rsidRDefault="004F6653" w:rsidP="004F6653"/>
    <w:p w14:paraId="7EB1D248" w14:textId="77777777" w:rsidR="004F6653" w:rsidRDefault="004F6653" w:rsidP="004F6653"/>
    <w:p w14:paraId="06DD2333" w14:textId="77777777" w:rsidR="004F6653" w:rsidRDefault="004F6653" w:rsidP="004F6653">
      <w:pPr>
        <w:widowControl/>
        <w:jc w:val="left"/>
      </w:pPr>
      <w:r>
        <w:br w:type="page"/>
      </w:r>
    </w:p>
    <w:p w14:paraId="6C9C058F" w14:textId="2BB04A03" w:rsidR="004F6653" w:rsidRPr="002169BC" w:rsidRDefault="004F6653" w:rsidP="004F6653">
      <w:pPr>
        <w:pStyle w:val="af0"/>
        <w:numPr>
          <w:ilvl w:val="0"/>
          <w:numId w:val="5"/>
        </w:numPr>
        <w:ind w:leftChars="0"/>
        <w:rPr>
          <w:rFonts w:ascii="ＭＳ ゴシック" w:eastAsia="ＭＳ ゴシック" w:hAnsi="ＭＳ ゴシック"/>
        </w:rPr>
      </w:pPr>
      <w:r w:rsidRPr="002169BC">
        <w:rPr>
          <w:rFonts w:ascii="ＭＳ ゴシック" w:eastAsia="ＭＳ ゴシック" w:hAnsi="ＭＳ ゴシック" w:hint="eastAsia"/>
        </w:rPr>
        <w:lastRenderedPageBreak/>
        <w:t>最近10年間で業績が上向いた際の取組と最近の自己投資活動　【複数回答】</w:t>
      </w:r>
    </w:p>
    <w:p w14:paraId="388E3B55" w14:textId="45B5BC24" w:rsidR="004F6653" w:rsidRDefault="004716DA" w:rsidP="004F6653">
      <w:r w:rsidRPr="004716DA">
        <w:rPr>
          <w:noProof/>
        </w:rPr>
        <w:drawing>
          <wp:anchor distT="0" distB="0" distL="114300" distR="114300" simplePos="0" relativeHeight="251921920" behindDoc="0" locked="0" layoutInCell="1" allowOverlap="1" wp14:anchorId="567CBA25" wp14:editId="6120084D">
            <wp:simplePos x="0" y="0"/>
            <wp:positionH relativeFrom="column">
              <wp:posOffset>366842</wp:posOffset>
            </wp:positionH>
            <wp:positionV relativeFrom="paragraph">
              <wp:posOffset>106680</wp:posOffset>
            </wp:positionV>
            <wp:extent cx="4290695" cy="2300210"/>
            <wp:effectExtent l="0" t="0" r="0" b="508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0695" cy="2300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6F36F" w14:textId="2C38BA6C" w:rsidR="004F6653" w:rsidRDefault="004F6653" w:rsidP="004F6653"/>
    <w:p w14:paraId="2B35D513" w14:textId="77777777" w:rsidR="004F6653" w:rsidRDefault="004F6653" w:rsidP="004F6653"/>
    <w:p w14:paraId="4B3BF505" w14:textId="533F6835" w:rsidR="004F6653" w:rsidRDefault="004F6653" w:rsidP="004F6653"/>
    <w:p w14:paraId="428D9F3B" w14:textId="6247A332" w:rsidR="004716DA" w:rsidRDefault="004716DA" w:rsidP="004F6653"/>
    <w:p w14:paraId="714C9166" w14:textId="1E826FAE" w:rsidR="004716DA" w:rsidRDefault="004716DA" w:rsidP="004F6653"/>
    <w:p w14:paraId="0D031F62" w14:textId="77777777" w:rsidR="004716DA" w:rsidRDefault="004716DA" w:rsidP="004F6653"/>
    <w:p w14:paraId="5633A6B8" w14:textId="77777777" w:rsidR="004F6653" w:rsidRDefault="004F6653" w:rsidP="004F6653"/>
    <w:p w14:paraId="168FBBE2" w14:textId="77777777" w:rsidR="004F6653" w:rsidRDefault="004F6653" w:rsidP="004F6653"/>
    <w:p w14:paraId="23279B2E" w14:textId="77777777" w:rsidR="004F6653" w:rsidRDefault="004F6653" w:rsidP="004F6653"/>
    <w:p w14:paraId="4178F187" w14:textId="77777777" w:rsidR="004F6653" w:rsidRDefault="004F6653" w:rsidP="004F6653"/>
    <w:p w14:paraId="49C175CE" w14:textId="77777777" w:rsidR="004F6653" w:rsidRPr="002169BC" w:rsidRDefault="004F6653" w:rsidP="004F6653"/>
    <w:p w14:paraId="1DD14D89" w14:textId="53A4429A" w:rsidR="004F6653" w:rsidRPr="002169BC" w:rsidRDefault="004716DA" w:rsidP="004F6653">
      <w:pPr>
        <w:pStyle w:val="af0"/>
        <w:numPr>
          <w:ilvl w:val="0"/>
          <w:numId w:val="5"/>
        </w:numPr>
        <w:ind w:leftChars="0"/>
        <w:rPr>
          <w:rFonts w:ascii="ＭＳ ゴシック" w:eastAsia="ＭＳ ゴシック" w:hAnsi="ＭＳ ゴシック"/>
        </w:rPr>
      </w:pPr>
      <w:bookmarkStart w:id="23" w:name="_Hlk129705998"/>
      <w:r w:rsidRPr="004716DA">
        <w:rPr>
          <w:noProof/>
        </w:rPr>
        <w:drawing>
          <wp:anchor distT="0" distB="0" distL="114300" distR="114300" simplePos="0" relativeHeight="251923968" behindDoc="0" locked="0" layoutInCell="1" allowOverlap="1" wp14:anchorId="65118E7A" wp14:editId="71F91A08">
            <wp:simplePos x="0" y="0"/>
            <wp:positionH relativeFrom="column">
              <wp:posOffset>366395</wp:posOffset>
            </wp:positionH>
            <wp:positionV relativeFrom="paragraph">
              <wp:posOffset>226061</wp:posOffset>
            </wp:positionV>
            <wp:extent cx="4290695" cy="1972908"/>
            <wp:effectExtent l="0" t="0" r="0" b="889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99969" cy="1977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653" w:rsidRPr="002169BC">
        <w:rPr>
          <w:rFonts w:ascii="ＭＳ ゴシック" w:eastAsia="ＭＳ ゴシック" w:hAnsi="ＭＳ ゴシック" w:hint="eastAsia"/>
        </w:rPr>
        <w:t>当面３～５年程度の事業所の目標　【複数回答】</w:t>
      </w:r>
    </w:p>
    <w:bookmarkEnd w:id="23"/>
    <w:p w14:paraId="01983141" w14:textId="42C7EE87" w:rsidR="004F6653" w:rsidRDefault="004F6653" w:rsidP="004F6653"/>
    <w:p w14:paraId="46A62BBB" w14:textId="7228B380" w:rsidR="004F6653" w:rsidRDefault="004F6653" w:rsidP="004F6653"/>
    <w:p w14:paraId="6FE889B6" w14:textId="1D1BD026" w:rsidR="004F6653" w:rsidRDefault="004F6653" w:rsidP="004F6653"/>
    <w:p w14:paraId="46F7FC2F" w14:textId="3E5D6B8A" w:rsidR="004F6653" w:rsidRDefault="004F6653" w:rsidP="004F6653"/>
    <w:p w14:paraId="6AF23A6A" w14:textId="4338E6A7" w:rsidR="004716DA" w:rsidRDefault="004716DA" w:rsidP="004F6653"/>
    <w:p w14:paraId="78F5654A" w14:textId="3AF5685E" w:rsidR="004716DA" w:rsidRDefault="004716DA" w:rsidP="004F6653"/>
    <w:p w14:paraId="73B1AACC" w14:textId="63D063AA" w:rsidR="004716DA" w:rsidRDefault="004716DA" w:rsidP="004F6653"/>
    <w:p w14:paraId="3FD1FC06" w14:textId="75BE3BD5" w:rsidR="004716DA" w:rsidRDefault="004716DA" w:rsidP="004F6653"/>
    <w:p w14:paraId="1E0A496D" w14:textId="0BAF9592" w:rsidR="004716DA" w:rsidRDefault="004716DA" w:rsidP="004F6653"/>
    <w:p w14:paraId="06DF7DF7" w14:textId="77777777" w:rsidR="004F6653" w:rsidRDefault="004F6653" w:rsidP="004F6653"/>
    <w:p w14:paraId="46F02F1E" w14:textId="267A2563" w:rsidR="004F6653" w:rsidRPr="002169BC" w:rsidRDefault="004716DA" w:rsidP="004F6653">
      <w:pPr>
        <w:pStyle w:val="af0"/>
        <w:numPr>
          <w:ilvl w:val="0"/>
          <w:numId w:val="5"/>
        </w:numPr>
        <w:ind w:leftChars="0"/>
        <w:rPr>
          <w:rFonts w:ascii="ＭＳ ゴシック" w:eastAsia="ＭＳ ゴシック" w:hAnsi="ＭＳ ゴシック"/>
        </w:rPr>
      </w:pPr>
      <w:r w:rsidRPr="004716DA">
        <w:rPr>
          <w:noProof/>
        </w:rPr>
        <w:drawing>
          <wp:anchor distT="0" distB="0" distL="114300" distR="114300" simplePos="0" relativeHeight="251922944" behindDoc="0" locked="0" layoutInCell="1" allowOverlap="1" wp14:anchorId="295AF302" wp14:editId="56818A42">
            <wp:simplePos x="0" y="0"/>
            <wp:positionH relativeFrom="column">
              <wp:posOffset>366395</wp:posOffset>
            </wp:positionH>
            <wp:positionV relativeFrom="paragraph">
              <wp:posOffset>226060</wp:posOffset>
            </wp:positionV>
            <wp:extent cx="4290695" cy="2136559"/>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01791" cy="2142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653" w:rsidRPr="002169BC">
        <w:rPr>
          <w:rFonts w:ascii="ＭＳ ゴシック" w:eastAsia="ＭＳ ゴシック" w:hAnsi="ＭＳ ゴシック" w:hint="eastAsia"/>
        </w:rPr>
        <w:t>今後1</w:t>
      </w:r>
      <w:r w:rsidR="004F6653" w:rsidRPr="002169BC">
        <w:rPr>
          <w:rFonts w:ascii="ＭＳ ゴシック" w:eastAsia="ＭＳ ゴシック" w:hAnsi="ＭＳ ゴシック"/>
        </w:rPr>
        <w:t>0</w:t>
      </w:r>
      <w:r w:rsidR="004F6653" w:rsidRPr="002169BC">
        <w:rPr>
          <w:rFonts w:ascii="ＭＳ ゴシック" w:eastAsia="ＭＳ ゴシック" w:hAnsi="ＭＳ ゴシック" w:hint="eastAsia"/>
        </w:rPr>
        <w:t>年程度の事業所の目標　【複数回答】</w:t>
      </w:r>
    </w:p>
    <w:p w14:paraId="074C6932" w14:textId="68187FB2" w:rsidR="004F6653" w:rsidRDefault="004F6653" w:rsidP="004F6653"/>
    <w:p w14:paraId="196C47BB" w14:textId="1A65F08F" w:rsidR="004F6653" w:rsidRDefault="004F6653" w:rsidP="004F6653"/>
    <w:p w14:paraId="4EC6AC99" w14:textId="1C73EDE5" w:rsidR="004716DA" w:rsidRDefault="004716DA" w:rsidP="004F6653"/>
    <w:p w14:paraId="1E0D2408" w14:textId="5ABBA007" w:rsidR="004716DA" w:rsidRDefault="004716DA" w:rsidP="004F6653"/>
    <w:p w14:paraId="6AF71BF6" w14:textId="24F88A08" w:rsidR="004716DA" w:rsidRDefault="004716DA" w:rsidP="004F6653"/>
    <w:p w14:paraId="6DD40A7A" w14:textId="7AA2E5A6" w:rsidR="004716DA" w:rsidRDefault="004716DA" w:rsidP="004F6653"/>
    <w:p w14:paraId="565110E8" w14:textId="084D1851" w:rsidR="004716DA" w:rsidRDefault="004716DA" w:rsidP="004F6653"/>
    <w:p w14:paraId="77143E3A" w14:textId="4A359583" w:rsidR="004716DA" w:rsidRDefault="004716DA" w:rsidP="004F6653"/>
    <w:p w14:paraId="04B59457" w14:textId="2B8F6FED" w:rsidR="004716DA" w:rsidRDefault="004716DA" w:rsidP="004F6653"/>
    <w:p w14:paraId="38C5B38F" w14:textId="5AF93E16" w:rsidR="004716DA" w:rsidRDefault="004716DA" w:rsidP="004F6653"/>
    <w:p w14:paraId="1D85FC3C" w14:textId="159AEC8A" w:rsidR="004F6653" w:rsidRDefault="004F6653" w:rsidP="004F6653"/>
    <w:p w14:paraId="382A3E66" w14:textId="0A8D98B0" w:rsidR="004F6653" w:rsidRDefault="004F6653" w:rsidP="004F6653">
      <w:pPr>
        <w:widowControl/>
        <w:jc w:val="left"/>
      </w:pPr>
      <w:r>
        <w:br w:type="page"/>
      </w:r>
    </w:p>
    <w:p w14:paraId="47A89629" w14:textId="71C8B098" w:rsidR="004F6653" w:rsidRPr="002169BC" w:rsidRDefault="004F6653" w:rsidP="004F6653">
      <w:pPr>
        <w:pStyle w:val="af0"/>
        <w:numPr>
          <w:ilvl w:val="0"/>
          <w:numId w:val="5"/>
        </w:numPr>
        <w:ind w:leftChars="0"/>
        <w:rPr>
          <w:rFonts w:ascii="ＭＳ ゴシック" w:eastAsia="ＭＳ ゴシック" w:hAnsi="ＭＳ ゴシック"/>
        </w:rPr>
      </w:pPr>
      <w:r w:rsidRPr="002169BC">
        <w:rPr>
          <w:rFonts w:ascii="ＭＳ ゴシック" w:eastAsia="ＭＳ ゴシック" w:hAnsi="ＭＳ ゴシック" w:hint="eastAsia"/>
        </w:rPr>
        <w:lastRenderedPageBreak/>
        <w:t>今後の目標実現に向けた課題　【複数回答】</w:t>
      </w:r>
    </w:p>
    <w:p w14:paraId="29958B32" w14:textId="73D0B4BB" w:rsidR="004F6653" w:rsidRDefault="00741B01" w:rsidP="004F6653">
      <w:r w:rsidRPr="00741B01">
        <w:rPr>
          <w:noProof/>
        </w:rPr>
        <w:drawing>
          <wp:anchor distT="0" distB="0" distL="114300" distR="114300" simplePos="0" relativeHeight="251924992" behindDoc="0" locked="0" layoutInCell="1" allowOverlap="1" wp14:anchorId="0A00A6B5" wp14:editId="599809A1">
            <wp:simplePos x="0" y="0"/>
            <wp:positionH relativeFrom="column">
              <wp:posOffset>459740</wp:posOffset>
            </wp:positionH>
            <wp:positionV relativeFrom="paragraph">
              <wp:posOffset>6985</wp:posOffset>
            </wp:positionV>
            <wp:extent cx="4290695" cy="2299961"/>
            <wp:effectExtent l="0" t="0" r="0" b="5715"/>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90695" cy="2299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09D102" w14:textId="059F5C23" w:rsidR="004F6653" w:rsidRDefault="004F6653" w:rsidP="004F6653"/>
    <w:p w14:paraId="38A41D62" w14:textId="58206FDC" w:rsidR="004F6653" w:rsidRDefault="004F6653" w:rsidP="004F6653"/>
    <w:p w14:paraId="0B080269" w14:textId="77777777" w:rsidR="004F6653" w:rsidRDefault="004F6653" w:rsidP="004F6653"/>
    <w:p w14:paraId="4D512666" w14:textId="77777777" w:rsidR="004F6653" w:rsidRDefault="004F6653" w:rsidP="004F6653"/>
    <w:p w14:paraId="3D3AEFFF" w14:textId="77777777" w:rsidR="004F6653" w:rsidRDefault="004F6653" w:rsidP="004F6653"/>
    <w:p w14:paraId="1915D46B" w14:textId="77777777" w:rsidR="004F6653" w:rsidRDefault="004F6653" w:rsidP="004F6653"/>
    <w:p w14:paraId="7582CAFC" w14:textId="77777777" w:rsidR="004F6653" w:rsidRDefault="004F6653" w:rsidP="004F6653"/>
    <w:p w14:paraId="35B215A4" w14:textId="77777777" w:rsidR="004F6653" w:rsidRDefault="004F6653" w:rsidP="004F6653"/>
    <w:p w14:paraId="0BF5043B" w14:textId="77777777" w:rsidR="004F6653" w:rsidRDefault="004F6653" w:rsidP="004F6653"/>
    <w:p w14:paraId="51B00221" w14:textId="77777777" w:rsidR="004F6653" w:rsidRDefault="004F6653" w:rsidP="004F6653"/>
    <w:p w14:paraId="7216E5A3" w14:textId="77777777" w:rsidR="00741B01" w:rsidRDefault="00741B01" w:rsidP="004F6653"/>
    <w:p w14:paraId="2AE0801E" w14:textId="77777777" w:rsidR="004F6653" w:rsidRPr="002169BC" w:rsidRDefault="004F6653" w:rsidP="004F6653">
      <w:pPr>
        <w:pStyle w:val="af0"/>
        <w:numPr>
          <w:ilvl w:val="0"/>
          <w:numId w:val="5"/>
        </w:numPr>
        <w:ind w:leftChars="0"/>
        <w:rPr>
          <w:rFonts w:ascii="ＭＳ ゴシック" w:eastAsia="ＭＳ ゴシック" w:hAnsi="ＭＳ ゴシック"/>
        </w:rPr>
      </w:pPr>
      <w:r w:rsidRPr="002169BC">
        <w:rPr>
          <w:rFonts w:ascii="ＭＳ ゴシック" w:eastAsia="ＭＳ ゴシック" w:hAnsi="ＭＳ ゴシック" w:hint="eastAsia"/>
        </w:rPr>
        <w:t>必要とされる人材</w:t>
      </w:r>
    </w:p>
    <w:p w14:paraId="019FB6E0" w14:textId="09141AA1" w:rsidR="004F6653" w:rsidRDefault="004F6653" w:rsidP="004F6653">
      <w:pPr>
        <w:ind w:left="565" w:hangingChars="293" w:hanging="565"/>
      </w:pPr>
      <w:r>
        <w:rPr>
          <w:rFonts w:hint="eastAsia"/>
        </w:rPr>
        <w:t xml:space="preserve">　　・</w:t>
      </w:r>
      <w:r w:rsidRPr="002F6D14">
        <w:rPr>
          <w:rFonts w:hint="eastAsia"/>
        </w:rPr>
        <w:t>事業内容によって求める人材は異なるが、製造現場の機械オペレータ</w:t>
      </w:r>
      <w:r w:rsidR="005347C7">
        <w:rPr>
          <w:rFonts w:hint="eastAsia"/>
        </w:rPr>
        <w:t>ー</w:t>
      </w:r>
      <w:r w:rsidRPr="002F6D14">
        <w:rPr>
          <w:rFonts w:hint="eastAsia"/>
        </w:rPr>
        <w:t>、設計者や技術者、ものづくりに関心のある若手人材、デジタル化に対応出来る人材などが求められている。</w:t>
      </w:r>
    </w:p>
    <w:p w14:paraId="673756C9" w14:textId="77777777" w:rsidR="004F6653" w:rsidRDefault="004F6653" w:rsidP="004F6653"/>
    <w:p w14:paraId="51094BB0" w14:textId="77777777" w:rsidR="004F6653" w:rsidRPr="002169BC" w:rsidRDefault="004F6653" w:rsidP="004F6653">
      <w:pPr>
        <w:pStyle w:val="af0"/>
        <w:numPr>
          <w:ilvl w:val="0"/>
          <w:numId w:val="5"/>
        </w:numPr>
        <w:ind w:leftChars="0"/>
        <w:rPr>
          <w:rFonts w:ascii="ＭＳ ゴシック" w:eastAsia="ＭＳ ゴシック" w:hAnsi="ＭＳ ゴシック"/>
        </w:rPr>
      </w:pPr>
      <w:r w:rsidRPr="002169BC">
        <w:rPr>
          <w:rFonts w:ascii="ＭＳ ゴシック" w:eastAsia="ＭＳ ゴシック" w:hAnsi="ＭＳ ゴシック" w:hint="eastAsia"/>
        </w:rPr>
        <w:t>日野市の立地条件について</w:t>
      </w:r>
    </w:p>
    <w:p w14:paraId="6CA98F1A" w14:textId="77777777" w:rsidR="004F6653" w:rsidRDefault="004F6653" w:rsidP="004F6653">
      <w:pPr>
        <w:ind w:left="565" w:hangingChars="293" w:hanging="565"/>
      </w:pPr>
      <w:r>
        <w:rPr>
          <w:rFonts w:hint="eastAsia"/>
        </w:rPr>
        <w:t xml:space="preserve">　　・良い点としては、交通の利便性（広域道路アクセスのよさ）、自然と共生している職住近接環境などが挙げられている。</w:t>
      </w:r>
    </w:p>
    <w:p w14:paraId="3FE3D56D" w14:textId="7681D147" w:rsidR="00AF3A56" w:rsidRDefault="004F6653" w:rsidP="004F6653">
      <w:pPr>
        <w:ind w:left="565" w:hangingChars="293" w:hanging="565"/>
      </w:pPr>
      <w:r>
        <w:rPr>
          <w:rFonts w:hint="eastAsia"/>
        </w:rPr>
        <w:t xml:space="preserve">　　・一方で悪い点としては、土地が高く工場の拡張が困難なこと、空港・新幹線利用が不便なことなどが挙げられている。</w:t>
      </w:r>
    </w:p>
    <w:p w14:paraId="6D468E39" w14:textId="77777777" w:rsidR="00AF3A56" w:rsidRDefault="00AF3A56">
      <w:pPr>
        <w:widowControl/>
        <w:jc w:val="left"/>
      </w:pPr>
      <w:r>
        <w:br w:type="page"/>
      </w:r>
    </w:p>
    <w:p w14:paraId="49589D6D" w14:textId="7FBB9082" w:rsidR="00AF3A56" w:rsidRPr="009D72B4" w:rsidRDefault="00AF3A56" w:rsidP="00420D1E">
      <w:pPr>
        <w:pStyle w:val="2"/>
        <w:rPr>
          <w:rFonts w:asciiTheme="majorEastAsia" w:hAnsiTheme="majorEastAsia"/>
          <w:b/>
          <w:sz w:val="24"/>
          <w:szCs w:val="24"/>
        </w:rPr>
      </w:pPr>
      <w:r w:rsidRPr="009D72B4">
        <w:rPr>
          <w:rFonts w:asciiTheme="majorEastAsia" w:hAnsiTheme="majorEastAsia"/>
          <w:noProof/>
          <w:sz w:val="24"/>
          <w:szCs w:val="24"/>
        </w:rPr>
        <w:lastRenderedPageBreak/>
        <mc:AlternateContent>
          <mc:Choice Requires="wps">
            <w:drawing>
              <wp:anchor distT="0" distB="0" distL="114300" distR="114300" simplePos="0" relativeHeight="251840000" behindDoc="0" locked="0" layoutInCell="1" allowOverlap="1" wp14:anchorId="3B5F4138" wp14:editId="423B101A">
                <wp:simplePos x="0" y="0"/>
                <wp:positionH relativeFrom="margin">
                  <wp:align>right</wp:align>
                </wp:positionH>
                <wp:positionV relativeFrom="paragraph">
                  <wp:posOffset>426095</wp:posOffset>
                </wp:positionV>
                <wp:extent cx="5731099" cy="1777284"/>
                <wp:effectExtent l="0" t="0" r="22225" b="13970"/>
                <wp:wrapNone/>
                <wp:docPr id="3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099" cy="1777284"/>
                        </a:xfrm>
                        <a:prstGeom prst="rect">
                          <a:avLst/>
                        </a:prstGeom>
                        <a:solidFill>
                          <a:srgbClr val="FFFFFF"/>
                        </a:solidFill>
                        <a:ln w="25400">
                          <a:solidFill>
                            <a:srgbClr val="000000"/>
                          </a:solidFill>
                          <a:prstDash val="dash"/>
                          <a:miter lim="800000"/>
                          <a:headEnd/>
                          <a:tailEnd/>
                        </a:ln>
                      </wps:spPr>
                      <wps:txbx>
                        <w:txbxContent>
                          <w:p w14:paraId="46CB08A2" w14:textId="77777777" w:rsidR="00281253" w:rsidRPr="007C3AF2" w:rsidRDefault="00281253" w:rsidP="00AF3A56">
                            <w:pPr>
                              <w:rPr>
                                <w:rFonts w:ascii="ＭＳ ゴシック" w:eastAsia="ＭＳ ゴシック" w:hAnsi="ＭＳ ゴシック"/>
                                <w:sz w:val="22"/>
                                <w:szCs w:val="22"/>
                              </w:rPr>
                            </w:pPr>
                            <w:r w:rsidRPr="007C3AF2">
                              <w:rPr>
                                <w:rFonts w:ascii="ＭＳ ゴシック" w:eastAsia="ＭＳ ゴシック" w:hAnsi="ＭＳ ゴシック" w:hint="eastAsia"/>
                                <w:sz w:val="22"/>
                                <w:szCs w:val="22"/>
                              </w:rPr>
                              <w:t>【回答方法】</w:t>
                            </w:r>
                          </w:p>
                          <w:p w14:paraId="7617064A" w14:textId="350A81EE" w:rsidR="00281253" w:rsidRPr="009D72B4" w:rsidRDefault="00281253" w:rsidP="009D72B4">
                            <w:pPr>
                              <w:rPr>
                                <w:rFonts w:ascii="ＭＳ ゴシック" w:eastAsia="ＭＳ ゴシック" w:hAnsi="ＭＳ ゴシック"/>
                                <w:sz w:val="22"/>
                                <w:szCs w:val="22"/>
                              </w:rPr>
                            </w:pPr>
                            <w:r>
                              <w:rPr>
                                <w:rFonts w:ascii="ＭＳ ゴシック" w:eastAsia="ＭＳ ゴシック" w:hAnsi="ＭＳ ゴシック" w:hint="eastAsia"/>
                                <w:sz w:val="22"/>
                                <w:szCs w:val="22"/>
                              </w:rPr>
                              <w:t>①</w:t>
                            </w:r>
                            <w:r w:rsidRPr="009D72B4">
                              <w:rPr>
                                <w:rFonts w:ascii="ＭＳ ゴシック" w:eastAsia="ＭＳ ゴシック" w:hAnsi="ＭＳ ゴシック" w:hint="eastAsia"/>
                                <w:sz w:val="22"/>
                                <w:szCs w:val="22"/>
                              </w:rPr>
                              <w:t>返信用封筒：</w:t>
                            </w:r>
                            <w:r w:rsidRPr="009D72B4">
                              <w:rPr>
                                <w:rFonts w:ascii="ＭＳ ゴシック" w:eastAsia="ＭＳ ゴシック" w:hAnsi="ＭＳ ゴシック" w:hint="eastAsia"/>
                                <w:b/>
                                <w:sz w:val="22"/>
                                <w:szCs w:val="22"/>
                                <w:u w:val="double"/>
                              </w:rPr>
                              <w:t>９月１６日（金）までに</w:t>
                            </w:r>
                            <w:r w:rsidRPr="009D72B4">
                              <w:rPr>
                                <w:rFonts w:ascii="ＭＳ ゴシック" w:eastAsia="ＭＳ ゴシック" w:hAnsi="ＭＳ ゴシック" w:hint="eastAsia"/>
                                <w:sz w:val="22"/>
                                <w:szCs w:val="22"/>
                              </w:rPr>
                              <w:t>同封の返信用封筒にてご返信ください</w:t>
                            </w:r>
                          </w:p>
                          <w:p w14:paraId="6C59441C" w14:textId="32E8AE07" w:rsidR="00281253" w:rsidRPr="007C3AF2" w:rsidRDefault="00281253" w:rsidP="00AF3A56">
                            <w:pPr>
                              <w:rPr>
                                <w:rFonts w:ascii="ＭＳ ゴシック" w:eastAsia="ＭＳ ゴシック" w:hAnsi="ＭＳ ゴシック"/>
                                <w:sz w:val="22"/>
                                <w:szCs w:val="22"/>
                              </w:rPr>
                            </w:pPr>
                            <w:r w:rsidRPr="007C3AF2">
                              <w:rPr>
                                <w:rFonts w:ascii="ＭＳ ゴシック" w:eastAsia="ＭＳ ゴシック" w:hAnsi="ＭＳ ゴシック" w:hint="eastAsia"/>
                                <w:sz w:val="22"/>
                                <w:szCs w:val="22"/>
                              </w:rPr>
                              <w:t>②w</w:t>
                            </w:r>
                            <w:r w:rsidRPr="007C3AF2">
                              <w:rPr>
                                <w:rFonts w:ascii="ＭＳ ゴシック" w:eastAsia="ＭＳ ゴシック" w:hAnsi="ＭＳ ゴシック"/>
                                <w:sz w:val="22"/>
                                <w:szCs w:val="22"/>
                              </w:rPr>
                              <w:t>eb</w:t>
                            </w:r>
                            <w:r w:rsidRPr="007C3AF2">
                              <w:rPr>
                                <w:rFonts w:ascii="ＭＳ ゴシック" w:eastAsia="ＭＳ ゴシック" w:hAnsi="ＭＳ ゴシック" w:hint="eastAsia"/>
                                <w:sz w:val="22"/>
                                <w:szCs w:val="22"/>
                              </w:rPr>
                              <w:t>回答</w:t>
                            </w:r>
                            <w:r>
                              <w:rPr>
                                <w:rFonts w:ascii="ＭＳ ゴシック" w:eastAsia="ＭＳ ゴシック" w:hAnsi="ＭＳ ゴシック" w:hint="eastAsia"/>
                                <w:sz w:val="22"/>
                                <w:szCs w:val="22"/>
                              </w:rPr>
                              <w:t xml:space="preserve">　</w:t>
                            </w:r>
                            <w:r w:rsidRPr="007C3AF2">
                              <w:rPr>
                                <w:rFonts w:ascii="ＭＳ ゴシック" w:eastAsia="ＭＳ ゴシック" w:hAnsi="ＭＳ ゴシック" w:hint="eastAsia"/>
                                <w:sz w:val="22"/>
                                <w:szCs w:val="22"/>
                              </w:rPr>
                              <w:t>：以下にアクセスいただき、回答ください。</w:t>
                            </w:r>
                          </w:p>
                          <w:p w14:paraId="3796D07F" w14:textId="0DC933FD" w:rsidR="00281253" w:rsidRPr="007C3AF2" w:rsidRDefault="00281253" w:rsidP="009A0EE8">
                            <w:pPr>
                              <w:ind w:firstLineChars="700" w:firstLine="1421"/>
                              <w:rPr>
                                <w:rFonts w:ascii="ＭＳ ゴシック" w:eastAsia="ＭＳ ゴシック" w:hAnsi="ＭＳ ゴシック"/>
                                <w:sz w:val="22"/>
                                <w:szCs w:val="22"/>
                              </w:rPr>
                            </w:pPr>
                            <w:r w:rsidRPr="009A0EE8">
                              <w:rPr>
                                <w:rFonts w:ascii="ＭＳ ゴシック" w:eastAsia="ＭＳ ゴシック" w:hAnsi="ＭＳ ゴシック" w:hint="eastAsia"/>
                                <w:sz w:val="22"/>
                                <w:szCs w:val="22"/>
                              </w:rPr>
                              <w:t>（</w:t>
                            </w:r>
                            <w:r w:rsidRPr="009A0EE8">
                              <w:rPr>
                                <w:rStyle w:val="af1"/>
                                <w:rFonts w:ascii="ＭＳ ゴシック" w:eastAsia="ＭＳ ゴシック" w:hAnsi="ＭＳ ゴシック"/>
                                <w:color w:val="auto"/>
                                <w:sz w:val="22"/>
                                <w:szCs w:val="22"/>
                              </w:rPr>
                              <w:t>https://forms.gle/AwtRmGT8gnhF8eFPA</w:t>
                            </w:r>
                            <w:r w:rsidRPr="009A0EE8">
                              <w:rPr>
                                <w:rFonts w:ascii="ＭＳ ゴシック" w:eastAsia="ＭＳ ゴシック" w:hAnsi="ＭＳ ゴシック" w:hint="eastAsia"/>
                                <w:sz w:val="22"/>
                                <w:szCs w:val="22"/>
                              </w:rPr>
                              <w:t>）</w:t>
                            </w:r>
                          </w:p>
                          <w:p w14:paraId="2FC96863" w14:textId="236913EB" w:rsidR="00281253" w:rsidRPr="007C3AF2" w:rsidRDefault="00281253" w:rsidP="00AF3A56">
                            <w:pPr>
                              <w:rPr>
                                <w:rFonts w:ascii="ＭＳ ゴシック" w:eastAsia="ＭＳ ゴシック" w:hAnsi="ＭＳ ゴシック"/>
                                <w:sz w:val="22"/>
                                <w:szCs w:val="22"/>
                              </w:rPr>
                            </w:pPr>
                            <w:r w:rsidRPr="007C3AF2">
                              <w:rPr>
                                <w:rFonts w:ascii="ＭＳ ゴシック" w:eastAsia="ＭＳ ゴシック" w:hAnsi="ＭＳ ゴシック" w:hint="eastAsia"/>
                                <w:sz w:val="22"/>
                                <w:szCs w:val="22"/>
                              </w:rPr>
                              <w:t>③ＦＡＸ</w:t>
                            </w:r>
                            <w:r>
                              <w:rPr>
                                <w:rFonts w:ascii="ＭＳ ゴシック" w:eastAsia="ＭＳ ゴシック" w:hAnsi="ＭＳ ゴシック" w:hint="eastAsia"/>
                                <w:sz w:val="22"/>
                                <w:szCs w:val="22"/>
                              </w:rPr>
                              <w:t xml:space="preserve">　　</w:t>
                            </w:r>
                            <w:r w:rsidRPr="007C3AF2">
                              <w:rPr>
                                <w:rFonts w:ascii="ＭＳ ゴシック" w:eastAsia="ＭＳ ゴシック" w:hAnsi="ＭＳ ゴシック" w:hint="eastAsia"/>
                                <w:sz w:val="22"/>
                                <w:szCs w:val="22"/>
                              </w:rPr>
                              <w:t>：アンケート調査票の下記の番号へお送り下さい</w:t>
                            </w:r>
                            <w:bookmarkStart w:id="24" w:name="_GoBack"/>
                            <w:bookmarkEnd w:id="24"/>
                          </w:p>
                          <w:p w14:paraId="5CB6660B" w14:textId="2759722D" w:rsidR="00281253" w:rsidRPr="007C3AF2" w:rsidRDefault="00281253" w:rsidP="00AF3A56">
                            <w:pPr>
                              <w:ind w:firstLineChars="700" w:firstLine="1421"/>
                              <w:rPr>
                                <w:rFonts w:ascii="ＭＳ ゴシック" w:eastAsia="ＭＳ ゴシック" w:hAnsi="ＭＳ ゴシック"/>
                                <w:sz w:val="22"/>
                                <w:szCs w:val="22"/>
                              </w:rPr>
                            </w:pPr>
                            <w:r w:rsidRPr="007C3AF2">
                              <w:rPr>
                                <w:rFonts w:ascii="ＭＳ ゴシック" w:eastAsia="ＭＳ ゴシック" w:hAnsi="ＭＳ ゴシック" w:hint="eastAsia"/>
                                <w:sz w:val="22"/>
                                <w:szCs w:val="22"/>
                              </w:rPr>
                              <w:t>０４２－５８１－２５１６　日野市産業振興課　行</w:t>
                            </w:r>
                          </w:p>
                          <w:p w14:paraId="290DAB88" w14:textId="77777777" w:rsidR="00281253" w:rsidRPr="007C3AF2" w:rsidRDefault="00281253" w:rsidP="009D72B4">
                            <w:pPr>
                              <w:spacing w:line="240" w:lineRule="exact"/>
                              <w:rPr>
                                <w:rFonts w:ascii="ＭＳ ゴシック" w:eastAsia="ＭＳ ゴシック" w:hAnsi="ＭＳ ゴシック" w:cs="ＭＳ Ｐゴシック"/>
                                <w:sz w:val="22"/>
                                <w:szCs w:val="22"/>
                              </w:rPr>
                            </w:pPr>
                            <w:r w:rsidRPr="007C3AF2">
                              <w:rPr>
                                <w:rFonts w:ascii="ＭＳ ゴシック" w:eastAsia="ＭＳ ゴシック" w:hAnsi="ＭＳ ゴシック" w:cs="ＭＳ Ｐゴシック" w:hint="eastAsia"/>
                                <w:sz w:val="22"/>
                                <w:szCs w:val="22"/>
                              </w:rPr>
                              <w:t>なお、ご記入いただきました内容については、本</w:t>
                            </w:r>
                            <w:r w:rsidRPr="00C203C5">
                              <w:rPr>
                                <w:rFonts w:ascii="ＭＳ ゴシック" w:eastAsia="ＭＳ ゴシック" w:hAnsi="ＭＳ ゴシック" w:cs="ＭＳ Ｐゴシック" w:hint="eastAsia"/>
                                <w:sz w:val="22"/>
                                <w:szCs w:val="22"/>
                              </w:rPr>
                              <w:t>計画策定の</w:t>
                            </w:r>
                            <w:r w:rsidRPr="007C3AF2">
                              <w:rPr>
                                <w:rFonts w:ascii="ＭＳ ゴシック" w:eastAsia="ＭＳ ゴシック" w:hAnsi="ＭＳ ゴシック" w:cs="ＭＳ Ｐゴシック" w:hint="eastAsia"/>
                                <w:sz w:val="22"/>
                                <w:szCs w:val="22"/>
                              </w:rPr>
                              <w:t>目的以外に使用するものではございません。ご協力お願い致します。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F4138" id="Text Box 59" o:spid="_x0000_s1276" type="#_x0000_t202" style="position:absolute;left:0;text-align:left;margin-left:400.05pt;margin-top:33.55pt;width:451.25pt;height:139.95pt;z-index:25184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DqPQIAAHUEAAAOAAAAZHJzL2Uyb0RvYy54bWysVNtu2zAMfR+wfxD0vtpOkyUx6hRdsg4D&#10;ugvQ7gMYWY6FyaImKbG7rx8lp2l2exnmB4EUqUPykPTV9dBpdpDOKzQVLy5yzqQRWCuzq/iXh9tX&#10;C858AFODRiMr/ig9v169fHHV21JOsEVdS8cIxPiytxVvQ7BllnnRyg78BVppyNig6yCQ6nZZ7aAn&#10;9E5nkzx/nfXoautQSO/pdjMa+SrhN40U4VPTeBmYrjjlFtLp0rmNZ7a6gnLnwLZKHNOAf8iiA2Uo&#10;6AlqAwHY3qnfoDolHHpswoXALsOmUUKmGqiaIv+lmvsWrEy1EDnenmjy/w9WfDx8dkzVFb+85MxA&#10;Rz16kENgb3Bgs2Xkp7e+JLd7S45hoHvqc6rV2zsUXz0zuG7B7OSNc9i3EmrKr4gvs7OnI46PINv+&#10;A9YUB/YBE9DQuC6SR3QwQqc+PZ56E3MRdDmbXxb5csmZIFsxn88ni2mKAeXTc+t8eCexY1GouKPm&#10;J3g43PkQ04HyySVG86hVfau0TorbbdfasQPQoNym74j+k5s2rK/4ZDbN85GCv2Lk6fsTRsxhA74d&#10;Y9UkRS8oOxVoFbTqKr44PYYyEvrW1MklgNKjTLVoc2Q4kjrSG4btkJpZLOYRNPK/xfqRSHc4zj7t&#10;Kgktuu+c9TT3Ffff9uAkZ/q9ocYti+k0LkpSprP5hBR3btmeW8AIgqp44GwU12Fcrr11atdSpHFU&#10;DN5QsxuV2vCc1bEAmu3UneMexuU515PX899i9QMAAP//AwBQSwMEFAAGAAgAAAAhALqYtwfeAAAA&#10;BwEAAA8AAABkcnMvZG93bnJldi54bWxMj81OwzAQhO9IvIO1SNyo3R/SErKpqgoQhyLozwNs4iWJ&#10;iO0odtrw9pgTHEczmvkmW4+mFWfufeMswnSiQLAtnW5shXA6Pt+tQPhAVlPrLCN8s4d1fn2VUard&#10;xe75fAiViCXWp4RQh9ClUvqyZkN+4jq20ft0vaEQZV9J3dMllptWzpRKpKHGxoWaOt7WXH4dBoOw&#10;eaUTv+y2Q+Gpf/tY7Gn+9J4g3t6Mm0cQgcfwF4Zf/IgOeWQq3GC1Fy1CPBIQkuUURHQf1OweRIEw&#10;XywVyDyT//nzHwAAAP//AwBQSwECLQAUAAYACAAAACEAtoM4kv4AAADhAQAAEwAAAAAAAAAAAAAA&#10;AAAAAAAAW0NvbnRlbnRfVHlwZXNdLnhtbFBLAQItABQABgAIAAAAIQA4/SH/1gAAAJQBAAALAAAA&#10;AAAAAAAAAAAAAC8BAABfcmVscy8ucmVsc1BLAQItABQABgAIAAAAIQBGiADqPQIAAHUEAAAOAAAA&#10;AAAAAAAAAAAAAC4CAABkcnMvZTJvRG9jLnhtbFBLAQItABQABgAIAAAAIQC6mLcH3gAAAAcBAAAP&#10;AAAAAAAAAAAAAAAAAJcEAABkcnMvZG93bnJldi54bWxQSwUGAAAAAAQABADzAAAAogUAAAAA&#10;" strokeweight="2pt">
                <v:stroke dashstyle="dash"/>
                <v:textbox>
                  <w:txbxContent>
                    <w:p w14:paraId="46CB08A2" w14:textId="77777777" w:rsidR="00281253" w:rsidRPr="007C3AF2" w:rsidRDefault="00281253" w:rsidP="00AF3A56">
                      <w:pPr>
                        <w:rPr>
                          <w:rFonts w:ascii="ＭＳ ゴシック" w:eastAsia="ＭＳ ゴシック" w:hAnsi="ＭＳ ゴシック"/>
                          <w:sz w:val="22"/>
                          <w:szCs w:val="22"/>
                        </w:rPr>
                      </w:pPr>
                      <w:r w:rsidRPr="007C3AF2">
                        <w:rPr>
                          <w:rFonts w:ascii="ＭＳ ゴシック" w:eastAsia="ＭＳ ゴシック" w:hAnsi="ＭＳ ゴシック" w:hint="eastAsia"/>
                          <w:sz w:val="22"/>
                          <w:szCs w:val="22"/>
                        </w:rPr>
                        <w:t>【回答方法】</w:t>
                      </w:r>
                    </w:p>
                    <w:p w14:paraId="7617064A" w14:textId="350A81EE" w:rsidR="00281253" w:rsidRPr="009D72B4" w:rsidRDefault="00281253" w:rsidP="009D72B4">
                      <w:pPr>
                        <w:rPr>
                          <w:rFonts w:ascii="ＭＳ ゴシック" w:eastAsia="ＭＳ ゴシック" w:hAnsi="ＭＳ ゴシック"/>
                          <w:sz w:val="22"/>
                          <w:szCs w:val="22"/>
                        </w:rPr>
                      </w:pPr>
                      <w:r>
                        <w:rPr>
                          <w:rFonts w:ascii="ＭＳ ゴシック" w:eastAsia="ＭＳ ゴシック" w:hAnsi="ＭＳ ゴシック" w:hint="eastAsia"/>
                          <w:sz w:val="22"/>
                          <w:szCs w:val="22"/>
                        </w:rPr>
                        <w:t>①</w:t>
                      </w:r>
                      <w:r w:rsidRPr="009D72B4">
                        <w:rPr>
                          <w:rFonts w:ascii="ＭＳ ゴシック" w:eastAsia="ＭＳ ゴシック" w:hAnsi="ＭＳ ゴシック" w:hint="eastAsia"/>
                          <w:sz w:val="22"/>
                          <w:szCs w:val="22"/>
                        </w:rPr>
                        <w:t>返信用封筒：</w:t>
                      </w:r>
                      <w:r w:rsidRPr="009D72B4">
                        <w:rPr>
                          <w:rFonts w:ascii="ＭＳ ゴシック" w:eastAsia="ＭＳ ゴシック" w:hAnsi="ＭＳ ゴシック" w:hint="eastAsia"/>
                          <w:b/>
                          <w:sz w:val="22"/>
                          <w:szCs w:val="22"/>
                          <w:u w:val="double"/>
                        </w:rPr>
                        <w:t>９月１６日（金）までに</w:t>
                      </w:r>
                      <w:r w:rsidRPr="009D72B4">
                        <w:rPr>
                          <w:rFonts w:ascii="ＭＳ ゴシック" w:eastAsia="ＭＳ ゴシック" w:hAnsi="ＭＳ ゴシック" w:hint="eastAsia"/>
                          <w:sz w:val="22"/>
                          <w:szCs w:val="22"/>
                        </w:rPr>
                        <w:t>同封の返信用封筒にてご返信ください</w:t>
                      </w:r>
                    </w:p>
                    <w:p w14:paraId="6C59441C" w14:textId="32E8AE07" w:rsidR="00281253" w:rsidRPr="007C3AF2" w:rsidRDefault="00281253" w:rsidP="00AF3A56">
                      <w:pPr>
                        <w:rPr>
                          <w:rFonts w:ascii="ＭＳ ゴシック" w:eastAsia="ＭＳ ゴシック" w:hAnsi="ＭＳ ゴシック"/>
                          <w:sz w:val="22"/>
                          <w:szCs w:val="22"/>
                        </w:rPr>
                      </w:pPr>
                      <w:r w:rsidRPr="007C3AF2">
                        <w:rPr>
                          <w:rFonts w:ascii="ＭＳ ゴシック" w:eastAsia="ＭＳ ゴシック" w:hAnsi="ＭＳ ゴシック" w:hint="eastAsia"/>
                          <w:sz w:val="22"/>
                          <w:szCs w:val="22"/>
                        </w:rPr>
                        <w:t>②w</w:t>
                      </w:r>
                      <w:r w:rsidRPr="007C3AF2">
                        <w:rPr>
                          <w:rFonts w:ascii="ＭＳ ゴシック" w:eastAsia="ＭＳ ゴシック" w:hAnsi="ＭＳ ゴシック"/>
                          <w:sz w:val="22"/>
                          <w:szCs w:val="22"/>
                        </w:rPr>
                        <w:t>eb</w:t>
                      </w:r>
                      <w:r w:rsidRPr="007C3AF2">
                        <w:rPr>
                          <w:rFonts w:ascii="ＭＳ ゴシック" w:eastAsia="ＭＳ ゴシック" w:hAnsi="ＭＳ ゴシック" w:hint="eastAsia"/>
                          <w:sz w:val="22"/>
                          <w:szCs w:val="22"/>
                        </w:rPr>
                        <w:t>回答</w:t>
                      </w:r>
                      <w:r>
                        <w:rPr>
                          <w:rFonts w:ascii="ＭＳ ゴシック" w:eastAsia="ＭＳ ゴシック" w:hAnsi="ＭＳ ゴシック" w:hint="eastAsia"/>
                          <w:sz w:val="22"/>
                          <w:szCs w:val="22"/>
                        </w:rPr>
                        <w:t xml:space="preserve">　</w:t>
                      </w:r>
                      <w:r w:rsidRPr="007C3AF2">
                        <w:rPr>
                          <w:rFonts w:ascii="ＭＳ ゴシック" w:eastAsia="ＭＳ ゴシック" w:hAnsi="ＭＳ ゴシック" w:hint="eastAsia"/>
                          <w:sz w:val="22"/>
                          <w:szCs w:val="22"/>
                        </w:rPr>
                        <w:t>：以下にアクセスいただき、回答ください。</w:t>
                      </w:r>
                    </w:p>
                    <w:p w14:paraId="3796D07F" w14:textId="0DC933FD" w:rsidR="00281253" w:rsidRPr="007C3AF2" w:rsidRDefault="00281253" w:rsidP="009A0EE8">
                      <w:pPr>
                        <w:ind w:firstLineChars="700" w:firstLine="1421"/>
                        <w:rPr>
                          <w:rFonts w:ascii="ＭＳ ゴシック" w:eastAsia="ＭＳ ゴシック" w:hAnsi="ＭＳ ゴシック"/>
                          <w:sz w:val="22"/>
                          <w:szCs w:val="22"/>
                        </w:rPr>
                      </w:pPr>
                      <w:r w:rsidRPr="009A0EE8">
                        <w:rPr>
                          <w:rFonts w:ascii="ＭＳ ゴシック" w:eastAsia="ＭＳ ゴシック" w:hAnsi="ＭＳ ゴシック" w:hint="eastAsia"/>
                          <w:sz w:val="22"/>
                          <w:szCs w:val="22"/>
                        </w:rPr>
                        <w:t>（</w:t>
                      </w:r>
                      <w:r w:rsidRPr="009A0EE8">
                        <w:rPr>
                          <w:rStyle w:val="af1"/>
                          <w:rFonts w:ascii="ＭＳ ゴシック" w:eastAsia="ＭＳ ゴシック" w:hAnsi="ＭＳ ゴシック"/>
                          <w:color w:val="auto"/>
                          <w:sz w:val="22"/>
                          <w:szCs w:val="22"/>
                        </w:rPr>
                        <w:t>https://forms.gle/AwtRmGT8gnhF8eFPA</w:t>
                      </w:r>
                      <w:r w:rsidRPr="009A0EE8">
                        <w:rPr>
                          <w:rFonts w:ascii="ＭＳ ゴシック" w:eastAsia="ＭＳ ゴシック" w:hAnsi="ＭＳ ゴシック" w:hint="eastAsia"/>
                          <w:sz w:val="22"/>
                          <w:szCs w:val="22"/>
                        </w:rPr>
                        <w:t>）</w:t>
                      </w:r>
                    </w:p>
                    <w:p w14:paraId="2FC96863" w14:textId="236913EB" w:rsidR="00281253" w:rsidRPr="007C3AF2" w:rsidRDefault="00281253" w:rsidP="00AF3A56">
                      <w:pPr>
                        <w:rPr>
                          <w:rFonts w:ascii="ＭＳ ゴシック" w:eastAsia="ＭＳ ゴシック" w:hAnsi="ＭＳ ゴシック"/>
                          <w:sz w:val="22"/>
                          <w:szCs w:val="22"/>
                        </w:rPr>
                      </w:pPr>
                      <w:r w:rsidRPr="007C3AF2">
                        <w:rPr>
                          <w:rFonts w:ascii="ＭＳ ゴシック" w:eastAsia="ＭＳ ゴシック" w:hAnsi="ＭＳ ゴシック" w:hint="eastAsia"/>
                          <w:sz w:val="22"/>
                          <w:szCs w:val="22"/>
                        </w:rPr>
                        <w:t>③ＦＡＸ</w:t>
                      </w:r>
                      <w:r>
                        <w:rPr>
                          <w:rFonts w:ascii="ＭＳ ゴシック" w:eastAsia="ＭＳ ゴシック" w:hAnsi="ＭＳ ゴシック" w:hint="eastAsia"/>
                          <w:sz w:val="22"/>
                          <w:szCs w:val="22"/>
                        </w:rPr>
                        <w:t xml:space="preserve">　　</w:t>
                      </w:r>
                      <w:r w:rsidRPr="007C3AF2">
                        <w:rPr>
                          <w:rFonts w:ascii="ＭＳ ゴシック" w:eastAsia="ＭＳ ゴシック" w:hAnsi="ＭＳ ゴシック" w:hint="eastAsia"/>
                          <w:sz w:val="22"/>
                          <w:szCs w:val="22"/>
                        </w:rPr>
                        <w:t>：アンケート調査票の下記の番号へお送り下さい</w:t>
                      </w:r>
                      <w:bookmarkStart w:id="25" w:name="_GoBack"/>
                      <w:bookmarkEnd w:id="25"/>
                    </w:p>
                    <w:p w14:paraId="5CB6660B" w14:textId="2759722D" w:rsidR="00281253" w:rsidRPr="007C3AF2" w:rsidRDefault="00281253" w:rsidP="00AF3A56">
                      <w:pPr>
                        <w:ind w:firstLineChars="700" w:firstLine="1421"/>
                        <w:rPr>
                          <w:rFonts w:ascii="ＭＳ ゴシック" w:eastAsia="ＭＳ ゴシック" w:hAnsi="ＭＳ ゴシック"/>
                          <w:sz w:val="22"/>
                          <w:szCs w:val="22"/>
                        </w:rPr>
                      </w:pPr>
                      <w:r w:rsidRPr="007C3AF2">
                        <w:rPr>
                          <w:rFonts w:ascii="ＭＳ ゴシック" w:eastAsia="ＭＳ ゴシック" w:hAnsi="ＭＳ ゴシック" w:hint="eastAsia"/>
                          <w:sz w:val="22"/>
                          <w:szCs w:val="22"/>
                        </w:rPr>
                        <w:t>０４２－５８１－２５１６　日野市産業振興課　行</w:t>
                      </w:r>
                    </w:p>
                    <w:p w14:paraId="290DAB88" w14:textId="77777777" w:rsidR="00281253" w:rsidRPr="007C3AF2" w:rsidRDefault="00281253" w:rsidP="009D72B4">
                      <w:pPr>
                        <w:spacing w:line="240" w:lineRule="exact"/>
                        <w:rPr>
                          <w:rFonts w:ascii="ＭＳ ゴシック" w:eastAsia="ＭＳ ゴシック" w:hAnsi="ＭＳ ゴシック" w:cs="ＭＳ Ｐゴシック"/>
                          <w:sz w:val="22"/>
                          <w:szCs w:val="22"/>
                        </w:rPr>
                      </w:pPr>
                      <w:r w:rsidRPr="007C3AF2">
                        <w:rPr>
                          <w:rFonts w:ascii="ＭＳ ゴシック" w:eastAsia="ＭＳ ゴシック" w:hAnsi="ＭＳ ゴシック" w:cs="ＭＳ Ｐゴシック" w:hint="eastAsia"/>
                          <w:sz w:val="22"/>
                          <w:szCs w:val="22"/>
                        </w:rPr>
                        <w:t>なお、ご記入いただきました内容については、本</w:t>
                      </w:r>
                      <w:r w:rsidRPr="00C203C5">
                        <w:rPr>
                          <w:rFonts w:ascii="ＭＳ ゴシック" w:eastAsia="ＭＳ ゴシック" w:hAnsi="ＭＳ ゴシック" w:cs="ＭＳ Ｐゴシック" w:hint="eastAsia"/>
                          <w:sz w:val="22"/>
                          <w:szCs w:val="22"/>
                        </w:rPr>
                        <w:t>計画策定の</w:t>
                      </w:r>
                      <w:r w:rsidRPr="007C3AF2">
                        <w:rPr>
                          <w:rFonts w:ascii="ＭＳ ゴシック" w:eastAsia="ＭＳ ゴシック" w:hAnsi="ＭＳ ゴシック" w:cs="ＭＳ Ｐゴシック" w:hint="eastAsia"/>
                          <w:sz w:val="22"/>
                          <w:szCs w:val="22"/>
                        </w:rPr>
                        <w:t>目的以外に使用するものではございません。ご協力お願い致します。</w:t>
                      </w:r>
                    </w:p>
                  </w:txbxContent>
                </v:textbox>
                <w10:wrap anchorx="margin"/>
              </v:shape>
            </w:pict>
          </mc:Fallback>
        </mc:AlternateContent>
      </w:r>
      <w:r w:rsidRPr="009D72B4">
        <w:rPr>
          <w:rFonts w:asciiTheme="majorEastAsia" w:hAnsiTheme="majorEastAsia" w:hint="eastAsia"/>
          <w:b/>
          <w:sz w:val="24"/>
          <w:szCs w:val="24"/>
        </w:rPr>
        <w:t>（仮称）日野市工業振興計画策定に関するアンケート調査票</w:t>
      </w:r>
    </w:p>
    <w:p w14:paraId="5942020C" w14:textId="77777777" w:rsidR="00AF3A56" w:rsidRDefault="00AF3A56" w:rsidP="00AF3A56">
      <w:pPr>
        <w:ind w:right="960"/>
        <w:rPr>
          <w:rFonts w:ascii="ＭＳ Ｐゴシック" w:eastAsia="ＭＳ Ｐゴシック" w:hAnsi="ＭＳ Ｐゴシック"/>
          <w:sz w:val="24"/>
        </w:rPr>
      </w:pPr>
    </w:p>
    <w:p w14:paraId="679C35E3" w14:textId="722A3BB8" w:rsidR="00AF3A56" w:rsidRPr="00C203C5" w:rsidRDefault="00AF3A56" w:rsidP="00AF3A56">
      <w:pPr>
        <w:ind w:right="960"/>
        <w:rPr>
          <w:rFonts w:ascii="ＭＳ Ｐゴシック" w:eastAsia="ＭＳ Ｐゴシック" w:hAnsi="ＭＳ Ｐゴシック"/>
          <w:sz w:val="24"/>
        </w:rPr>
      </w:pPr>
      <w:r>
        <w:rPr>
          <w:rFonts w:ascii="ＭＳ Ｐゴシック" w:eastAsia="ＭＳ Ｐゴシック" w:hAnsi="ＭＳ Ｐゴシック"/>
          <w:b/>
          <w:noProof/>
          <w:sz w:val="24"/>
        </w:rPr>
        <w:drawing>
          <wp:anchor distT="0" distB="0" distL="114300" distR="114300" simplePos="0" relativeHeight="251841024" behindDoc="0" locked="0" layoutInCell="1" allowOverlap="1" wp14:anchorId="07C69743" wp14:editId="6EE591FB">
            <wp:simplePos x="0" y="0"/>
            <wp:positionH relativeFrom="margin">
              <wp:posOffset>4803194</wp:posOffset>
            </wp:positionH>
            <wp:positionV relativeFrom="paragraph">
              <wp:posOffset>75109</wp:posOffset>
            </wp:positionV>
            <wp:extent cx="676275" cy="676275"/>
            <wp:effectExtent l="0" t="0" r="9525" b="952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p>
    <w:p w14:paraId="6ECC36C1" w14:textId="77777777" w:rsidR="00AF3A56" w:rsidRPr="00C203C5" w:rsidRDefault="00AF3A56" w:rsidP="00AF3A56">
      <w:pPr>
        <w:rPr>
          <w:rFonts w:ascii="ＭＳ Ｐゴシック" w:eastAsia="ＭＳ Ｐゴシック" w:hAnsi="ＭＳ Ｐゴシック"/>
          <w:sz w:val="24"/>
        </w:rPr>
      </w:pPr>
    </w:p>
    <w:p w14:paraId="2B5D7C88" w14:textId="77777777" w:rsidR="00AF3A56" w:rsidRPr="00C203C5" w:rsidRDefault="00AF3A56" w:rsidP="00AF3A56">
      <w:pPr>
        <w:rPr>
          <w:rFonts w:ascii="ＭＳ Ｐゴシック" w:eastAsia="ＭＳ Ｐゴシック" w:hAnsi="ＭＳ Ｐゴシック"/>
          <w:sz w:val="24"/>
        </w:rPr>
      </w:pPr>
    </w:p>
    <w:p w14:paraId="3C7F2EF8" w14:textId="77777777" w:rsidR="00AF3A56" w:rsidRPr="00C203C5" w:rsidRDefault="00AF3A56" w:rsidP="00AF3A56">
      <w:pPr>
        <w:rPr>
          <w:rFonts w:ascii="ＭＳ Ｐゴシック" w:eastAsia="ＭＳ Ｐゴシック" w:hAnsi="ＭＳ Ｐゴシック"/>
          <w:sz w:val="24"/>
        </w:rPr>
      </w:pPr>
    </w:p>
    <w:p w14:paraId="7639B775" w14:textId="77777777" w:rsidR="00AF3A56" w:rsidRPr="00C203C5" w:rsidRDefault="00AF3A56" w:rsidP="00AF3A56">
      <w:pPr>
        <w:rPr>
          <w:rFonts w:ascii="ＭＳ Ｐゴシック" w:eastAsia="ＭＳ Ｐゴシック" w:hAnsi="ＭＳ Ｐゴシック"/>
          <w:sz w:val="24"/>
        </w:rPr>
      </w:pPr>
    </w:p>
    <w:p w14:paraId="1F3FFBC4" w14:textId="77777777" w:rsidR="00AF3A56" w:rsidRPr="00C203C5" w:rsidRDefault="00AF3A56" w:rsidP="00AF3A56">
      <w:pPr>
        <w:rPr>
          <w:rFonts w:ascii="ＭＳ Ｐゴシック" w:eastAsia="ＭＳ Ｐゴシック" w:hAnsi="ＭＳ Ｐゴシック"/>
          <w:sz w:val="24"/>
        </w:rPr>
      </w:pPr>
    </w:p>
    <w:p w14:paraId="74AA5635" w14:textId="77777777" w:rsidR="00AF3A56" w:rsidRPr="00C203C5" w:rsidRDefault="00AF3A56" w:rsidP="00AF3A56">
      <w:pPr>
        <w:rPr>
          <w:rFonts w:ascii="ＭＳ Ｐゴシック" w:eastAsia="ＭＳ Ｐゴシック" w:hAnsi="ＭＳ Ｐゴシック"/>
          <w:sz w:val="24"/>
        </w:rPr>
      </w:pPr>
    </w:p>
    <w:p w14:paraId="45BA1E73" w14:textId="77777777" w:rsidR="00AF3A56" w:rsidRPr="00C3646E" w:rsidRDefault="00AF3A56" w:rsidP="00AF3A56">
      <w:pPr>
        <w:rPr>
          <w:rFonts w:ascii="ＭＳ Ｐゴシック" w:eastAsia="ＭＳ Ｐゴシック" w:hAnsi="ＭＳ Ｐゴシック"/>
          <w:b/>
          <w:sz w:val="24"/>
        </w:rPr>
      </w:pPr>
    </w:p>
    <w:p w14:paraId="102EEA89" w14:textId="77777777" w:rsidR="00AF3A56" w:rsidRPr="00C203C5" w:rsidRDefault="00AF3A56" w:rsidP="00AF3A56">
      <w:pPr>
        <w:rPr>
          <w:rFonts w:ascii="ＭＳ Ｐゴシック" w:eastAsia="ＭＳ Ｐゴシック" w:hAnsi="ＭＳ Ｐゴシック"/>
          <w:b/>
          <w:sz w:val="24"/>
        </w:rPr>
      </w:pPr>
      <w:r w:rsidRPr="00C203C5">
        <w:rPr>
          <w:rFonts w:ascii="ＭＳ Ｐゴシック" w:eastAsia="ＭＳ Ｐゴシック" w:hAnsi="ＭＳ Ｐゴシック" w:hint="eastAsia"/>
          <w:b/>
          <w:sz w:val="24"/>
        </w:rPr>
        <w:t>（１）　貴事業所の名称や所在地等について、以下の項目にご記入下さい。</w:t>
      </w:r>
    </w:p>
    <w:tbl>
      <w:tblPr>
        <w:tblStyle w:val="a7"/>
        <w:tblW w:w="0" w:type="auto"/>
        <w:tblLook w:val="01E0" w:firstRow="1" w:lastRow="1" w:firstColumn="1" w:lastColumn="1" w:noHBand="0" w:noVBand="0"/>
      </w:tblPr>
      <w:tblGrid>
        <w:gridCol w:w="1696"/>
        <w:gridCol w:w="2938"/>
        <w:gridCol w:w="1295"/>
        <w:gridCol w:w="3131"/>
      </w:tblGrid>
      <w:tr w:rsidR="00AF3A56" w:rsidRPr="00C203C5" w14:paraId="36EE2788" w14:textId="77777777" w:rsidTr="00CC3634">
        <w:trPr>
          <w:trHeight w:val="352"/>
        </w:trPr>
        <w:tc>
          <w:tcPr>
            <w:tcW w:w="1787" w:type="dxa"/>
          </w:tcPr>
          <w:p w14:paraId="72E84B8E" w14:textId="77777777" w:rsidR="00AF3A56" w:rsidRPr="00C203C5" w:rsidRDefault="00AF3A56" w:rsidP="00CC3634">
            <w:pPr>
              <w:jc w:val="center"/>
              <w:rPr>
                <w:rFonts w:ascii="ＭＳ Ｐゴシック" w:eastAsia="ＭＳ Ｐゴシック" w:hAnsi="ＭＳ Ｐゴシック"/>
                <w:sz w:val="22"/>
                <w:szCs w:val="22"/>
              </w:rPr>
            </w:pPr>
            <w:r w:rsidRPr="00C203C5">
              <w:rPr>
                <w:rFonts w:ascii="ＭＳ Ｐゴシック" w:eastAsia="ＭＳ Ｐゴシック" w:hAnsi="ＭＳ Ｐゴシック" w:hint="eastAsia"/>
                <w:sz w:val="22"/>
                <w:szCs w:val="22"/>
              </w:rPr>
              <w:t>事業所名</w:t>
            </w:r>
          </w:p>
        </w:tc>
        <w:tc>
          <w:tcPr>
            <w:tcW w:w="7841" w:type="dxa"/>
            <w:gridSpan w:val="3"/>
          </w:tcPr>
          <w:p w14:paraId="54A772DB" w14:textId="77777777" w:rsidR="00AF3A56" w:rsidRPr="00C203C5" w:rsidRDefault="00AF3A56" w:rsidP="00CC3634">
            <w:pPr>
              <w:rPr>
                <w:rFonts w:ascii="ＭＳ Ｐゴシック" w:eastAsia="ＭＳ Ｐゴシック" w:hAnsi="ＭＳ Ｐゴシック"/>
                <w:sz w:val="22"/>
                <w:szCs w:val="22"/>
              </w:rPr>
            </w:pPr>
          </w:p>
        </w:tc>
      </w:tr>
      <w:tr w:rsidR="00AF3A56" w:rsidRPr="00C203C5" w14:paraId="72C127A9" w14:textId="77777777" w:rsidTr="00CC3634">
        <w:tc>
          <w:tcPr>
            <w:tcW w:w="1787" w:type="dxa"/>
          </w:tcPr>
          <w:p w14:paraId="696F5C6D" w14:textId="77777777" w:rsidR="00AF3A56" w:rsidRPr="00C203C5" w:rsidRDefault="00AF3A56" w:rsidP="00CC3634">
            <w:pPr>
              <w:jc w:val="center"/>
              <w:rPr>
                <w:rFonts w:ascii="ＭＳ Ｐゴシック" w:eastAsia="ＭＳ Ｐゴシック" w:hAnsi="ＭＳ Ｐゴシック"/>
                <w:sz w:val="22"/>
                <w:szCs w:val="22"/>
              </w:rPr>
            </w:pPr>
            <w:r w:rsidRPr="00C203C5">
              <w:rPr>
                <w:rFonts w:ascii="ＭＳ Ｐゴシック" w:eastAsia="ＭＳ Ｐゴシック" w:hAnsi="ＭＳ Ｐゴシック" w:hint="eastAsia"/>
                <w:sz w:val="22"/>
                <w:szCs w:val="22"/>
              </w:rPr>
              <w:t>所在地</w:t>
            </w:r>
          </w:p>
        </w:tc>
        <w:tc>
          <w:tcPr>
            <w:tcW w:w="7841" w:type="dxa"/>
            <w:gridSpan w:val="3"/>
          </w:tcPr>
          <w:p w14:paraId="7039C17F" w14:textId="77777777" w:rsidR="00AF3A56" w:rsidRPr="00C203C5" w:rsidRDefault="00AF3A56" w:rsidP="00CC3634">
            <w:pPr>
              <w:rPr>
                <w:rFonts w:ascii="ＭＳ Ｐゴシック" w:eastAsia="ＭＳ Ｐゴシック" w:hAnsi="ＭＳ Ｐゴシック"/>
                <w:sz w:val="22"/>
                <w:szCs w:val="22"/>
              </w:rPr>
            </w:pPr>
            <w:smartTag w:uri="schemas-MSNCTYST-com/MSNCTYST" w:element="MSNCTYST">
              <w:smartTagPr>
                <w:attr w:name="AddressList" w:val="13:東京都日野市;"/>
                <w:attr w:name="Address" w:val="日野市"/>
              </w:smartTagPr>
              <w:r w:rsidRPr="00C203C5">
                <w:rPr>
                  <w:rFonts w:ascii="ＭＳ Ｐゴシック" w:eastAsia="ＭＳ Ｐゴシック" w:hAnsi="ＭＳ Ｐゴシック" w:hint="eastAsia"/>
                  <w:sz w:val="22"/>
                  <w:szCs w:val="22"/>
                </w:rPr>
                <w:t>日野市</w:t>
              </w:r>
            </w:smartTag>
          </w:p>
        </w:tc>
      </w:tr>
      <w:tr w:rsidR="00AF3A56" w:rsidRPr="00C203C5" w14:paraId="16A15851" w14:textId="77777777" w:rsidTr="00CC3634">
        <w:trPr>
          <w:trHeight w:val="357"/>
        </w:trPr>
        <w:tc>
          <w:tcPr>
            <w:tcW w:w="1787" w:type="dxa"/>
          </w:tcPr>
          <w:p w14:paraId="771B686A" w14:textId="77777777" w:rsidR="00AF3A56" w:rsidRPr="00C203C5" w:rsidRDefault="00AF3A56" w:rsidP="00CC3634">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事業所</w:t>
            </w:r>
            <w:r w:rsidRPr="00C203C5">
              <w:rPr>
                <w:rFonts w:ascii="ＭＳ Ｐゴシック" w:eastAsia="ＭＳ Ｐゴシック" w:hAnsi="ＭＳ Ｐゴシック" w:hint="eastAsia"/>
                <w:sz w:val="22"/>
                <w:szCs w:val="22"/>
              </w:rPr>
              <w:t>従業</w:t>
            </w:r>
            <w:r>
              <w:rPr>
                <w:rFonts w:ascii="ＭＳ Ｐゴシック" w:eastAsia="ＭＳ Ｐゴシック" w:hAnsi="ＭＳ Ｐゴシック" w:hint="eastAsia"/>
                <w:sz w:val="22"/>
                <w:szCs w:val="22"/>
              </w:rPr>
              <w:t>者</w:t>
            </w:r>
          </w:p>
        </w:tc>
        <w:tc>
          <w:tcPr>
            <w:tcW w:w="7841" w:type="dxa"/>
            <w:gridSpan w:val="3"/>
          </w:tcPr>
          <w:p w14:paraId="7181AB9B" w14:textId="77777777" w:rsidR="00AF3A56" w:rsidRPr="00C203C5" w:rsidRDefault="00AF3A56" w:rsidP="00CC3634">
            <w:pPr>
              <w:rPr>
                <w:rFonts w:ascii="ＭＳ Ｐゴシック" w:eastAsia="ＭＳ Ｐゴシック" w:hAnsi="ＭＳ Ｐゴシック"/>
                <w:sz w:val="22"/>
                <w:szCs w:val="22"/>
              </w:rPr>
            </w:pPr>
            <w:r w:rsidRPr="00C203C5">
              <w:rPr>
                <w:rFonts w:ascii="ＭＳ Ｐゴシック" w:eastAsia="ＭＳ Ｐゴシック" w:hAnsi="ＭＳ Ｐゴシック" w:hint="eastAsia"/>
                <w:sz w:val="22"/>
                <w:szCs w:val="22"/>
                <w:u w:val="single"/>
              </w:rPr>
              <w:t xml:space="preserve">　　　　　　　人</w:t>
            </w:r>
            <w:r w:rsidRPr="00C203C5">
              <w:rPr>
                <w:rFonts w:ascii="ＭＳ Ｐゴシック" w:eastAsia="ＭＳ Ｐゴシック" w:hAnsi="ＭＳ Ｐゴシック" w:hint="eastAsia"/>
                <w:sz w:val="22"/>
                <w:szCs w:val="22"/>
              </w:rPr>
              <w:t>（うち常時雇用者：</w:t>
            </w:r>
            <w:r w:rsidRPr="00C203C5">
              <w:rPr>
                <w:rFonts w:ascii="ＭＳ Ｐゴシック" w:eastAsia="ＭＳ Ｐゴシック" w:hAnsi="ＭＳ Ｐゴシック" w:hint="eastAsia"/>
                <w:sz w:val="22"/>
                <w:szCs w:val="22"/>
                <w:u w:val="single"/>
              </w:rPr>
              <w:t xml:space="preserve">　　　　　人</w:t>
            </w:r>
            <w:r w:rsidRPr="00C203C5">
              <w:rPr>
                <w:rFonts w:ascii="ＭＳ Ｐゴシック" w:eastAsia="ＭＳ Ｐゴシック" w:hAnsi="ＭＳ Ｐゴシック" w:hint="eastAsia"/>
                <w:sz w:val="22"/>
                <w:szCs w:val="22"/>
              </w:rPr>
              <w:t>、パート等：</w:t>
            </w:r>
            <w:r w:rsidRPr="00C203C5">
              <w:rPr>
                <w:rFonts w:ascii="ＭＳ Ｐゴシック" w:eastAsia="ＭＳ Ｐゴシック" w:hAnsi="ＭＳ Ｐゴシック" w:hint="eastAsia"/>
                <w:sz w:val="22"/>
                <w:szCs w:val="22"/>
                <w:u w:val="single"/>
              </w:rPr>
              <w:t xml:space="preserve">　　　　　人</w:t>
            </w:r>
            <w:r>
              <w:rPr>
                <w:rFonts w:ascii="ＭＳ Ｐゴシック" w:eastAsia="ＭＳ Ｐゴシック" w:hAnsi="ＭＳ Ｐゴシック"/>
                <w:sz w:val="22"/>
                <w:szCs w:val="22"/>
                <w:u w:val="single"/>
              </w:rPr>
              <w:t>）</w:t>
            </w:r>
          </w:p>
        </w:tc>
      </w:tr>
      <w:tr w:rsidR="00AF3A56" w:rsidRPr="00C203C5" w14:paraId="79BCB9CD" w14:textId="77777777" w:rsidTr="00CC3634">
        <w:trPr>
          <w:trHeight w:val="357"/>
        </w:trPr>
        <w:tc>
          <w:tcPr>
            <w:tcW w:w="1787" w:type="dxa"/>
          </w:tcPr>
          <w:p w14:paraId="46C5CA68" w14:textId="77777777" w:rsidR="00AF3A56" w:rsidRDefault="00AF3A56" w:rsidP="00CC3634">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全社の従業者</w:t>
            </w:r>
          </w:p>
        </w:tc>
        <w:tc>
          <w:tcPr>
            <w:tcW w:w="7841" w:type="dxa"/>
            <w:gridSpan w:val="3"/>
          </w:tcPr>
          <w:p w14:paraId="2CF2CD5A" w14:textId="77777777" w:rsidR="00AF3A56" w:rsidRPr="00C203C5" w:rsidRDefault="00AF3A56" w:rsidP="00CC3634">
            <w:pPr>
              <w:rPr>
                <w:rFonts w:ascii="ＭＳ Ｐゴシック" w:eastAsia="ＭＳ Ｐゴシック" w:hAnsi="ＭＳ Ｐゴシック"/>
                <w:sz w:val="22"/>
                <w:szCs w:val="22"/>
                <w:u w:val="single"/>
              </w:rPr>
            </w:pPr>
            <w:r w:rsidRPr="00C203C5">
              <w:rPr>
                <w:rFonts w:ascii="ＭＳ Ｐゴシック" w:eastAsia="ＭＳ Ｐゴシック" w:hAnsi="ＭＳ Ｐゴシック" w:hint="eastAsia"/>
                <w:sz w:val="22"/>
                <w:szCs w:val="22"/>
                <w:u w:val="single"/>
              </w:rPr>
              <w:t xml:space="preserve">　　　　　　　人</w:t>
            </w:r>
            <w:r w:rsidRPr="00C203C5">
              <w:rPr>
                <w:rFonts w:ascii="ＭＳ Ｐゴシック" w:eastAsia="ＭＳ Ｐゴシック" w:hAnsi="ＭＳ Ｐゴシック" w:hint="eastAsia"/>
                <w:sz w:val="22"/>
                <w:szCs w:val="22"/>
              </w:rPr>
              <w:t>（うち常時雇用者：</w:t>
            </w:r>
            <w:r w:rsidRPr="00C203C5">
              <w:rPr>
                <w:rFonts w:ascii="ＭＳ Ｐゴシック" w:eastAsia="ＭＳ Ｐゴシック" w:hAnsi="ＭＳ Ｐゴシック" w:hint="eastAsia"/>
                <w:sz w:val="22"/>
                <w:szCs w:val="22"/>
                <w:u w:val="single"/>
              </w:rPr>
              <w:t xml:space="preserve">　　　　　人</w:t>
            </w:r>
            <w:r w:rsidRPr="00C203C5">
              <w:rPr>
                <w:rFonts w:ascii="ＭＳ Ｐゴシック" w:eastAsia="ＭＳ Ｐゴシック" w:hAnsi="ＭＳ Ｐゴシック" w:hint="eastAsia"/>
                <w:sz w:val="22"/>
                <w:szCs w:val="22"/>
              </w:rPr>
              <w:t>、パート等：</w:t>
            </w:r>
            <w:r w:rsidRPr="00C203C5">
              <w:rPr>
                <w:rFonts w:ascii="ＭＳ Ｐゴシック" w:eastAsia="ＭＳ Ｐゴシック" w:hAnsi="ＭＳ Ｐゴシック" w:hint="eastAsia"/>
                <w:sz w:val="22"/>
                <w:szCs w:val="22"/>
                <w:u w:val="single"/>
              </w:rPr>
              <w:t xml:space="preserve">　　　　　人</w:t>
            </w:r>
            <w:r>
              <w:rPr>
                <w:rFonts w:ascii="ＭＳ Ｐゴシック" w:eastAsia="ＭＳ Ｐゴシック" w:hAnsi="ＭＳ Ｐゴシック"/>
                <w:sz w:val="22"/>
                <w:szCs w:val="22"/>
                <w:u w:val="single"/>
              </w:rPr>
              <w:t>）</w:t>
            </w:r>
          </w:p>
        </w:tc>
      </w:tr>
      <w:tr w:rsidR="00AF3A56" w:rsidRPr="00C203C5" w14:paraId="76787678" w14:textId="77777777" w:rsidTr="00CC3634">
        <w:tc>
          <w:tcPr>
            <w:tcW w:w="1787" w:type="dxa"/>
          </w:tcPr>
          <w:p w14:paraId="5830F1F2" w14:textId="77777777" w:rsidR="00AF3A56" w:rsidRPr="00C203C5" w:rsidRDefault="00AF3A56" w:rsidP="00CC3634">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事業所開設年</w:t>
            </w:r>
          </w:p>
        </w:tc>
        <w:tc>
          <w:tcPr>
            <w:tcW w:w="7841" w:type="dxa"/>
            <w:gridSpan w:val="3"/>
            <w:tcBorders>
              <w:right w:val="nil"/>
            </w:tcBorders>
          </w:tcPr>
          <w:p w14:paraId="68BEB025" w14:textId="77777777" w:rsidR="00AF3A56" w:rsidRPr="00C203C5" w:rsidRDefault="00AF3A56" w:rsidP="00CC3634">
            <w:pPr>
              <w:rPr>
                <w:rFonts w:ascii="ＭＳ Ｐゴシック" w:eastAsia="ＭＳ Ｐゴシック" w:hAnsi="ＭＳ Ｐゴシック"/>
                <w:sz w:val="22"/>
                <w:szCs w:val="22"/>
              </w:rPr>
            </w:pPr>
            <w:r w:rsidRPr="00C203C5">
              <w:rPr>
                <w:rFonts w:ascii="ＭＳ Ｐゴシック" w:eastAsia="ＭＳ Ｐゴシック" w:hAnsi="ＭＳ Ｐゴシック" w:hint="eastAsia"/>
                <w:sz w:val="22"/>
                <w:szCs w:val="22"/>
              </w:rPr>
              <w:t xml:space="preserve">明治・大正・昭和・平成・令和　</w:t>
            </w:r>
            <w:r w:rsidRPr="00C203C5">
              <w:rPr>
                <w:rFonts w:ascii="ＭＳ Ｐゴシック" w:eastAsia="ＭＳ Ｐゴシック" w:hAnsi="ＭＳ Ｐゴシック" w:hint="eastAsia"/>
                <w:sz w:val="22"/>
                <w:szCs w:val="22"/>
                <w:u w:val="single"/>
              </w:rPr>
              <w:t xml:space="preserve">　　　　　年</w:t>
            </w:r>
          </w:p>
        </w:tc>
      </w:tr>
      <w:tr w:rsidR="00AF3A56" w:rsidRPr="00C203C5" w14:paraId="367D00D6" w14:textId="77777777" w:rsidTr="00CC3634">
        <w:trPr>
          <w:trHeight w:val="398"/>
        </w:trPr>
        <w:tc>
          <w:tcPr>
            <w:tcW w:w="1787" w:type="dxa"/>
            <w:vAlign w:val="center"/>
          </w:tcPr>
          <w:p w14:paraId="0665E38A" w14:textId="77777777" w:rsidR="00AF3A56" w:rsidRPr="00C203C5" w:rsidRDefault="00AF3A56" w:rsidP="00CC3634">
            <w:pPr>
              <w:jc w:val="center"/>
              <w:rPr>
                <w:rFonts w:ascii="ＭＳ Ｐゴシック" w:eastAsia="ＭＳ Ｐゴシック" w:hAnsi="ＭＳ Ｐゴシック"/>
                <w:sz w:val="22"/>
                <w:szCs w:val="22"/>
              </w:rPr>
            </w:pPr>
            <w:r w:rsidRPr="00C203C5">
              <w:rPr>
                <w:rFonts w:ascii="ＭＳ Ｐゴシック" w:eastAsia="ＭＳ Ｐゴシック" w:hAnsi="ＭＳ Ｐゴシック" w:hint="eastAsia"/>
                <w:sz w:val="22"/>
                <w:szCs w:val="22"/>
              </w:rPr>
              <w:t>事業所</w:t>
            </w:r>
            <w:r>
              <w:rPr>
                <w:rFonts w:ascii="ＭＳ Ｐゴシック" w:eastAsia="ＭＳ Ｐゴシック" w:hAnsi="ＭＳ Ｐゴシック" w:hint="eastAsia"/>
                <w:sz w:val="22"/>
                <w:szCs w:val="22"/>
              </w:rPr>
              <w:t>の種別</w:t>
            </w:r>
          </w:p>
        </w:tc>
        <w:tc>
          <w:tcPr>
            <w:tcW w:w="7841" w:type="dxa"/>
            <w:gridSpan w:val="3"/>
          </w:tcPr>
          <w:p w14:paraId="0DD6E80C" w14:textId="77777777" w:rsidR="00AF3A56" w:rsidRDefault="00AF3A56" w:rsidP="00CC3634">
            <w:pPr>
              <w:rPr>
                <w:rFonts w:ascii="ＭＳ Ｐゴシック" w:eastAsia="ＭＳ Ｐゴシック" w:hAnsi="ＭＳ Ｐゴシック"/>
                <w:sz w:val="22"/>
                <w:szCs w:val="22"/>
              </w:rPr>
            </w:pPr>
            <w:r w:rsidRPr="00C203C5">
              <w:rPr>
                <w:rFonts w:ascii="ＭＳ Ｐゴシック" w:eastAsia="ＭＳ Ｐゴシック" w:hAnsi="ＭＳ Ｐゴシック" w:hint="eastAsia"/>
                <w:sz w:val="22"/>
                <w:szCs w:val="22"/>
              </w:rPr>
              <w:t>１．本社</w:t>
            </w:r>
            <w:r>
              <w:rPr>
                <w:rFonts w:ascii="ＭＳ Ｐゴシック" w:eastAsia="ＭＳ Ｐゴシック" w:hAnsi="ＭＳ Ｐゴシック" w:hint="eastAsia"/>
                <w:sz w:val="22"/>
                <w:szCs w:val="22"/>
              </w:rPr>
              <w:t xml:space="preserve">　　２．本社</w:t>
            </w:r>
            <w:r w:rsidRPr="00C203C5">
              <w:rPr>
                <w:rFonts w:ascii="ＭＳ Ｐゴシック" w:eastAsia="ＭＳ Ｐゴシック" w:hAnsi="ＭＳ Ｐゴシック" w:hint="eastAsia"/>
                <w:sz w:val="22"/>
                <w:szCs w:val="22"/>
              </w:rPr>
              <w:t xml:space="preserve">工場　　</w:t>
            </w:r>
            <w:r>
              <w:rPr>
                <w:rFonts w:ascii="ＭＳ Ｐゴシック" w:eastAsia="ＭＳ Ｐゴシック" w:hAnsi="ＭＳ Ｐゴシック" w:hint="eastAsia"/>
                <w:sz w:val="22"/>
                <w:szCs w:val="22"/>
              </w:rPr>
              <w:t xml:space="preserve">　３</w:t>
            </w:r>
            <w:r w:rsidRPr="00C203C5">
              <w:rPr>
                <w:rFonts w:ascii="ＭＳ Ｐゴシック" w:eastAsia="ＭＳ Ｐゴシック" w:hAnsi="ＭＳ Ｐゴシック" w:hint="eastAsia"/>
                <w:sz w:val="22"/>
                <w:szCs w:val="22"/>
              </w:rPr>
              <w:t>．支社・</w:t>
            </w:r>
            <w:r>
              <w:rPr>
                <w:rFonts w:ascii="ＭＳ Ｐゴシック" w:eastAsia="ＭＳ Ｐゴシック" w:hAnsi="ＭＳ Ｐゴシック" w:hint="eastAsia"/>
                <w:sz w:val="22"/>
                <w:szCs w:val="22"/>
              </w:rPr>
              <w:t>営業所</w:t>
            </w:r>
            <w:r w:rsidRPr="00C203C5">
              <w:rPr>
                <w:rFonts w:ascii="ＭＳ Ｐゴシック" w:eastAsia="ＭＳ Ｐゴシック" w:hAnsi="ＭＳ Ｐゴシック" w:hint="eastAsia"/>
                <w:sz w:val="22"/>
                <w:szCs w:val="22"/>
              </w:rPr>
              <w:t>・分工場</w:t>
            </w:r>
            <w:r>
              <w:rPr>
                <w:rFonts w:ascii="ＭＳ Ｐゴシック" w:eastAsia="ＭＳ Ｐゴシック" w:hAnsi="ＭＳ Ｐゴシック" w:hint="eastAsia"/>
                <w:sz w:val="22"/>
                <w:szCs w:val="22"/>
              </w:rPr>
              <w:t xml:space="preserve">　　４．設計・技術開発</w:t>
            </w:r>
          </w:p>
          <w:p w14:paraId="0890CFB5" w14:textId="77777777" w:rsidR="00AF3A56" w:rsidRPr="00C203C5" w:rsidRDefault="00AF3A56" w:rsidP="00CC3634">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５．修理・保守・サービス　　　６．物流・配送　　　７</w:t>
            </w:r>
            <w:r w:rsidRPr="00C203C5">
              <w:rPr>
                <w:rFonts w:ascii="ＭＳ Ｐゴシック" w:eastAsia="ＭＳ Ｐゴシック" w:hAnsi="ＭＳ Ｐゴシック" w:hint="eastAsia"/>
                <w:sz w:val="22"/>
                <w:szCs w:val="22"/>
              </w:rPr>
              <w:t xml:space="preserve">．その他（　</w:t>
            </w:r>
            <w:r>
              <w:rPr>
                <w:rFonts w:ascii="ＭＳ Ｐゴシック" w:eastAsia="ＭＳ Ｐゴシック" w:hAnsi="ＭＳ Ｐゴシック" w:hint="eastAsia"/>
                <w:sz w:val="22"/>
                <w:szCs w:val="22"/>
              </w:rPr>
              <w:t xml:space="preserve">　</w:t>
            </w:r>
            <w:r w:rsidRPr="00C203C5">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 xml:space="preserve">　　　　　　</w:t>
            </w:r>
            <w:r w:rsidRPr="00C203C5">
              <w:rPr>
                <w:rFonts w:ascii="ＭＳ Ｐゴシック" w:eastAsia="ＭＳ Ｐゴシック" w:hAnsi="ＭＳ Ｐゴシック" w:hint="eastAsia"/>
                <w:sz w:val="22"/>
                <w:szCs w:val="22"/>
              </w:rPr>
              <w:t xml:space="preserve">　　）</w:t>
            </w:r>
          </w:p>
        </w:tc>
      </w:tr>
      <w:tr w:rsidR="00AF3A56" w:rsidRPr="00C203C5" w14:paraId="798E6F2A" w14:textId="77777777" w:rsidTr="00CC3634">
        <w:trPr>
          <w:trHeight w:val="345"/>
        </w:trPr>
        <w:tc>
          <w:tcPr>
            <w:tcW w:w="1787" w:type="dxa"/>
            <w:tcBorders>
              <w:bottom w:val="single" w:sz="4" w:space="0" w:color="auto"/>
            </w:tcBorders>
            <w:vAlign w:val="center"/>
          </w:tcPr>
          <w:p w14:paraId="7495E06A" w14:textId="77777777" w:rsidR="00AF3A56" w:rsidRPr="00C203C5" w:rsidRDefault="00AF3A56" w:rsidP="00CC3634">
            <w:pPr>
              <w:jc w:val="center"/>
              <w:rPr>
                <w:rFonts w:ascii="ＭＳ Ｐゴシック" w:eastAsia="ＭＳ Ｐゴシック" w:hAnsi="ＭＳ Ｐゴシック"/>
                <w:sz w:val="22"/>
                <w:szCs w:val="22"/>
              </w:rPr>
            </w:pPr>
            <w:r w:rsidRPr="00C203C5">
              <w:rPr>
                <w:rFonts w:ascii="ＭＳ Ｐゴシック" w:eastAsia="ＭＳ Ｐゴシック" w:hAnsi="ＭＳ Ｐゴシック" w:hint="eastAsia"/>
                <w:sz w:val="22"/>
                <w:szCs w:val="22"/>
              </w:rPr>
              <w:t>主な事業内容</w:t>
            </w:r>
          </w:p>
        </w:tc>
        <w:tc>
          <w:tcPr>
            <w:tcW w:w="7841" w:type="dxa"/>
            <w:gridSpan w:val="3"/>
            <w:tcBorders>
              <w:bottom w:val="single" w:sz="4" w:space="0" w:color="auto"/>
            </w:tcBorders>
            <w:vAlign w:val="center"/>
          </w:tcPr>
          <w:p w14:paraId="34CF3812" w14:textId="77777777" w:rsidR="00AF3A56" w:rsidRPr="00C203C5" w:rsidRDefault="00AF3A56" w:rsidP="00CC3634">
            <w:pPr>
              <w:rPr>
                <w:rFonts w:ascii="ＭＳ Ｐゴシック" w:eastAsia="ＭＳ Ｐゴシック" w:hAnsi="ＭＳ Ｐゴシック"/>
                <w:sz w:val="18"/>
                <w:szCs w:val="18"/>
              </w:rPr>
            </w:pPr>
            <w:r w:rsidRPr="00C203C5">
              <w:rPr>
                <w:rFonts w:ascii="ＭＳ Ｐゴシック" w:eastAsia="ＭＳ Ｐゴシック" w:hAnsi="ＭＳ Ｐゴシック" w:hint="eastAsia"/>
                <w:sz w:val="18"/>
                <w:szCs w:val="18"/>
              </w:rPr>
              <w:t>（記入例）省力機械設計・製作、自動車エンジン部品加工など</w:t>
            </w:r>
          </w:p>
          <w:p w14:paraId="0CA6E43B" w14:textId="77777777" w:rsidR="00AF3A56" w:rsidRPr="00C203C5" w:rsidRDefault="00AF3A56" w:rsidP="00CC3634">
            <w:pPr>
              <w:rPr>
                <w:rFonts w:ascii="ＭＳ Ｐゴシック" w:eastAsia="ＭＳ Ｐゴシック" w:hAnsi="ＭＳ Ｐゴシック"/>
                <w:sz w:val="22"/>
                <w:szCs w:val="22"/>
              </w:rPr>
            </w:pPr>
          </w:p>
        </w:tc>
      </w:tr>
      <w:tr w:rsidR="00AF3A56" w:rsidRPr="00C203C5" w14:paraId="0135F59E" w14:textId="77777777" w:rsidTr="00CC3634">
        <w:trPr>
          <w:trHeight w:val="540"/>
        </w:trPr>
        <w:tc>
          <w:tcPr>
            <w:tcW w:w="1787" w:type="dxa"/>
            <w:tcBorders>
              <w:top w:val="single" w:sz="4" w:space="0" w:color="auto"/>
              <w:bottom w:val="double" w:sz="4" w:space="0" w:color="auto"/>
            </w:tcBorders>
            <w:vAlign w:val="center"/>
          </w:tcPr>
          <w:p w14:paraId="684BA640" w14:textId="77777777" w:rsidR="00AF3A56" w:rsidRPr="00C203C5" w:rsidRDefault="00AF3A56" w:rsidP="00CC3634">
            <w:pPr>
              <w:jc w:val="center"/>
              <w:rPr>
                <w:rFonts w:ascii="ＭＳ Ｐゴシック" w:eastAsia="ＭＳ Ｐゴシック" w:hAnsi="ＭＳ Ｐゴシック"/>
                <w:sz w:val="22"/>
                <w:szCs w:val="22"/>
              </w:rPr>
            </w:pPr>
            <w:r w:rsidRPr="00C203C5">
              <w:rPr>
                <w:rFonts w:ascii="ＭＳ Ｐゴシック" w:eastAsia="ＭＳ Ｐゴシック" w:hAnsi="ＭＳ Ｐゴシック" w:hint="eastAsia"/>
                <w:sz w:val="22"/>
                <w:szCs w:val="22"/>
              </w:rPr>
              <w:t>主な保有技術</w:t>
            </w:r>
          </w:p>
          <w:p w14:paraId="3935D92A" w14:textId="77777777" w:rsidR="00AF3A56" w:rsidRPr="00C203C5" w:rsidRDefault="00AF3A56" w:rsidP="00CC3634">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得意技術</w:t>
            </w:r>
          </w:p>
        </w:tc>
        <w:tc>
          <w:tcPr>
            <w:tcW w:w="7841" w:type="dxa"/>
            <w:gridSpan w:val="3"/>
            <w:tcBorders>
              <w:top w:val="single" w:sz="4" w:space="0" w:color="auto"/>
              <w:bottom w:val="double" w:sz="4" w:space="0" w:color="auto"/>
            </w:tcBorders>
            <w:vAlign w:val="center"/>
          </w:tcPr>
          <w:p w14:paraId="61D8FA05" w14:textId="77777777" w:rsidR="00AF3A56" w:rsidRPr="00C203C5" w:rsidRDefault="00AF3A56" w:rsidP="00CC3634">
            <w:pPr>
              <w:rPr>
                <w:rFonts w:ascii="ＭＳ Ｐゴシック" w:eastAsia="ＭＳ Ｐゴシック" w:hAnsi="ＭＳ Ｐゴシック"/>
                <w:sz w:val="18"/>
                <w:szCs w:val="18"/>
              </w:rPr>
            </w:pPr>
            <w:r w:rsidRPr="00C203C5">
              <w:rPr>
                <w:rFonts w:ascii="ＭＳ Ｐゴシック" w:eastAsia="ＭＳ Ｐゴシック" w:hAnsi="ＭＳ Ｐゴシック" w:hint="eastAsia"/>
                <w:sz w:val="18"/>
                <w:szCs w:val="18"/>
              </w:rPr>
              <w:t>（記入例）精密切削加工、機構設計技術、機構制御システムなど</w:t>
            </w:r>
          </w:p>
          <w:p w14:paraId="5BFC82E2" w14:textId="77777777" w:rsidR="00AF3A56" w:rsidRPr="00C203C5" w:rsidRDefault="00AF3A56" w:rsidP="00CC3634">
            <w:pPr>
              <w:rPr>
                <w:rFonts w:ascii="ＭＳ Ｐゴシック" w:eastAsia="ＭＳ Ｐゴシック" w:hAnsi="ＭＳ Ｐゴシック"/>
                <w:sz w:val="22"/>
                <w:szCs w:val="22"/>
              </w:rPr>
            </w:pPr>
          </w:p>
        </w:tc>
      </w:tr>
      <w:tr w:rsidR="00AF3A56" w:rsidRPr="00C203C5" w14:paraId="3797898F" w14:textId="77777777" w:rsidTr="00CC3634">
        <w:trPr>
          <w:trHeight w:val="338"/>
        </w:trPr>
        <w:tc>
          <w:tcPr>
            <w:tcW w:w="1787" w:type="dxa"/>
            <w:tcBorders>
              <w:top w:val="double" w:sz="4" w:space="0" w:color="auto"/>
            </w:tcBorders>
          </w:tcPr>
          <w:p w14:paraId="0E1C55E4" w14:textId="77777777" w:rsidR="00AF3A56" w:rsidRPr="00C203C5" w:rsidRDefault="00AF3A56" w:rsidP="00CC3634">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ご記入者名</w:t>
            </w:r>
          </w:p>
        </w:tc>
        <w:tc>
          <w:tcPr>
            <w:tcW w:w="3136" w:type="dxa"/>
            <w:tcBorders>
              <w:top w:val="double" w:sz="4" w:space="0" w:color="auto"/>
            </w:tcBorders>
          </w:tcPr>
          <w:p w14:paraId="7017B4BD" w14:textId="77777777" w:rsidR="00AF3A56" w:rsidRPr="00C203C5" w:rsidRDefault="00AF3A56" w:rsidP="00CC3634">
            <w:pPr>
              <w:rPr>
                <w:rFonts w:ascii="ＭＳ Ｐゴシック" w:eastAsia="ＭＳ Ｐゴシック" w:hAnsi="ＭＳ Ｐゴシック"/>
                <w:sz w:val="22"/>
                <w:szCs w:val="22"/>
              </w:rPr>
            </w:pPr>
          </w:p>
        </w:tc>
        <w:tc>
          <w:tcPr>
            <w:tcW w:w="1344" w:type="dxa"/>
          </w:tcPr>
          <w:p w14:paraId="587DA2BE" w14:textId="77777777" w:rsidR="00AF3A56" w:rsidRPr="00C203C5" w:rsidRDefault="00AF3A56" w:rsidP="00CC3634">
            <w:pPr>
              <w:jc w:val="cente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役職・所属</w:t>
            </w:r>
          </w:p>
        </w:tc>
        <w:tc>
          <w:tcPr>
            <w:tcW w:w="3361" w:type="dxa"/>
          </w:tcPr>
          <w:p w14:paraId="66D940CB" w14:textId="77777777" w:rsidR="00AF3A56" w:rsidRPr="00C203C5" w:rsidRDefault="00AF3A56" w:rsidP="00CC3634">
            <w:pPr>
              <w:rPr>
                <w:rFonts w:ascii="ＭＳ Ｐゴシック" w:eastAsia="ＭＳ Ｐゴシック" w:hAnsi="ＭＳ Ｐゴシック"/>
                <w:sz w:val="22"/>
                <w:szCs w:val="22"/>
              </w:rPr>
            </w:pPr>
          </w:p>
        </w:tc>
      </w:tr>
      <w:tr w:rsidR="00AF3A56" w:rsidRPr="00C203C5" w14:paraId="79DCA2E9" w14:textId="77777777" w:rsidTr="00CC3634">
        <w:tc>
          <w:tcPr>
            <w:tcW w:w="1787" w:type="dxa"/>
          </w:tcPr>
          <w:p w14:paraId="4B84F64F" w14:textId="77777777" w:rsidR="00AF3A56" w:rsidRPr="00C203C5" w:rsidRDefault="00AF3A56" w:rsidP="00CC3634">
            <w:pPr>
              <w:jc w:val="center"/>
              <w:rPr>
                <w:rFonts w:ascii="ＭＳ Ｐゴシック" w:eastAsia="ＭＳ Ｐゴシック" w:hAnsi="ＭＳ Ｐゴシック"/>
                <w:sz w:val="22"/>
                <w:szCs w:val="22"/>
              </w:rPr>
            </w:pPr>
            <w:r w:rsidRPr="00C203C5">
              <w:rPr>
                <w:rFonts w:ascii="ＭＳ Ｐゴシック" w:eastAsia="ＭＳ Ｐゴシック" w:hAnsi="ＭＳ Ｐゴシック" w:hint="eastAsia"/>
                <w:sz w:val="22"/>
                <w:szCs w:val="22"/>
              </w:rPr>
              <w:t>電話番号</w:t>
            </w:r>
          </w:p>
        </w:tc>
        <w:tc>
          <w:tcPr>
            <w:tcW w:w="3136" w:type="dxa"/>
          </w:tcPr>
          <w:p w14:paraId="46EA19DA" w14:textId="77777777" w:rsidR="00AF3A56" w:rsidRPr="00C203C5" w:rsidRDefault="00AF3A56" w:rsidP="00CC3634">
            <w:pPr>
              <w:rPr>
                <w:rFonts w:ascii="ＭＳ Ｐゴシック" w:eastAsia="ＭＳ Ｐゴシック" w:hAnsi="ＭＳ Ｐゴシック"/>
                <w:sz w:val="22"/>
                <w:szCs w:val="22"/>
              </w:rPr>
            </w:pPr>
          </w:p>
        </w:tc>
        <w:tc>
          <w:tcPr>
            <w:tcW w:w="1344" w:type="dxa"/>
          </w:tcPr>
          <w:p w14:paraId="1DEEA247" w14:textId="77777777" w:rsidR="00AF3A56" w:rsidRPr="00C203C5" w:rsidRDefault="00AF3A56" w:rsidP="00CC3634">
            <w:pPr>
              <w:jc w:val="center"/>
              <w:rPr>
                <w:rFonts w:ascii="ＭＳ Ｐゴシック" w:eastAsia="ＭＳ Ｐゴシック" w:hAnsi="ＭＳ Ｐゴシック"/>
                <w:sz w:val="22"/>
                <w:szCs w:val="22"/>
              </w:rPr>
            </w:pPr>
            <w:r w:rsidRPr="00C203C5">
              <w:rPr>
                <w:rFonts w:ascii="ＭＳ Ｐゴシック" w:eastAsia="ＭＳ Ｐゴシック" w:hAnsi="ＭＳ Ｐゴシック" w:hint="eastAsia"/>
                <w:sz w:val="22"/>
                <w:szCs w:val="22"/>
              </w:rPr>
              <w:t>ＦＡＸ番号</w:t>
            </w:r>
          </w:p>
        </w:tc>
        <w:tc>
          <w:tcPr>
            <w:tcW w:w="3361" w:type="dxa"/>
          </w:tcPr>
          <w:p w14:paraId="66D44EB7" w14:textId="77777777" w:rsidR="00AF3A56" w:rsidRPr="00C203C5" w:rsidRDefault="00AF3A56" w:rsidP="00CC3634">
            <w:pPr>
              <w:rPr>
                <w:rFonts w:ascii="ＭＳ Ｐゴシック" w:eastAsia="ＭＳ Ｐゴシック" w:hAnsi="ＭＳ Ｐゴシック"/>
                <w:sz w:val="22"/>
                <w:szCs w:val="22"/>
              </w:rPr>
            </w:pPr>
          </w:p>
        </w:tc>
      </w:tr>
      <w:tr w:rsidR="00AF3A56" w:rsidRPr="00C203C5" w14:paraId="6373AAC9" w14:textId="77777777" w:rsidTr="00CC3634">
        <w:trPr>
          <w:trHeight w:val="313"/>
        </w:trPr>
        <w:tc>
          <w:tcPr>
            <w:tcW w:w="1787" w:type="dxa"/>
          </w:tcPr>
          <w:p w14:paraId="2062BC15" w14:textId="77777777" w:rsidR="00AF3A56" w:rsidRPr="00C203C5" w:rsidRDefault="00AF3A56" w:rsidP="00CC3634">
            <w:pPr>
              <w:jc w:val="center"/>
              <w:rPr>
                <w:rFonts w:ascii="ＭＳ Ｐゴシック" w:eastAsia="ＭＳ Ｐゴシック" w:hAnsi="ＭＳ Ｐゴシック"/>
                <w:sz w:val="22"/>
                <w:szCs w:val="22"/>
              </w:rPr>
            </w:pPr>
            <w:r w:rsidRPr="00C203C5">
              <w:rPr>
                <w:rFonts w:ascii="ＭＳ Ｐゴシック" w:eastAsia="ＭＳ Ｐゴシック" w:hAnsi="ＭＳ Ｐゴシック" w:hint="eastAsia"/>
                <w:sz w:val="22"/>
                <w:szCs w:val="22"/>
              </w:rPr>
              <w:t>Emailアドレス</w:t>
            </w:r>
          </w:p>
        </w:tc>
        <w:tc>
          <w:tcPr>
            <w:tcW w:w="7841" w:type="dxa"/>
            <w:gridSpan w:val="3"/>
          </w:tcPr>
          <w:p w14:paraId="06D639CA" w14:textId="77777777" w:rsidR="00AF3A56" w:rsidRPr="00C203C5" w:rsidRDefault="00AF3A56" w:rsidP="00CC3634">
            <w:pPr>
              <w:rPr>
                <w:rFonts w:ascii="ＭＳ Ｐゴシック" w:eastAsia="ＭＳ Ｐゴシック" w:hAnsi="ＭＳ Ｐゴシック"/>
                <w:sz w:val="22"/>
                <w:szCs w:val="22"/>
              </w:rPr>
            </w:pPr>
          </w:p>
        </w:tc>
      </w:tr>
      <w:tr w:rsidR="00AF3A56" w:rsidRPr="00C203C5" w14:paraId="3C5EA896" w14:textId="77777777" w:rsidTr="00CC3634">
        <w:trPr>
          <w:trHeight w:val="299"/>
        </w:trPr>
        <w:tc>
          <w:tcPr>
            <w:tcW w:w="1787" w:type="dxa"/>
            <w:tcBorders>
              <w:bottom w:val="single" w:sz="4" w:space="0" w:color="auto"/>
            </w:tcBorders>
          </w:tcPr>
          <w:p w14:paraId="676BC7E5" w14:textId="77777777" w:rsidR="00AF3A56" w:rsidRPr="00C203C5" w:rsidRDefault="00AF3A56" w:rsidP="00CC3634">
            <w:pPr>
              <w:jc w:val="center"/>
              <w:rPr>
                <w:rFonts w:ascii="ＭＳ Ｐゴシック" w:eastAsia="ＭＳ Ｐゴシック" w:hAnsi="ＭＳ Ｐゴシック"/>
                <w:sz w:val="22"/>
                <w:szCs w:val="22"/>
              </w:rPr>
            </w:pPr>
            <w:r w:rsidRPr="00C203C5">
              <w:rPr>
                <w:rFonts w:ascii="ＭＳ Ｐゴシック" w:eastAsia="ＭＳ Ｐゴシック" w:hAnsi="ＭＳ Ｐゴシック" w:hint="eastAsia"/>
                <w:sz w:val="22"/>
                <w:szCs w:val="22"/>
              </w:rPr>
              <w:t>HPアドレス</w:t>
            </w:r>
          </w:p>
        </w:tc>
        <w:tc>
          <w:tcPr>
            <w:tcW w:w="7841" w:type="dxa"/>
            <w:gridSpan w:val="3"/>
          </w:tcPr>
          <w:p w14:paraId="2CE08518" w14:textId="77777777" w:rsidR="00AF3A56" w:rsidRPr="00C203C5" w:rsidRDefault="00AF3A56" w:rsidP="00CC3634">
            <w:pPr>
              <w:rPr>
                <w:rFonts w:ascii="ＭＳ Ｐゴシック" w:eastAsia="ＭＳ Ｐゴシック" w:hAnsi="ＭＳ Ｐゴシック"/>
                <w:sz w:val="22"/>
                <w:szCs w:val="22"/>
              </w:rPr>
            </w:pPr>
          </w:p>
        </w:tc>
      </w:tr>
    </w:tbl>
    <w:p w14:paraId="1676452E" w14:textId="77777777" w:rsidR="00AF3A56" w:rsidRPr="00C203C5" w:rsidRDefault="00AF3A56" w:rsidP="00AF3A56">
      <w:pPr>
        <w:spacing w:line="160" w:lineRule="exact"/>
        <w:rPr>
          <w:rFonts w:ascii="ＭＳ Ｐゴシック" w:eastAsia="ＭＳ Ｐゴシック" w:hAnsi="ＭＳ Ｐゴシック"/>
          <w:sz w:val="24"/>
        </w:rPr>
      </w:pPr>
    </w:p>
    <w:p w14:paraId="5248C283" w14:textId="77777777" w:rsidR="00AF3A56" w:rsidRPr="00C203C5" w:rsidRDefault="00AF3A56" w:rsidP="00AF3A56">
      <w:pPr>
        <w:rPr>
          <w:rFonts w:ascii="ＭＳ Ｐゴシック" w:eastAsia="ＭＳ Ｐゴシック" w:hAnsi="ＭＳ Ｐゴシック"/>
          <w:b/>
          <w:sz w:val="24"/>
        </w:rPr>
      </w:pPr>
      <w:r w:rsidRPr="00C203C5">
        <w:rPr>
          <w:rFonts w:ascii="ＭＳ Ｐゴシック" w:eastAsia="ＭＳ Ｐゴシック" w:hAnsi="ＭＳ Ｐゴシック" w:hint="eastAsia"/>
          <w:b/>
          <w:sz w:val="24"/>
        </w:rPr>
        <w:t>（２）　貴事業所の主な取引先</w:t>
      </w:r>
      <w:r>
        <w:rPr>
          <w:rFonts w:ascii="ＭＳ Ｐゴシック" w:eastAsia="ＭＳ Ｐゴシック" w:hAnsi="ＭＳ Ｐゴシック" w:hint="eastAsia"/>
          <w:b/>
          <w:sz w:val="24"/>
        </w:rPr>
        <w:t>（発注元、販売先）</w:t>
      </w:r>
      <w:r w:rsidRPr="00C203C5">
        <w:rPr>
          <w:rFonts w:ascii="ＭＳ Ｐゴシック" w:eastAsia="ＭＳ Ｐゴシック" w:hAnsi="ＭＳ Ｐゴシック" w:hint="eastAsia"/>
          <w:b/>
          <w:sz w:val="24"/>
        </w:rPr>
        <w:t>について、該当するものをすべて選んでください。</w:t>
      </w:r>
    </w:p>
    <w:p w14:paraId="4C5AFC66" w14:textId="77777777" w:rsidR="00AF3A56" w:rsidRPr="00C203C5"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233394842"/>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１．</w:t>
      </w:r>
      <w:r w:rsidR="00AF3A56">
        <w:rPr>
          <w:rFonts w:ascii="ＭＳ ゴシック" w:eastAsia="ＭＳ ゴシック" w:hAnsi="ＭＳ ゴシック" w:hint="eastAsia"/>
          <w:bCs/>
          <w:sz w:val="22"/>
          <w:szCs w:val="22"/>
        </w:rPr>
        <w:t>大手製造業</w:t>
      </w:r>
      <w:r w:rsidR="00AF3A56" w:rsidRPr="00C203C5">
        <w:rPr>
          <w:rFonts w:ascii="ＭＳ ゴシック" w:eastAsia="ＭＳ ゴシック" w:hAnsi="ＭＳ ゴシック" w:hint="eastAsia"/>
          <w:bCs/>
          <w:sz w:val="22"/>
          <w:szCs w:val="22"/>
        </w:rPr>
        <w:t xml:space="preserve">　　　　　　　　　　</w:t>
      </w:r>
      <w:r w:rsidR="00AF3A56">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246542721"/>
          <w14:checkbox>
            <w14:checked w14:val="0"/>
            <w14:checkedState w14:val="2612" w14:font="ＭＳ ゴシック"/>
            <w14:uncheckedState w14:val="2610" w14:font="ＭＳ ゴシック"/>
          </w14:checkbox>
        </w:sdtPr>
        <w:sdtContent>
          <w:r w:rsidR="00AF3A56">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６．</w:t>
      </w:r>
      <w:r w:rsidR="00AF3A56">
        <w:rPr>
          <w:rFonts w:ascii="ＭＳ ゴシック" w:eastAsia="ＭＳ ゴシック" w:hAnsi="ＭＳ ゴシック" w:hint="eastAsia"/>
          <w:bCs/>
          <w:sz w:val="22"/>
          <w:szCs w:val="22"/>
        </w:rPr>
        <w:t>地方</w:t>
      </w:r>
      <w:r w:rsidR="00AF3A56" w:rsidRPr="00584BDB">
        <w:rPr>
          <w:rFonts w:ascii="ＭＳ ゴシック" w:eastAsia="ＭＳ ゴシック" w:hAnsi="ＭＳ ゴシック" w:hint="eastAsia"/>
          <w:bCs/>
          <w:sz w:val="22"/>
          <w:szCs w:val="22"/>
        </w:rPr>
        <w:t>自治体</w:t>
      </w:r>
      <w:r w:rsidR="00AF3A56">
        <w:rPr>
          <w:rFonts w:ascii="ＭＳ ゴシック" w:eastAsia="ＭＳ ゴシック" w:hAnsi="ＭＳ ゴシック" w:hint="eastAsia"/>
          <w:bCs/>
          <w:sz w:val="22"/>
          <w:szCs w:val="22"/>
        </w:rPr>
        <w:t>、国の関係機関</w:t>
      </w:r>
    </w:p>
    <w:p w14:paraId="5991A29B" w14:textId="77777777" w:rsidR="00AF3A56" w:rsidRPr="00C203C5"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215515729"/>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２．</w:t>
      </w:r>
      <w:r w:rsidR="00AF3A56">
        <w:rPr>
          <w:rFonts w:ascii="ＭＳ ゴシック" w:eastAsia="ＭＳ ゴシック" w:hAnsi="ＭＳ ゴシック" w:hint="eastAsia"/>
          <w:bCs/>
          <w:sz w:val="22"/>
          <w:szCs w:val="22"/>
        </w:rPr>
        <w:t>中小製造業</w:t>
      </w:r>
      <w:r w:rsidR="00AF3A56" w:rsidRPr="00C203C5">
        <w:rPr>
          <w:rFonts w:ascii="ＭＳ ゴシック" w:eastAsia="ＭＳ ゴシック" w:hAnsi="ＭＳ ゴシック" w:hint="eastAsia"/>
          <w:bCs/>
          <w:sz w:val="22"/>
          <w:szCs w:val="22"/>
        </w:rPr>
        <w:t xml:space="preserve">　　</w:t>
      </w:r>
      <w:r w:rsidR="00AF3A56">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2096002232"/>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７</w:t>
      </w:r>
      <w:r w:rsidR="00AF3A56" w:rsidRPr="00C203C5">
        <w:rPr>
          <w:rFonts w:ascii="ＭＳ ゴシック" w:eastAsia="ＭＳ ゴシック" w:hAnsi="ＭＳ ゴシック" w:hint="eastAsia"/>
          <w:bCs/>
          <w:sz w:val="22"/>
          <w:szCs w:val="22"/>
        </w:rPr>
        <w:t>．</w:t>
      </w:r>
      <w:r w:rsidR="00AF3A56" w:rsidRPr="002B2DCB">
        <w:rPr>
          <w:rFonts w:ascii="ＭＳ ゴシック" w:eastAsia="ＭＳ ゴシック" w:hAnsi="ＭＳ ゴシック" w:hint="eastAsia"/>
          <w:bCs/>
          <w:sz w:val="22"/>
          <w:szCs w:val="22"/>
        </w:rPr>
        <w:t>公的研究機関</w:t>
      </w:r>
      <w:r w:rsidR="00AF3A56">
        <w:rPr>
          <w:rFonts w:ascii="ＭＳ ゴシック" w:eastAsia="ＭＳ ゴシック" w:hAnsi="ＭＳ ゴシック" w:hint="eastAsia"/>
          <w:bCs/>
          <w:sz w:val="22"/>
          <w:szCs w:val="22"/>
        </w:rPr>
        <w:t>、</w:t>
      </w:r>
      <w:r w:rsidR="00AF3A56" w:rsidRPr="002B2DCB">
        <w:rPr>
          <w:rFonts w:ascii="ＭＳ ゴシック" w:eastAsia="ＭＳ ゴシック" w:hAnsi="ＭＳ ゴシック" w:hint="eastAsia"/>
          <w:bCs/>
          <w:sz w:val="22"/>
          <w:szCs w:val="22"/>
        </w:rPr>
        <w:t>大学</w:t>
      </w:r>
    </w:p>
    <w:p w14:paraId="4317EE13" w14:textId="77777777" w:rsidR="00AF3A56"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63414541"/>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３．</w:t>
      </w:r>
      <w:r w:rsidR="00AF3A56">
        <w:rPr>
          <w:rFonts w:ascii="ＭＳ ゴシック" w:eastAsia="ＭＳ ゴシック" w:hAnsi="ＭＳ ゴシック" w:hint="eastAsia"/>
          <w:bCs/>
          <w:sz w:val="22"/>
          <w:szCs w:val="22"/>
        </w:rPr>
        <w:t xml:space="preserve">大手商社・代理店・小売業　　　　</w:t>
      </w:r>
      <w:sdt>
        <w:sdtPr>
          <w:rPr>
            <w:rFonts w:ascii="ＭＳ ゴシック" w:eastAsia="ＭＳ ゴシック" w:hAnsi="ＭＳ ゴシック" w:hint="eastAsia"/>
            <w:bCs/>
            <w:sz w:val="22"/>
            <w:szCs w:val="22"/>
          </w:rPr>
          <w:id w:val="-460737029"/>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８</w:t>
      </w:r>
      <w:r w:rsidR="00AF3A56" w:rsidRPr="00C203C5">
        <w:rPr>
          <w:rFonts w:ascii="ＭＳ ゴシック" w:eastAsia="ＭＳ ゴシック" w:hAnsi="ＭＳ ゴシック" w:hint="eastAsia"/>
          <w:bCs/>
          <w:sz w:val="22"/>
          <w:szCs w:val="22"/>
        </w:rPr>
        <w:t>．</w:t>
      </w:r>
      <w:r w:rsidR="00AF3A56">
        <w:rPr>
          <w:rFonts w:ascii="ＭＳ ゴシック" w:eastAsia="ＭＳ ゴシック" w:hAnsi="ＭＳ ゴシック" w:hint="eastAsia"/>
          <w:bCs/>
          <w:sz w:val="22"/>
          <w:szCs w:val="22"/>
        </w:rPr>
        <w:t>一般消費者・個人</w:t>
      </w:r>
    </w:p>
    <w:p w14:paraId="0815199C" w14:textId="77777777" w:rsidR="00AF3A56"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135493937"/>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４．</w:t>
      </w:r>
      <w:r w:rsidR="00AF3A56">
        <w:rPr>
          <w:rFonts w:ascii="ＭＳ ゴシック" w:eastAsia="ＭＳ ゴシック" w:hAnsi="ＭＳ ゴシック" w:hint="eastAsia"/>
          <w:bCs/>
          <w:sz w:val="22"/>
          <w:szCs w:val="22"/>
        </w:rPr>
        <w:t xml:space="preserve">中小商社・代理店・小売業　　　　</w:t>
      </w:r>
      <w:sdt>
        <w:sdtPr>
          <w:rPr>
            <w:rFonts w:ascii="ＭＳ ゴシック" w:eastAsia="ＭＳ ゴシック" w:hAnsi="ＭＳ ゴシック" w:hint="eastAsia"/>
            <w:bCs/>
            <w:sz w:val="22"/>
            <w:szCs w:val="22"/>
          </w:rPr>
          <w:id w:val="732809706"/>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９</w:t>
      </w:r>
      <w:r w:rsidR="00AF3A56" w:rsidRPr="00C203C5">
        <w:rPr>
          <w:rFonts w:ascii="ＭＳ ゴシック" w:eastAsia="ＭＳ ゴシック" w:hAnsi="ＭＳ ゴシック" w:hint="eastAsia"/>
          <w:bCs/>
          <w:sz w:val="22"/>
          <w:szCs w:val="22"/>
        </w:rPr>
        <w:t>．</w:t>
      </w:r>
      <w:r w:rsidR="00AF3A56">
        <w:rPr>
          <w:rFonts w:ascii="ＭＳ ゴシック" w:eastAsia="ＭＳ ゴシック" w:hAnsi="ＭＳ ゴシック" w:hint="eastAsia"/>
          <w:bCs/>
          <w:sz w:val="22"/>
          <w:szCs w:val="22"/>
        </w:rPr>
        <w:t>その他</w:t>
      </w:r>
      <w:r w:rsidR="00AF3A56" w:rsidRPr="00C203C5">
        <w:rPr>
          <w:rFonts w:ascii="ＭＳ ゴシック" w:eastAsia="ＭＳ ゴシック" w:hAnsi="ＭＳ ゴシック" w:hint="eastAsia"/>
          <w:bCs/>
          <w:sz w:val="22"/>
          <w:szCs w:val="22"/>
        </w:rPr>
        <w:t>（具体的に　　　　　　　　）</w:t>
      </w:r>
    </w:p>
    <w:p w14:paraId="2C842CD2" w14:textId="77777777" w:rsidR="00AF3A56" w:rsidRPr="00C203C5"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1611189876"/>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５．</w:t>
      </w:r>
      <w:r w:rsidR="00AF3A56">
        <w:rPr>
          <w:rFonts w:ascii="ＭＳ ゴシック" w:eastAsia="ＭＳ ゴシック" w:hAnsi="ＭＳ ゴシック" w:hint="eastAsia"/>
          <w:bCs/>
          <w:sz w:val="22"/>
          <w:szCs w:val="22"/>
        </w:rPr>
        <w:t>製造業、卸小売業以外の企業</w:t>
      </w:r>
    </w:p>
    <w:p w14:paraId="65B84223" w14:textId="77777777" w:rsidR="00AF3A56" w:rsidRPr="00C203C5" w:rsidRDefault="00AF3A56" w:rsidP="00AF3A56">
      <w:pPr>
        <w:rPr>
          <w:rFonts w:ascii="ＭＳ Ｐゴシック" w:eastAsia="ＭＳ Ｐゴシック" w:hAnsi="ＭＳ Ｐゴシック"/>
          <w:sz w:val="24"/>
        </w:rPr>
      </w:pPr>
    </w:p>
    <w:p w14:paraId="68CE2E5A" w14:textId="77777777" w:rsidR="00AF3A56" w:rsidRDefault="00AF3A56" w:rsidP="00AF3A56">
      <w:pPr>
        <w:ind w:left="448" w:hangingChars="200" w:hanging="448"/>
        <w:rPr>
          <w:rFonts w:ascii="ＭＳ Ｐゴシック" w:eastAsia="ＭＳ Ｐゴシック" w:hAnsi="ＭＳ Ｐゴシック"/>
          <w:b/>
          <w:sz w:val="24"/>
        </w:rPr>
      </w:pPr>
      <w:r w:rsidRPr="00C203C5">
        <w:rPr>
          <w:rFonts w:ascii="ＭＳ Ｐゴシック" w:eastAsia="ＭＳ Ｐゴシック" w:hAnsi="ＭＳ Ｐゴシック" w:hint="eastAsia"/>
          <w:b/>
          <w:sz w:val="24"/>
        </w:rPr>
        <w:t xml:space="preserve">（３）　</w:t>
      </w:r>
      <w:r>
        <w:rPr>
          <w:rFonts w:ascii="ＭＳ Ｐゴシック" w:eastAsia="ＭＳ Ｐゴシック" w:hAnsi="ＭＳ Ｐゴシック" w:hint="eastAsia"/>
          <w:b/>
          <w:sz w:val="24"/>
        </w:rPr>
        <w:t>(２</w:t>
      </w:r>
      <w:r>
        <w:rPr>
          <w:rFonts w:ascii="ＭＳ Ｐゴシック" w:eastAsia="ＭＳ Ｐゴシック" w:hAnsi="ＭＳ Ｐゴシック"/>
          <w:b/>
          <w:sz w:val="24"/>
        </w:rPr>
        <w:t>)</w:t>
      </w:r>
      <w:r>
        <w:rPr>
          <w:rFonts w:ascii="ＭＳ Ｐゴシック" w:eastAsia="ＭＳ Ｐゴシック" w:hAnsi="ＭＳ Ｐゴシック" w:hint="eastAsia"/>
          <w:b/>
          <w:sz w:val="24"/>
        </w:rPr>
        <w:t>で挙げられた中で、最大の取引先の所在地について、一つをお選びください。</w:t>
      </w:r>
    </w:p>
    <w:p w14:paraId="48D51347" w14:textId="77777777" w:rsidR="00AF3A56" w:rsidRDefault="00AF3A56" w:rsidP="00AF3A56">
      <w:pPr>
        <w:ind w:left="448" w:hangingChars="200" w:hanging="448"/>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w:t>
      </w:r>
      <w:sdt>
        <w:sdtPr>
          <w:rPr>
            <w:rFonts w:ascii="ＭＳ ゴシック" w:eastAsia="ＭＳ ゴシック" w:hAnsi="ＭＳ ゴシック" w:hint="eastAsia"/>
            <w:bCs/>
            <w:sz w:val="22"/>
            <w:szCs w:val="22"/>
          </w:rPr>
          <w:id w:val="-300073788"/>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１．</w:t>
      </w:r>
      <w:r>
        <w:rPr>
          <w:rFonts w:ascii="ＭＳ ゴシック" w:eastAsia="ＭＳ ゴシック" w:hAnsi="ＭＳ ゴシック" w:hint="eastAsia"/>
          <w:bCs/>
          <w:sz w:val="22"/>
          <w:szCs w:val="22"/>
        </w:rPr>
        <w:t xml:space="preserve">日野市内　　　</w:t>
      </w:r>
      <w:sdt>
        <w:sdtPr>
          <w:rPr>
            <w:rFonts w:ascii="ＭＳ ゴシック" w:eastAsia="ＭＳ ゴシック" w:hAnsi="ＭＳ ゴシック" w:hint="eastAsia"/>
            <w:bCs/>
            <w:sz w:val="22"/>
            <w:szCs w:val="22"/>
          </w:rPr>
          <w:id w:val="294417814"/>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２．</w:t>
      </w:r>
      <w:r>
        <w:rPr>
          <w:rFonts w:ascii="ＭＳ ゴシック" w:eastAsia="ＭＳ ゴシック" w:hAnsi="ＭＳ ゴシック" w:hint="eastAsia"/>
          <w:bCs/>
          <w:sz w:val="22"/>
          <w:szCs w:val="22"/>
        </w:rPr>
        <w:t xml:space="preserve">東京都内　　</w:t>
      </w:r>
      <w:sdt>
        <w:sdtPr>
          <w:rPr>
            <w:rFonts w:ascii="ＭＳ ゴシック" w:eastAsia="ＭＳ ゴシック" w:hAnsi="ＭＳ ゴシック" w:hint="eastAsia"/>
            <w:bCs/>
            <w:sz w:val="22"/>
            <w:szCs w:val="22"/>
          </w:rPr>
          <w:id w:val="2143917479"/>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３．</w:t>
      </w:r>
      <w:r>
        <w:rPr>
          <w:rFonts w:ascii="ＭＳ ゴシック" w:eastAsia="ＭＳ ゴシック" w:hAnsi="ＭＳ ゴシック" w:hint="eastAsia"/>
          <w:bCs/>
          <w:sz w:val="22"/>
          <w:szCs w:val="22"/>
        </w:rPr>
        <w:t>首都圏(神奈川、埼玉、千葉)</w:t>
      </w:r>
    </w:p>
    <w:p w14:paraId="315169CE" w14:textId="77777777" w:rsidR="00AF3A56" w:rsidRDefault="00AF3A56" w:rsidP="00AF3A56">
      <w:pPr>
        <w:ind w:left="448" w:hangingChars="200" w:hanging="448"/>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w:t>
      </w:r>
      <w:sdt>
        <w:sdtPr>
          <w:rPr>
            <w:rFonts w:ascii="ＭＳ ゴシック" w:eastAsia="ＭＳ ゴシック" w:hAnsi="ＭＳ ゴシック" w:hint="eastAsia"/>
            <w:bCs/>
            <w:sz w:val="22"/>
            <w:szCs w:val="22"/>
          </w:rPr>
          <w:id w:val="296038632"/>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４．</w:t>
      </w:r>
      <w:r>
        <w:rPr>
          <w:rFonts w:ascii="ＭＳ ゴシック" w:eastAsia="ＭＳ ゴシック" w:hAnsi="ＭＳ ゴシック" w:hint="eastAsia"/>
          <w:bCs/>
          <w:sz w:val="22"/>
          <w:szCs w:val="22"/>
        </w:rPr>
        <w:t xml:space="preserve">その他国内　　</w:t>
      </w:r>
      <w:sdt>
        <w:sdtPr>
          <w:rPr>
            <w:rFonts w:ascii="ＭＳ ゴシック" w:eastAsia="ＭＳ ゴシック" w:hAnsi="ＭＳ ゴシック" w:hint="eastAsia"/>
            <w:bCs/>
            <w:sz w:val="22"/>
            <w:szCs w:val="22"/>
          </w:rPr>
          <w:id w:val="2093193288"/>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５．</w:t>
      </w:r>
      <w:r>
        <w:rPr>
          <w:rFonts w:ascii="ＭＳ ゴシック" w:eastAsia="ＭＳ ゴシック" w:hAnsi="ＭＳ ゴシック" w:hint="eastAsia"/>
          <w:bCs/>
          <w:sz w:val="22"/>
          <w:szCs w:val="22"/>
        </w:rPr>
        <w:t>海外</w:t>
      </w:r>
    </w:p>
    <w:p w14:paraId="1B54C39A" w14:textId="77777777" w:rsidR="00AF3A56" w:rsidRDefault="00AF3A56" w:rsidP="00AF3A56">
      <w:pPr>
        <w:ind w:left="448" w:hangingChars="200" w:hanging="448"/>
        <w:rPr>
          <w:rFonts w:ascii="ＭＳ Ｐゴシック" w:eastAsia="ＭＳ Ｐゴシック" w:hAnsi="ＭＳ Ｐゴシック"/>
          <w:b/>
          <w:sz w:val="24"/>
        </w:rPr>
      </w:pPr>
    </w:p>
    <w:p w14:paraId="1DE0B487" w14:textId="77777777" w:rsidR="00AF3A56" w:rsidRPr="001D3FE0" w:rsidRDefault="00AF3A56" w:rsidP="00AF3A56">
      <w:pPr>
        <w:widowControl/>
        <w:jc w:val="left"/>
        <w:rPr>
          <w:rFonts w:ascii="ＭＳ Ｐゴシック" w:eastAsia="ＭＳ Ｐゴシック" w:hAnsi="ＭＳ Ｐゴシック"/>
          <w:b/>
          <w:sz w:val="24"/>
        </w:rPr>
      </w:pPr>
      <w:r>
        <w:rPr>
          <w:rFonts w:ascii="ＭＳ Ｐゴシック" w:eastAsia="ＭＳ Ｐゴシック" w:hAnsi="ＭＳ Ｐゴシック"/>
          <w:b/>
          <w:sz w:val="24"/>
        </w:rPr>
        <w:br w:type="page"/>
      </w:r>
    </w:p>
    <w:p w14:paraId="507A60C1" w14:textId="77777777" w:rsidR="00AF3A56" w:rsidRDefault="00AF3A56" w:rsidP="00AF3A56">
      <w:pPr>
        <w:ind w:left="448" w:hangingChars="200" w:hanging="448"/>
        <w:rPr>
          <w:rFonts w:ascii="ＭＳ Ｐゴシック" w:eastAsia="ＭＳ Ｐゴシック" w:hAnsi="ＭＳ Ｐゴシック"/>
          <w:b/>
          <w:sz w:val="24"/>
        </w:rPr>
      </w:pPr>
      <w:r>
        <w:rPr>
          <w:rFonts w:ascii="ＭＳ Ｐゴシック" w:eastAsia="ＭＳ Ｐゴシック" w:hAnsi="ＭＳ Ｐゴシック" w:hint="eastAsia"/>
          <w:b/>
          <w:sz w:val="24"/>
        </w:rPr>
        <w:lastRenderedPageBreak/>
        <w:t>（４）　貴事業所が</w:t>
      </w:r>
      <w:r w:rsidRPr="00760FE2">
        <w:rPr>
          <w:rFonts w:ascii="ＭＳ Ｐゴシック" w:eastAsia="ＭＳ Ｐゴシック" w:hAnsi="ＭＳ Ｐゴシック" w:hint="eastAsia"/>
          <w:b/>
          <w:sz w:val="24"/>
        </w:rPr>
        <w:t>取引先から高く評価されていること(強み)</w:t>
      </w:r>
      <w:r>
        <w:rPr>
          <w:rFonts w:ascii="ＭＳ Ｐゴシック" w:eastAsia="ＭＳ Ｐゴシック" w:hAnsi="ＭＳ Ｐゴシック" w:hint="eastAsia"/>
          <w:b/>
          <w:sz w:val="24"/>
        </w:rPr>
        <w:t>について、該当するものを全てお選びください。</w:t>
      </w:r>
    </w:p>
    <w:p w14:paraId="01DEB16C" w14:textId="77777777" w:rsidR="00AF3A56" w:rsidRDefault="00281253" w:rsidP="00AF3A56">
      <w:pPr>
        <w:ind w:leftChars="100" w:left="396" w:hangingChars="100" w:hanging="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185215748"/>
          <w14:checkbox>
            <w14:checked w14:val="0"/>
            <w14:checkedState w14:val="2612" w14:font="ＭＳ ゴシック"/>
            <w14:uncheckedState w14:val="2610" w14:font="ＭＳ ゴシック"/>
          </w14:checkbox>
        </w:sdtPr>
        <w:sdtContent>
          <w:r w:rsidR="00AF3A56">
            <w:rPr>
              <w:rFonts w:ascii="ＭＳ ゴシック" w:eastAsia="ＭＳ ゴシック" w:hAnsi="ＭＳ ゴシック" w:hint="eastAsia"/>
              <w:bCs/>
              <w:sz w:val="22"/>
              <w:szCs w:val="22"/>
            </w:rPr>
            <w:t>☐</w:t>
          </w:r>
        </w:sdtContent>
      </w:sdt>
      <w:r w:rsidR="00AF3A56" w:rsidRPr="00760FE2">
        <w:rPr>
          <w:rFonts w:ascii="ＭＳ ゴシック" w:eastAsia="ＭＳ ゴシック" w:hAnsi="ＭＳ ゴシック" w:hint="eastAsia"/>
          <w:bCs/>
          <w:sz w:val="22"/>
          <w:szCs w:val="22"/>
        </w:rPr>
        <w:t xml:space="preserve">１．品質・機能・性能　</w:t>
      </w:r>
      <w:r w:rsidR="00AF3A56">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1517383445"/>
          <w14:checkbox>
            <w14:checked w14:val="0"/>
            <w14:checkedState w14:val="2612" w14:font="ＭＳ ゴシック"/>
            <w14:uncheckedState w14:val="2610" w14:font="ＭＳ ゴシック"/>
          </w14:checkbox>
        </w:sdtPr>
        <w:sdtContent>
          <w:r w:rsidR="00AF3A56" w:rsidRPr="00760FE2">
            <w:rPr>
              <w:rFonts w:ascii="ＭＳ ゴシック" w:eastAsia="ＭＳ ゴシック" w:hAnsi="ＭＳ ゴシック" w:hint="eastAsia"/>
              <w:bCs/>
              <w:sz w:val="22"/>
              <w:szCs w:val="22"/>
            </w:rPr>
            <w:t>☐</w:t>
          </w:r>
        </w:sdtContent>
      </w:sdt>
      <w:r w:rsidR="00AF3A56" w:rsidRPr="00760FE2">
        <w:rPr>
          <w:rFonts w:ascii="ＭＳ ゴシック" w:eastAsia="ＭＳ ゴシック" w:hAnsi="ＭＳ ゴシック" w:hint="eastAsia"/>
          <w:bCs/>
          <w:sz w:val="22"/>
          <w:szCs w:val="22"/>
        </w:rPr>
        <w:t xml:space="preserve">２．加工精度　</w:t>
      </w:r>
      <w:r w:rsidR="00AF3A56">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1416709145"/>
          <w14:checkbox>
            <w14:checked w14:val="0"/>
            <w14:checkedState w14:val="2612" w14:font="ＭＳ ゴシック"/>
            <w14:uncheckedState w14:val="2610" w14:font="ＭＳ ゴシック"/>
          </w14:checkbox>
        </w:sdtPr>
        <w:sdtContent>
          <w:r w:rsidR="00AF3A56">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３．</w:t>
      </w:r>
      <w:r w:rsidR="00AF3A56">
        <w:rPr>
          <w:rFonts w:ascii="ＭＳ ゴシック" w:eastAsia="ＭＳ ゴシック" w:hAnsi="ＭＳ ゴシック" w:hint="eastAsia"/>
          <w:bCs/>
          <w:sz w:val="22"/>
          <w:szCs w:val="22"/>
        </w:rPr>
        <w:t>製品・加工の</w:t>
      </w:r>
      <w:r w:rsidR="00AF3A56" w:rsidRPr="00760FE2">
        <w:rPr>
          <w:rFonts w:ascii="ＭＳ ゴシック" w:eastAsia="ＭＳ ゴシック" w:hAnsi="ＭＳ ゴシック" w:hint="eastAsia"/>
          <w:bCs/>
          <w:sz w:val="22"/>
          <w:szCs w:val="22"/>
        </w:rPr>
        <w:t>多様性</w:t>
      </w:r>
    </w:p>
    <w:p w14:paraId="57491F86" w14:textId="77777777" w:rsidR="00AF3A56" w:rsidRDefault="00281253" w:rsidP="00AF3A56">
      <w:pPr>
        <w:ind w:leftChars="100" w:left="396" w:hangingChars="100" w:hanging="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721061575"/>
          <w14:checkbox>
            <w14:checked w14:val="0"/>
            <w14:checkedState w14:val="2612" w14:font="ＭＳ ゴシック"/>
            <w14:uncheckedState w14:val="2610" w14:font="ＭＳ ゴシック"/>
          </w14:checkbox>
        </w:sdtPr>
        <w:sdtContent>
          <w:r w:rsidR="00AF3A56">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４</w:t>
      </w:r>
      <w:r w:rsidR="00AF3A56" w:rsidRPr="00C203C5">
        <w:rPr>
          <w:rFonts w:ascii="ＭＳ ゴシック" w:eastAsia="ＭＳ ゴシック" w:hAnsi="ＭＳ ゴシック" w:hint="eastAsia"/>
          <w:bCs/>
          <w:sz w:val="22"/>
          <w:szCs w:val="22"/>
        </w:rPr>
        <w:t>．</w:t>
      </w:r>
      <w:r w:rsidR="00AF3A56">
        <w:rPr>
          <w:rFonts w:ascii="ＭＳ ゴシック" w:eastAsia="ＭＳ ゴシック" w:hAnsi="ＭＳ ゴシック" w:hint="eastAsia"/>
          <w:bCs/>
          <w:sz w:val="22"/>
          <w:szCs w:val="22"/>
        </w:rPr>
        <w:t xml:space="preserve">製品・加工の独自性　　</w:t>
      </w:r>
      <w:sdt>
        <w:sdtPr>
          <w:rPr>
            <w:rFonts w:ascii="ＭＳ ゴシック" w:eastAsia="ＭＳ ゴシック" w:hAnsi="ＭＳ ゴシック" w:hint="eastAsia"/>
            <w:bCs/>
            <w:sz w:val="22"/>
            <w:szCs w:val="22"/>
          </w:rPr>
          <w:id w:val="-412945131"/>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５．</w:t>
      </w:r>
      <w:r w:rsidR="00AF3A56" w:rsidRPr="00760FE2">
        <w:rPr>
          <w:rFonts w:ascii="ＭＳ ゴシック" w:eastAsia="ＭＳ ゴシック" w:hAnsi="ＭＳ ゴシック" w:hint="eastAsia"/>
          <w:bCs/>
          <w:sz w:val="22"/>
          <w:szCs w:val="22"/>
        </w:rPr>
        <w:t>生産能力(ボリューム)</w:t>
      </w:r>
      <w:r w:rsidR="00AF3A56">
        <w:rPr>
          <w:rFonts w:ascii="ＭＳ ゴシック" w:eastAsia="ＭＳ ゴシック" w:hAnsi="ＭＳ ゴシック" w:hint="eastAsia"/>
          <w:bCs/>
          <w:sz w:val="22"/>
          <w:szCs w:val="22"/>
        </w:rPr>
        <w:t xml:space="preserve">　　</w:t>
      </w:r>
      <w:r w:rsidR="00AF3A56" w:rsidRPr="00A63C41">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144744621"/>
          <w14:checkbox>
            <w14:checked w14:val="0"/>
            <w14:checkedState w14:val="2612" w14:font="ＭＳ ゴシック"/>
            <w14:uncheckedState w14:val="2610" w14:font="ＭＳ ゴシック"/>
          </w14:checkbox>
        </w:sdtPr>
        <w:sdtContent>
          <w:r w:rsidR="00AF3A56">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６．</w:t>
      </w:r>
      <w:r w:rsidR="00AF3A56">
        <w:rPr>
          <w:rFonts w:ascii="ＭＳ ゴシック" w:eastAsia="ＭＳ ゴシック" w:hAnsi="ＭＳ ゴシック" w:hint="eastAsia"/>
          <w:bCs/>
          <w:sz w:val="22"/>
          <w:szCs w:val="22"/>
        </w:rPr>
        <w:t>即応力</w:t>
      </w:r>
    </w:p>
    <w:p w14:paraId="2B4B46BA" w14:textId="77777777" w:rsidR="00AF3A56" w:rsidRPr="00760FE2" w:rsidRDefault="00281253" w:rsidP="00AF3A56">
      <w:pPr>
        <w:ind w:leftChars="100" w:left="396" w:hangingChars="100" w:hanging="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265391574"/>
          <w14:checkbox>
            <w14:checked w14:val="0"/>
            <w14:checkedState w14:val="2612" w14:font="ＭＳ ゴシック"/>
            <w14:uncheckedState w14:val="2610" w14:font="ＭＳ ゴシック"/>
          </w14:checkbox>
        </w:sdtPr>
        <w:sdtContent>
          <w:r w:rsidR="00AF3A56">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７</w:t>
      </w:r>
      <w:r w:rsidR="00AF3A56" w:rsidRPr="00C203C5">
        <w:rPr>
          <w:rFonts w:ascii="ＭＳ ゴシック" w:eastAsia="ＭＳ ゴシック" w:hAnsi="ＭＳ ゴシック" w:hint="eastAsia"/>
          <w:bCs/>
          <w:sz w:val="22"/>
          <w:szCs w:val="22"/>
        </w:rPr>
        <w:t>．</w:t>
      </w:r>
      <w:r w:rsidR="00AF3A56">
        <w:rPr>
          <w:rFonts w:ascii="ＭＳ ゴシック" w:eastAsia="ＭＳ ゴシック" w:hAnsi="ＭＳ ゴシック" w:hint="eastAsia"/>
          <w:bCs/>
          <w:sz w:val="22"/>
          <w:szCs w:val="22"/>
        </w:rPr>
        <w:t xml:space="preserve">柔軟な対応　　</w:t>
      </w:r>
      <w:sdt>
        <w:sdtPr>
          <w:rPr>
            <w:rFonts w:ascii="ＭＳ ゴシック" w:eastAsia="ＭＳ ゴシック" w:hAnsi="ＭＳ ゴシック" w:hint="eastAsia"/>
            <w:bCs/>
            <w:sz w:val="22"/>
            <w:szCs w:val="22"/>
          </w:rPr>
          <w:id w:val="-1550295868"/>
          <w14:checkbox>
            <w14:checked w14:val="0"/>
            <w14:checkedState w14:val="2612" w14:font="ＭＳ ゴシック"/>
            <w14:uncheckedState w14:val="2610" w14:font="ＭＳ ゴシック"/>
          </w14:checkbox>
        </w:sdtPr>
        <w:sdtContent>
          <w:r w:rsidR="00AF3A56">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８</w:t>
      </w:r>
      <w:r w:rsidR="00AF3A56" w:rsidRPr="00C203C5">
        <w:rPr>
          <w:rFonts w:ascii="ＭＳ ゴシック" w:eastAsia="ＭＳ ゴシック" w:hAnsi="ＭＳ ゴシック" w:hint="eastAsia"/>
          <w:bCs/>
          <w:sz w:val="22"/>
          <w:szCs w:val="22"/>
        </w:rPr>
        <w:t>．</w:t>
      </w:r>
      <w:r w:rsidR="00AF3A56" w:rsidRPr="00760FE2">
        <w:rPr>
          <w:rFonts w:ascii="ＭＳ ゴシック" w:eastAsia="ＭＳ ゴシック" w:hAnsi="ＭＳ ゴシック" w:hint="eastAsia"/>
          <w:bCs/>
          <w:sz w:val="22"/>
          <w:szCs w:val="22"/>
        </w:rPr>
        <w:t>企画・提案力</w:t>
      </w:r>
      <w:r w:rsidR="00AF3A56">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634712374"/>
          <w14:checkbox>
            <w14:checked w14:val="0"/>
            <w14:checkedState w14:val="2612" w14:font="ＭＳ ゴシック"/>
            <w14:uncheckedState w14:val="2610" w14:font="ＭＳ ゴシック"/>
          </w14:checkbox>
        </w:sdtPr>
        <w:sdtContent>
          <w:r w:rsidR="00AF3A56">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９</w:t>
      </w:r>
      <w:r w:rsidR="00AF3A56" w:rsidRPr="00C203C5">
        <w:rPr>
          <w:rFonts w:ascii="ＭＳ ゴシック" w:eastAsia="ＭＳ ゴシック" w:hAnsi="ＭＳ ゴシック" w:hint="eastAsia"/>
          <w:bCs/>
          <w:sz w:val="22"/>
          <w:szCs w:val="22"/>
        </w:rPr>
        <w:t>．</w:t>
      </w:r>
      <w:r w:rsidR="00AF3A56">
        <w:rPr>
          <w:rFonts w:ascii="ＭＳ ゴシック" w:eastAsia="ＭＳ ゴシック" w:hAnsi="ＭＳ ゴシック" w:hint="eastAsia"/>
          <w:bCs/>
          <w:sz w:val="22"/>
          <w:szCs w:val="22"/>
        </w:rPr>
        <w:t>設計</w:t>
      </w:r>
      <w:r w:rsidR="00AF3A56" w:rsidRPr="00760FE2">
        <w:rPr>
          <w:rFonts w:ascii="ＭＳ ゴシック" w:eastAsia="ＭＳ ゴシック" w:hAnsi="ＭＳ ゴシック" w:hint="eastAsia"/>
          <w:bCs/>
          <w:sz w:val="22"/>
          <w:szCs w:val="22"/>
        </w:rPr>
        <w:t>力</w:t>
      </w:r>
      <w:r w:rsidR="00AF3A56">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1907957324"/>
          <w14:checkbox>
            <w14:checked w14:val="0"/>
            <w14:checkedState w14:val="2612" w14:font="ＭＳ ゴシック"/>
            <w14:uncheckedState w14:val="2610" w14:font="ＭＳ ゴシック"/>
          </w14:checkbox>
        </w:sdtPr>
        <w:sdtContent>
          <w:r w:rsidR="00AF3A56">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1</w:t>
      </w:r>
      <w:r w:rsidR="00AF3A56">
        <w:rPr>
          <w:rFonts w:ascii="ＭＳ ゴシック" w:eastAsia="ＭＳ ゴシック" w:hAnsi="ＭＳ ゴシック"/>
          <w:bCs/>
          <w:sz w:val="22"/>
          <w:szCs w:val="22"/>
        </w:rPr>
        <w:t>0</w:t>
      </w:r>
      <w:r w:rsidR="00AF3A56" w:rsidRPr="00C203C5">
        <w:rPr>
          <w:rFonts w:ascii="ＭＳ ゴシック" w:eastAsia="ＭＳ ゴシック" w:hAnsi="ＭＳ ゴシック" w:hint="eastAsia"/>
          <w:bCs/>
          <w:sz w:val="22"/>
          <w:szCs w:val="22"/>
        </w:rPr>
        <w:t>．</w:t>
      </w:r>
      <w:r w:rsidR="00AF3A56">
        <w:rPr>
          <w:rFonts w:ascii="ＭＳ ゴシック" w:eastAsia="ＭＳ ゴシック" w:hAnsi="ＭＳ ゴシック" w:hint="eastAsia"/>
          <w:bCs/>
          <w:sz w:val="22"/>
          <w:szCs w:val="22"/>
        </w:rPr>
        <w:t>営業力</w:t>
      </w:r>
    </w:p>
    <w:p w14:paraId="01E51F65" w14:textId="77777777" w:rsidR="00AF3A56" w:rsidRPr="00760FE2" w:rsidRDefault="00AF3A56" w:rsidP="00AF3A56">
      <w:pPr>
        <w:ind w:left="406" w:hangingChars="200" w:hanging="406"/>
        <w:rPr>
          <w:rFonts w:ascii="ＭＳ ゴシック" w:eastAsia="ＭＳ ゴシック" w:hAnsi="ＭＳ ゴシック"/>
          <w:bCs/>
          <w:sz w:val="22"/>
          <w:szCs w:val="22"/>
        </w:rPr>
      </w:pPr>
      <w:r w:rsidRPr="00760FE2">
        <w:rPr>
          <w:rFonts w:ascii="ＭＳ ゴシック" w:eastAsia="ＭＳ ゴシック" w:hAnsi="ＭＳ ゴシック" w:hint="eastAsia"/>
          <w:bCs/>
          <w:sz w:val="22"/>
          <w:szCs w:val="22"/>
        </w:rPr>
        <w:t xml:space="preserve">　</w:t>
      </w:r>
      <w:r>
        <w:rPr>
          <w:rFonts w:ascii="ＭＳ ゴシック" w:eastAsia="ＭＳ ゴシック" w:hAnsi="ＭＳ ゴシック" w:hint="eastAsia"/>
          <w:bCs/>
          <w:sz w:val="22"/>
          <w:szCs w:val="22"/>
        </w:rPr>
        <w:t>□1</w:t>
      </w:r>
      <w:r>
        <w:rPr>
          <w:rFonts w:ascii="ＭＳ ゴシック" w:eastAsia="ＭＳ ゴシック" w:hAnsi="ＭＳ ゴシック"/>
          <w:bCs/>
          <w:sz w:val="22"/>
          <w:szCs w:val="22"/>
        </w:rPr>
        <w:t>1</w:t>
      </w:r>
      <w:r>
        <w:rPr>
          <w:rFonts w:ascii="ＭＳ ゴシック" w:eastAsia="ＭＳ ゴシック" w:hAnsi="ＭＳ ゴシック" w:hint="eastAsia"/>
          <w:bCs/>
          <w:sz w:val="22"/>
          <w:szCs w:val="22"/>
        </w:rPr>
        <w:t>．</w:t>
      </w:r>
      <w:r w:rsidRPr="00760FE2">
        <w:rPr>
          <w:rFonts w:ascii="ＭＳ ゴシック" w:eastAsia="ＭＳ ゴシック" w:hAnsi="ＭＳ ゴシック" w:hint="eastAsia"/>
          <w:bCs/>
          <w:sz w:val="22"/>
          <w:szCs w:val="22"/>
        </w:rPr>
        <w:t>アフターサービス</w:t>
      </w:r>
      <w:r>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2048173776"/>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Pr>
          <w:rFonts w:ascii="ＭＳ ゴシック" w:eastAsia="ＭＳ ゴシック" w:hAnsi="ＭＳ ゴシック" w:hint="eastAsia"/>
          <w:bCs/>
          <w:sz w:val="22"/>
          <w:szCs w:val="22"/>
        </w:rPr>
        <w:t>1</w:t>
      </w:r>
      <w:r>
        <w:rPr>
          <w:rFonts w:ascii="ＭＳ ゴシック" w:eastAsia="ＭＳ ゴシック" w:hAnsi="ＭＳ ゴシック"/>
          <w:bCs/>
          <w:sz w:val="22"/>
          <w:szCs w:val="22"/>
        </w:rPr>
        <w:t>2</w:t>
      </w:r>
      <w:r w:rsidRPr="00C203C5">
        <w:rPr>
          <w:rFonts w:ascii="ＭＳ ゴシック" w:eastAsia="ＭＳ ゴシック" w:hAnsi="ＭＳ ゴシック" w:hint="eastAsia"/>
          <w:bCs/>
          <w:sz w:val="22"/>
          <w:szCs w:val="22"/>
        </w:rPr>
        <w:t>．</w:t>
      </w:r>
      <w:r>
        <w:rPr>
          <w:rFonts w:ascii="ＭＳ ゴシック" w:eastAsia="ＭＳ ゴシック" w:hAnsi="ＭＳ ゴシック" w:hint="eastAsia"/>
          <w:bCs/>
          <w:sz w:val="22"/>
          <w:szCs w:val="22"/>
        </w:rPr>
        <w:t>その他</w:t>
      </w:r>
      <w:r w:rsidRPr="00C203C5">
        <w:rPr>
          <w:rFonts w:ascii="ＭＳ ゴシック" w:eastAsia="ＭＳ ゴシック" w:hAnsi="ＭＳ ゴシック" w:hint="eastAsia"/>
          <w:bCs/>
          <w:sz w:val="22"/>
          <w:szCs w:val="22"/>
        </w:rPr>
        <w:t xml:space="preserve">（具体的に　　</w:t>
      </w:r>
      <w:r>
        <w:rPr>
          <w:rFonts w:ascii="ＭＳ ゴシック" w:eastAsia="ＭＳ ゴシック" w:hAnsi="ＭＳ ゴシック" w:hint="eastAsia"/>
          <w:bCs/>
          <w:sz w:val="22"/>
          <w:szCs w:val="22"/>
        </w:rPr>
        <w:t xml:space="preserve">　　　　　</w:t>
      </w:r>
      <w:r w:rsidRPr="00C203C5">
        <w:rPr>
          <w:rFonts w:ascii="ＭＳ ゴシック" w:eastAsia="ＭＳ ゴシック" w:hAnsi="ＭＳ ゴシック" w:hint="eastAsia"/>
          <w:bCs/>
          <w:sz w:val="22"/>
          <w:szCs w:val="22"/>
        </w:rPr>
        <w:t xml:space="preserve">　　　　　　）</w:t>
      </w:r>
    </w:p>
    <w:p w14:paraId="4DF226A7" w14:textId="77777777" w:rsidR="00AF3A56" w:rsidRDefault="00AF3A56" w:rsidP="00AF3A56">
      <w:pPr>
        <w:rPr>
          <w:rFonts w:ascii="ＭＳ Ｐゴシック" w:eastAsia="ＭＳ Ｐゴシック" w:hAnsi="ＭＳ Ｐゴシック"/>
          <w:b/>
          <w:sz w:val="24"/>
        </w:rPr>
      </w:pPr>
    </w:p>
    <w:p w14:paraId="5DC1C104" w14:textId="77777777" w:rsidR="00AF3A56" w:rsidRDefault="00AF3A56" w:rsidP="00AF3A56">
      <w:pPr>
        <w:ind w:left="448" w:hangingChars="200" w:hanging="448"/>
        <w:rPr>
          <w:rFonts w:ascii="ＭＳ Ｐゴシック" w:eastAsia="ＭＳ Ｐゴシック" w:hAnsi="ＭＳ Ｐゴシック"/>
          <w:b/>
          <w:sz w:val="24"/>
        </w:rPr>
      </w:pPr>
      <w:r w:rsidRPr="00C203C5">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５</w:t>
      </w:r>
      <w:r w:rsidRPr="00C203C5">
        <w:rPr>
          <w:rFonts w:ascii="ＭＳ Ｐゴシック" w:eastAsia="ＭＳ Ｐゴシック" w:hAnsi="ＭＳ Ｐゴシック" w:hint="eastAsia"/>
          <w:b/>
          <w:sz w:val="24"/>
        </w:rPr>
        <w:t xml:space="preserve">）　</w:t>
      </w:r>
      <w:r>
        <w:rPr>
          <w:rFonts w:ascii="ＭＳ Ｐゴシック" w:eastAsia="ＭＳ Ｐゴシック" w:hAnsi="ＭＳ Ｐゴシック" w:hint="eastAsia"/>
          <w:b/>
          <w:sz w:val="24"/>
        </w:rPr>
        <w:t>最近1</w:t>
      </w:r>
      <w:r>
        <w:rPr>
          <w:rFonts w:ascii="ＭＳ Ｐゴシック" w:eastAsia="ＭＳ Ｐゴシック" w:hAnsi="ＭＳ Ｐゴシック"/>
          <w:b/>
          <w:sz w:val="24"/>
        </w:rPr>
        <w:t>0</w:t>
      </w:r>
      <w:r>
        <w:rPr>
          <w:rFonts w:ascii="ＭＳ Ｐゴシック" w:eastAsia="ＭＳ Ｐゴシック" w:hAnsi="ＭＳ Ｐゴシック" w:hint="eastAsia"/>
          <w:b/>
          <w:sz w:val="24"/>
        </w:rPr>
        <w:t>年程度の間における、貴事業所の事業活動の変化についておたずねします。次の①～⑥それぞれについて、</w:t>
      </w:r>
      <w:r w:rsidRPr="00C203C5">
        <w:rPr>
          <w:rFonts w:ascii="ＭＳ Ｐゴシック" w:eastAsia="ＭＳ Ｐゴシック" w:hAnsi="ＭＳ Ｐゴシック" w:hint="eastAsia"/>
          <w:b/>
          <w:sz w:val="24"/>
        </w:rPr>
        <w:t>該当するものを</w:t>
      </w:r>
      <w:r>
        <w:rPr>
          <w:rFonts w:ascii="ＭＳ Ｐゴシック" w:eastAsia="ＭＳ Ｐゴシック" w:hAnsi="ＭＳ Ｐゴシック" w:hint="eastAsia"/>
          <w:b/>
          <w:sz w:val="24"/>
        </w:rPr>
        <w:t>一つ</w:t>
      </w:r>
      <w:r w:rsidRPr="00C203C5">
        <w:rPr>
          <w:rFonts w:ascii="ＭＳ Ｐゴシック" w:eastAsia="ＭＳ Ｐゴシック" w:hAnsi="ＭＳ Ｐゴシック" w:hint="eastAsia"/>
          <w:b/>
          <w:sz w:val="24"/>
        </w:rPr>
        <w:t>選んでください。</w:t>
      </w:r>
    </w:p>
    <w:p w14:paraId="6D1699F5" w14:textId="77777777" w:rsidR="00AF3A56" w:rsidRDefault="00AF3A56" w:rsidP="00AF3A56">
      <w:pPr>
        <w:ind w:left="448" w:hangingChars="200" w:hanging="448"/>
        <w:rPr>
          <w:rFonts w:ascii="ＭＳ ゴシック" w:eastAsia="ＭＳ ゴシック" w:hAnsi="ＭＳ ゴシック"/>
          <w:bCs/>
          <w:sz w:val="22"/>
          <w:szCs w:val="22"/>
        </w:rPr>
      </w:pPr>
      <w:r>
        <w:rPr>
          <w:rFonts w:ascii="ＭＳ Ｐゴシック" w:eastAsia="ＭＳ Ｐゴシック" w:hAnsi="ＭＳ Ｐゴシック" w:hint="eastAsia"/>
          <w:b/>
          <w:sz w:val="24"/>
        </w:rPr>
        <w:t xml:space="preserve">　①　売上は　　　　　</w:t>
      </w:r>
      <w:sdt>
        <w:sdtPr>
          <w:rPr>
            <w:rFonts w:ascii="ＭＳ ゴシック" w:eastAsia="ＭＳ ゴシック" w:hAnsi="ＭＳ ゴシック" w:hint="eastAsia"/>
            <w:bCs/>
            <w:sz w:val="22"/>
            <w:szCs w:val="22"/>
          </w:rPr>
          <w:id w:val="1185945508"/>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１．</w:t>
      </w:r>
      <w:r>
        <w:rPr>
          <w:rFonts w:ascii="ＭＳ ゴシック" w:eastAsia="ＭＳ ゴシック" w:hAnsi="ＭＳ ゴシック" w:hint="eastAsia"/>
          <w:bCs/>
          <w:sz w:val="22"/>
          <w:szCs w:val="22"/>
        </w:rPr>
        <w:t xml:space="preserve">増えた　　</w:t>
      </w:r>
      <w:sdt>
        <w:sdtPr>
          <w:rPr>
            <w:rFonts w:ascii="ＭＳ ゴシック" w:eastAsia="ＭＳ ゴシック" w:hAnsi="ＭＳ ゴシック" w:hint="eastAsia"/>
            <w:bCs/>
            <w:sz w:val="22"/>
            <w:szCs w:val="22"/>
          </w:rPr>
          <w:id w:val="-1088220267"/>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２．</w:t>
      </w:r>
      <w:r>
        <w:rPr>
          <w:rFonts w:ascii="ＭＳ ゴシック" w:eastAsia="ＭＳ ゴシック" w:hAnsi="ＭＳ ゴシック" w:hint="eastAsia"/>
          <w:bCs/>
          <w:sz w:val="22"/>
          <w:szCs w:val="22"/>
        </w:rPr>
        <w:t xml:space="preserve">減った　　</w:t>
      </w:r>
      <w:sdt>
        <w:sdtPr>
          <w:rPr>
            <w:rFonts w:ascii="ＭＳ ゴシック" w:eastAsia="ＭＳ ゴシック" w:hAnsi="ＭＳ ゴシック" w:hint="eastAsia"/>
            <w:bCs/>
            <w:sz w:val="22"/>
            <w:szCs w:val="22"/>
          </w:rPr>
          <w:id w:val="860158070"/>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３．</w:t>
      </w:r>
      <w:r>
        <w:rPr>
          <w:rFonts w:ascii="ＭＳ ゴシック" w:eastAsia="ＭＳ ゴシック" w:hAnsi="ＭＳ ゴシック" w:hint="eastAsia"/>
          <w:bCs/>
          <w:sz w:val="22"/>
          <w:szCs w:val="22"/>
        </w:rPr>
        <w:t>変化はない</w:t>
      </w:r>
    </w:p>
    <w:p w14:paraId="171D2E3D" w14:textId="77777777" w:rsidR="00AF3A56" w:rsidRDefault="00AF3A56" w:rsidP="00AF3A56">
      <w:pPr>
        <w:ind w:left="448" w:hangingChars="200" w:hanging="448"/>
        <w:rPr>
          <w:rFonts w:ascii="ＭＳ ゴシック" w:eastAsia="ＭＳ ゴシック" w:hAnsi="ＭＳ ゴシック"/>
          <w:bCs/>
          <w:sz w:val="22"/>
          <w:szCs w:val="22"/>
        </w:rPr>
      </w:pPr>
      <w:r>
        <w:rPr>
          <w:rFonts w:ascii="ＭＳ Ｐゴシック" w:eastAsia="ＭＳ Ｐゴシック" w:hAnsi="ＭＳ Ｐゴシック" w:hint="eastAsia"/>
          <w:b/>
          <w:sz w:val="24"/>
        </w:rPr>
        <w:t xml:space="preserve">　②　利益は　　　　　</w:t>
      </w:r>
      <w:sdt>
        <w:sdtPr>
          <w:rPr>
            <w:rFonts w:ascii="ＭＳ ゴシック" w:eastAsia="ＭＳ ゴシック" w:hAnsi="ＭＳ ゴシック" w:hint="eastAsia"/>
            <w:bCs/>
            <w:sz w:val="22"/>
            <w:szCs w:val="22"/>
          </w:rPr>
          <w:id w:val="301578440"/>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１．</w:t>
      </w:r>
      <w:r>
        <w:rPr>
          <w:rFonts w:ascii="ＭＳ ゴシック" w:eastAsia="ＭＳ ゴシック" w:hAnsi="ＭＳ ゴシック" w:hint="eastAsia"/>
          <w:bCs/>
          <w:sz w:val="22"/>
          <w:szCs w:val="22"/>
        </w:rPr>
        <w:t xml:space="preserve">増えた　　</w:t>
      </w:r>
      <w:sdt>
        <w:sdtPr>
          <w:rPr>
            <w:rFonts w:ascii="ＭＳ ゴシック" w:eastAsia="ＭＳ ゴシック" w:hAnsi="ＭＳ ゴシック" w:hint="eastAsia"/>
            <w:bCs/>
            <w:sz w:val="22"/>
            <w:szCs w:val="22"/>
          </w:rPr>
          <w:id w:val="1058753690"/>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２．</w:t>
      </w:r>
      <w:r>
        <w:rPr>
          <w:rFonts w:ascii="ＭＳ ゴシック" w:eastAsia="ＭＳ ゴシック" w:hAnsi="ＭＳ ゴシック" w:hint="eastAsia"/>
          <w:bCs/>
          <w:sz w:val="22"/>
          <w:szCs w:val="22"/>
        </w:rPr>
        <w:t xml:space="preserve">減った　　</w:t>
      </w:r>
      <w:sdt>
        <w:sdtPr>
          <w:rPr>
            <w:rFonts w:ascii="ＭＳ ゴシック" w:eastAsia="ＭＳ ゴシック" w:hAnsi="ＭＳ ゴシック" w:hint="eastAsia"/>
            <w:bCs/>
            <w:sz w:val="22"/>
            <w:szCs w:val="22"/>
          </w:rPr>
          <w:id w:val="341674164"/>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３．</w:t>
      </w:r>
      <w:r>
        <w:rPr>
          <w:rFonts w:ascii="ＭＳ ゴシック" w:eastAsia="ＭＳ ゴシック" w:hAnsi="ＭＳ ゴシック" w:hint="eastAsia"/>
          <w:bCs/>
          <w:sz w:val="22"/>
          <w:szCs w:val="22"/>
        </w:rPr>
        <w:t>変化はない</w:t>
      </w:r>
    </w:p>
    <w:p w14:paraId="558392BB" w14:textId="77777777" w:rsidR="00AF3A56" w:rsidRDefault="00AF3A56" w:rsidP="00AF3A56">
      <w:pPr>
        <w:ind w:left="448" w:hangingChars="200" w:hanging="448"/>
        <w:rPr>
          <w:rFonts w:ascii="ＭＳ ゴシック" w:eastAsia="ＭＳ ゴシック" w:hAnsi="ＭＳ ゴシック"/>
          <w:bCs/>
          <w:sz w:val="22"/>
          <w:szCs w:val="22"/>
        </w:rPr>
      </w:pPr>
      <w:r>
        <w:rPr>
          <w:rFonts w:ascii="ＭＳ Ｐゴシック" w:eastAsia="ＭＳ Ｐゴシック" w:hAnsi="ＭＳ Ｐゴシック" w:hint="eastAsia"/>
          <w:b/>
          <w:sz w:val="24"/>
        </w:rPr>
        <w:t xml:space="preserve">　③　取引先数は　　</w:t>
      </w:r>
      <w:sdt>
        <w:sdtPr>
          <w:rPr>
            <w:rFonts w:ascii="ＭＳ ゴシック" w:eastAsia="ＭＳ ゴシック" w:hAnsi="ＭＳ ゴシック" w:hint="eastAsia"/>
            <w:bCs/>
            <w:sz w:val="22"/>
            <w:szCs w:val="22"/>
          </w:rPr>
          <w:id w:val="908501051"/>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１．</w:t>
      </w:r>
      <w:r>
        <w:rPr>
          <w:rFonts w:ascii="ＭＳ ゴシック" w:eastAsia="ＭＳ ゴシック" w:hAnsi="ＭＳ ゴシック" w:hint="eastAsia"/>
          <w:bCs/>
          <w:sz w:val="22"/>
          <w:szCs w:val="22"/>
        </w:rPr>
        <w:t xml:space="preserve">増えた　　</w:t>
      </w:r>
      <w:sdt>
        <w:sdtPr>
          <w:rPr>
            <w:rFonts w:ascii="ＭＳ ゴシック" w:eastAsia="ＭＳ ゴシック" w:hAnsi="ＭＳ ゴシック" w:hint="eastAsia"/>
            <w:bCs/>
            <w:sz w:val="22"/>
            <w:szCs w:val="22"/>
          </w:rPr>
          <w:id w:val="1441328066"/>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２．</w:t>
      </w:r>
      <w:r>
        <w:rPr>
          <w:rFonts w:ascii="ＭＳ ゴシック" w:eastAsia="ＭＳ ゴシック" w:hAnsi="ＭＳ ゴシック" w:hint="eastAsia"/>
          <w:bCs/>
          <w:sz w:val="22"/>
          <w:szCs w:val="22"/>
        </w:rPr>
        <w:t xml:space="preserve">減った　　</w:t>
      </w:r>
      <w:sdt>
        <w:sdtPr>
          <w:rPr>
            <w:rFonts w:ascii="ＭＳ ゴシック" w:eastAsia="ＭＳ ゴシック" w:hAnsi="ＭＳ ゴシック" w:hint="eastAsia"/>
            <w:bCs/>
            <w:sz w:val="22"/>
            <w:szCs w:val="22"/>
          </w:rPr>
          <w:id w:val="-790132186"/>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３．</w:t>
      </w:r>
      <w:r>
        <w:rPr>
          <w:rFonts w:ascii="ＭＳ ゴシック" w:eastAsia="ＭＳ ゴシック" w:hAnsi="ＭＳ ゴシック" w:hint="eastAsia"/>
          <w:bCs/>
          <w:sz w:val="22"/>
          <w:szCs w:val="22"/>
        </w:rPr>
        <w:t>変化はない</w:t>
      </w:r>
    </w:p>
    <w:p w14:paraId="33A0EF18" w14:textId="77777777" w:rsidR="00AF3A56" w:rsidRDefault="00AF3A56" w:rsidP="00AF3A56">
      <w:pPr>
        <w:ind w:left="448" w:hangingChars="200" w:hanging="448"/>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④　業務内容は　　</w:t>
      </w:r>
      <w:sdt>
        <w:sdtPr>
          <w:rPr>
            <w:rFonts w:ascii="ＭＳ ゴシック" w:eastAsia="ＭＳ ゴシック" w:hAnsi="ＭＳ ゴシック" w:hint="eastAsia"/>
            <w:bCs/>
            <w:sz w:val="22"/>
            <w:szCs w:val="22"/>
          </w:rPr>
          <w:id w:val="1656028153"/>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１．</w:t>
      </w:r>
      <w:r>
        <w:rPr>
          <w:rFonts w:ascii="ＭＳ ゴシック" w:eastAsia="ＭＳ ゴシック" w:hAnsi="ＭＳ ゴシック" w:hint="eastAsia"/>
          <w:bCs/>
          <w:sz w:val="22"/>
          <w:szCs w:val="22"/>
        </w:rPr>
        <w:t xml:space="preserve">新たな業務が増えた　</w:t>
      </w:r>
      <w:sdt>
        <w:sdtPr>
          <w:rPr>
            <w:rFonts w:ascii="ＭＳ ゴシック" w:eastAsia="ＭＳ ゴシック" w:hAnsi="ＭＳ ゴシック" w:hint="eastAsia"/>
            <w:bCs/>
            <w:sz w:val="22"/>
            <w:szCs w:val="22"/>
          </w:rPr>
          <w:id w:val="-1537724319"/>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２．</w:t>
      </w:r>
      <w:r>
        <w:rPr>
          <w:rFonts w:ascii="ＭＳ ゴシック" w:eastAsia="ＭＳ ゴシック" w:hAnsi="ＭＳ ゴシック" w:hint="eastAsia"/>
          <w:bCs/>
          <w:sz w:val="22"/>
          <w:szCs w:val="22"/>
        </w:rPr>
        <w:t xml:space="preserve">業務を転換した　</w:t>
      </w:r>
      <w:sdt>
        <w:sdtPr>
          <w:rPr>
            <w:rFonts w:ascii="ＭＳ ゴシック" w:eastAsia="ＭＳ ゴシック" w:hAnsi="ＭＳ ゴシック" w:hint="eastAsia"/>
            <w:bCs/>
            <w:sz w:val="22"/>
            <w:szCs w:val="22"/>
          </w:rPr>
          <w:id w:val="-431201768"/>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３．</w:t>
      </w:r>
      <w:r>
        <w:rPr>
          <w:rFonts w:ascii="ＭＳ ゴシック" w:eastAsia="ＭＳ ゴシック" w:hAnsi="ＭＳ ゴシック" w:hint="eastAsia"/>
          <w:bCs/>
          <w:sz w:val="22"/>
          <w:szCs w:val="22"/>
        </w:rPr>
        <w:t>変化はない</w:t>
      </w:r>
    </w:p>
    <w:p w14:paraId="4001396B" w14:textId="77777777" w:rsidR="00AF3A56" w:rsidRPr="00440E3A" w:rsidRDefault="00AF3A56" w:rsidP="00AF3A56">
      <w:pPr>
        <w:ind w:left="448" w:hangingChars="200" w:hanging="448"/>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⑤　人員規模は　　</w:t>
      </w:r>
      <w:sdt>
        <w:sdtPr>
          <w:rPr>
            <w:rFonts w:ascii="ＭＳ ゴシック" w:eastAsia="ＭＳ ゴシック" w:hAnsi="ＭＳ ゴシック" w:hint="eastAsia"/>
            <w:bCs/>
            <w:sz w:val="22"/>
            <w:szCs w:val="22"/>
          </w:rPr>
          <w:id w:val="-1781099275"/>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１．</w:t>
      </w:r>
      <w:r>
        <w:rPr>
          <w:rFonts w:ascii="ＭＳ ゴシック" w:eastAsia="ＭＳ ゴシック" w:hAnsi="ＭＳ ゴシック" w:hint="eastAsia"/>
          <w:bCs/>
          <w:sz w:val="22"/>
          <w:szCs w:val="22"/>
        </w:rPr>
        <w:t xml:space="preserve">増えた　　</w:t>
      </w:r>
      <w:sdt>
        <w:sdtPr>
          <w:rPr>
            <w:rFonts w:ascii="ＭＳ ゴシック" w:eastAsia="ＭＳ ゴシック" w:hAnsi="ＭＳ ゴシック" w:hint="eastAsia"/>
            <w:bCs/>
            <w:sz w:val="22"/>
            <w:szCs w:val="22"/>
          </w:rPr>
          <w:id w:val="-937210445"/>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２．</w:t>
      </w:r>
      <w:r>
        <w:rPr>
          <w:rFonts w:ascii="ＭＳ ゴシック" w:eastAsia="ＭＳ ゴシック" w:hAnsi="ＭＳ ゴシック" w:hint="eastAsia"/>
          <w:bCs/>
          <w:sz w:val="22"/>
          <w:szCs w:val="22"/>
        </w:rPr>
        <w:t xml:space="preserve">減った　　</w:t>
      </w:r>
      <w:sdt>
        <w:sdtPr>
          <w:rPr>
            <w:rFonts w:ascii="ＭＳ ゴシック" w:eastAsia="ＭＳ ゴシック" w:hAnsi="ＭＳ ゴシック" w:hint="eastAsia"/>
            <w:bCs/>
            <w:sz w:val="22"/>
            <w:szCs w:val="22"/>
          </w:rPr>
          <w:id w:val="394864766"/>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３．</w:t>
      </w:r>
      <w:r>
        <w:rPr>
          <w:rFonts w:ascii="ＭＳ ゴシック" w:eastAsia="ＭＳ ゴシック" w:hAnsi="ＭＳ ゴシック" w:hint="eastAsia"/>
          <w:bCs/>
          <w:sz w:val="22"/>
          <w:szCs w:val="22"/>
        </w:rPr>
        <w:t>変化はない</w:t>
      </w:r>
    </w:p>
    <w:p w14:paraId="0A04A593" w14:textId="77777777" w:rsidR="00AF3A56" w:rsidRPr="00440E3A" w:rsidRDefault="00AF3A56" w:rsidP="00AF3A56">
      <w:pPr>
        <w:ind w:left="448" w:hangingChars="200" w:hanging="448"/>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⑥　施設規模は　　</w:t>
      </w:r>
      <w:sdt>
        <w:sdtPr>
          <w:rPr>
            <w:rFonts w:ascii="ＭＳ ゴシック" w:eastAsia="ＭＳ ゴシック" w:hAnsi="ＭＳ ゴシック" w:hint="eastAsia"/>
            <w:bCs/>
            <w:sz w:val="22"/>
            <w:szCs w:val="22"/>
          </w:rPr>
          <w:id w:val="1889452074"/>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１．</w:t>
      </w:r>
      <w:r>
        <w:rPr>
          <w:rFonts w:ascii="ＭＳ ゴシック" w:eastAsia="ＭＳ ゴシック" w:hAnsi="ＭＳ ゴシック" w:hint="eastAsia"/>
          <w:bCs/>
          <w:sz w:val="22"/>
          <w:szCs w:val="22"/>
        </w:rPr>
        <w:t xml:space="preserve">拡大した　　</w:t>
      </w:r>
      <w:sdt>
        <w:sdtPr>
          <w:rPr>
            <w:rFonts w:ascii="ＭＳ ゴシック" w:eastAsia="ＭＳ ゴシック" w:hAnsi="ＭＳ ゴシック" w:hint="eastAsia"/>
            <w:bCs/>
            <w:sz w:val="22"/>
            <w:szCs w:val="22"/>
          </w:rPr>
          <w:id w:val="2066519009"/>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２．</w:t>
      </w:r>
      <w:r>
        <w:rPr>
          <w:rFonts w:ascii="ＭＳ ゴシック" w:eastAsia="ＭＳ ゴシック" w:hAnsi="ＭＳ ゴシック" w:hint="eastAsia"/>
          <w:bCs/>
          <w:sz w:val="22"/>
          <w:szCs w:val="22"/>
        </w:rPr>
        <w:t xml:space="preserve">縮小した　　</w:t>
      </w:r>
      <w:sdt>
        <w:sdtPr>
          <w:rPr>
            <w:rFonts w:ascii="ＭＳ ゴシック" w:eastAsia="ＭＳ ゴシック" w:hAnsi="ＭＳ ゴシック" w:hint="eastAsia"/>
            <w:bCs/>
            <w:sz w:val="22"/>
            <w:szCs w:val="22"/>
          </w:rPr>
          <w:id w:val="1886445748"/>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３．</w:t>
      </w:r>
      <w:r>
        <w:rPr>
          <w:rFonts w:ascii="ＭＳ ゴシック" w:eastAsia="ＭＳ ゴシック" w:hAnsi="ＭＳ ゴシック" w:hint="eastAsia"/>
          <w:bCs/>
          <w:sz w:val="22"/>
          <w:szCs w:val="22"/>
        </w:rPr>
        <w:t>変化はない</w:t>
      </w:r>
    </w:p>
    <w:p w14:paraId="6F50BADC" w14:textId="77777777" w:rsidR="00AF3A56" w:rsidRPr="00440E3A" w:rsidRDefault="00AF3A56" w:rsidP="00AF3A56">
      <w:pPr>
        <w:ind w:left="448" w:hangingChars="200" w:hanging="448"/>
        <w:rPr>
          <w:rFonts w:ascii="ＭＳ Ｐゴシック" w:eastAsia="ＭＳ Ｐゴシック" w:hAnsi="ＭＳ Ｐゴシック"/>
          <w:b/>
          <w:sz w:val="24"/>
        </w:rPr>
      </w:pPr>
      <w:r>
        <w:rPr>
          <w:rFonts w:ascii="ＭＳ Ｐゴシック" w:eastAsia="ＭＳ Ｐゴシック" w:hAnsi="ＭＳ Ｐゴシック" w:hint="eastAsia"/>
          <w:b/>
          <w:sz w:val="24"/>
        </w:rPr>
        <w:t xml:space="preserve">　</w:t>
      </w:r>
    </w:p>
    <w:p w14:paraId="071D8E8C" w14:textId="77777777" w:rsidR="00AF3A56" w:rsidRPr="00440E3A" w:rsidRDefault="00AF3A56" w:rsidP="00AF3A56">
      <w:pPr>
        <w:ind w:left="448" w:hangingChars="200" w:hanging="448"/>
        <w:rPr>
          <w:rFonts w:ascii="ＭＳ Ｐゴシック" w:eastAsia="ＭＳ Ｐゴシック" w:hAnsi="ＭＳ Ｐゴシック"/>
          <w:b/>
          <w:sz w:val="24"/>
        </w:rPr>
      </w:pPr>
      <w:r>
        <w:rPr>
          <w:rFonts w:ascii="ＭＳ Ｐゴシック" w:eastAsia="ＭＳ Ｐゴシック" w:hAnsi="ＭＳ Ｐゴシック" w:hint="eastAsia"/>
          <w:b/>
          <w:sz w:val="24"/>
        </w:rPr>
        <w:t>(６</w:t>
      </w:r>
      <w:r>
        <w:rPr>
          <w:rFonts w:ascii="ＭＳ Ｐゴシック" w:eastAsia="ＭＳ Ｐゴシック" w:hAnsi="ＭＳ Ｐゴシック"/>
          <w:b/>
          <w:sz w:val="24"/>
        </w:rPr>
        <w:t>)</w:t>
      </w:r>
      <w:r>
        <w:rPr>
          <w:rFonts w:ascii="ＭＳ Ｐゴシック" w:eastAsia="ＭＳ Ｐゴシック" w:hAnsi="ＭＳ Ｐゴシック" w:hint="eastAsia"/>
          <w:b/>
          <w:sz w:val="24"/>
        </w:rPr>
        <w:t xml:space="preserve">　</w:t>
      </w:r>
      <w:r w:rsidRPr="00052E85">
        <w:rPr>
          <w:rFonts w:ascii="ＭＳ Ｐゴシック" w:eastAsia="ＭＳ Ｐゴシック" w:hAnsi="ＭＳ Ｐゴシック" w:hint="eastAsia"/>
          <w:b/>
          <w:sz w:val="24"/>
        </w:rPr>
        <w:t xml:space="preserve"> </w:t>
      </w:r>
      <w:r>
        <w:rPr>
          <w:rFonts w:ascii="ＭＳ Ｐゴシック" w:eastAsia="ＭＳ Ｐゴシック" w:hAnsi="ＭＳ Ｐゴシック" w:hint="eastAsia"/>
          <w:b/>
          <w:sz w:val="24"/>
        </w:rPr>
        <w:t>最近1</w:t>
      </w:r>
      <w:r>
        <w:rPr>
          <w:rFonts w:ascii="ＭＳ Ｐゴシック" w:eastAsia="ＭＳ Ｐゴシック" w:hAnsi="ＭＳ Ｐゴシック"/>
          <w:b/>
          <w:sz w:val="24"/>
        </w:rPr>
        <w:t>0</w:t>
      </w:r>
      <w:r>
        <w:rPr>
          <w:rFonts w:ascii="ＭＳ Ｐゴシック" w:eastAsia="ＭＳ Ｐゴシック" w:hAnsi="ＭＳ Ｐゴシック" w:hint="eastAsia"/>
          <w:b/>
          <w:sz w:val="24"/>
        </w:rPr>
        <w:t>年程度の間において貴事業所の業績が上向いた際に、その時に取り組まれた事柄について、該当するものを全てお選びください。</w:t>
      </w:r>
    </w:p>
    <w:p w14:paraId="13F257D2" w14:textId="77777777" w:rsidR="00AF3A56" w:rsidRPr="00C203C5" w:rsidRDefault="00AF3A56" w:rsidP="00AF3A56">
      <w:pPr>
        <w:rPr>
          <w:rFonts w:ascii="ＭＳ ゴシック" w:eastAsia="ＭＳ ゴシック" w:hAnsi="ＭＳ ゴシック"/>
          <w:bCs/>
          <w:sz w:val="22"/>
          <w:szCs w:val="22"/>
        </w:rPr>
      </w:pPr>
      <w:r w:rsidRPr="00C203C5">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1324272379"/>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１．</w:t>
      </w:r>
      <w:r>
        <w:rPr>
          <w:rFonts w:ascii="ＭＳ ゴシック" w:eastAsia="ＭＳ ゴシック" w:hAnsi="ＭＳ ゴシック" w:hint="eastAsia"/>
          <w:bCs/>
          <w:sz w:val="22"/>
          <w:szCs w:val="22"/>
        </w:rPr>
        <w:t>既存の製品・技術の強みを発揮した</w:t>
      </w:r>
      <w:r w:rsidRPr="00C203C5">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1087842649"/>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６．</w:t>
      </w:r>
      <w:r>
        <w:rPr>
          <w:rFonts w:ascii="ＭＳ ゴシック" w:eastAsia="ＭＳ ゴシック" w:hAnsi="ＭＳ ゴシック" w:hint="eastAsia"/>
          <w:bCs/>
          <w:sz w:val="22"/>
          <w:szCs w:val="22"/>
        </w:rPr>
        <w:t>社内人材を育成・配置転換した</w:t>
      </w:r>
    </w:p>
    <w:p w14:paraId="531FC74A" w14:textId="77777777" w:rsidR="00AF3A56" w:rsidRPr="00C203C5"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120660470"/>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 xml:space="preserve">２．新技術・新商品を事業化した　　　　　</w:t>
      </w:r>
      <w:sdt>
        <w:sdtPr>
          <w:rPr>
            <w:rFonts w:ascii="ＭＳ ゴシック" w:eastAsia="ＭＳ ゴシック" w:hAnsi="ＭＳ ゴシック" w:hint="eastAsia"/>
            <w:bCs/>
            <w:sz w:val="22"/>
            <w:szCs w:val="22"/>
          </w:rPr>
          <w:id w:val="-1807536926"/>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７．</w:t>
      </w:r>
      <w:r w:rsidR="00AF3A56">
        <w:rPr>
          <w:rFonts w:ascii="ＭＳ ゴシック" w:eastAsia="ＭＳ ゴシック" w:hAnsi="ＭＳ ゴシック" w:hint="eastAsia"/>
          <w:bCs/>
          <w:sz w:val="22"/>
          <w:szCs w:val="22"/>
        </w:rPr>
        <w:t>社外から人材を採用した</w:t>
      </w:r>
    </w:p>
    <w:p w14:paraId="052D3DF9" w14:textId="77777777" w:rsidR="00AF3A56" w:rsidRPr="00C203C5" w:rsidRDefault="00AF3A56" w:rsidP="00AF3A56">
      <w:pPr>
        <w:rPr>
          <w:rFonts w:ascii="ＭＳ ゴシック" w:eastAsia="ＭＳ ゴシック" w:hAnsi="ＭＳ ゴシック"/>
          <w:bCs/>
          <w:sz w:val="22"/>
          <w:szCs w:val="22"/>
        </w:rPr>
      </w:pPr>
      <w:r w:rsidRPr="00C203C5">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853885427"/>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 xml:space="preserve">３．新規顧客・市場を開拓した　　　　　　</w:t>
      </w:r>
      <w:sdt>
        <w:sdtPr>
          <w:rPr>
            <w:rFonts w:ascii="ＭＳ ゴシック" w:eastAsia="ＭＳ ゴシック" w:hAnsi="ＭＳ ゴシック" w:hint="eastAsia"/>
            <w:bCs/>
            <w:sz w:val="22"/>
            <w:szCs w:val="22"/>
          </w:rPr>
          <w:id w:val="160134407"/>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８．</w:t>
      </w:r>
      <w:r>
        <w:rPr>
          <w:rFonts w:ascii="ＭＳ ゴシック" w:eastAsia="ＭＳ ゴシック" w:hAnsi="ＭＳ ゴシック" w:hint="eastAsia"/>
          <w:bCs/>
          <w:sz w:val="22"/>
          <w:szCs w:val="22"/>
        </w:rPr>
        <w:t>専門性を持つ外部人材と連携した</w:t>
      </w:r>
    </w:p>
    <w:p w14:paraId="33AF3600" w14:textId="77777777" w:rsidR="00AF3A56" w:rsidRPr="00C203C5" w:rsidRDefault="00AF3A56" w:rsidP="00AF3A56">
      <w:pPr>
        <w:rPr>
          <w:rFonts w:ascii="ＭＳ ゴシック" w:eastAsia="ＭＳ ゴシック" w:hAnsi="ＭＳ ゴシック"/>
          <w:bCs/>
          <w:sz w:val="22"/>
          <w:szCs w:val="22"/>
        </w:rPr>
      </w:pPr>
      <w:r w:rsidRPr="00C203C5">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409311511"/>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４．新</w:t>
      </w:r>
      <w:r>
        <w:rPr>
          <w:rFonts w:ascii="ＭＳ ゴシック" w:eastAsia="ＭＳ ゴシック" w:hAnsi="ＭＳ ゴシック" w:hint="eastAsia"/>
          <w:bCs/>
          <w:sz w:val="22"/>
          <w:szCs w:val="22"/>
        </w:rPr>
        <w:t>たな外部企業との連携ができ</w:t>
      </w:r>
      <w:r w:rsidRPr="00C203C5">
        <w:rPr>
          <w:rFonts w:ascii="ＭＳ ゴシック" w:eastAsia="ＭＳ ゴシック" w:hAnsi="ＭＳ ゴシック" w:hint="eastAsia"/>
          <w:bCs/>
          <w:sz w:val="22"/>
          <w:szCs w:val="22"/>
        </w:rPr>
        <w:t>た</w:t>
      </w:r>
      <w:r>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319889835"/>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９</w:t>
      </w:r>
      <w:r>
        <w:rPr>
          <w:rFonts w:ascii="ＭＳ ゴシック" w:eastAsia="ＭＳ ゴシック" w:hAnsi="ＭＳ ゴシック" w:hint="eastAsia"/>
          <w:bCs/>
          <w:sz w:val="22"/>
          <w:szCs w:val="22"/>
        </w:rPr>
        <w:t>．設備の導入・更新を行った</w:t>
      </w:r>
    </w:p>
    <w:p w14:paraId="63B76ED9" w14:textId="77777777" w:rsidR="00AF3A56" w:rsidRPr="00C203C5" w:rsidRDefault="00AF3A56" w:rsidP="00AF3A56">
      <w:pPr>
        <w:rPr>
          <w:rFonts w:ascii="ＭＳ ゴシック" w:eastAsia="ＭＳ ゴシック" w:hAnsi="ＭＳ ゴシック"/>
          <w:bCs/>
          <w:sz w:val="22"/>
          <w:szCs w:val="22"/>
        </w:rPr>
      </w:pPr>
      <w:r w:rsidRPr="00C203C5">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188448148"/>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５．</w:t>
      </w:r>
      <w:r>
        <w:rPr>
          <w:rFonts w:ascii="ＭＳ ゴシック" w:eastAsia="ＭＳ ゴシック" w:hAnsi="ＭＳ ゴシック" w:hint="eastAsia"/>
          <w:bCs/>
          <w:sz w:val="22"/>
          <w:szCs w:val="22"/>
        </w:rPr>
        <w:t xml:space="preserve">業務の進め方を見直し・改革した　　　</w:t>
      </w:r>
      <w:sdt>
        <w:sdtPr>
          <w:rPr>
            <w:rFonts w:ascii="ＭＳ ゴシック" w:eastAsia="ＭＳ ゴシック" w:hAnsi="ＭＳ ゴシック" w:hint="eastAsia"/>
            <w:bCs/>
            <w:sz w:val="22"/>
            <w:szCs w:val="22"/>
          </w:rPr>
          <w:id w:val="-1707321890"/>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bCs/>
          <w:sz w:val="22"/>
          <w:szCs w:val="22"/>
        </w:rPr>
        <w:t>10</w:t>
      </w:r>
      <w:r>
        <w:rPr>
          <w:rFonts w:ascii="ＭＳ ゴシック" w:eastAsia="ＭＳ ゴシック" w:hAnsi="ＭＳ ゴシック" w:hint="eastAsia"/>
          <w:bCs/>
          <w:sz w:val="22"/>
          <w:szCs w:val="22"/>
        </w:rPr>
        <w:t>．</w:t>
      </w:r>
      <w:r w:rsidRPr="00C203C5">
        <w:rPr>
          <w:rFonts w:ascii="ＭＳ ゴシック" w:eastAsia="ＭＳ ゴシック" w:hAnsi="ＭＳ ゴシック" w:hint="eastAsia"/>
          <w:bCs/>
          <w:sz w:val="22"/>
          <w:szCs w:val="22"/>
        </w:rPr>
        <w:t>大学・研究機関</w:t>
      </w:r>
      <w:r>
        <w:rPr>
          <w:rFonts w:ascii="ＭＳ ゴシック" w:eastAsia="ＭＳ ゴシック" w:hAnsi="ＭＳ ゴシック" w:hint="eastAsia"/>
          <w:bCs/>
          <w:sz w:val="22"/>
          <w:szCs w:val="22"/>
        </w:rPr>
        <w:t>等</w:t>
      </w:r>
      <w:r w:rsidRPr="00C203C5">
        <w:rPr>
          <w:rFonts w:ascii="ＭＳ ゴシック" w:eastAsia="ＭＳ ゴシック" w:hAnsi="ＭＳ ゴシック" w:hint="eastAsia"/>
          <w:bCs/>
          <w:sz w:val="22"/>
          <w:szCs w:val="22"/>
        </w:rPr>
        <w:t>との連携を始めた</w:t>
      </w:r>
    </w:p>
    <w:p w14:paraId="0F24544D" w14:textId="77777777" w:rsidR="00AF3A56" w:rsidRPr="00C203C5"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598614070"/>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bCs/>
          <w:sz w:val="22"/>
          <w:szCs w:val="22"/>
        </w:rPr>
        <w:t>11</w:t>
      </w:r>
      <w:r w:rsidR="00AF3A56" w:rsidRPr="00C203C5">
        <w:rPr>
          <w:rFonts w:ascii="ＭＳ ゴシック" w:eastAsia="ＭＳ ゴシック" w:hAnsi="ＭＳ ゴシック" w:hint="eastAsia"/>
          <w:bCs/>
          <w:sz w:val="22"/>
          <w:szCs w:val="22"/>
        </w:rPr>
        <w:t>．その他（　　　　　　　　　　　　　　　　　　　　　　　　　　　　　　　）</w:t>
      </w:r>
    </w:p>
    <w:p w14:paraId="7FC2BCCD" w14:textId="77777777" w:rsidR="00AF3A56" w:rsidRDefault="00AF3A56" w:rsidP="00AF3A56">
      <w:pPr>
        <w:widowControl/>
        <w:jc w:val="left"/>
        <w:rPr>
          <w:rFonts w:ascii="ＭＳ ゴシック" w:eastAsia="ＭＳ ゴシック" w:hAnsi="ＭＳ ゴシック"/>
          <w:b/>
          <w:sz w:val="24"/>
        </w:rPr>
      </w:pPr>
    </w:p>
    <w:p w14:paraId="6CD1F277" w14:textId="77777777" w:rsidR="00AF3A56" w:rsidRPr="00361996" w:rsidRDefault="00AF3A56" w:rsidP="00AF3A56">
      <w:pPr>
        <w:widowControl/>
        <w:ind w:left="374" w:hangingChars="167" w:hanging="374"/>
        <w:jc w:val="left"/>
        <w:rPr>
          <w:rFonts w:ascii="ＭＳ Ｐゴシック" w:eastAsia="ＭＳ Ｐゴシック" w:hAnsi="ＭＳ Ｐゴシック"/>
          <w:b/>
          <w:sz w:val="24"/>
        </w:rPr>
      </w:pPr>
      <w:r>
        <w:rPr>
          <w:rFonts w:ascii="ＭＳ Ｐゴシック" w:eastAsia="ＭＳ Ｐゴシック" w:hAnsi="ＭＳ Ｐゴシック" w:hint="eastAsia"/>
          <w:b/>
          <w:sz w:val="24"/>
        </w:rPr>
        <w:t>（</w:t>
      </w:r>
      <w:r w:rsidRPr="00361996">
        <w:rPr>
          <w:rFonts w:ascii="ＭＳ Ｐゴシック" w:eastAsia="ＭＳ Ｐゴシック" w:hAnsi="ＭＳ Ｐゴシック" w:hint="eastAsia"/>
          <w:b/>
          <w:sz w:val="24"/>
        </w:rPr>
        <w:t>７</w:t>
      </w:r>
      <w:r>
        <w:rPr>
          <w:rFonts w:ascii="ＭＳ Ｐゴシック" w:eastAsia="ＭＳ Ｐゴシック" w:hAnsi="ＭＳ Ｐゴシック" w:hint="eastAsia"/>
          <w:b/>
          <w:sz w:val="24"/>
        </w:rPr>
        <w:t>）</w:t>
      </w:r>
      <w:r>
        <w:rPr>
          <w:rFonts w:ascii="ＭＳ Ｐゴシック" w:eastAsia="ＭＳ Ｐゴシック" w:hAnsi="ＭＳ Ｐゴシック" w:hint="eastAsia"/>
        </w:rPr>
        <w:t xml:space="preserve">　</w:t>
      </w:r>
      <w:r w:rsidRPr="00361996">
        <w:rPr>
          <w:rFonts w:ascii="ＭＳ Ｐゴシック" w:eastAsia="ＭＳ Ｐゴシック" w:hAnsi="ＭＳ Ｐゴシック" w:hint="eastAsia"/>
          <w:b/>
          <w:sz w:val="24"/>
        </w:rPr>
        <w:t>将来の事業展開に備えて、貴事業所が近年注力されている自己投資活動(人材への投資、設備投資、情報化投資、資本増強など)があれば、具体的にご記入ください。</w:t>
      </w:r>
    </w:p>
    <w:tbl>
      <w:tblPr>
        <w:tblStyle w:val="a7"/>
        <w:tblW w:w="0" w:type="auto"/>
        <w:tblInd w:w="421" w:type="dxa"/>
        <w:tblLook w:val="04A0" w:firstRow="1" w:lastRow="0" w:firstColumn="1" w:lastColumn="0" w:noHBand="0" w:noVBand="1"/>
      </w:tblPr>
      <w:tblGrid>
        <w:gridCol w:w="8639"/>
      </w:tblGrid>
      <w:tr w:rsidR="00AF3A56" w14:paraId="3C0A231A" w14:textId="77777777" w:rsidTr="00CC3634">
        <w:tc>
          <w:tcPr>
            <w:tcW w:w="9207" w:type="dxa"/>
          </w:tcPr>
          <w:p w14:paraId="4D4FB1F2" w14:textId="77777777" w:rsidR="00AF3A56" w:rsidRDefault="00AF3A56" w:rsidP="00CC3634">
            <w:pPr>
              <w:widowControl/>
              <w:jc w:val="left"/>
              <w:rPr>
                <w:rFonts w:ascii="ＭＳ ゴシック" w:eastAsia="ＭＳ ゴシック" w:hAnsi="ＭＳ ゴシック"/>
                <w:b/>
                <w:sz w:val="24"/>
              </w:rPr>
            </w:pPr>
          </w:p>
          <w:p w14:paraId="056A6E5B" w14:textId="77777777" w:rsidR="00AF3A56" w:rsidRDefault="00AF3A56" w:rsidP="00CC3634">
            <w:pPr>
              <w:widowControl/>
              <w:jc w:val="left"/>
              <w:rPr>
                <w:rFonts w:ascii="ＭＳ ゴシック" w:eastAsia="ＭＳ ゴシック" w:hAnsi="ＭＳ ゴシック"/>
                <w:b/>
                <w:sz w:val="24"/>
              </w:rPr>
            </w:pPr>
          </w:p>
          <w:p w14:paraId="5F183993" w14:textId="77777777" w:rsidR="00AF3A56" w:rsidRDefault="00AF3A56" w:rsidP="00CC3634">
            <w:pPr>
              <w:widowControl/>
              <w:jc w:val="left"/>
              <w:rPr>
                <w:rFonts w:ascii="ＭＳ ゴシック" w:eastAsia="ＭＳ ゴシック" w:hAnsi="ＭＳ ゴシック"/>
                <w:b/>
                <w:sz w:val="24"/>
              </w:rPr>
            </w:pPr>
          </w:p>
          <w:p w14:paraId="3F65B629" w14:textId="77777777" w:rsidR="00AF3A56" w:rsidRDefault="00AF3A56" w:rsidP="00CC3634">
            <w:pPr>
              <w:widowControl/>
              <w:jc w:val="left"/>
              <w:rPr>
                <w:rFonts w:ascii="ＭＳ ゴシック" w:eastAsia="ＭＳ ゴシック" w:hAnsi="ＭＳ ゴシック"/>
                <w:b/>
                <w:sz w:val="24"/>
              </w:rPr>
            </w:pPr>
          </w:p>
        </w:tc>
      </w:tr>
    </w:tbl>
    <w:p w14:paraId="6BF17EF9" w14:textId="77777777" w:rsidR="00AF3A56" w:rsidRPr="009A5409" w:rsidRDefault="00AF3A56" w:rsidP="00AF3A56">
      <w:pPr>
        <w:widowControl/>
        <w:jc w:val="left"/>
        <w:rPr>
          <w:rFonts w:ascii="ＭＳ ゴシック" w:eastAsia="ＭＳ ゴシック" w:hAnsi="ＭＳ ゴシック"/>
          <w:b/>
          <w:sz w:val="24"/>
        </w:rPr>
      </w:pPr>
    </w:p>
    <w:p w14:paraId="2AA11131" w14:textId="77777777" w:rsidR="00AF3A56" w:rsidRPr="00C203C5" w:rsidRDefault="00AF3A56" w:rsidP="00AF3A56">
      <w:pPr>
        <w:ind w:left="448" w:hangingChars="200" w:hanging="448"/>
        <w:rPr>
          <w:rFonts w:ascii="ＭＳ Ｐゴシック" w:eastAsia="ＭＳ Ｐゴシック" w:hAnsi="ＭＳ Ｐゴシック"/>
          <w:b/>
          <w:sz w:val="24"/>
        </w:rPr>
      </w:pPr>
      <w:r w:rsidRPr="00C203C5">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８</w:t>
      </w:r>
      <w:r w:rsidRPr="00C203C5">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 xml:space="preserve">　当面（３～５年程度）の貴事業所の目標について</w:t>
      </w:r>
      <w:bookmarkStart w:id="26" w:name="_Hlk104209508"/>
      <w:r w:rsidRPr="00C203C5">
        <w:rPr>
          <w:rFonts w:ascii="ＭＳ Ｐゴシック" w:eastAsia="ＭＳ Ｐゴシック" w:hAnsi="ＭＳ Ｐゴシック" w:hint="eastAsia"/>
          <w:b/>
          <w:sz w:val="24"/>
        </w:rPr>
        <w:t>、該当するものをすべて選んでください。</w:t>
      </w:r>
      <w:bookmarkEnd w:id="26"/>
      <w:r w:rsidRPr="00C203C5">
        <w:rPr>
          <w:rFonts w:ascii="ＭＳ Ｐゴシック" w:eastAsia="ＭＳ Ｐゴシック" w:hAnsi="ＭＳ Ｐゴシック" w:hint="eastAsia"/>
          <w:b/>
          <w:sz w:val="24"/>
        </w:rPr>
        <w:t>該当する項目がない場合は「その他」に具体的にご記入ください。</w:t>
      </w:r>
    </w:p>
    <w:p w14:paraId="001D4CA9" w14:textId="77777777" w:rsidR="00AF3A56" w:rsidRPr="00C203C5"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632176694"/>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１．</w:t>
      </w:r>
      <w:r w:rsidR="00AF3A56">
        <w:rPr>
          <w:rFonts w:ascii="ＭＳ ゴシック" w:eastAsia="ＭＳ ゴシック" w:hAnsi="ＭＳ ゴシック" w:hint="eastAsia"/>
          <w:bCs/>
          <w:sz w:val="22"/>
          <w:szCs w:val="22"/>
        </w:rPr>
        <w:t>売上の維持・回復</w:t>
      </w:r>
      <w:r w:rsidR="00AF3A56" w:rsidRPr="00C203C5">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2092192196"/>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５．</w:t>
      </w:r>
      <w:r w:rsidR="00AF3A56">
        <w:rPr>
          <w:rFonts w:ascii="ＭＳ ゴシック" w:eastAsia="ＭＳ ゴシック" w:hAnsi="ＭＳ ゴシック" w:hint="eastAsia"/>
          <w:bCs/>
          <w:sz w:val="22"/>
          <w:szCs w:val="22"/>
        </w:rPr>
        <w:t>新たな取引先の獲得</w:t>
      </w:r>
    </w:p>
    <w:p w14:paraId="7F12AA49" w14:textId="77777777" w:rsidR="00AF3A56" w:rsidRPr="00C203C5"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267668209"/>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２．</w:t>
      </w:r>
      <w:r w:rsidR="00AF3A56">
        <w:rPr>
          <w:rFonts w:ascii="ＭＳ ゴシック" w:eastAsia="ＭＳ ゴシック" w:hAnsi="ＭＳ ゴシック" w:hint="eastAsia"/>
          <w:bCs/>
          <w:sz w:val="22"/>
          <w:szCs w:val="22"/>
        </w:rPr>
        <w:t>売上の拡大</w:t>
      </w:r>
      <w:r w:rsidR="00AF3A56" w:rsidRPr="00C203C5">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662820467"/>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６．</w:t>
      </w:r>
      <w:r w:rsidR="00AF3A56">
        <w:rPr>
          <w:rFonts w:ascii="ＭＳ ゴシック" w:eastAsia="ＭＳ ゴシック" w:hAnsi="ＭＳ ゴシック" w:hint="eastAsia"/>
          <w:bCs/>
          <w:sz w:val="22"/>
          <w:szCs w:val="22"/>
        </w:rPr>
        <w:t>新たな製品・技術・分野の開発・開拓</w:t>
      </w:r>
    </w:p>
    <w:p w14:paraId="0A1BA9E3" w14:textId="77777777" w:rsidR="00AF3A56" w:rsidRPr="00C203C5"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1948689749"/>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３．</w:t>
      </w:r>
      <w:r w:rsidR="00AF3A56">
        <w:rPr>
          <w:rFonts w:ascii="ＭＳ ゴシック" w:eastAsia="ＭＳ ゴシック" w:hAnsi="ＭＳ ゴシック" w:hint="eastAsia"/>
          <w:bCs/>
          <w:sz w:val="22"/>
          <w:szCs w:val="22"/>
        </w:rPr>
        <w:t>利益の維持・回復</w:t>
      </w:r>
      <w:r w:rsidR="00AF3A56" w:rsidRPr="00C203C5">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2021692535"/>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７．他社</w:t>
      </w:r>
      <w:r w:rsidR="00AF3A56">
        <w:rPr>
          <w:rFonts w:ascii="ＭＳ ゴシック" w:eastAsia="ＭＳ ゴシック" w:hAnsi="ＭＳ ゴシック" w:hint="eastAsia"/>
          <w:bCs/>
          <w:sz w:val="22"/>
          <w:szCs w:val="22"/>
        </w:rPr>
        <w:t>との連携等による対応能力の拡大</w:t>
      </w:r>
    </w:p>
    <w:p w14:paraId="62511299" w14:textId="77777777" w:rsidR="00AF3A56" w:rsidRPr="00C203C5"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632406425"/>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４．</w:t>
      </w:r>
      <w:r w:rsidR="00AF3A56">
        <w:rPr>
          <w:rFonts w:ascii="ＭＳ ゴシック" w:eastAsia="ＭＳ ゴシック" w:hAnsi="ＭＳ ゴシック" w:hint="eastAsia"/>
          <w:bCs/>
          <w:sz w:val="22"/>
          <w:szCs w:val="22"/>
        </w:rPr>
        <w:t>利益の拡大</w:t>
      </w:r>
      <w:r w:rsidR="00AF3A56" w:rsidRPr="00C203C5">
        <w:rPr>
          <w:rFonts w:ascii="ＭＳ ゴシック" w:eastAsia="ＭＳ ゴシック" w:hAnsi="ＭＳ ゴシック" w:hint="eastAsia"/>
          <w:bCs/>
          <w:sz w:val="22"/>
          <w:szCs w:val="22"/>
        </w:rPr>
        <w:t xml:space="preserve">　　　　</w:t>
      </w:r>
      <w:r w:rsidR="00AF3A56">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909151901"/>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８．</w:t>
      </w:r>
      <w:r w:rsidR="00AF3A56">
        <w:rPr>
          <w:rFonts w:ascii="ＭＳ ゴシック" w:eastAsia="ＭＳ ゴシック" w:hAnsi="ＭＳ ゴシック" w:hint="eastAsia"/>
          <w:bCs/>
          <w:sz w:val="22"/>
          <w:szCs w:val="22"/>
        </w:rPr>
        <w:t>生産性の向上(設備更新、デジタル化等)</w:t>
      </w:r>
    </w:p>
    <w:p w14:paraId="5B436D11" w14:textId="77777777" w:rsidR="00AF3A56" w:rsidRPr="006634B3" w:rsidRDefault="00281253" w:rsidP="00AF3A56">
      <w:pPr>
        <w:ind w:firstLineChars="100" w:firstLine="203"/>
        <w:rPr>
          <w:rFonts w:ascii="ＭＳ Ｐゴシック" w:eastAsia="ＭＳ Ｐゴシック" w:hAnsi="ＭＳ Ｐゴシック"/>
          <w:b/>
          <w:sz w:val="24"/>
        </w:rPr>
      </w:pPr>
      <w:sdt>
        <w:sdtPr>
          <w:rPr>
            <w:rFonts w:ascii="ＭＳ ゴシック" w:eastAsia="ＭＳ ゴシック" w:hAnsi="ＭＳ ゴシック" w:hint="eastAsia"/>
            <w:bCs/>
            <w:sz w:val="22"/>
            <w:szCs w:val="22"/>
          </w:rPr>
          <w:id w:val="1427542945"/>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９</w:t>
      </w:r>
      <w:r w:rsidR="00AF3A56" w:rsidRPr="00C203C5">
        <w:rPr>
          <w:rFonts w:ascii="ＭＳ ゴシック" w:eastAsia="ＭＳ ゴシック" w:hAnsi="ＭＳ ゴシック" w:hint="eastAsia"/>
          <w:bCs/>
          <w:sz w:val="22"/>
          <w:szCs w:val="22"/>
        </w:rPr>
        <w:t>．その他（</w:t>
      </w:r>
      <w:r w:rsidR="00AF3A56">
        <w:rPr>
          <w:rFonts w:ascii="ＭＳ ゴシック" w:eastAsia="ＭＳ ゴシック" w:hAnsi="ＭＳ ゴシック" w:hint="eastAsia"/>
          <w:bCs/>
          <w:sz w:val="22"/>
          <w:szCs w:val="22"/>
        </w:rPr>
        <w:t xml:space="preserve">　　　　　　　　　　　　　　　</w:t>
      </w:r>
      <w:r w:rsidR="00AF3A56" w:rsidRPr="00C203C5">
        <w:rPr>
          <w:rFonts w:ascii="ＭＳ ゴシック" w:eastAsia="ＭＳ ゴシック" w:hAnsi="ＭＳ ゴシック" w:hint="eastAsia"/>
          <w:bCs/>
          <w:sz w:val="22"/>
          <w:szCs w:val="22"/>
        </w:rPr>
        <w:t xml:space="preserve">　　　　　　　　　　　　　</w:t>
      </w:r>
      <w:r w:rsidR="00AF3A56">
        <w:rPr>
          <w:rFonts w:ascii="ＭＳ ゴシック" w:eastAsia="ＭＳ ゴシック" w:hAnsi="ＭＳ ゴシック" w:hint="eastAsia"/>
          <w:bCs/>
          <w:sz w:val="22"/>
          <w:szCs w:val="22"/>
        </w:rPr>
        <w:t xml:space="preserve">　</w:t>
      </w:r>
      <w:r w:rsidR="00AF3A56" w:rsidRPr="00C203C5">
        <w:rPr>
          <w:rFonts w:ascii="ＭＳ ゴシック" w:eastAsia="ＭＳ ゴシック" w:hAnsi="ＭＳ ゴシック" w:hint="eastAsia"/>
          <w:bCs/>
          <w:sz w:val="22"/>
          <w:szCs w:val="22"/>
        </w:rPr>
        <w:t xml:space="preserve">　）</w:t>
      </w:r>
    </w:p>
    <w:p w14:paraId="44BC1E2F" w14:textId="77777777" w:rsidR="00AF3A56" w:rsidRDefault="00AF3A56" w:rsidP="00AF3A56">
      <w:pPr>
        <w:widowControl/>
        <w:jc w:val="left"/>
        <w:rPr>
          <w:rFonts w:ascii="ＭＳ Ｐゴシック" w:eastAsia="ＭＳ Ｐゴシック" w:hAnsi="ＭＳ Ｐゴシック"/>
          <w:b/>
          <w:sz w:val="24"/>
        </w:rPr>
      </w:pPr>
      <w:r>
        <w:rPr>
          <w:rFonts w:ascii="ＭＳ Ｐゴシック" w:eastAsia="ＭＳ Ｐゴシック" w:hAnsi="ＭＳ Ｐゴシック"/>
          <w:b/>
          <w:sz w:val="24"/>
        </w:rPr>
        <w:br w:type="page"/>
      </w:r>
    </w:p>
    <w:p w14:paraId="7FDED852" w14:textId="77777777" w:rsidR="00AF3A56" w:rsidRPr="00C203C5" w:rsidRDefault="00AF3A56" w:rsidP="00AF3A56">
      <w:pPr>
        <w:spacing w:line="280" w:lineRule="exact"/>
        <w:ind w:left="448" w:hangingChars="200" w:hanging="448"/>
        <w:rPr>
          <w:rFonts w:ascii="ＭＳ Ｐゴシック" w:eastAsia="ＭＳ Ｐゴシック" w:hAnsi="ＭＳ Ｐゴシック"/>
          <w:b/>
          <w:sz w:val="24"/>
        </w:rPr>
      </w:pPr>
      <w:r w:rsidRPr="00C203C5">
        <w:rPr>
          <w:rFonts w:ascii="ＭＳ Ｐゴシック" w:eastAsia="ＭＳ Ｐゴシック" w:hAnsi="ＭＳ Ｐゴシック" w:hint="eastAsia"/>
          <w:b/>
          <w:sz w:val="24"/>
        </w:rPr>
        <w:lastRenderedPageBreak/>
        <w:t>（</w:t>
      </w:r>
      <w:r>
        <w:rPr>
          <w:rFonts w:ascii="ＭＳ Ｐゴシック" w:eastAsia="ＭＳ Ｐゴシック" w:hAnsi="ＭＳ Ｐゴシック" w:hint="eastAsia"/>
          <w:b/>
          <w:sz w:val="24"/>
        </w:rPr>
        <w:t>９</w:t>
      </w:r>
      <w:r w:rsidRPr="00C203C5">
        <w:rPr>
          <w:rFonts w:ascii="ＭＳ Ｐゴシック" w:eastAsia="ＭＳ Ｐゴシック" w:hAnsi="ＭＳ Ｐゴシック" w:hint="eastAsia"/>
          <w:b/>
          <w:sz w:val="24"/>
        </w:rPr>
        <w:t>） 今後10年程度を見据え</w:t>
      </w:r>
      <w:r>
        <w:rPr>
          <w:rFonts w:ascii="ＭＳ Ｐゴシック" w:eastAsia="ＭＳ Ｐゴシック" w:hAnsi="ＭＳ Ｐゴシック" w:hint="eastAsia"/>
          <w:b/>
          <w:sz w:val="24"/>
        </w:rPr>
        <w:t>た貴事業所の目標に</w:t>
      </w:r>
      <w:r w:rsidRPr="00C203C5">
        <w:rPr>
          <w:rFonts w:ascii="ＭＳ Ｐゴシック" w:eastAsia="ＭＳ Ｐゴシック" w:hAnsi="ＭＳ Ｐゴシック" w:hint="eastAsia"/>
          <w:b/>
          <w:sz w:val="24"/>
        </w:rPr>
        <w:t>ついて、該当するものをすべて選んでください。該当する項目がない場合は「その他」に具体的にご記入ください。</w:t>
      </w:r>
    </w:p>
    <w:p w14:paraId="231DCD88" w14:textId="77777777" w:rsidR="00AF3A56" w:rsidRPr="00C203C5" w:rsidRDefault="00AF3A56" w:rsidP="00AF3A56">
      <w:pPr>
        <w:rPr>
          <w:rFonts w:ascii="ＭＳ ゴシック" w:eastAsia="ＭＳ ゴシック" w:hAnsi="ＭＳ ゴシック"/>
          <w:bCs/>
          <w:sz w:val="22"/>
          <w:szCs w:val="22"/>
        </w:rPr>
      </w:pPr>
      <w:r w:rsidRPr="00C203C5">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248232481"/>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 xml:space="preserve">１．国内の新規顧客・市場開拓　　</w:t>
      </w:r>
      <w:r>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1374726030"/>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Pr>
          <w:rFonts w:ascii="ＭＳ ゴシック" w:eastAsia="ＭＳ ゴシック" w:hAnsi="ＭＳ ゴシック" w:hint="eastAsia"/>
          <w:bCs/>
          <w:sz w:val="22"/>
          <w:szCs w:val="22"/>
        </w:rPr>
        <w:t>６</w:t>
      </w:r>
      <w:r w:rsidRPr="00C203C5">
        <w:rPr>
          <w:rFonts w:ascii="ＭＳ ゴシック" w:eastAsia="ＭＳ ゴシック" w:hAnsi="ＭＳ ゴシック" w:hint="eastAsia"/>
          <w:bCs/>
          <w:sz w:val="22"/>
          <w:szCs w:val="22"/>
        </w:rPr>
        <w:t>．</w:t>
      </w:r>
      <w:r>
        <w:rPr>
          <w:rFonts w:ascii="ＭＳ ゴシック" w:eastAsia="ＭＳ ゴシック" w:hAnsi="ＭＳ ゴシック" w:hint="eastAsia"/>
          <w:bCs/>
          <w:sz w:val="22"/>
          <w:szCs w:val="22"/>
        </w:rPr>
        <w:t>事業活動におけるC</w:t>
      </w:r>
      <w:r>
        <w:rPr>
          <w:rFonts w:ascii="ＭＳ ゴシック" w:eastAsia="ＭＳ ゴシック" w:hAnsi="ＭＳ ゴシック"/>
          <w:bCs/>
          <w:sz w:val="22"/>
          <w:szCs w:val="22"/>
        </w:rPr>
        <w:t>O2</w:t>
      </w:r>
      <w:r>
        <w:rPr>
          <w:rFonts w:ascii="ＭＳ ゴシック" w:eastAsia="ＭＳ ゴシック" w:hAnsi="ＭＳ ゴシック" w:hint="eastAsia"/>
          <w:bCs/>
          <w:sz w:val="22"/>
          <w:szCs w:val="22"/>
        </w:rPr>
        <w:t>排出量の削減</w:t>
      </w:r>
    </w:p>
    <w:p w14:paraId="4962AB1B" w14:textId="77777777" w:rsidR="00AF3A56" w:rsidRPr="00C203C5" w:rsidRDefault="00AF3A56" w:rsidP="00AF3A56">
      <w:pPr>
        <w:rPr>
          <w:rFonts w:ascii="ＭＳ ゴシック" w:eastAsia="ＭＳ ゴシック" w:hAnsi="ＭＳ ゴシック"/>
          <w:bCs/>
          <w:sz w:val="22"/>
          <w:szCs w:val="22"/>
        </w:rPr>
      </w:pPr>
      <w:r w:rsidRPr="00C203C5">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2135364957"/>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 xml:space="preserve">２．海外の新規顧客・市場開拓　　</w:t>
      </w:r>
      <w:r>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1008134314"/>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Pr>
          <w:rFonts w:ascii="ＭＳ ゴシック" w:eastAsia="ＭＳ ゴシック" w:hAnsi="ＭＳ ゴシック" w:hint="eastAsia"/>
          <w:bCs/>
          <w:sz w:val="22"/>
          <w:szCs w:val="22"/>
        </w:rPr>
        <w:t>７</w:t>
      </w:r>
      <w:r w:rsidRPr="00C203C5">
        <w:rPr>
          <w:rFonts w:ascii="ＭＳ ゴシック" w:eastAsia="ＭＳ ゴシック" w:hAnsi="ＭＳ ゴシック" w:hint="eastAsia"/>
          <w:bCs/>
          <w:sz w:val="22"/>
          <w:szCs w:val="22"/>
        </w:rPr>
        <w:t>．</w:t>
      </w:r>
      <w:r>
        <w:rPr>
          <w:rFonts w:ascii="ＭＳ ゴシック" w:eastAsia="ＭＳ ゴシック" w:hAnsi="ＭＳ ゴシック" w:hint="eastAsia"/>
          <w:bCs/>
          <w:sz w:val="22"/>
          <w:szCs w:val="22"/>
        </w:rPr>
        <w:t>エネルギー利用効率の向上</w:t>
      </w:r>
    </w:p>
    <w:p w14:paraId="694AF656" w14:textId="77777777" w:rsidR="00AF3A56" w:rsidRPr="00C203C5" w:rsidRDefault="00AF3A56" w:rsidP="00AF3A56">
      <w:pPr>
        <w:rPr>
          <w:rFonts w:ascii="ＭＳ ゴシック" w:eastAsia="ＭＳ ゴシック" w:hAnsi="ＭＳ ゴシック"/>
          <w:bCs/>
          <w:sz w:val="22"/>
          <w:szCs w:val="22"/>
        </w:rPr>
      </w:pPr>
      <w:r w:rsidRPr="00C203C5">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770164653"/>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 xml:space="preserve">３．現在の主力事業を拡大　　　　　</w:t>
      </w:r>
      <w:sdt>
        <w:sdtPr>
          <w:rPr>
            <w:rFonts w:ascii="ＭＳ ゴシック" w:eastAsia="ＭＳ ゴシック" w:hAnsi="ＭＳ ゴシック" w:hint="eastAsia"/>
            <w:bCs/>
            <w:sz w:val="22"/>
            <w:szCs w:val="22"/>
          </w:rPr>
          <w:id w:val="2103216337"/>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Pr>
          <w:rFonts w:ascii="ＭＳ ゴシック" w:eastAsia="ＭＳ ゴシック" w:hAnsi="ＭＳ ゴシック" w:hint="eastAsia"/>
          <w:bCs/>
          <w:sz w:val="22"/>
          <w:szCs w:val="22"/>
        </w:rPr>
        <w:t>８．廃棄物の削減、再生資源利用の拡大</w:t>
      </w:r>
      <w:r w:rsidRPr="00C203C5">
        <w:rPr>
          <w:rFonts w:ascii="ＭＳ ゴシック" w:eastAsia="ＭＳ ゴシック" w:hAnsi="ＭＳ ゴシック" w:hint="eastAsia"/>
          <w:bCs/>
          <w:sz w:val="22"/>
          <w:szCs w:val="22"/>
        </w:rPr>
        <w:t xml:space="preserve"> </w:t>
      </w:r>
    </w:p>
    <w:p w14:paraId="7BD91EAD" w14:textId="77777777" w:rsidR="00AF3A56" w:rsidRPr="00C203C5" w:rsidRDefault="00AF3A56" w:rsidP="00AF3A56">
      <w:pPr>
        <w:rPr>
          <w:rFonts w:ascii="ＭＳ ゴシック" w:eastAsia="ＭＳ ゴシック" w:hAnsi="ＭＳ ゴシック"/>
          <w:bCs/>
          <w:sz w:val="22"/>
          <w:szCs w:val="22"/>
        </w:rPr>
      </w:pPr>
      <w:r w:rsidRPr="00C203C5">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1011062241"/>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sidRPr="00C203C5">
        <w:rPr>
          <w:rFonts w:ascii="ＭＳ ゴシック" w:eastAsia="ＭＳ ゴシック" w:hAnsi="ＭＳ ゴシック" w:hint="eastAsia"/>
          <w:bCs/>
          <w:sz w:val="22"/>
          <w:szCs w:val="22"/>
        </w:rPr>
        <w:t xml:space="preserve">４．新たな事業分野を開拓・拡大　　</w:t>
      </w:r>
      <w:sdt>
        <w:sdtPr>
          <w:rPr>
            <w:rFonts w:ascii="ＭＳ ゴシック" w:eastAsia="ＭＳ ゴシック" w:hAnsi="ＭＳ ゴシック" w:hint="eastAsia"/>
            <w:bCs/>
            <w:sz w:val="22"/>
            <w:szCs w:val="22"/>
          </w:rPr>
          <w:id w:val="-941603460"/>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Pr>
          <w:rFonts w:ascii="ＭＳ ゴシック" w:eastAsia="ＭＳ ゴシック" w:hAnsi="ＭＳ ゴシック" w:hint="eastAsia"/>
          <w:bCs/>
          <w:sz w:val="22"/>
          <w:szCs w:val="22"/>
        </w:rPr>
        <w:t>９</w:t>
      </w:r>
      <w:r w:rsidRPr="00C203C5">
        <w:rPr>
          <w:rFonts w:ascii="ＭＳ ゴシック" w:eastAsia="ＭＳ ゴシック" w:hAnsi="ＭＳ ゴシック" w:hint="eastAsia"/>
          <w:bCs/>
          <w:sz w:val="22"/>
          <w:szCs w:val="22"/>
        </w:rPr>
        <w:t>．</w:t>
      </w:r>
      <w:r>
        <w:rPr>
          <w:rFonts w:ascii="ＭＳ ゴシック" w:eastAsia="ＭＳ ゴシック" w:hAnsi="ＭＳ ゴシック" w:hint="eastAsia"/>
          <w:bCs/>
          <w:sz w:val="22"/>
          <w:szCs w:val="22"/>
        </w:rPr>
        <w:t>業務のデジタル化による生産性向上</w:t>
      </w:r>
      <w:r w:rsidRPr="00C203C5">
        <w:rPr>
          <w:rFonts w:ascii="ＭＳ ゴシック" w:eastAsia="ＭＳ ゴシック" w:hAnsi="ＭＳ ゴシック"/>
          <w:bCs/>
          <w:sz w:val="22"/>
          <w:szCs w:val="22"/>
        </w:rPr>
        <w:t xml:space="preserve"> </w:t>
      </w:r>
    </w:p>
    <w:p w14:paraId="537AC018" w14:textId="77777777" w:rsidR="00AF3A56"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892337568"/>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５．</w:t>
      </w:r>
      <w:r w:rsidR="00AF3A56">
        <w:rPr>
          <w:rFonts w:ascii="ＭＳ ゴシック" w:eastAsia="ＭＳ ゴシック" w:hAnsi="ＭＳ ゴシック" w:hint="eastAsia"/>
          <w:bCs/>
          <w:sz w:val="22"/>
          <w:szCs w:val="22"/>
        </w:rPr>
        <w:t>事業・業務内容の転換</w:t>
      </w:r>
    </w:p>
    <w:p w14:paraId="27282C44" w14:textId="77777777" w:rsidR="00AF3A56" w:rsidRDefault="00AF3A56" w:rsidP="00AF3A56">
      <w:pPr>
        <w:rPr>
          <w:rFonts w:ascii="ＭＳ ゴシック" w:eastAsia="ＭＳ ゴシック" w:hAnsi="ＭＳ ゴシック"/>
          <w:bCs/>
          <w:sz w:val="22"/>
          <w:szCs w:val="22"/>
        </w:rPr>
      </w:pPr>
      <w:r>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1007333047"/>
          <w14:checkbox>
            <w14:checked w14:val="0"/>
            <w14:checkedState w14:val="2612" w14:font="ＭＳ ゴシック"/>
            <w14:uncheckedState w14:val="2610" w14:font="ＭＳ ゴシック"/>
          </w14:checkbox>
        </w:sdtPr>
        <w:sdtContent>
          <w:r w:rsidRPr="00C203C5">
            <w:rPr>
              <w:rFonts w:ascii="ＭＳ ゴシック" w:eastAsia="ＭＳ ゴシック" w:hAnsi="ＭＳ ゴシック" w:hint="eastAsia"/>
              <w:bCs/>
              <w:sz w:val="22"/>
              <w:szCs w:val="22"/>
            </w:rPr>
            <w:t>☐</w:t>
          </w:r>
        </w:sdtContent>
      </w:sdt>
      <w:r>
        <w:rPr>
          <w:rFonts w:ascii="ＭＳ ゴシック" w:eastAsia="ＭＳ ゴシック" w:hAnsi="ＭＳ ゴシック" w:hint="eastAsia"/>
          <w:bCs/>
          <w:sz w:val="22"/>
          <w:szCs w:val="22"/>
        </w:rPr>
        <w:t>1</w:t>
      </w:r>
      <w:r>
        <w:rPr>
          <w:rFonts w:ascii="ＭＳ ゴシック" w:eastAsia="ＭＳ ゴシック" w:hAnsi="ＭＳ ゴシック"/>
          <w:bCs/>
          <w:sz w:val="22"/>
          <w:szCs w:val="22"/>
        </w:rPr>
        <w:t>0</w:t>
      </w:r>
      <w:r w:rsidRPr="00C203C5">
        <w:rPr>
          <w:rFonts w:ascii="ＭＳ ゴシック" w:eastAsia="ＭＳ ゴシック" w:hAnsi="ＭＳ ゴシック" w:hint="eastAsia"/>
          <w:bCs/>
          <w:sz w:val="22"/>
          <w:szCs w:val="22"/>
        </w:rPr>
        <w:t xml:space="preserve">．その他（　　　　　</w:t>
      </w:r>
      <w:r>
        <w:rPr>
          <w:rFonts w:ascii="ＭＳ ゴシック" w:eastAsia="ＭＳ ゴシック" w:hAnsi="ＭＳ ゴシック" w:hint="eastAsia"/>
          <w:bCs/>
          <w:sz w:val="22"/>
          <w:szCs w:val="22"/>
        </w:rPr>
        <w:t xml:space="preserve">　　　　　　　　　　　　　　　　</w:t>
      </w:r>
      <w:r w:rsidRPr="00C203C5">
        <w:rPr>
          <w:rFonts w:ascii="ＭＳ ゴシック" w:eastAsia="ＭＳ ゴシック" w:hAnsi="ＭＳ ゴシック" w:hint="eastAsia"/>
          <w:bCs/>
          <w:sz w:val="22"/>
          <w:szCs w:val="22"/>
        </w:rPr>
        <w:t xml:space="preserve">　　　　　　　　　）</w:t>
      </w:r>
    </w:p>
    <w:p w14:paraId="4B36F47C" w14:textId="77777777" w:rsidR="00AF3A56" w:rsidRDefault="00AF3A56" w:rsidP="00AF3A56">
      <w:pPr>
        <w:spacing w:line="240" w:lineRule="exact"/>
        <w:rPr>
          <w:rFonts w:ascii="ＭＳ ゴシック" w:eastAsia="ＭＳ ゴシック" w:hAnsi="ＭＳ ゴシック"/>
          <w:bCs/>
          <w:sz w:val="22"/>
          <w:szCs w:val="22"/>
        </w:rPr>
      </w:pPr>
    </w:p>
    <w:p w14:paraId="164E1357" w14:textId="77777777" w:rsidR="00AF3A56" w:rsidRPr="00C203C5" w:rsidRDefault="00AF3A56" w:rsidP="00AF3A56">
      <w:pPr>
        <w:ind w:left="448" w:rightChars="-197" w:right="-380" w:hangingChars="200" w:hanging="448"/>
        <w:rPr>
          <w:rFonts w:ascii="ＭＳ Ｐゴシック" w:eastAsia="ＭＳ Ｐゴシック" w:hAnsi="ＭＳ Ｐゴシック"/>
          <w:b/>
          <w:sz w:val="24"/>
        </w:rPr>
      </w:pPr>
      <w:r w:rsidRPr="00C203C5">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1</w:t>
      </w:r>
      <w:r>
        <w:rPr>
          <w:rFonts w:ascii="ＭＳ Ｐゴシック" w:eastAsia="ＭＳ Ｐゴシック" w:hAnsi="ＭＳ Ｐゴシック"/>
          <w:b/>
          <w:sz w:val="24"/>
        </w:rPr>
        <w:t>0</w:t>
      </w:r>
      <w:r w:rsidRPr="00C203C5">
        <w:rPr>
          <w:rFonts w:ascii="ＭＳ Ｐゴシック" w:eastAsia="ＭＳ Ｐゴシック" w:hAnsi="ＭＳ Ｐゴシック" w:hint="eastAsia"/>
          <w:b/>
          <w:sz w:val="24"/>
        </w:rPr>
        <w:t>） （</w:t>
      </w:r>
      <w:r>
        <w:rPr>
          <w:rFonts w:ascii="ＭＳ Ｐゴシック" w:eastAsia="ＭＳ Ｐゴシック" w:hAnsi="ＭＳ Ｐゴシック" w:hint="eastAsia"/>
          <w:b/>
          <w:sz w:val="24"/>
        </w:rPr>
        <w:t>８</w:t>
      </w:r>
      <w:r w:rsidRPr="00C203C5">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９</w:t>
      </w:r>
      <w:r w:rsidRPr="00C203C5">
        <w:rPr>
          <w:rFonts w:ascii="ＭＳ Ｐゴシック" w:eastAsia="ＭＳ Ｐゴシック" w:hAnsi="ＭＳ Ｐゴシック" w:hint="eastAsia"/>
          <w:b/>
          <w:sz w:val="24"/>
        </w:rPr>
        <w:t>）で挙げた取組の実現に向けた課題について該当するものをすべて選んでください。</w:t>
      </w:r>
    </w:p>
    <w:p w14:paraId="4C489F5C" w14:textId="77777777" w:rsidR="00AF3A56" w:rsidRPr="005262C4"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1841919485"/>
          <w14:checkbox>
            <w14:checked w14:val="0"/>
            <w14:checkedState w14:val="2612" w14:font="ＭＳ ゴシック"/>
            <w14:uncheckedState w14:val="2610" w14:font="ＭＳ ゴシック"/>
          </w14:checkbox>
        </w:sdtPr>
        <w:sdtContent>
          <w:r w:rsidR="00AF3A56">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hint="eastAsia"/>
          <w:bCs/>
          <w:sz w:val="22"/>
          <w:szCs w:val="22"/>
        </w:rPr>
        <w:t>１．</w:t>
      </w:r>
      <w:r w:rsidR="00AF3A56">
        <w:rPr>
          <w:rFonts w:ascii="ＭＳ ゴシック" w:eastAsia="ＭＳ ゴシック" w:hAnsi="ＭＳ ゴシック" w:hint="eastAsia"/>
          <w:bCs/>
          <w:sz w:val="22"/>
          <w:szCs w:val="22"/>
        </w:rPr>
        <w:t xml:space="preserve">営業力の強化　　　　　　　　　　　</w:t>
      </w:r>
      <w:sdt>
        <w:sdtPr>
          <w:rPr>
            <w:rFonts w:ascii="ＭＳ ゴシック" w:eastAsia="ＭＳ ゴシック" w:hAnsi="ＭＳ ゴシック" w:hint="eastAsia"/>
            <w:bCs/>
            <w:sz w:val="22"/>
            <w:szCs w:val="22"/>
          </w:rPr>
          <w:id w:val="1537627778"/>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６</w:t>
      </w:r>
      <w:r w:rsidR="00AF3A56" w:rsidRPr="00C203C5">
        <w:rPr>
          <w:rFonts w:ascii="ＭＳ ゴシック" w:eastAsia="ＭＳ ゴシック" w:hAnsi="ＭＳ ゴシック" w:hint="eastAsia"/>
          <w:bCs/>
          <w:sz w:val="22"/>
          <w:szCs w:val="22"/>
        </w:rPr>
        <w:t>．</w:t>
      </w:r>
      <w:r w:rsidR="00AF3A56">
        <w:rPr>
          <w:rFonts w:ascii="ＭＳ ゴシック" w:eastAsia="ＭＳ ゴシック" w:hAnsi="ＭＳ ゴシック" w:hint="eastAsia"/>
          <w:bCs/>
          <w:sz w:val="22"/>
          <w:szCs w:val="22"/>
        </w:rPr>
        <w:t>デジタル化対応</w:t>
      </w:r>
      <w:r w:rsidR="00AF3A56" w:rsidRPr="00C203C5">
        <w:rPr>
          <w:rFonts w:ascii="ＭＳ ゴシック" w:eastAsia="ＭＳ ゴシック" w:hAnsi="ＭＳ ゴシック" w:hint="eastAsia"/>
          <w:bCs/>
          <w:sz w:val="22"/>
          <w:szCs w:val="22"/>
        </w:rPr>
        <w:t>人材</w:t>
      </w:r>
      <w:r w:rsidR="00AF3A56">
        <w:rPr>
          <w:rFonts w:ascii="ＭＳ ゴシック" w:eastAsia="ＭＳ ゴシック" w:hAnsi="ＭＳ ゴシック" w:hint="eastAsia"/>
          <w:bCs/>
          <w:sz w:val="22"/>
          <w:szCs w:val="22"/>
        </w:rPr>
        <w:t>の不足</w:t>
      </w:r>
    </w:p>
    <w:p w14:paraId="19167373" w14:textId="77777777" w:rsidR="00AF3A56"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199245321"/>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２</w:t>
      </w:r>
      <w:r w:rsidR="00AF3A56" w:rsidRPr="00C203C5">
        <w:rPr>
          <w:rFonts w:ascii="ＭＳ ゴシック" w:eastAsia="ＭＳ ゴシック" w:hAnsi="ＭＳ ゴシック" w:hint="eastAsia"/>
          <w:bCs/>
          <w:sz w:val="22"/>
          <w:szCs w:val="22"/>
        </w:rPr>
        <w:t>．設備</w:t>
      </w:r>
      <w:r w:rsidR="00AF3A56">
        <w:rPr>
          <w:rFonts w:ascii="ＭＳ ゴシック" w:eastAsia="ＭＳ ゴシック" w:hAnsi="ＭＳ ゴシック" w:hint="eastAsia"/>
          <w:bCs/>
          <w:sz w:val="22"/>
          <w:szCs w:val="22"/>
        </w:rPr>
        <w:t>の</w:t>
      </w:r>
      <w:r w:rsidR="00AF3A56" w:rsidRPr="00C203C5">
        <w:rPr>
          <w:rFonts w:ascii="ＭＳ ゴシック" w:eastAsia="ＭＳ ゴシック" w:hAnsi="ＭＳ ゴシック" w:hint="eastAsia"/>
          <w:bCs/>
          <w:sz w:val="22"/>
          <w:szCs w:val="22"/>
        </w:rPr>
        <w:t>新増設・更新</w:t>
      </w:r>
      <w:r w:rsidR="00AF3A56">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1517197225"/>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７</w:t>
      </w:r>
      <w:r w:rsidR="00AF3A56" w:rsidRPr="00C203C5">
        <w:rPr>
          <w:rFonts w:ascii="ＭＳ ゴシック" w:eastAsia="ＭＳ ゴシック" w:hAnsi="ＭＳ ゴシック" w:hint="eastAsia"/>
          <w:bCs/>
          <w:sz w:val="22"/>
          <w:szCs w:val="22"/>
        </w:rPr>
        <w:t>．</w:t>
      </w:r>
      <w:r w:rsidR="00AF3A56">
        <w:rPr>
          <w:rFonts w:ascii="ＭＳ ゴシック" w:eastAsia="ＭＳ ゴシック" w:hAnsi="ＭＳ ゴシック" w:hint="eastAsia"/>
          <w:bCs/>
          <w:sz w:val="22"/>
          <w:szCs w:val="22"/>
        </w:rPr>
        <w:t>情報発信力の不足</w:t>
      </w:r>
    </w:p>
    <w:p w14:paraId="0D57D341" w14:textId="77777777" w:rsidR="00AF3A56"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88047004"/>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３</w:t>
      </w:r>
      <w:r w:rsidR="00AF3A56" w:rsidRPr="00C203C5">
        <w:rPr>
          <w:rFonts w:ascii="ＭＳ ゴシック" w:eastAsia="ＭＳ ゴシック" w:hAnsi="ＭＳ ゴシック" w:hint="eastAsia"/>
          <w:bCs/>
          <w:sz w:val="22"/>
          <w:szCs w:val="22"/>
        </w:rPr>
        <w:t>．</w:t>
      </w:r>
      <w:r w:rsidR="00AF3A56">
        <w:rPr>
          <w:rFonts w:ascii="ＭＳ ゴシック" w:eastAsia="ＭＳ ゴシック" w:hAnsi="ＭＳ ゴシック" w:hint="eastAsia"/>
          <w:bCs/>
          <w:sz w:val="22"/>
          <w:szCs w:val="22"/>
        </w:rPr>
        <w:t xml:space="preserve">社内人材の再教育　　　　　　　　　</w:t>
      </w:r>
      <w:sdt>
        <w:sdtPr>
          <w:rPr>
            <w:rFonts w:ascii="ＭＳ ゴシック" w:eastAsia="ＭＳ ゴシック" w:hAnsi="ＭＳ ゴシック" w:hint="eastAsia"/>
            <w:bCs/>
            <w:sz w:val="22"/>
            <w:szCs w:val="22"/>
          </w:rPr>
          <w:id w:val="-234929224"/>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８</w:t>
      </w:r>
      <w:r w:rsidR="00AF3A56" w:rsidRPr="00C203C5">
        <w:rPr>
          <w:rFonts w:ascii="ＭＳ ゴシック" w:eastAsia="ＭＳ ゴシック" w:hAnsi="ＭＳ ゴシック" w:hint="eastAsia"/>
          <w:bCs/>
          <w:sz w:val="22"/>
          <w:szCs w:val="22"/>
        </w:rPr>
        <w:t>．</w:t>
      </w:r>
      <w:r w:rsidR="00AF3A56">
        <w:rPr>
          <w:rFonts w:ascii="ＭＳ ゴシック" w:eastAsia="ＭＳ ゴシック" w:hAnsi="ＭＳ ゴシック" w:hint="eastAsia"/>
          <w:bCs/>
          <w:sz w:val="22"/>
          <w:szCs w:val="22"/>
        </w:rPr>
        <w:t>連携先企業・機関の不足</w:t>
      </w:r>
    </w:p>
    <w:p w14:paraId="7D501B3C" w14:textId="77777777" w:rsidR="00AF3A56"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1279300488"/>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４</w:t>
      </w:r>
      <w:r w:rsidR="00AF3A56" w:rsidRPr="00C203C5">
        <w:rPr>
          <w:rFonts w:ascii="ＭＳ ゴシック" w:eastAsia="ＭＳ ゴシック" w:hAnsi="ＭＳ ゴシック" w:hint="eastAsia"/>
          <w:bCs/>
          <w:sz w:val="22"/>
          <w:szCs w:val="22"/>
        </w:rPr>
        <w:t>．若手従業員</w:t>
      </w:r>
      <w:r w:rsidR="00AF3A56">
        <w:rPr>
          <w:rFonts w:ascii="ＭＳ ゴシック" w:eastAsia="ＭＳ ゴシック" w:hAnsi="ＭＳ ゴシック" w:hint="eastAsia"/>
          <w:bCs/>
          <w:sz w:val="22"/>
          <w:szCs w:val="22"/>
        </w:rPr>
        <w:t>の</w:t>
      </w:r>
      <w:r w:rsidR="00AF3A56" w:rsidRPr="00C203C5">
        <w:rPr>
          <w:rFonts w:ascii="ＭＳ ゴシック" w:eastAsia="ＭＳ ゴシック" w:hAnsi="ＭＳ ゴシック" w:hint="eastAsia"/>
          <w:bCs/>
          <w:sz w:val="22"/>
          <w:szCs w:val="22"/>
        </w:rPr>
        <w:t>採用</w:t>
      </w:r>
      <w:r w:rsidR="00AF3A56">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579207079"/>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９</w:t>
      </w:r>
      <w:r w:rsidR="00AF3A56" w:rsidRPr="00C203C5">
        <w:rPr>
          <w:rFonts w:ascii="ＭＳ ゴシック" w:eastAsia="ＭＳ ゴシック" w:hAnsi="ＭＳ ゴシック" w:hint="eastAsia"/>
          <w:bCs/>
          <w:sz w:val="22"/>
          <w:szCs w:val="22"/>
        </w:rPr>
        <w:t>．</w:t>
      </w:r>
      <w:r w:rsidR="00AF3A56">
        <w:rPr>
          <w:rFonts w:ascii="ＭＳ ゴシック" w:eastAsia="ＭＳ ゴシック" w:hAnsi="ＭＳ ゴシック" w:hint="eastAsia"/>
          <w:bCs/>
          <w:sz w:val="22"/>
          <w:szCs w:val="22"/>
        </w:rPr>
        <w:t xml:space="preserve">外部専門人材との連携不足　</w:t>
      </w:r>
    </w:p>
    <w:p w14:paraId="0531B699" w14:textId="77777777" w:rsidR="00AF3A56"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223374184"/>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５</w:t>
      </w:r>
      <w:r w:rsidR="00AF3A56" w:rsidRPr="00C203C5">
        <w:rPr>
          <w:rFonts w:ascii="ＭＳ ゴシック" w:eastAsia="ＭＳ ゴシック" w:hAnsi="ＭＳ ゴシック" w:hint="eastAsia"/>
          <w:bCs/>
          <w:sz w:val="22"/>
          <w:szCs w:val="22"/>
        </w:rPr>
        <w:t>．ベテラン人材</w:t>
      </w:r>
      <w:r w:rsidR="00AF3A56">
        <w:rPr>
          <w:rFonts w:ascii="ＭＳ ゴシック" w:eastAsia="ＭＳ ゴシック" w:hAnsi="ＭＳ ゴシック" w:hint="eastAsia"/>
          <w:bCs/>
          <w:sz w:val="22"/>
          <w:szCs w:val="22"/>
        </w:rPr>
        <w:t>の</w:t>
      </w:r>
      <w:r w:rsidR="00AF3A56" w:rsidRPr="00C203C5">
        <w:rPr>
          <w:rFonts w:ascii="ＭＳ ゴシック" w:eastAsia="ＭＳ ゴシック" w:hAnsi="ＭＳ ゴシック" w:hint="eastAsia"/>
          <w:bCs/>
          <w:sz w:val="22"/>
          <w:szCs w:val="22"/>
        </w:rPr>
        <w:t>中途採用</w:t>
      </w:r>
      <w:r w:rsidR="00AF3A56">
        <w:rPr>
          <w:rFonts w:ascii="ＭＳ ゴシック" w:eastAsia="ＭＳ ゴシック" w:hAnsi="ＭＳ ゴシック" w:hint="eastAsia"/>
          <w:bCs/>
          <w:sz w:val="22"/>
          <w:szCs w:val="22"/>
        </w:rPr>
        <w:t xml:space="preserve">　　　　　　</w:t>
      </w:r>
      <w:sdt>
        <w:sdtPr>
          <w:rPr>
            <w:rFonts w:ascii="ＭＳ ゴシック" w:eastAsia="ＭＳ ゴシック" w:hAnsi="ＭＳ ゴシック" w:hint="eastAsia"/>
            <w:bCs/>
            <w:sz w:val="22"/>
            <w:szCs w:val="22"/>
          </w:rPr>
          <w:id w:val="-322665186"/>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Pr>
          <w:rFonts w:ascii="ＭＳ ゴシック" w:eastAsia="ＭＳ ゴシック" w:hAnsi="ＭＳ ゴシック" w:hint="eastAsia"/>
          <w:bCs/>
          <w:sz w:val="22"/>
          <w:szCs w:val="22"/>
        </w:rPr>
        <w:t>1</w:t>
      </w:r>
      <w:r w:rsidR="00AF3A56">
        <w:rPr>
          <w:rFonts w:ascii="ＭＳ ゴシック" w:eastAsia="ＭＳ ゴシック" w:hAnsi="ＭＳ ゴシック"/>
          <w:bCs/>
          <w:sz w:val="22"/>
          <w:szCs w:val="22"/>
        </w:rPr>
        <w:t>0</w:t>
      </w:r>
      <w:r w:rsidR="00AF3A56">
        <w:rPr>
          <w:rFonts w:ascii="ＭＳ ゴシック" w:eastAsia="ＭＳ ゴシック" w:hAnsi="ＭＳ ゴシック" w:hint="eastAsia"/>
          <w:bCs/>
          <w:sz w:val="22"/>
          <w:szCs w:val="22"/>
        </w:rPr>
        <w:t>．社内の意識改革</w:t>
      </w:r>
    </w:p>
    <w:p w14:paraId="5F36D157" w14:textId="77777777" w:rsidR="00AF3A56" w:rsidRPr="00C203C5" w:rsidRDefault="00281253" w:rsidP="00AF3A56">
      <w:pPr>
        <w:ind w:firstLineChars="100" w:firstLine="203"/>
        <w:rPr>
          <w:rFonts w:ascii="ＭＳ ゴシック" w:eastAsia="ＭＳ ゴシック" w:hAnsi="ＭＳ ゴシック"/>
          <w:bCs/>
          <w:sz w:val="22"/>
          <w:szCs w:val="22"/>
        </w:rPr>
      </w:pPr>
      <w:sdt>
        <w:sdtPr>
          <w:rPr>
            <w:rFonts w:ascii="ＭＳ ゴシック" w:eastAsia="ＭＳ ゴシック" w:hAnsi="ＭＳ ゴシック" w:hint="eastAsia"/>
            <w:bCs/>
            <w:sz w:val="22"/>
            <w:szCs w:val="22"/>
          </w:rPr>
          <w:id w:val="-691063043"/>
          <w14:checkbox>
            <w14:checked w14:val="0"/>
            <w14:checkedState w14:val="2612" w14:font="ＭＳ ゴシック"/>
            <w14:uncheckedState w14:val="2610" w14:font="ＭＳ ゴシック"/>
          </w14:checkbox>
        </w:sdtPr>
        <w:sdtContent>
          <w:r w:rsidR="00AF3A56" w:rsidRPr="00C203C5">
            <w:rPr>
              <w:rFonts w:ascii="ＭＳ ゴシック" w:eastAsia="ＭＳ ゴシック" w:hAnsi="ＭＳ ゴシック" w:hint="eastAsia"/>
              <w:bCs/>
              <w:sz w:val="22"/>
              <w:szCs w:val="22"/>
            </w:rPr>
            <w:t>☐</w:t>
          </w:r>
        </w:sdtContent>
      </w:sdt>
      <w:r w:rsidR="00AF3A56" w:rsidRPr="00C203C5">
        <w:rPr>
          <w:rFonts w:ascii="ＭＳ ゴシック" w:eastAsia="ＭＳ ゴシック" w:hAnsi="ＭＳ ゴシック"/>
          <w:bCs/>
          <w:sz w:val="22"/>
          <w:szCs w:val="22"/>
        </w:rPr>
        <w:t>1</w:t>
      </w:r>
      <w:r w:rsidR="00AF3A56">
        <w:rPr>
          <w:rFonts w:ascii="ＭＳ ゴシック" w:eastAsia="ＭＳ ゴシック" w:hAnsi="ＭＳ ゴシック"/>
          <w:bCs/>
          <w:sz w:val="22"/>
          <w:szCs w:val="22"/>
        </w:rPr>
        <w:t>1</w:t>
      </w:r>
      <w:r w:rsidR="00AF3A56">
        <w:rPr>
          <w:rFonts w:ascii="ＭＳ ゴシック" w:eastAsia="ＭＳ ゴシック" w:hAnsi="ＭＳ ゴシック" w:hint="eastAsia"/>
          <w:bCs/>
          <w:sz w:val="22"/>
          <w:szCs w:val="22"/>
        </w:rPr>
        <w:t>．</w:t>
      </w:r>
      <w:r w:rsidR="00AF3A56" w:rsidRPr="00C203C5">
        <w:rPr>
          <w:rFonts w:ascii="ＭＳ ゴシック" w:eastAsia="ＭＳ ゴシック" w:hAnsi="ＭＳ ゴシック" w:hint="eastAsia"/>
          <w:bCs/>
          <w:sz w:val="22"/>
          <w:szCs w:val="22"/>
        </w:rPr>
        <w:t>その他（　　　　　　　　　　　　　　　　　　　　　　　　　　　　　　　）</w:t>
      </w:r>
    </w:p>
    <w:p w14:paraId="5509D491" w14:textId="77777777" w:rsidR="00AF3A56" w:rsidRDefault="00AF3A56" w:rsidP="00AF3A56">
      <w:pPr>
        <w:spacing w:line="240" w:lineRule="exact"/>
        <w:rPr>
          <w:rFonts w:ascii="ＭＳ Ｐゴシック" w:eastAsia="ＭＳ Ｐゴシック" w:hAnsi="ＭＳ Ｐゴシック"/>
          <w:b/>
          <w:sz w:val="24"/>
        </w:rPr>
      </w:pPr>
    </w:p>
    <w:p w14:paraId="752C8FF8" w14:textId="77777777" w:rsidR="00AF3A56" w:rsidRDefault="00AF3A56" w:rsidP="00AF3A56">
      <w:pPr>
        <w:rPr>
          <w:rFonts w:ascii="ＭＳ Ｐゴシック" w:eastAsia="ＭＳ Ｐゴシック" w:hAnsi="ＭＳ Ｐゴシック"/>
          <w:b/>
          <w:sz w:val="24"/>
        </w:rPr>
      </w:pPr>
      <w:r w:rsidRPr="00C203C5">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11</w:t>
      </w:r>
      <w:r w:rsidRPr="00C203C5">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 xml:space="preserve"> </w:t>
      </w:r>
      <w:r w:rsidRPr="009A5409">
        <w:rPr>
          <w:rFonts w:ascii="ＭＳ Ｐゴシック" w:eastAsia="ＭＳ Ｐゴシック" w:hAnsi="ＭＳ Ｐゴシック" w:hint="eastAsia"/>
          <w:b/>
          <w:sz w:val="24"/>
        </w:rPr>
        <w:t>現在、貴事業所において特に必要とされる人材があれば、具体的にご記入ください。</w:t>
      </w:r>
    </w:p>
    <w:tbl>
      <w:tblPr>
        <w:tblStyle w:val="a7"/>
        <w:tblW w:w="0" w:type="auto"/>
        <w:tblInd w:w="421" w:type="dxa"/>
        <w:tblLook w:val="04A0" w:firstRow="1" w:lastRow="0" w:firstColumn="1" w:lastColumn="0" w:noHBand="0" w:noVBand="1"/>
      </w:tblPr>
      <w:tblGrid>
        <w:gridCol w:w="8639"/>
      </w:tblGrid>
      <w:tr w:rsidR="00AF3A56" w14:paraId="79FA0665" w14:textId="77777777" w:rsidTr="00CC3634">
        <w:tc>
          <w:tcPr>
            <w:tcW w:w="9207" w:type="dxa"/>
          </w:tcPr>
          <w:p w14:paraId="499C205E" w14:textId="77777777" w:rsidR="00AF3A56" w:rsidRDefault="00AF3A56" w:rsidP="00CC3634">
            <w:pPr>
              <w:rPr>
                <w:rFonts w:ascii="ＭＳ Ｐゴシック" w:eastAsia="ＭＳ Ｐゴシック" w:hAnsi="ＭＳ Ｐゴシック"/>
                <w:b/>
                <w:sz w:val="24"/>
              </w:rPr>
            </w:pPr>
          </w:p>
          <w:p w14:paraId="64039F10" w14:textId="77777777" w:rsidR="00AF3A56" w:rsidRDefault="00AF3A56" w:rsidP="00CC3634">
            <w:pPr>
              <w:rPr>
                <w:rFonts w:ascii="ＭＳ Ｐゴシック" w:eastAsia="ＭＳ Ｐゴシック" w:hAnsi="ＭＳ Ｐゴシック"/>
                <w:b/>
                <w:sz w:val="24"/>
              </w:rPr>
            </w:pPr>
          </w:p>
        </w:tc>
      </w:tr>
    </w:tbl>
    <w:p w14:paraId="07D44BE1" w14:textId="77777777" w:rsidR="00AF3A56" w:rsidRPr="00C203C5" w:rsidRDefault="00AF3A56" w:rsidP="00AF3A56">
      <w:pPr>
        <w:spacing w:line="240" w:lineRule="exact"/>
        <w:rPr>
          <w:rFonts w:ascii="ＭＳ Ｐゴシック" w:eastAsia="ＭＳ Ｐゴシック" w:hAnsi="ＭＳ Ｐゴシック"/>
          <w:b/>
          <w:sz w:val="24"/>
        </w:rPr>
      </w:pPr>
    </w:p>
    <w:p w14:paraId="766F9B86" w14:textId="77777777" w:rsidR="00AF3A56" w:rsidRPr="00B71F98" w:rsidRDefault="00AF3A56" w:rsidP="00AF3A56">
      <w:pPr>
        <w:ind w:left="448" w:rightChars="-197" w:right="-380" w:hangingChars="200" w:hanging="448"/>
        <w:rPr>
          <w:rFonts w:ascii="ＭＳ Ｐゴシック" w:eastAsia="ＭＳ Ｐゴシック" w:hAnsi="ＭＳ Ｐゴシック"/>
          <w:b/>
          <w:sz w:val="24"/>
        </w:rPr>
      </w:pPr>
      <w:r w:rsidRPr="00C203C5">
        <w:rPr>
          <w:rFonts w:ascii="ＭＳ Ｐゴシック" w:eastAsia="ＭＳ Ｐゴシック" w:hAnsi="ＭＳ Ｐゴシック" w:hint="eastAsia"/>
          <w:b/>
          <w:sz w:val="24"/>
        </w:rPr>
        <w:t>（</w:t>
      </w:r>
      <w:r>
        <w:rPr>
          <w:rFonts w:ascii="ＭＳ Ｐゴシック" w:eastAsia="ＭＳ Ｐゴシック" w:hAnsi="ＭＳ Ｐゴシック" w:hint="eastAsia"/>
          <w:b/>
          <w:sz w:val="24"/>
        </w:rPr>
        <w:t>1</w:t>
      </w:r>
      <w:r>
        <w:rPr>
          <w:rFonts w:ascii="ＭＳ Ｐゴシック" w:eastAsia="ＭＳ Ｐゴシック" w:hAnsi="ＭＳ Ｐゴシック"/>
          <w:b/>
          <w:sz w:val="24"/>
        </w:rPr>
        <w:t>2</w:t>
      </w:r>
      <w:r w:rsidRPr="00C203C5">
        <w:rPr>
          <w:rFonts w:ascii="ＭＳ Ｐゴシック" w:eastAsia="ＭＳ Ｐゴシック" w:hAnsi="ＭＳ Ｐゴシック" w:hint="eastAsia"/>
          <w:b/>
          <w:sz w:val="24"/>
        </w:rPr>
        <w:t xml:space="preserve">） </w:t>
      </w:r>
      <w:r>
        <w:rPr>
          <w:rFonts w:ascii="ＭＳ Ｐゴシック" w:eastAsia="ＭＳ Ｐゴシック" w:hAnsi="ＭＳ Ｐゴシック" w:hint="eastAsia"/>
          <w:b/>
          <w:sz w:val="24"/>
        </w:rPr>
        <w:t>貴事業所が日野市で事業活動されている中で、日野市の立地条件の良い点、あるいは不便な点がございましたら、下記にご記入ください。</w:t>
      </w:r>
    </w:p>
    <w:tbl>
      <w:tblPr>
        <w:tblStyle w:val="a7"/>
        <w:tblW w:w="0" w:type="auto"/>
        <w:tblInd w:w="421" w:type="dxa"/>
        <w:tblLook w:val="01E0" w:firstRow="1" w:lastRow="1" w:firstColumn="1" w:lastColumn="1" w:noHBand="0" w:noVBand="0"/>
      </w:tblPr>
      <w:tblGrid>
        <w:gridCol w:w="8639"/>
      </w:tblGrid>
      <w:tr w:rsidR="00AF3A56" w:rsidRPr="00C203C5" w14:paraId="0AF8E816" w14:textId="77777777" w:rsidTr="009D72B4">
        <w:trPr>
          <w:trHeight w:val="2096"/>
        </w:trPr>
        <w:tc>
          <w:tcPr>
            <w:tcW w:w="9207" w:type="dxa"/>
          </w:tcPr>
          <w:p w14:paraId="32AE6B00" w14:textId="77777777" w:rsidR="00AF3A56" w:rsidRPr="00B71F98" w:rsidRDefault="00AF3A56" w:rsidP="00CC3634">
            <w:pPr>
              <w:rPr>
                <w:rFonts w:ascii="ＭＳ Ｐゴシック" w:eastAsia="ＭＳ Ｐゴシック" w:hAnsi="ＭＳ Ｐゴシック"/>
                <w:b/>
                <w:bCs/>
                <w:sz w:val="24"/>
              </w:rPr>
            </w:pPr>
            <w:r w:rsidRPr="00B71F98">
              <w:rPr>
                <w:rFonts w:ascii="ＭＳ Ｐゴシック" w:eastAsia="ＭＳ Ｐゴシック" w:hAnsi="ＭＳ Ｐゴシック" w:hint="eastAsia"/>
                <w:b/>
                <w:bCs/>
                <w:sz w:val="24"/>
              </w:rPr>
              <w:t>良い点</w:t>
            </w:r>
          </w:p>
          <w:p w14:paraId="684BBAA3" w14:textId="77777777" w:rsidR="00AF3A56" w:rsidRDefault="00AF3A56" w:rsidP="00CC3634">
            <w:pPr>
              <w:rPr>
                <w:rFonts w:ascii="ＭＳ Ｐゴシック" w:eastAsia="ＭＳ Ｐゴシック" w:hAnsi="ＭＳ Ｐゴシック"/>
                <w:sz w:val="24"/>
              </w:rPr>
            </w:pPr>
          </w:p>
          <w:p w14:paraId="3C43DEAD" w14:textId="77777777" w:rsidR="00AF3A56" w:rsidRDefault="00AF3A56" w:rsidP="00CC3634">
            <w:pPr>
              <w:rPr>
                <w:rFonts w:ascii="ＭＳ Ｐゴシック" w:eastAsia="ＭＳ Ｐゴシック" w:hAnsi="ＭＳ Ｐゴシック"/>
                <w:sz w:val="24"/>
              </w:rPr>
            </w:pPr>
          </w:p>
          <w:p w14:paraId="12C25610" w14:textId="77777777" w:rsidR="00AF3A56" w:rsidRPr="00B71F98" w:rsidRDefault="00AF3A56" w:rsidP="00CC3634">
            <w:pPr>
              <w:rPr>
                <w:rFonts w:ascii="ＭＳ Ｐゴシック" w:eastAsia="ＭＳ Ｐゴシック" w:hAnsi="ＭＳ Ｐゴシック"/>
                <w:b/>
                <w:bCs/>
                <w:sz w:val="24"/>
              </w:rPr>
            </w:pPr>
            <w:r w:rsidRPr="00B71F98">
              <w:rPr>
                <w:rFonts w:ascii="ＭＳ Ｐゴシック" w:eastAsia="ＭＳ Ｐゴシック" w:hAnsi="ＭＳ Ｐゴシック" w:hint="eastAsia"/>
                <w:b/>
                <w:bCs/>
                <w:sz w:val="24"/>
              </w:rPr>
              <w:t>不便な点</w:t>
            </w:r>
          </w:p>
          <w:p w14:paraId="446C54AA" w14:textId="77777777" w:rsidR="00AF3A56" w:rsidRPr="00C203C5" w:rsidRDefault="00AF3A56" w:rsidP="00CC3634">
            <w:pPr>
              <w:rPr>
                <w:rFonts w:ascii="ＭＳ Ｐゴシック" w:eastAsia="ＭＳ Ｐゴシック" w:hAnsi="ＭＳ Ｐゴシック"/>
                <w:sz w:val="24"/>
              </w:rPr>
            </w:pPr>
          </w:p>
        </w:tc>
      </w:tr>
    </w:tbl>
    <w:p w14:paraId="09EC3DCE" w14:textId="77777777" w:rsidR="00AF3A56" w:rsidRPr="00C203C5" w:rsidRDefault="00AF3A56" w:rsidP="00AF3A56">
      <w:pPr>
        <w:spacing w:line="240" w:lineRule="exact"/>
      </w:pPr>
    </w:p>
    <w:p w14:paraId="470BC8F3" w14:textId="77777777" w:rsidR="00AF3A56" w:rsidRPr="00C203C5" w:rsidRDefault="00AF3A56" w:rsidP="00AF3A56">
      <w:pPr>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その他、</w:t>
      </w:r>
      <w:r w:rsidRPr="00C203C5">
        <w:rPr>
          <w:rFonts w:ascii="ＭＳ Ｐゴシック" w:eastAsia="ＭＳ Ｐゴシック" w:hAnsi="ＭＳ Ｐゴシック" w:hint="eastAsia"/>
          <w:b/>
          <w:sz w:val="28"/>
          <w:szCs w:val="28"/>
        </w:rPr>
        <w:t>ご意見がありましたらご自由にお書き下さい。</w:t>
      </w:r>
    </w:p>
    <w:tbl>
      <w:tblPr>
        <w:tblStyle w:val="a7"/>
        <w:tblW w:w="0" w:type="auto"/>
        <w:tblInd w:w="421" w:type="dxa"/>
        <w:tblLook w:val="01E0" w:firstRow="1" w:lastRow="1" w:firstColumn="1" w:lastColumn="1" w:noHBand="0" w:noVBand="0"/>
      </w:tblPr>
      <w:tblGrid>
        <w:gridCol w:w="8639"/>
      </w:tblGrid>
      <w:tr w:rsidR="00AF3A56" w:rsidRPr="00C203C5" w14:paraId="2871CB61" w14:textId="77777777" w:rsidTr="009D72B4">
        <w:trPr>
          <w:trHeight w:val="816"/>
        </w:trPr>
        <w:tc>
          <w:tcPr>
            <w:tcW w:w="9207" w:type="dxa"/>
          </w:tcPr>
          <w:p w14:paraId="2A28E633" w14:textId="77777777" w:rsidR="00AF3A56" w:rsidRPr="00C203C5" w:rsidRDefault="00AF3A56" w:rsidP="00CC3634">
            <w:pPr>
              <w:rPr>
                <w:rFonts w:ascii="ＭＳ Ｐゴシック" w:eastAsia="ＭＳ Ｐゴシック" w:hAnsi="ＭＳ Ｐゴシック"/>
                <w:sz w:val="24"/>
              </w:rPr>
            </w:pPr>
          </w:p>
          <w:p w14:paraId="1206C2F4" w14:textId="77777777" w:rsidR="00AF3A56" w:rsidRPr="00C203C5" w:rsidRDefault="00AF3A56" w:rsidP="00CC3634">
            <w:pPr>
              <w:rPr>
                <w:rFonts w:ascii="ＭＳ Ｐゴシック" w:eastAsia="ＭＳ Ｐゴシック" w:hAnsi="ＭＳ Ｐゴシック"/>
                <w:sz w:val="24"/>
              </w:rPr>
            </w:pPr>
          </w:p>
        </w:tc>
      </w:tr>
    </w:tbl>
    <w:p w14:paraId="30941FAE" w14:textId="77777777" w:rsidR="00AF3A56" w:rsidRDefault="00AF3A56" w:rsidP="00AF3A56">
      <w:pPr>
        <w:rPr>
          <w:rFonts w:ascii="ＭＳ Ｐゴシック" w:eastAsia="ＭＳ Ｐゴシック" w:hAnsi="ＭＳ Ｐゴシック"/>
          <w:b/>
          <w:sz w:val="28"/>
          <w:szCs w:val="28"/>
        </w:rPr>
      </w:pPr>
    </w:p>
    <w:p w14:paraId="3D902F14" w14:textId="77777777" w:rsidR="00AF3A56" w:rsidRPr="000E3B6F" w:rsidRDefault="00AF3A56" w:rsidP="00AF3A56">
      <w:pPr>
        <w:rPr>
          <w:rFonts w:ascii="ＭＳ Ｐゴシック" w:eastAsia="ＭＳ Ｐゴシック" w:hAnsi="ＭＳ Ｐゴシック"/>
          <w:b/>
          <w:sz w:val="22"/>
          <w:szCs w:val="22"/>
        </w:rPr>
      </w:pPr>
      <w:r w:rsidRPr="000E3B6F">
        <w:rPr>
          <w:rFonts w:ascii="ＭＳ Ｐゴシック" w:eastAsia="ＭＳ Ｐゴシック" w:hAnsi="ＭＳ Ｐゴシック" w:hint="eastAsia"/>
          <w:b/>
          <w:sz w:val="22"/>
          <w:szCs w:val="22"/>
        </w:rPr>
        <w:t xml:space="preserve">　アンケートにご回答いただいた内容について、日野市産業振興課の職員と調査機関の担当者で訪問調査（ヒアリング調査）を行う場合がございます。</w:t>
      </w:r>
      <w:r>
        <w:rPr>
          <w:rFonts w:ascii="ＭＳ Ｐゴシック" w:eastAsia="ＭＳ Ｐゴシック" w:hAnsi="ＭＳ Ｐゴシック" w:hint="eastAsia"/>
          <w:b/>
          <w:sz w:val="22"/>
          <w:szCs w:val="22"/>
        </w:rPr>
        <w:t>（30分～１時間程度を予定しております）</w:t>
      </w:r>
    </w:p>
    <w:p w14:paraId="5F6AD613" w14:textId="77777777" w:rsidR="00AF3A56" w:rsidRPr="000E3B6F" w:rsidRDefault="00AF3A56" w:rsidP="00AF3A56">
      <w:pPr>
        <w:rPr>
          <w:rFonts w:ascii="ＭＳ Ｐゴシック" w:eastAsia="ＭＳ Ｐゴシック" w:hAnsi="ＭＳ Ｐゴシック"/>
          <w:b/>
          <w:sz w:val="22"/>
          <w:szCs w:val="22"/>
        </w:rPr>
      </w:pPr>
      <w:r w:rsidRPr="000E3B6F">
        <w:rPr>
          <w:rFonts w:ascii="ＭＳ Ｐゴシック" w:eastAsia="ＭＳ Ｐゴシック" w:hAnsi="ＭＳ Ｐゴシック" w:hint="eastAsia"/>
          <w:b/>
          <w:sz w:val="22"/>
          <w:szCs w:val="22"/>
        </w:rPr>
        <w:t xml:space="preserve">　ご協力いただける場合はチェックをお願いいたします。</w:t>
      </w:r>
      <w:r>
        <w:rPr>
          <w:rFonts w:ascii="ＭＳ Ｐゴシック" w:eastAsia="ＭＳ Ｐゴシック" w:hAnsi="ＭＳ Ｐゴシック" w:hint="eastAsia"/>
          <w:b/>
          <w:sz w:val="22"/>
          <w:szCs w:val="22"/>
        </w:rPr>
        <w:t xml:space="preserve">　　　　　　　　</w:t>
      </w:r>
      <w:sdt>
        <w:sdtPr>
          <w:rPr>
            <w:rFonts w:ascii="ＭＳ ゴシック" w:eastAsia="ＭＳ ゴシック" w:hAnsi="ＭＳ ゴシック" w:hint="eastAsia"/>
            <w:b/>
            <w:sz w:val="22"/>
            <w:szCs w:val="22"/>
          </w:rPr>
          <w:id w:val="-333760192"/>
          <w14:checkbox>
            <w14:checked w14:val="0"/>
            <w14:checkedState w14:val="2612" w14:font="ＭＳ ゴシック"/>
            <w14:uncheckedState w14:val="2610" w14:font="ＭＳ ゴシック"/>
          </w14:checkbox>
        </w:sdtPr>
        <w:sdtContent>
          <w:r w:rsidRPr="000E3B6F">
            <w:rPr>
              <w:rFonts w:ascii="ＭＳ ゴシック" w:eastAsia="ＭＳ ゴシック" w:hAnsi="ＭＳ ゴシック" w:hint="eastAsia"/>
              <w:b/>
              <w:sz w:val="22"/>
              <w:szCs w:val="22"/>
            </w:rPr>
            <w:t>☐</w:t>
          </w:r>
        </w:sdtContent>
      </w:sdt>
      <w:r w:rsidRPr="000E3B6F">
        <w:rPr>
          <w:rFonts w:ascii="ＭＳ ゴシック" w:eastAsia="ＭＳ ゴシック" w:hAnsi="ＭＳ ゴシック" w:hint="eastAsia"/>
          <w:b/>
          <w:sz w:val="22"/>
          <w:szCs w:val="22"/>
        </w:rPr>
        <w:t xml:space="preserve"> 協力可能</w:t>
      </w:r>
    </w:p>
    <w:p w14:paraId="01AA1F5D" w14:textId="3746C17C" w:rsidR="004F6653" w:rsidRPr="00AF3A56" w:rsidRDefault="00AF3A56" w:rsidP="009D72B4">
      <w:pPr>
        <w:jc w:val="center"/>
      </w:pPr>
      <w:r w:rsidRPr="00093C92">
        <w:rPr>
          <w:rFonts w:ascii="ＭＳ Ｐゴシック" w:eastAsia="ＭＳ Ｐゴシック" w:hAnsi="ＭＳ Ｐゴシック" w:hint="eastAsia"/>
          <w:b/>
          <w:sz w:val="28"/>
          <w:szCs w:val="28"/>
          <w:shd w:val="pct15" w:color="auto" w:fill="FFFFFF"/>
        </w:rPr>
        <w:t>アンケートへのご協力ありがとうございました</w:t>
      </w:r>
    </w:p>
    <w:p w14:paraId="227F8F8A" w14:textId="77777777" w:rsidR="004F6653" w:rsidRPr="001B4229" w:rsidRDefault="004F6653" w:rsidP="00420D1E">
      <w:pPr>
        <w:pStyle w:val="2"/>
        <w:rPr>
          <w:rFonts w:asciiTheme="majorEastAsia" w:hAnsiTheme="majorEastAsia"/>
          <w:b/>
          <w:bCs/>
          <w:sz w:val="24"/>
          <w:szCs w:val="24"/>
        </w:rPr>
      </w:pPr>
      <w:r>
        <w:rPr>
          <w:bCs/>
        </w:rPr>
        <w:br w:type="page"/>
      </w:r>
      <w:r w:rsidRPr="001B4229">
        <w:rPr>
          <w:rFonts w:asciiTheme="majorEastAsia" w:hAnsiTheme="majorEastAsia" w:hint="eastAsia"/>
          <w:b/>
          <w:bCs/>
          <w:sz w:val="24"/>
          <w:szCs w:val="24"/>
        </w:rPr>
        <w:lastRenderedPageBreak/>
        <w:t>日野市工業推進協議会設置要綱</w:t>
      </w:r>
    </w:p>
    <w:p w14:paraId="12B26BEA" w14:textId="77777777" w:rsidR="004F6653" w:rsidRDefault="004F6653" w:rsidP="004F6653">
      <w:pPr>
        <w:widowControl/>
        <w:jc w:val="left"/>
        <w:rPr>
          <w:bCs/>
        </w:rPr>
      </w:pPr>
    </w:p>
    <w:p w14:paraId="61E2AE1F" w14:textId="77777777" w:rsidR="004F6653" w:rsidRPr="00841196" w:rsidRDefault="004F6653" w:rsidP="004F6653">
      <w:pPr>
        <w:widowControl/>
        <w:jc w:val="right"/>
        <w:rPr>
          <w:bCs/>
        </w:rPr>
      </w:pPr>
      <w:r w:rsidRPr="00841196">
        <w:rPr>
          <w:rFonts w:hint="eastAsia"/>
          <w:bCs/>
        </w:rPr>
        <w:t>平成</w:t>
      </w:r>
      <w:r w:rsidRPr="00841196">
        <w:rPr>
          <w:rFonts w:hint="eastAsia"/>
          <w:bCs/>
        </w:rPr>
        <w:t>24</w:t>
      </w:r>
      <w:r w:rsidRPr="00841196">
        <w:rPr>
          <w:rFonts w:hint="eastAsia"/>
          <w:bCs/>
        </w:rPr>
        <w:t>年</w:t>
      </w:r>
      <w:r>
        <w:rPr>
          <w:rFonts w:hint="eastAsia"/>
          <w:bCs/>
        </w:rPr>
        <w:t>4</w:t>
      </w:r>
      <w:r w:rsidRPr="00841196">
        <w:rPr>
          <w:rFonts w:hint="eastAsia"/>
          <w:bCs/>
        </w:rPr>
        <w:t>月</w:t>
      </w:r>
      <w:r>
        <w:rPr>
          <w:rFonts w:hint="eastAsia"/>
          <w:bCs/>
        </w:rPr>
        <w:t>1</w:t>
      </w:r>
      <w:r w:rsidRPr="00841196">
        <w:rPr>
          <w:rFonts w:hint="eastAsia"/>
          <w:bCs/>
        </w:rPr>
        <w:t>日</w:t>
      </w:r>
    </w:p>
    <w:p w14:paraId="503ECB5B" w14:textId="77777777" w:rsidR="004F6653" w:rsidRPr="00841196" w:rsidRDefault="004F6653" w:rsidP="004F6653">
      <w:pPr>
        <w:widowControl/>
        <w:jc w:val="right"/>
        <w:rPr>
          <w:bCs/>
        </w:rPr>
      </w:pPr>
      <w:r w:rsidRPr="00841196">
        <w:rPr>
          <w:rFonts w:hint="eastAsia"/>
          <w:bCs/>
        </w:rPr>
        <w:t>制定</w:t>
      </w:r>
    </w:p>
    <w:p w14:paraId="140C31B6" w14:textId="77777777" w:rsidR="004F6653" w:rsidRPr="00841196" w:rsidRDefault="004F6653" w:rsidP="004F6653">
      <w:pPr>
        <w:widowControl/>
        <w:jc w:val="right"/>
        <w:rPr>
          <w:bCs/>
        </w:rPr>
      </w:pPr>
      <w:r w:rsidRPr="00841196">
        <w:rPr>
          <w:rFonts w:hint="eastAsia"/>
          <w:bCs/>
        </w:rPr>
        <w:t>改正　平成</w:t>
      </w:r>
      <w:r w:rsidRPr="00841196">
        <w:rPr>
          <w:rFonts w:hint="eastAsia"/>
          <w:bCs/>
        </w:rPr>
        <w:t>26</w:t>
      </w:r>
      <w:r w:rsidRPr="00841196">
        <w:rPr>
          <w:rFonts w:hint="eastAsia"/>
          <w:bCs/>
        </w:rPr>
        <w:t>年</w:t>
      </w:r>
      <w:r>
        <w:rPr>
          <w:rFonts w:hint="eastAsia"/>
          <w:bCs/>
        </w:rPr>
        <w:t>7</w:t>
      </w:r>
      <w:r w:rsidRPr="00841196">
        <w:rPr>
          <w:rFonts w:hint="eastAsia"/>
          <w:bCs/>
        </w:rPr>
        <w:t>月</w:t>
      </w:r>
      <w:r>
        <w:rPr>
          <w:rFonts w:hint="eastAsia"/>
          <w:bCs/>
        </w:rPr>
        <w:t>1</w:t>
      </w:r>
      <w:r w:rsidRPr="00841196">
        <w:rPr>
          <w:rFonts w:hint="eastAsia"/>
          <w:bCs/>
        </w:rPr>
        <w:t>日</w:t>
      </w:r>
      <w:r>
        <w:rPr>
          <w:rFonts w:hint="eastAsia"/>
          <w:bCs/>
        </w:rPr>
        <w:t xml:space="preserve">　</w:t>
      </w:r>
      <w:r w:rsidRPr="00841196">
        <w:rPr>
          <w:rFonts w:hint="eastAsia"/>
          <w:bCs/>
        </w:rPr>
        <w:t>平成</w:t>
      </w:r>
      <w:r w:rsidRPr="00841196">
        <w:rPr>
          <w:rFonts w:hint="eastAsia"/>
          <w:bCs/>
        </w:rPr>
        <w:t>27</w:t>
      </w:r>
      <w:r w:rsidRPr="00841196">
        <w:rPr>
          <w:rFonts w:hint="eastAsia"/>
          <w:bCs/>
        </w:rPr>
        <w:t>年</w:t>
      </w:r>
      <w:r>
        <w:rPr>
          <w:rFonts w:hint="eastAsia"/>
          <w:bCs/>
        </w:rPr>
        <w:t>7</w:t>
      </w:r>
      <w:r w:rsidRPr="00841196">
        <w:rPr>
          <w:rFonts w:hint="eastAsia"/>
          <w:bCs/>
        </w:rPr>
        <w:t>月</w:t>
      </w:r>
      <w:r>
        <w:rPr>
          <w:rFonts w:hint="eastAsia"/>
          <w:bCs/>
        </w:rPr>
        <w:t>9</w:t>
      </w:r>
      <w:r w:rsidRPr="00841196">
        <w:rPr>
          <w:rFonts w:hint="eastAsia"/>
          <w:bCs/>
        </w:rPr>
        <w:t>日</w:t>
      </w:r>
    </w:p>
    <w:p w14:paraId="32DBC9D1" w14:textId="77777777" w:rsidR="004F6653" w:rsidRPr="00841196" w:rsidRDefault="004F6653" w:rsidP="004F6653">
      <w:pPr>
        <w:widowControl/>
        <w:jc w:val="right"/>
        <w:rPr>
          <w:bCs/>
        </w:rPr>
      </w:pPr>
      <w:r w:rsidRPr="00841196">
        <w:rPr>
          <w:rFonts w:hint="eastAsia"/>
          <w:bCs/>
        </w:rPr>
        <w:t>平成</w:t>
      </w:r>
      <w:r w:rsidRPr="00841196">
        <w:rPr>
          <w:rFonts w:hint="eastAsia"/>
          <w:bCs/>
        </w:rPr>
        <w:t>28</w:t>
      </w:r>
      <w:r w:rsidRPr="00841196">
        <w:rPr>
          <w:rFonts w:hint="eastAsia"/>
          <w:bCs/>
        </w:rPr>
        <w:t>年</w:t>
      </w:r>
      <w:r>
        <w:rPr>
          <w:rFonts w:hint="eastAsia"/>
          <w:bCs/>
        </w:rPr>
        <w:t>4</w:t>
      </w:r>
      <w:r w:rsidRPr="00841196">
        <w:rPr>
          <w:rFonts w:hint="eastAsia"/>
          <w:bCs/>
        </w:rPr>
        <w:t>月</w:t>
      </w:r>
      <w:r>
        <w:rPr>
          <w:rFonts w:hint="eastAsia"/>
          <w:bCs/>
        </w:rPr>
        <w:t>1</w:t>
      </w:r>
      <w:r w:rsidRPr="00841196">
        <w:rPr>
          <w:rFonts w:hint="eastAsia"/>
          <w:bCs/>
        </w:rPr>
        <w:t>日</w:t>
      </w:r>
      <w:r>
        <w:rPr>
          <w:rFonts w:hint="eastAsia"/>
          <w:bCs/>
        </w:rPr>
        <w:t xml:space="preserve">　</w:t>
      </w:r>
      <w:r w:rsidRPr="00841196">
        <w:rPr>
          <w:rFonts w:hint="eastAsia"/>
          <w:bCs/>
        </w:rPr>
        <w:t>令和</w:t>
      </w:r>
      <w:r>
        <w:rPr>
          <w:rFonts w:hint="eastAsia"/>
          <w:bCs/>
        </w:rPr>
        <w:t>4</w:t>
      </w:r>
      <w:r w:rsidRPr="00841196">
        <w:rPr>
          <w:rFonts w:hint="eastAsia"/>
          <w:bCs/>
        </w:rPr>
        <w:t>年</w:t>
      </w:r>
      <w:r>
        <w:rPr>
          <w:rFonts w:hint="eastAsia"/>
          <w:bCs/>
        </w:rPr>
        <w:t>6</w:t>
      </w:r>
      <w:r w:rsidRPr="00841196">
        <w:rPr>
          <w:rFonts w:hint="eastAsia"/>
          <w:bCs/>
        </w:rPr>
        <w:t>月</w:t>
      </w:r>
      <w:r w:rsidRPr="00841196">
        <w:rPr>
          <w:rFonts w:hint="eastAsia"/>
          <w:bCs/>
        </w:rPr>
        <w:t>27</w:t>
      </w:r>
      <w:r w:rsidRPr="00841196">
        <w:rPr>
          <w:rFonts w:hint="eastAsia"/>
          <w:bCs/>
        </w:rPr>
        <w:t>日</w:t>
      </w:r>
    </w:p>
    <w:p w14:paraId="34DA2155" w14:textId="77777777" w:rsidR="004F6653" w:rsidRDefault="004F6653" w:rsidP="004F6653">
      <w:pPr>
        <w:ind w:left="240"/>
        <w:rPr>
          <w:rFonts w:ascii="ＭＳ 明朝" w:hAnsi="ＭＳ 明朝" w:cs="ＭＳ 明朝"/>
          <w:color w:val="000000"/>
        </w:rPr>
      </w:pPr>
      <w:r>
        <w:rPr>
          <w:rFonts w:ascii="ＭＳ 明朝" w:hAnsi="ＭＳ 明朝" w:cs="ＭＳ 明朝" w:hint="eastAsia"/>
          <w:color w:val="000000"/>
        </w:rPr>
        <w:t>（設置）</w:t>
      </w:r>
    </w:p>
    <w:p w14:paraId="2F3D7B84" w14:textId="08A5F646" w:rsidR="004F6653" w:rsidRDefault="004F6653" w:rsidP="004F6653">
      <w:pPr>
        <w:ind w:left="238" w:hanging="238"/>
        <w:rPr>
          <w:rFonts w:ascii="ＭＳ 明朝" w:hAnsi="ＭＳ 明朝" w:cs="ＭＳ 明朝"/>
          <w:color w:val="000000"/>
        </w:rPr>
      </w:pPr>
      <w:r>
        <w:rPr>
          <w:rFonts w:ascii="ＭＳ 明朝" w:hAnsi="ＭＳ 明朝" w:cs="ＭＳ 明朝" w:hint="eastAsia"/>
          <w:color w:val="000000"/>
        </w:rPr>
        <w:t>第１条　日野市工業振興基本構想、日野市工業振興指針及び日野市工業振興条例に定める施策を市民参画により着実に推進するため、日野市工業推進協議会（以下「協議会」という。）を設置し、その運営に関し必要な事項を定める。</w:t>
      </w:r>
    </w:p>
    <w:p w14:paraId="64B85549" w14:textId="77777777" w:rsidR="004F6653" w:rsidRDefault="004F6653" w:rsidP="004F6653">
      <w:pPr>
        <w:ind w:left="240"/>
        <w:rPr>
          <w:rFonts w:ascii="ＭＳ 明朝" w:hAnsi="ＭＳ 明朝" w:cs="ＭＳ 明朝"/>
          <w:color w:val="000000"/>
        </w:rPr>
      </w:pPr>
      <w:r>
        <w:rPr>
          <w:rFonts w:ascii="ＭＳ 明朝" w:hAnsi="ＭＳ 明朝" w:cs="ＭＳ 明朝" w:hint="eastAsia"/>
          <w:color w:val="000000"/>
        </w:rPr>
        <w:t>（所掌事項）</w:t>
      </w:r>
    </w:p>
    <w:p w14:paraId="0EACC5A9" w14:textId="77777777" w:rsidR="004F6653" w:rsidRDefault="004F6653" w:rsidP="004F6653">
      <w:pPr>
        <w:ind w:left="240" w:hanging="240"/>
        <w:rPr>
          <w:rFonts w:ascii="ＭＳ 明朝" w:hAnsi="ＭＳ 明朝" w:cs="ＭＳ 明朝"/>
          <w:color w:val="000000"/>
        </w:rPr>
      </w:pPr>
      <w:r>
        <w:rPr>
          <w:rFonts w:ascii="ＭＳ 明朝" w:hAnsi="ＭＳ 明朝" w:cs="ＭＳ 明朝" w:hint="eastAsia"/>
          <w:color w:val="000000"/>
        </w:rPr>
        <w:t>第２条　協議会は、市長からの諮問に基づき、次の各号に掲げる事項について協議し、その結果を市長に報告するものとする。</w:t>
      </w:r>
    </w:p>
    <w:p w14:paraId="1527ACB4" w14:textId="77777777" w:rsidR="004F6653" w:rsidRDefault="004F6653" w:rsidP="004F6653">
      <w:pPr>
        <w:ind w:left="480" w:hanging="240"/>
        <w:rPr>
          <w:rFonts w:ascii="ＭＳ 明朝" w:hAnsi="ＭＳ 明朝" w:cs="ＭＳ 明朝"/>
          <w:color w:val="000000"/>
        </w:rPr>
      </w:pPr>
      <w:r>
        <w:rPr>
          <w:rFonts w:ascii="ＭＳ 明朝" w:hAnsi="ＭＳ 明朝" w:cs="ＭＳ 明朝"/>
          <w:color w:val="000000"/>
        </w:rPr>
        <w:t>(1)</w:t>
      </w:r>
      <w:r>
        <w:rPr>
          <w:rFonts w:ascii="ＭＳ 明朝" w:hAnsi="ＭＳ 明朝" w:cs="ＭＳ 明朝" w:hint="eastAsia"/>
          <w:color w:val="000000"/>
        </w:rPr>
        <w:t xml:space="preserve">　日野市工業振興基本構想、日野市工業振興指針及び日野市工業振興条例の推進支援に関すること。</w:t>
      </w:r>
    </w:p>
    <w:p w14:paraId="2E1933BB" w14:textId="77777777" w:rsidR="004F6653" w:rsidRDefault="004F6653" w:rsidP="004F6653">
      <w:pPr>
        <w:ind w:left="480" w:hanging="240"/>
        <w:rPr>
          <w:rFonts w:ascii="ＭＳ 明朝" w:hAnsi="ＭＳ 明朝" w:cs="ＭＳ 明朝"/>
          <w:color w:val="000000"/>
        </w:rPr>
      </w:pPr>
      <w:r>
        <w:rPr>
          <w:rFonts w:ascii="ＭＳ 明朝" w:hAnsi="ＭＳ 明朝" w:cs="ＭＳ 明朝"/>
          <w:color w:val="000000"/>
        </w:rPr>
        <w:t>(2)</w:t>
      </w:r>
      <w:r>
        <w:rPr>
          <w:rFonts w:ascii="ＭＳ 明朝" w:hAnsi="ＭＳ 明朝" w:cs="ＭＳ 明朝" w:hint="eastAsia"/>
          <w:color w:val="000000"/>
        </w:rPr>
        <w:t xml:space="preserve">　企業立地支援策に関すること。</w:t>
      </w:r>
    </w:p>
    <w:p w14:paraId="17E26B92" w14:textId="77777777" w:rsidR="004F6653" w:rsidRDefault="004F6653" w:rsidP="004F6653">
      <w:pPr>
        <w:ind w:left="480" w:hanging="240"/>
        <w:rPr>
          <w:rFonts w:ascii="ＭＳ 明朝" w:hAnsi="ＭＳ 明朝" w:cs="ＭＳ 明朝"/>
          <w:color w:val="000000"/>
        </w:rPr>
      </w:pPr>
      <w:r>
        <w:rPr>
          <w:rFonts w:ascii="ＭＳ 明朝" w:hAnsi="ＭＳ 明朝" w:cs="ＭＳ 明朝"/>
          <w:color w:val="000000"/>
        </w:rPr>
        <w:t>(3)</w:t>
      </w:r>
      <w:r>
        <w:rPr>
          <w:rFonts w:ascii="ＭＳ 明朝" w:hAnsi="ＭＳ 明朝" w:cs="ＭＳ 明朝" w:hint="eastAsia"/>
          <w:color w:val="000000"/>
        </w:rPr>
        <w:t xml:space="preserve">　前２号に掲げるもののほか、工業推進に関すること。</w:t>
      </w:r>
    </w:p>
    <w:p w14:paraId="64458353" w14:textId="77777777" w:rsidR="004F6653" w:rsidRDefault="004F6653" w:rsidP="004F6653">
      <w:pPr>
        <w:ind w:left="240"/>
        <w:rPr>
          <w:rFonts w:ascii="ＭＳ 明朝" w:hAnsi="ＭＳ 明朝" w:cs="ＭＳ 明朝"/>
          <w:color w:val="000000"/>
        </w:rPr>
      </w:pPr>
      <w:r>
        <w:rPr>
          <w:rFonts w:ascii="ＭＳ 明朝" w:hAnsi="ＭＳ 明朝" w:cs="ＭＳ 明朝" w:hint="eastAsia"/>
          <w:color w:val="000000"/>
        </w:rPr>
        <w:t>（組織）</w:t>
      </w:r>
    </w:p>
    <w:p w14:paraId="59CBE556" w14:textId="77777777" w:rsidR="004F6653" w:rsidRDefault="004F6653" w:rsidP="004F6653">
      <w:pPr>
        <w:ind w:left="240" w:hanging="240"/>
        <w:rPr>
          <w:rFonts w:ascii="ＭＳ 明朝" w:hAnsi="ＭＳ 明朝" w:cs="ＭＳ 明朝"/>
          <w:color w:val="000000"/>
        </w:rPr>
      </w:pPr>
      <w:r>
        <w:rPr>
          <w:rFonts w:ascii="ＭＳ 明朝" w:hAnsi="ＭＳ 明朝" w:cs="ＭＳ 明朝" w:hint="eastAsia"/>
          <w:color w:val="000000"/>
        </w:rPr>
        <w:t>第３条　協議会は、次に掲げる者のうちから、市長が委嘱又は任命する委員をもって組織する。</w:t>
      </w:r>
    </w:p>
    <w:p w14:paraId="7E29FA71" w14:textId="77777777" w:rsidR="004F6653" w:rsidRDefault="004F6653" w:rsidP="004F6653">
      <w:pPr>
        <w:ind w:left="480" w:hanging="240"/>
        <w:rPr>
          <w:rFonts w:ascii="ＭＳ 明朝" w:hAnsi="ＭＳ 明朝" w:cs="ＭＳ 明朝"/>
          <w:color w:val="000000"/>
        </w:rPr>
      </w:pPr>
      <w:r>
        <w:rPr>
          <w:rFonts w:ascii="ＭＳ 明朝" w:hAnsi="ＭＳ 明朝" w:cs="ＭＳ 明朝"/>
          <w:color w:val="000000"/>
        </w:rPr>
        <w:t>(1)</w:t>
      </w:r>
      <w:r>
        <w:rPr>
          <w:rFonts w:ascii="ＭＳ 明朝" w:hAnsi="ＭＳ 明朝" w:cs="ＭＳ 明朝" w:hint="eastAsia"/>
          <w:color w:val="000000"/>
        </w:rPr>
        <w:t xml:space="preserve">　工業推進、ものづくり又はまちづくりに関する知識経験を有する者</w:t>
      </w:r>
    </w:p>
    <w:p w14:paraId="2B79B7F7" w14:textId="77777777" w:rsidR="004F6653" w:rsidRDefault="004F6653" w:rsidP="004F6653">
      <w:pPr>
        <w:ind w:left="480" w:hanging="240"/>
        <w:rPr>
          <w:rFonts w:ascii="ＭＳ 明朝" w:hAnsi="ＭＳ 明朝" w:cs="ＭＳ 明朝"/>
          <w:color w:val="000000"/>
        </w:rPr>
      </w:pPr>
      <w:r>
        <w:rPr>
          <w:rFonts w:ascii="ＭＳ 明朝" w:hAnsi="ＭＳ 明朝" w:cs="ＭＳ 明朝"/>
          <w:color w:val="000000"/>
        </w:rPr>
        <w:t>(2)</w:t>
      </w:r>
      <w:r>
        <w:rPr>
          <w:rFonts w:ascii="ＭＳ 明朝" w:hAnsi="ＭＳ 明朝" w:cs="ＭＳ 明朝" w:hint="eastAsia"/>
          <w:color w:val="000000"/>
        </w:rPr>
        <w:t xml:space="preserve">　日野市商工会関係者</w:t>
      </w:r>
    </w:p>
    <w:p w14:paraId="77933C65" w14:textId="77777777" w:rsidR="004F6653" w:rsidRDefault="004F6653" w:rsidP="004F6653">
      <w:pPr>
        <w:ind w:left="480" w:hanging="240"/>
        <w:rPr>
          <w:rFonts w:ascii="ＭＳ 明朝" w:hAnsi="ＭＳ 明朝" w:cs="ＭＳ 明朝"/>
          <w:color w:val="000000"/>
        </w:rPr>
      </w:pPr>
      <w:r>
        <w:rPr>
          <w:rFonts w:ascii="ＭＳ 明朝" w:hAnsi="ＭＳ 明朝" w:cs="ＭＳ 明朝"/>
          <w:color w:val="000000"/>
        </w:rPr>
        <w:t>(3)</w:t>
      </w:r>
      <w:r>
        <w:rPr>
          <w:rFonts w:ascii="ＭＳ 明朝" w:hAnsi="ＭＳ 明朝" w:cs="ＭＳ 明朝" w:hint="eastAsia"/>
          <w:color w:val="000000"/>
        </w:rPr>
        <w:t xml:space="preserve">　日野青年会議所関係者</w:t>
      </w:r>
    </w:p>
    <w:p w14:paraId="6680DB56" w14:textId="77777777" w:rsidR="004F6653" w:rsidRDefault="004F6653" w:rsidP="004F6653">
      <w:pPr>
        <w:ind w:left="480" w:hanging="240"/>
        <w:rPr>
          <w:rFonts w:ascii="ＭＳ 明朝" w:hAnsi="ＭＳ 明朝" w:cs="ＭＳ 明朝"/>
          <w:color w:val="000000"/>
        </w:rPr>
      </w:pPr>
      <w:r>
        <w:rPr>
          <w:rFonts w:ascii="ＭＳ 明朝" w:hAnsi="ＭＳ 明朝" w:cs="ＭＳ 明朝"/>
          <w:color w:val="000000"/>
        </w:rPr>
        <w:t>(4)</w:t>
      </w:r>
      <w:r>
        <w:rPr>
          <w:rFonts w:ascii="ＭＳ 明朝" w:hAnsi="ＭＳ 明朝" w:cs="ＭＳ 明朝" w:hint="eastAsia"/>
          <w:color w:val="000000"/>
        </w:rPr>
        <w:t xml:space="preserve">　工業関係者</w:t>
      </w:r>
    </w:p>
    <w:p w14:paraId="786B5AC4" w14:textId="77777777" w:rsidR="004F6653" w:rsidRDefault="004F6653" w:rsidP="004F6653">
      <w:pPr>
        <w:ind w:left="480" w:hanging="240"/>
        <w:rPr>
          <w:rFonts w:ascii="ＭＳ 明朝" w:hAnsi="ＭＳ 明朝" w:cs="ＭＳ 明朝"/>
          <w:color w:val="000000"/>
        </w:rPr>
      </w:pPr>
      <w:r>
        <w:rPr>
          <w:rFonts w:ascii="ＭＳ 明朝" w:hAnsi="ＭＳ 明朝" w:cs="ＭＳ 明朝"/>
          <w:color w:val="000000"/>
        </w:rPr>
        <w:t>(5)</w:t>
      </w:r>
      <w:r>
        <w:rPr>
          <w:rFonts w:ascii="ＭＳ 明朝" w:hAnsi="ＭＳ 明朝" w:cs="ＭＳ 明朝" w:hint="eastAsia"/>
          <w:color w:val="000000"/>
        </w:rPr>
        <w:t xml:space="preserve">　金融機関関係者</w:t>
      </w:r>
    </w:p>
    <w:p w14:paraId="4985F9F4" w14:textId="77777777" w:rsidR="004F6653" w:rsidRDefault="004F6653" w:rsidP="004F6653">
      <w:pPr>
        <w:ind w:left="480" w:hanging="240"/>
        <w:rPr>
          <w:rFonts w:ascii="ＭＳ 明朝" w:hAnsi="ＭＳ 明朝" w:cs="ＭＳ 明朝"/>
          <w:color w:val="000000"/>
        </w:rPr>
      </w:pPr>
      <w:r>
        <w:rPr>
          <w:rFonts w:ascii="ＭＳ 明朝" w:hAnsi="ＭＳ 明朝" w:cs="ＭＳ 明朝"/>
          <w:color w:val="000000"/>
        </w:rPr>
        <w:t>(6)</w:t>
      </w:r>
      <w:r>
        <w:rPr>
          <w:rFonts w:ascii="ＭＳ 明朝" w:hAnsi="ＭＳ 明朝" w:cs="ＭＳ 明朝" w:hint="eastAsia"/>
          <w:color w:val="000000"/>
        </w:rPr>
        <w:t xml:space="preserve">　経済産業省関東経済産業局関係者</w:t>
      </w:r>
    </w:p>
    <w:p w14:paraId="33D2DD15" w14:textId="77777777" w:rsidR="004F6653" w:rsidRDefault="004F6653" w:rsidP="004F6653">
      <w:pPr>
        <w:ind w:left="480" w:hanging="240"/>
        <w:rPr>
          <w:rFonts w:ascii="ＭＳ 明朝" w:hAnsi="ＭＳ 明朝" w:cs="ＭＳ 明朝"/>
          <w:color w:val="000000"/>
        </w:rPr>
      </w:pPr>
      <w:r>
        <w:rPr>
          <w:rFonts w:ascii="ＭＳ 明朝" w:hAnsi="ＭＳ 明朝" w:cs="ＭＳ 明朝"/>
          <w:color w:val="000000"/>
        </w:rPr>
        <w:t>(7)</w:t>
      </w:r>
      <w:r>
        <w:rPr>
          <w:rFonts w:ascii="ＭＳ 明朝" w:hAnsi="ＭＳ 明朝" w:cs="ＭＳ 明朝" w:hint="eastAsia"/>
          <w:color w:val="000000"/>
        </w:rPr>
        <w:t xml:space="preserve">　市内にある大学の関係者</w:t>
      </w:r>
    </w:p>
    <w:p w14:paraId="3B78477F" w14:textId="77777777" w:rsidR="004F6653" w:rsidRDefault="004F6653" w:rsidP="004F6653">
      <w:pPr>
        <w:ind w:left="480" w:hanging="240"/>
        <w:rPr>
          <w:rFonts w:ascii="ＭＳ 明朝" w:hAnsi="ＭＳ 明朝" w:cs="ＭＳ 明朝"/>
          <w:color w:val="000000"/>
        </w:rPr>
      </w:pPr>
      <w:r>
        <w:rPr>
          <w:rFonts w:ascii="ＭＳ 明朝" w:hAnsi="ＭＳ 明朝" w:cs="ＭＳ 明朝"/>
          <w:color w:val="000000"/>
        </w:rPr>
        <w:t>(8)</w:t>
      </w:r>
      <w:r>
        <w:rPr>
          <w:rFonts w:ascii="ＭＳ 明朝" w:hAnsi="ＭＳ 明朝" w:cs="ＭＳ 明朝" w:hint="eastAsia"/>
          <w:color w:val="000000"/>
        </w:rPr>
        <w:t xml:space="preserve">　企画部長</w:t>
      </w:r>
    </w:p>
    <w:p w14:paraId="105B96F3" w14:textId="77777777" w:rsidR="004F6653" w:rsidRDefault="004F6653" w:rsidP="004F6653">
      <w:pPr>
        <w:ind w:left="480" w:hanging="240"/>
        <w:rPr>
          <w:rFonts w:ascii="ＭＳ 明朝" w:hAnsi="ＭＳ 明朝" w:cs="ＭＳ 明朝"/>
          <w:color w:val="000000"/>
        </w:rPr>
      </w:pPr>
      <w:r>
        <w:rPr>
          <w:rFonts w:ascii="ＭＳ 明朝" w:hAnsi="ＭＳ 明朝" w:cs="ＭＳ 明朝"/>
          <w:color w:val="000000"/>
        </w:rPr>
        <w:t>(9)</w:t>
      </w:r>
      <w:r>
        <w:rPr>
          <w:rFonts w:ascii="ＭＳ 明朝" w:hAnsi="ＭＳ 明朝" w:cs="ＭＳ 明朝" w:hint="eastAsia"/>
          <w:color w:val="000000"/>
        </w:rPr>
        <w:t xml:space="preserve">　環境共生部長</w:t>
      </w:r>
    </w:p>
    <w:p w14:paraId="24BAAA84" w14:textId="77777777" w:rsidR="004F6653" w:rsidRDefault="004F6653" w:rsidP="004F6653">
      <w:pPr>
        <w:ind w:left="480" w:hanging="240"/>
        <w:rPr>
          <w:rFonts w:ascii="ＭＳ 明朝" w:hAnsi="ＭＳ 明朝" w:cs="ＭＳ 明朝"/>
          <w:color w:val="000000"/>
        </w:rPr>
      </w:pPr>
      <w:r>
        <w:rPr>
          <w:rFonts w:ascii="ＭＳ 明朝" w:hAnsi="ＭＳ 明朝" w:cs="ＭＳ 明朝"/>
          <w:color w:val="000000"/>
        </w:rPr>
        <w:t>(10)</w:t>
      </w:r>
      <w:r>
        <w:rPr>
          <w:rFonts w:ascii="ＭＳ 明朝" w:hAnsi="ＭＳ 明朝" w:cs="ＭＳ 明朝" w:hint="eastAsia"/>
          <w:color w:val="000000"/>
        </w:rPr>
        <w:t xml:space="preserve">　まちづくり部長</w:t>
      </w:r>
    </w:p>
    <w:p w14:paraId="282C534F" w14:textId="77777777" w:rsidR="004F6653" w:rsidRDefault="004F6653" w:rsidP="004F6653">
      <w:pPr>
        <w:ind w:left="480" w:hanging="240"/>
        <w:rPr>
          <w:rFonts w:ascii="ＭＳ 明朝" w:hAnsi="ＭＳ 明朝" w:cs="ＭＳ 明朝"/>
          <w:color w:val="000000"/>
        </w:rPr>
      </w:pPr>
      <w:r>
        <w:rPr>
          <w:rFonts w:ascii="ＭＳ 明朝" w:hAnsi="ＭＳ 明朝" w:cs="ＭＳ 明朝"/>
          <w:color w:val="000000"/>
        </w:rPr>
        <w:t>(11)</w:t>
      </w:r>
      <w:r>
        <w:rPr>
          <w:rFonts w:ascii="ＭＳ 明朝" w:hAnsi="ＭＳ 明朝" w:cs="ＭＳ 明朝" w:hint="eastAsia"/>
          <w:color w:val="000000"/>
        </w:rPr>
        <w:t xml:space="preserve">　産業スポーツ部長</w:t>
      </w:r>
    </w:p>
    <w:p w14:paraId="4784D0DF" w14:textId="77777777" w:rsidR="004F6653" w:rsidRDefault="004F6653" w:rsidP="004F6653">
      <w:pPr>
        <w:ind w:left="240"/>
        <w:rPr>
          <w:rFonts w:ascii="ＭＳ 明朝" w:hAnsi="ＭＳ 明朝" w:cs="ＭＳ 明朝"/>
          <w:color w:val="000000"/>
        </w:rPr>
      </w:pPr>
      <w:r>
        <w:rPr>
          <w:rFonts w:ascii="ＭＳ 明朝" w:hAnsi="ＭＳ 明朝" w:cs="ＭＳ 明朝" w:hint="eastAsia"/>
          <w:color w:val="000000"/>
        </w:rPr>
        <w:t>（任期）</w:t>
      </w:r>
    </w:p>
    <w:p w14:paraId="4D4DC650" w14:textId="77777777" w:rsidR="004F6653" w:rsidRDefault="004F6653" w:rsidP="004F6653">
      <w:pPr>
        <w:ind w:left="240" w:hanging="240"/>
        <w:rPr>
          <w:rFonts w:ascii="ＭＳ 明朝" w:hAnsi="ＭＳ 明朝" w:cs="ＭＳ 明朝"/>
          <w:color w:val="000000"/>
        </w:rPr>
      </w:pPr>
      <w:r>
        <w:rPr>
          <w:rFonts w:ascii="ＭＳ 明朝" w:hAnsi="ＭＳ 明朝" w:cs="ＭＳ 明朝" w:hint="eastAsia"/>
          <w:color w:val="000000"/>
        </w:rPr>
        <w:t>第４条　委員の任期は、１年以内とする。</w:t>
      </w:r>
    </w:p>
    <w:p w14:paraId="3BBDD9F5" w14:textId="77777777" w:rsidR="004F6653" w:rsidRDefault="004F6653" w:rsidP="004F6653">
      <w:pPr>
        <w:ind w:left="240"/>
        <w:rPr>
          <w:rFonts w:ascii="ＭＳ 明朝" w:hAnsi="ＭＳ 明朝" w:cs="ＭＳ 明朝"/>
          <w:color w:val="000000"/>
        </w:rPr>
      </w:pPr>
      <w:r>
        <w:rPr>
          <w:rFonts w:ascii="ＭＳ 明朝" w:hAnsi="ＭＳ 明朝" w:cs="ＭＳ 明朝" w:hint="eastAsia"/>
          <w:color w:val="000000"/>
        </w:rPr>
        <w:t>（会長及び副会長）</w:t>
      </w:r>
    </w:p>
    <w:p w14:paraId="7D5F5F3F" w14:textId="77777777" w:rsidR="004F6653" w:rsidRDefault="004F6653" w:rsidP="004F6653">
      <w:pPr>
        <w:ind w:left="240" w:hanging="240"/>
        <w:rPr>
          <w:rFonts w:ascii="ＭＳ 明朝" w:hAnsi="ＭＳ 明朝" w:cs="ＭＳ 明朝"/>
          <w:color w:val="000000"/>
        </w:rPr>
      </w:pPr>
      <w:r>
        <w:rPr>
          <w:rFonts w:ascii="ＭＳ 明朝" w:hAnsi="ＭＳ 明朝" w:cs="ＭＳ 明朝" w:hint="eastAsia"/>
          <w:color w:val="000000"/>
        </w:rPr>
        <w:t>第５条　協議会に会長及び副会長を置く。</w:t>
      </w:r>
    </w:p>
    <w:p w14:paraId="4ED5EC85" w14:textId="77777777" w:rsidR="004F6653" w:rsidRDefault="004F6653" w:rsidP="004F6653">
      <w:pPr>
        <w:ind w:left="240" w:hanging="240"/>
        <w:rPr>
          <w:rFonts w:ascii="ＭＳ 明朝" w:hAnsi="ＭＳ 明朝" w:cs="ＭＳ 明朝"/>
          <w:color w:val="000000"/>
        </w:rPr>
      </w:pPr>
      <w:r>
        <w:rPr>
          <w:rFonts w:ascii="ＭＳ 明朝" w:hAnsi="ＭＳ 明朝" w:cs="ＭＳ 明朝" w:hint="eastAsia"/>
          <w:color w:val="000000"/>
        </w:rPr>
        <w:t>２　会長は、委員の互選により定める。</w:t>
      </w:r>
    </w:p>
    <w:p w14:paraId="7FDF953C" w14:textId="77777777" w:rsidR="004F6653" w:rsidRDefault="004F6653" w:rsidP="004F6653">
      <w:pPr>
        <w:ind w:left="240" w:hanging="240"/>
        <w:rPr>
          <w:rFonts w:ascii="ＭＳ 明朝" w:hAnsi="ＭＳ 明朝" w:cs="ＭＳ 明朝"/>
          <w:color w:val="000000"/>
        </w:rPr>
      </w:pPr>
      <w:r>
        <w:rPr>
          <w:rFonts w:ascii="ＭＳ 明朝" w:hAnsi="ＭＳ 明朝" w:cs="ＭＳ 明朝" w:hint="eastAsia"/>
          <w:color w:val="000000"/>
        </w:rPr>
        <w:t>３　副会長は、産業スポーツ部長をもって充てる。</w:t>
      </w:r>
    </w:p>
    <w:p w14:paraId="3F6D26B8" w14:textId="77777777" w:rsidR="004F6653" w:rsidRDefault="004F6653" w:rsidP="004F6653">
      <w:pPr>
        <w:ind w:left="240" w:hanging="240"/>
        <w:rPr>
          <w:rFonts w:ascii="ＭＳ 明朝" w:hAnsi="ＭＳ 明朝" w:cs="ＭＳ 明朝"/>
          <w:color w:val="000000"/>
        </w:rPr>
      </w:pPr>
      <w:r>
        <w:rPr>
          <w:rFonts w:ascii="ＭＳ 明朝" w:hAnsi="ＭＳ 明朝" w:cs="ＭＳ 明朝" w:hint="eastAsia"/>
          <w:color w:val="000000"/>
        </w:rPr>
        <w:t>４　副会長は、会長を補佐し、会長に事故があるとき又は会長が欠けたときは、その職務を代理する。</w:t>
      </w:r>
    </w:p>
    <w:p w14:paraId="59732780" w14:textId="77777777" w:rsidR="004F6653" w:rsidRDefault="004F6653" w:rsidP="004F6653">
      <w:pPr>
        <w:ind w:left="240"/>
        <w:rPr>
          <w:rFonts w:ascii="ＭＳ 明朝" w:hAnsi="ＭＳ 明朝" w:cs="ＭＳ 明朝"/>
          <w:color w:val="000000"/>
        </w:rPr>
      </w:pPr>
      <w:r>
        <w:rPr>
          <w:rFonts w:ascii="ＭＳ 明朝" w:hAnsi="ＭＳ 明朝" w:cs="ＭＳ 明朝" w:hint="eastAsia"/>
          <w:color w:val="000000"/>
        </w:rPr>
        <w:t>（会議）</w:t>
      </w:r>
    </w:p>
    <w:p w14:paraId="31BF3E5B" w14:textId="77777777" w:rsidR="004F6653" w:rsidRDefault="004F6653" w:rsidP="004F6653">
      <w:pPr>
        <w:ind w:left="240" w:hanging="240"/>
        <w:rPr>
          <w:rFonts w:ascii="ＭＳ 明朝" w:hAnsi="ＭＳ 明朝" w:cs="ＭＳ 明朝"/>
          <w:color w:val="000000"/>
        </w:rPr>
      </w:pPr>
      <w:r>
        <w:rPr>
          <w:rFonts w:ascii="ＭＳ 明朝" w:hAnsi="ＭＳ 明朝" w:cs="ＭＳ 明朝" w:hint="eastAsia"/>
          <w:color w:val="000000"/>
        </w:rPr>
        <w:t>第６条　協議会は、会長が招集する。</w:t>
      </w:r>
    </w:p>
    <w:p w14:paraId="10C7EF45" w14:textId="77777777" w:rsidR="004F6653" w:rsidRDefault="004F6653" w:rsidP="004F6653">
      <w:pPr>
        <w:ind w:left="240" w:hanging="240"/>
        <w:rPr>
          <w:rFonts w:ascii="ＭＳ 明朝" w:hAnsi="ＭＳ 明朝" w:cs="ＭＳ 明朝"/>
          <w:color w:val="000000"/>
        </w:rPr>
      </w:pPr>
      <w:r>
        <w:rPr>
          <w:rFonts w:ascii="ＭＳ 明朝" w:hAnsi="ＭＳ 明朝" w:cs="ＭＳ 明朝" w:hint="eastAsia"/>
          <w:color w:val="000000"/>
        </w:rPr>
        <w:t>２　協議会は、委員の半数以上が出席しなければ会議を開くことができない。</w:t>
      </w:r>
    </w:p>
    <w:p w14:paraId="6132E51C" w14:textId="77777777" w:rsidR="004F6653" w:rsidRDefault="004F6653" w:rsidP="004F6653">
      <w:pPr>
        <w:ind w:left="240" w:hanging="240"/>
        <w:rPr>
          <w:rFonts w:ascii="ＭＳ 明朝" w:hAnsi="ＭＳ 明朝" w:cs="ＭＳ 明朝"/>
          <w:color w:val="000000"/>
        </w:rPr>
      </w:pPr>
      <w:r>
        <w:rPr>
          <w:rFonts w:ascii="ＭＳ 明朝" w:hAnsi="ＭＳ 明朝" w:cs="ＭＳ 明朝" w:hint="eastAsia"/>
          <w:color w:val="000000"/>
        </w:rPr>
        <w:t>３　協議会の議事は、出席委員の過半数で決し、可否同数のときは、会長の決するところによる。</w:t>
      </w:r>
    </w:p>
    <w:p w14:paraId="788C421A" w14:textId="77777777" w:rsidR="004F6653" w:rsidRDefault="004F6653" w:rsidP="004F6653">
      <w:pPr>
        <w:ind w:left="240"/>
        <w:rPr>
          <w:rFonts w:ascii="ＭＳ 明朝" w:hAnsi="ＭＳ 明朝" w:cs="ＭＳ 明朝"/>
          <w:color w:val="000000"/>
        </w:rPr>
      </w:pPr>
      <w:r>
        <w:rPr>
          <w:rFonts w:ascii="ＭＳ 明朝" w:hAnsi="ＭＳ 明朝" w:cs="ＭＳ 明朝" w:hint="eastAsia"/>
          <w:color w:val="000000"/>
        </w:rPr>
        <w:t>（意見の聴取）</w:t>
      </w:r>
    </w:p>
    <w:p w14:paraId="37D0E4F8" w14:textId="77777777" w:rsidR="004F6653" w:rsidRDefault="004F6653" w:rsidP="004F6653">
      <w:pPr>
        <w:ind w:left="240" w:hanging="240"/>
        <w:rPr>
          <w:rFonts w:ascii="ＭＳ 明朝" w:hAnsi="ＭＳ 明朝" w:cs="ＭＳ 明朝"/>
          <w:color w:val="000000"/>
        </w:rPr>
      </w:pPr>
      <w:r>
        <w:rPr>
          <w:rFonts w:ascii="ＭＳ 明朝" w:hAnsi="ＭＳ 明朝" w:cs="ＭＳ 明朝" w:hint="eastAsia"/>
          <w:color w:val="000000"/>
        </w:rPr>
        <w:lastRenderedPageBreak/>
        <w:t>第７条　協議会は、必要に応じて、委員以外の者の出席を求め、その意見を聴き又は委員以外の者から資料の提出を求めることができる。</w:t>
      </w:r>
    </w:p>
    <w:p w14:paraId="63ECCBF1" w14:textId="77777777" w:rsidR="004F6653" w:rsidRDefault="004F6653" w:rsidP="004F6653">
      <w:pPr>
        <w:ind w:left="240"/>
        <w:rPr>
          <w:rFonts w:ascii="ＭＳ 明朝" w:hAnsi="ＭＳ 明朝" w:cs="ＭＳ 明朝"/>
          <w:color w:val="000000"/>
        </w:rPr>
      </w:pPr>
      <w:r>
        <w:rPr>
          <w:rFonts w:ascii="ＭＳ 明朝" w:hAnsi="ＭＳ 明朝" w:cs="ＭＳ 明朝" w:hint="eastAsia"/>
          <w:color w:val="000000"/>
        </w:rPr>
        <w:t>（事務局）</w:t>
      </w:r>
    </w:p>
    <w:p w14:paraId="0E58D231" w14:textId="77777777" w:rsidR="004F6653" w:rsidRDefault="004F6653" w:rsidP="004F6653">
      <w:pPr>
        <w:ind w:left="240" w:hanging="240"/>
        <w:rPr>
          <w:rFonts w:ascii="ＭＳ 明朝" w:hAnsi="ＭＳ 明朝" w:cs="ＭＳ 明朝"/>
          <w:color w:val="000000"/>
        </w:rPr>
      </w:pPr>
      <w:r>
        <w:rPr>
          <w:rFonts w:ascii="ＭＳ 明朝" w:hAnsi="ＭＳ 明朝" w:cs="ＭＳ 明朝" w:hint="eastAsia"/>
          <w:color w:val="000000"/>
        </w:rPr>
        <w:t>第８条　協議会の事務局は、産業スポーツ部産業振興課に置く。</w:t>
      </w:r>
    </w:p>
    <w:p w14:paraId="00845C06" w14:textId="77777777" w:rsidR="004F6653" w:rsidRDefault="004F6653" w:rsidP="004F6653">
      <w:pPr>
        <w:ind w:left="240"/>
        <w:rPr>
          <w:rFonts w:ascii="ＭＳ 明朝" w:hAnsi="ＭＳ 明朝" w:cs="ＭＳ 明朝"/>
          <w:color w:val="000000"/>
        </w:rPr>
      </w:pPr>
      <w:r>
        <w:rPr>
          <w:rFonts w:ascii="ＭＳ 明朝" w:hAnsi="ＭＳ 明朝" w:cs="ＭＳ 明朝" w:hint="eastAsia"/>
          <w:color w:val="000000"/>
        </w:rPr>
        <w:t>（謝礼）</w:t>
      </w:r>
    </w:p>
    <w:p w14:paraId="70CB0AD3" w14:textId="77777777" w:rsidR="004F6653" w:rsidRDefault="004F6653" w:rsidP="004F6653">
      <w:pPr>
        <w:ind w:left="240" w:hanging="240"/>
        <w:rPr>
          <w:rFonts w:ascii="ＭＳ 明朝" w:hAnsi="ＭＳ 明朝" w:cs="ＭＳ 明朝"/>
          <w:color w:val="000000"/>
        </w:rPr>
      </w:pPr>
      <w:r>
        <w:rPr>
          <w:rFonts w:ascii="ＭＳ 明朝" w:hAnsi="ＭＳ 明朝" w:cs="ＭＳ 明朝" w:hint="eastAsia"/>
          <w:color w:val="000000"/>
        </w:rPr>
        <w:t>第９条　会員が第６条の会議に出席したときは、日野市講師等謝礼金支払基準（平成</w:t>
      </w:r>
      <w:r>
        <w:rPr>
          <w:rFonts w:ascii="ＭＳ 明朝" w:hAnsi="ＭＳ 明朝" w:cs="ＭＳ 明朝"/>
          <w:color w:val="000000"/>
        </w:rPr>
        <w:t>16</w:t>
      </w:r>
      <w:r>
        <w:rPr>
          <w:rFonts w:ascii="ＭＳ 明朝" w:hAnsi="ＭＳ 明朝" w:cs="ＭＳ 明朝" w:hint="eastAsia"/>
          <w:color w:val="000000"/>
        </w:rPr>
        <w:t>年</w:t>
      </w:r>
      <w:r>
        <w:rPr>
          <w:rFonts w:ascii="ＭＳ 明朝" w:hAnsi="ＭＳ 明朝" w:cs="ＭＳ 明朝"/>
          <w:color w:val="000000"/>
        </w:rPr>
        <w:t>10</w:t>
      </w:r>
      <w:r>
        <w:rPr>
          <w:rFonts w:ascii="ＭＳ 明朝" w:hAnsi="ＭＳ 明朝" w:cs="ＭＳ 明朝" w:hint="eastAsia"/>
          <w:color w:val="000000"/>
        </w:rPr>
        <w:t>月１日制定）に基づき、謝金を支払う。ただし、日野市の職員には支給しない。</w:t>
      </w:r>
    </w:p>
    <w:p w14:paraId="386B26C8" w14:textId="77777777" w:rsidR="004F6653" w:rsidRDefault="004F6653" w:rsidP="004F6653">
      <w:pPr>
        <w:ind w:left="240"/>
        <w:rPr>
          <w:rFonts w:ascii="ＭＳ 明朝" w:hAnsi="ＭＳ 明朝" w:cs="ＭＳ 明朝"/>
          <w:color w:val="000000"/>
        </w:rPr>
      </w:pPr>
      <w:r>
        <w:rPr>
          <w:rFonts w:ascii="ＭＳ 明朝" w:hAnsi="ＭＳ 明朝" w:cs="ＭＳ 明朝" w:hint="eastAsia"/>
          <w:color w:val="000000"/>
        </w:rPr>
        <w:t>（委任）</w:t>
      </w:r>
    </w:p>
    <w:p w14:paraId="01BB9BDB" w14:textId="77777777" w:rsidR="004F6653" w:rsidRDefault="004F6653" w:rsidP="004F6653">
      <w:pPr>
        <w:ind w:left="240" w:hanging="240"/>
        <w:rPr>
          <w:rFonts w:ascii="ＭＳ 明朝" w:hAnsi="ＭＳ 明朝" w:cs="ＭＳ 明朝"/>
          <w:color w:val="000000"/>
        </w:rPr>
      </w:pPr>
      <w:r>
        <w:rPr>
          <w:rFonts w:ascii="ＭＳ 明朝" w:hAnsi="ＭＳ 明朝" w:cs="ＭＳ 明朝" w:hint="eastAsia"/>
          <w:color w:val="000000"/>
        </w:rPr>
        <w:t>第</w:t>
      </w:r>
      <w:r>
        <w:rPr>
          <w:rFonts w:ascii="ＭＳ 明朝" w:hAnsi="ＭＳ 明朝" w:cs="ＭＳ 明朝"/>
          <w:color w:val="000000"/>
        </w:rPr>
        <w:t>10</w:t>
      </w:r>
      <w:r>
        <w:rPr>
          <w:rFonts w:ascii="ＭＳ 明朝" w:hAnsi="ＭＳ 明朝" w:cs="ＭＳ 明朝" w:hint="eastAsia"/>
          <w:color w:val="000000"/>
        </w:rPr>
        <w:t>条　この要綱に定めるもののほか必要な事項は、会長が別に定める。</w:t>
      </w:r>
    </w:p>
    <w:p w14:paraId="1556C1D4" w14:textId="77777777" w:rsidR="004F6653" w:rsidRDefault="004F6653" w:rsidP="004F6653">
      <w:pPr>
        <w:ind w:left="720"/>
        <w:rPr>
          <w:rFonts w:ascii="ＭＳ 明朝" w:hAnsi="ＭＳ 明朝" w:cs="ＭＳ 明朝"/>
          <w:color w:val="000000"/>
        </w:rPr>
      </w:pPr>
      <w:r>
        <w:rPr>
          <w:rFonts w:ascii="ＭＳ 明朝" w:hAnsi="ＭＳ 明朝" w:cs="ＭＳ 明朝" w:hint="eastAsia"/>
          <w:color w:val="000000"/>
        </w:rPr>
        <w:t>付　則</w:t>
      </w:r>
    </w:p>
    <w:p w14:paraId="3C56AE5F" w14:textId="77777777" w:rsidR="004F6653" w:rsidRDefault="004F6653" w:rsidP="004F6653">
      <w:pPr>
        <w:ind w:firstLine="240"/>
        <w:rPr>
          <w:rFonts w:ascii="ＭＳ 明朝" w:hAnsi="ＭＳ 明朝" w:cs="ＭＳ 明朝"/>
          <w:color w:val="000000"/>
        </w:rPr>
      </w:pPr>
      <w:r>
        <w:rPr>
          <w:rFonts w:ascii="ＭＳ 明朝" w:hAnsi="ＭＳ 明朝" w:cs="ＭＳ 明朝" w:hint="eastAsia"/>
          <w:color w:val="000000"/>
        </w:rPr>
        <w:t>この要綱は、平成</w:t>
      </w:r>
      <w:r>
        <w:rPr>
          <w:rFonts w:ascii="ＭＳ 明朝" w:hAnsi="ＭＳ 明朝" w:cs="ＭＳ 明朝"/>
          <w:color w:val="000000"/>
        </w:rPr>
        <w:t>24</w:t>
      </w:r>
      <w:r>
        <w:rPr>
          <w:rFonts w:ascii="ＭＳ 明朝" w:hAnsi="ＭＳ 明朝" w:cs="ＭＳ 明朝" w:hint="eastAsia"/>
          <w:color w:val="000000"/>
        </w:rPr>
        <w:t>年４月１日から施行する。</w:t>
      </w:r>
    </w:p>
    <w:p w14:paraId="646C4083" w14:textId="77777777" w:rsidR="004F6653" w:rsidRDefault="004F6653" w:rsidP="004F6653">
      <w:pPr>
        <w:ind w:left="720"/>
        <w:rPr>
          <w:rFonts w:ascii="ＭＳ 明朝" w:hAnsi="ＭＳ 明朝" w:cs="ＭＳ 明朝"/>
          <w:color w:val="000000"/>
        </w:rPr>
      </w:pPr>
      <w:r>
        <w:rPr>
          <w:rFonts w:ascii="ＭＳ 明朝" w:hAnsi="ＭＳ 明朝" w:cs="ＭＳ 明朝" w:hint="eastAsia"/>
          <w:color w:val="000000"/>
        </w:rPr>
        <w:t>付　則（平成</w:t>
      </w:r>
      <w:r>
        <w:rPr>
          <w:rFonts w:ascii="ＭＳ 明朝" w:hAnsi="ＭＳ 明朝" w:cs="ＭＳ 明朝"/>
          <w:color w:val="000000"/>
        </w:rPr>
        <w:t>26</w:t>
      </w:r>
      <w:r>
        <w:rPr>
          <w:rFonts w:ascii="ＭＳ 明朝" w:hAnsi="ＭＳ 明朝" w:cs="ＭＳ 明朝" w:hint="eastAsia"/>
          <w:color w:val="000000"/>
        </w:rPr>
        <w:t>年７月１日）</w:t>
      </w:r>
    </w:p>
    <w:p w14:paraId="27F3BECD" w14:textId="77777777" w:rsidR="004F6653" w:rsidRDefault="004F6653" w:rsidP="004F6653">
      <w:pPr>
        <w:ind w:firstLine="240"/>
        <w:rPr>
          <w:rFonts w:ascii="ＭＳ 明朝" w:hAnsi="ＭＳ 明朝" w:cs="ＭＳ 明朝"/>
          <w:color w:val="000000"/>
        </w:rPr>
      </w:pPr>
      <w:r>
        <w:rPr>
          <w:rFonts w:ascii="ＭＳ 明朝" w:hAnsi="ＭＳ 明朝" w:cs="ＭＳ 明朝" w:hint="eastAsia"/>
          <w:color w:val="000000"/>
        </w:rPr>
        <w:t>この要綱は、平成</w:t>
      </w:r>
      <w:r>
        <w:rPr>
          <w:rFonts w:ascii="ＭＳ 明朝" w:hAnsi="ＭＳ 明朝" w:cs="ＭＳ 明朝"/>
          <w:color w:val="000000"/>
        </w:rPr>
        <w:t>26</w:t>
      </w:r>
      <w:r>
        <w:rPr>
          <w:rFonts w:ascii="ＭＳ 明朝" w:hAnsi="ＭＳ 明朝" w:cs="ＭＳ 明朝" w:hint="eastAsia"/>
          <w:color w:val="000000"/>
        </w:rPr>
        <w:t>年７月１日から施行する。</w:t>
      </w:r>
    </w:p>
    <w:p w14:paraId="4CEB96D0" w14:textId="77777777" w:rsidR="004F6653" w:rsidRDefault="004F6653" w:rsidP="004F6653">
      <w:pPr>
        <w:ind w:left="720"/>
        <w:rPr>
          <w:rFonts w:ascii="ＭＳ 明朝" w:hAnsi="ＭＳ 明朝" w:cs="ＭＳ 明朝"/>
          <w:color w:val="000000"/>
        </w:rPr>
      </w:pPr>
      <w:r>
        <w:rPr>
          <w:rFonts w:ascii="ＭＳ 明朝" w:hAnsi="ＭＳ 明朝" w:cs="ＭＳ 明朝" w:hint="eastAsia"/>
          <w:color w:val="000000"/>
        </w:rPr>
        <w:t>付　則（平成</w:t>
      </w:r>
      <w:r>
        <w:rPr>
          <w:rFonts w:ascii="ＭＳ 明朝" w:hAnsi="ＭＳ 明朝" w:cs="ＭＳ 明朝"/>
          <w:color w:val="000000"/>
        </w:rPr>
        <w:t>27</w:t>
      </w:r>
      <w:r>
        <w:rPr>
          <w:rFonts w:ascii="ＭＳ 明朝" w:hAnsi="ＭＳ 明朝" w:cs="ＭＳ 明朝" w:hint="eastAsia"/>
          <w:color w:val="000000"/>
        </w:rPr>
        <w:t>年７月９日）</w:t>
      </w:r>
    </w:p>
    <w:p w14:paraId="05058953" w14:textId="77777777" w:rsidR="004F6653" w:rsidRDefault="004F6653" w:rsidP="004F6653">
      <w:pPr>
        <w:ind w:firstLine="240"/>
        <w:rPr>
          <w:rFonts w:ascii="ＭＳ 明朝" w:hAnsi="ＭＳ 明朝" w:cs="ＭＳ 明朝"/>
          <w:color w:val="000000"/>
        </w:rPr>
      </w:pPr>
      <w:r>
        <w:rPr>
          <w:rFonts w:ascii="ＭＳ 明朝" w:hAnsi="ＭＳ 明朝" w:cs="ＭＳ 明朝" w:hint="eastAsia"/>
          <w:color w:val="000000"/>
        </w:rPr>
        <w:t>この要綱は、平成</w:t>
      </w:r>
      <w:r>
        <w:rPr>
          <w:rFonts w:ascii="ＭＳ 明朝" w:hAnsi="ＭＳ 明朝" w:cs="ＭＳ 明朝"/>
          <w:color w:val="000000"/>
        </w:rPr>
        <w:t>27</w:t>
      </w:r>
      <w:r>
        <w:rPr>
          <w:rFonts w:ascii="ＭＳ 明朝" w:hAnsi="ＭＳ 明朝" w:cs="ＭＳ 明朝" w:hint="eastAsia"/>
          <w:color w:val="000000"/>
        </w:rPr>
        <w:t>年８月１日から施行する。</w:t>
      </w:r>
    </w:p>
    <w:p w14:paraId="4071EDE0" w14:textId="77777777" w:rsidR="004F6653" w:rsidRDefault="004F6653" w:rsidP="004F6653">
      <w:pPr>
        <w:ind w:left="720"/>
        <w:rPr>
          <w:rFonts w:ascii="ＭＳ 明朝" w:hAnsi="ＭＳ 明朝" w:cs="ＭＳ 明朝"/>
          <w:color w:val="000000"/>
        </w:rPr>
      </w:pPr>
      <w:r>
        <w:rPr>
          <w:rFonts w:ascii="ＭＳ 明朝" w:hAnsi="ＭＳ 明朝" w:cs="ＭＳ 明朝" w:hint="eastAsia"/>
          <w:color w:val="000000"/>
        </w:rPr>
        <w:t>付　則（平成</w:t>
      </w:r>
      <w:r>
        <w:rPr>
          <w:rFonts w:ascii="ＭＳ 明朝" w:hAnsi="ＭＳ 明朝" w:cs="ＭＳ 明朝"/>
          <w:color w:val="000000"/>
        </w:rPr>
        <w:t>28</w:t>
      </w:r>
      <w:r>
        <w:rPr>
          <w:rFonts w:ascii="ＭＳ 明朝" w:hAnsi="ＭＳ 明朝" w:cs="ＭＳ 明朝" w:hint="eastAsia"/>
          <w:color w:val="000000"/>
        </w:rPr>
        <w:t>年４月１日）</w:t>
      </w:r>
    </w:p>
    <w:p w14:paraId="6DBF711B" w14:textId="77777777" w:rsidR="004F6653" w:rsidRDefault="004F6653" w:rsidP="004F6653">
      <w:pPr>
        <w:ind w:firstLine="240"/>
        <w:rPr>
          <w:rFonts w:ascii="ＭＳ 明朝" w:hAnsi="ＭＳ 明朝" w:cs="ＭＳ 明朝"/>
          <w:color w:val="000000"/>
        </w:rPr>
      </w:pPr>
      <w:r>
        <w:rPr>
          <w:rFonts w:ascii="ＭＳ 明朝" w:hAnsi="ＭＳ 明朝" w:cs="ＭＳ 明朝" w:hint="eastAsia"/>
          <w:color w:val="000000"/>
        </w:rPr>
        <w:t>この要綱は、平成</w:t>
      </w:r>
      <w:r>
        <w:rPr>
          <w:rFonts w:ascii="ＭＳ 明朝" w:hAnsi="ＭＳ 明朝" w:cs="ＭＳ 明朝"/>
          <w:color w:val="000000"/>
        </w:rPr>
        <w:t>28</w:t>
      </w:r>
      <w:r>
        <w:rPr>
          <w:rFonts w:ascii="ＭＳ 明朝" w:hAnsi="ＭＳ 明朝" w:cs="ＭＳ 明朝" w:hint="eastAsia"/>
          <w:color w:val="000000"/>
        </w:rPr>
        <w:t>年４月１日から施行する。</w:t>
      </w:r>
    </w:p>
    <w:p w14:paraId="646304A1" w14:textId="77777777" w:rsidR="004F6653" w:rsidRDefault="004F6653" w:rsidP="004F6653">
      <w:pPr>
        <w:ind w:left="720"/>
        <w:rPr>
          <w:rFonts w:ascii="ＭＳ 明朝" w:hAnsi="ＭＳ 明朝" w:cs="ＭＳ 明朝"/>
          <w:color w:val="000000"/>
        </w:rPr>
      </w:pPr>
      <w:r>
        <w:rPr>
          <w:rFonts w:ascii="ＭＳ 明朝" w:hAnsi="ＭＳ 明朝" w:cs="ＭＳ 明朝" w:hint="eastAsia"/>
          <w:color w:val="000000"/>
        </w:rPr>
        <w:t>付　則（令和４年６月</w:t>
      </w:r>
      <w:r>
        <w:rPr>
          <w:rFonts w:ascii="ＭＳ 明朝" w:hAnsi="ＭＳ 明朝" w:cs="ＭＳ 明朝"/>
          <w:color w:val="000000"/>
        </w:rPr>
        <w:t>27</w:t>
      </w:r>
      <w:r>
        <w:rPr>
          <w:rFonts w:ascii="ＭＳ 明朝" w:hAnsi="ＭＳ 明朝" w:cs="ＭＳ 明朝" w:hint="eastAsia"/>
          <w:color w:val="000000"/>
        </w:rPr>
        <w:t>日）</w:t>
      </w:r>
    </w:p>
    <w:p w14:paraId="45B57D03" w14:textId="77777777" w:rsidR="004F6653" w:rsidRDefault="004F6653" w:rsidP="004F6653">
      <w:pPr>
        <w:ind w:firstLine="240"/>
        <w:rPr>
          <w:rFonts w:ascii="ＭＳ 明朝" w:hAnsi="ＭＳ 明朝" w:cs="ＭＳ 明朝"/>
          <w:color w:val="000000"/>
        </w:rPr>
      </w:pPr>
      <w:r>
        <w:rPr>
          <w:rFonts w:ascii="ＭＳ 明朝" w:hAnsi="ＭＳ 明朝" w:cs="ＭＳ 明朝" w:hint="eastAsia"/>
          <w:color w:val="000000"/>
        </w:rPr>
        <w:t>この要綱は、令和４年７月１日から施行する。</w:t>
      </w:r>
    </w:p>
    <w:p w14:paraId="5E89C4D7" w14:textId="77777777" w:rsidR="004F6653" w:rsidRPr="00595497" w:rsidRDefault="004F6653" w:rsidP="004F6653">
      <w:pPr>
        <w:widowControl/>
        <w:jc w:val="left"/>
        <w:rPr>
          <w:bCs/>
        </w:rPr>
      </w:pPr>
    </w:p>
    <w:p w14:paraId="66514365" w14:textId="77777777" w:rsidR="004F6653" w:rsidRDefault="004F6653" w:rsidP="004F6653">
      <w:pPr>
        <w:widowControl/>
        <w:jc w:val="left"/>
        <w:rPr>
          <w:bCs/>
        </w:rPr>
      </w:pPr>
      <w:r>
        <w:rPr>
          <w:bCs/>
        </w:rPr>
        <w:br w:type="page"/>
      </w:r>
    </w:p>
    <w:p w14:paraId="56936AFB" w14:textId="5C286CBE" w:rsidR="004F6653" w:rsidRDefault="00933D18" w:rsidP="00420D1E">
      <w:pPr>
        <w:pStyle w:val="2"/>
        <w:rPr>
          <w:rFonts w:asciiTheme="majorEastAsia" w:hAnsiTheme="majorEastAsia"/>
          <w:b/>
          <w:bCs/>
        </w:rPr>
      </w:pPr>
      <w:r>
        <w:rPr>
          <w:rFonts w:asciiTheme="majorEastAsia" w:hAnsiTheme="majorEastAsia" w:hint="eastAsia"/>
          <w:b/>
          <w:bCs/>
        </w:rPr>
        <w:lastRenderedPageBreak/>
        <w:t>2022（</w:t>
      </w:r>
      <w:r w:rsidR="004F6653" w:rsidRPr="001B4229">
        <w:rPr>
          <w:rFonts w:asciiTheme="majorEastAsia" w:hAnsiTheme="majorEastAsia" w:hint="eastAsia"/>
          <w:b/>
          <w:bCs/>
        </w:rPr>
        <w:t>令和</w:t>
      </w:r>
      <w:r w:rsidR="00A14517">
        <w:rPr>
          <w:rFonts w:asciiTheme="majorEastAsia" w:hAnsiTheme="majorEastAsia" w:hint="eastAsia"/>
          <w:b/>
          <w:bCs/>
        </w:rPr>
        <w:t>4</w:t>
      </w:r>
      <w:r>
        <w:rPr>
          <w:rFonts w:asciiTheme="majorEastAsia" w:hAnsiTheme="majorEastAsia" w:hint="eastAsia"/>
          <w:b/>
          <w:bCs/>
        </w:rPr>
        <w:t>）</w:t>
      </w:r>
      <w:r w:rsidR="004F6653" w:rsidRPr="001B4229">
        <w:rPr>
          <w:rFonts w:asciiTheme="majorEastAsia" w:hAnsiTheme="majorEastAsia" w:hint="eastAsia"/>
          <w:b/>
          <w:bCs/>
        </w:rPr>
        <w:t>年度　日野市工業推進協議会　委員一覧</w:t>
      </w:r>
    </w:p>
    <w:p w14:paraId="707C1199" w14:textId="77777777" w:rsidR="004F6653" w:rsidRPr="001B4229" w:rsidRDefault="004F6653" w:rsidP="004F6653">
      <w:pPr>
        <w:widowControl/>
        <w:jc w:val="left"/>
        <w:rPr>
          <w:rFonts w:asciiTheme="majorEastAsia" w:eastAsiaTheme="majorEastAsia" w:hAnsiTheme="majorEastAsia"/>
          <w:b/>
          <w:bCs/>
        </w:rPr>
      </w:pPr>
    </w:p>
    <w:tbl>
      <w:tblPr>
        <w:tblStyle w:val="a7"/>
        <w:tblW w:w="9173" w:type="dxa"/>
        <w:tblLook w:val="04A0" w:firstRow="1" w:lastRow="0" w:firstColumn="1" w:lastColumn="0" w:noHBand="0" w:noVBand="1"/>
      </w:tblPr>
      <w:tblGrid>
        <w:gridCol w:w="440"/>
        <w:gridCol w:w="1750"/>
        <w:gridCol w:w="4715"/>
        <w:gridCol w:w="2268"/>
      </w:tblGrid>
      <w:tr w:rsidR="004F6653" w:rsidRPr="00841196" w14:paraId="1CB44148" w14:textId="77777777" w:rsidTr="0052567C">
        <w:trPr>
          <w:trHeight w:val="176"/>
        </w:trPr>
        <w:tc>
          <w:tcPr>
            <w:tcW w:w="440" w:type="dxa"/>
            <w:shd w:val="clear" w:color="auto" w:fill="D9D9D9" w:themeFill="background1" w:themeFillShade="D9"/>
            <w:vAlign w:val="center"/>
            <w:hideMark/>
          </w:tcPr>
          <w:p w14:paraId="62BC026E" w14:textId="77777777" w:rsidR="004F6653" w:rsidRPr="00841196" w:rsidRDefault="004F6653" w:rsidP="0052567C">
            <w:pPr>
              <w:widowControl/>
              <w:jc w:val="left"/>
              <w:rPr>
                <w:bCs/>
              </w:rPr>
            </w:pPr>
            <w:r w:rsidRPr="00841196">
              <w:rPr>
                <w:rFonts w:hint="eastAsia"/>
                <w:bCs/>
              </w:rPr>
              <w:t>№</w:t>
            </w:r>
          </w:p>
        </w:tc>
        <w:tc>
          <w:tcPr>
            <w:tcW w:w="1750" w:type="dxa"/>
            <w:shd w:val="clear" w:color="auto" w:fill="D9D9D9" w:themeFill="background1" w:themeFillShade="D9"/>
            <w:vAlign w:val="center"/>
            <w:hideMark/>
          </w:tcPr>
          <w:p w14:paraId="61B62CDF" w14:textId="77777777" w:rsidR="004F6653" w:rsidRPr="00841196" w:rsidRDefault="004F6653" w:rsidP="0052567C">
            <w:pPr>
              <w:widowControl/>
              <w:jc w:val="left"/>
              <w:rPr>
                <w:bCs/>
              </w:rPr>
            </w:pPr>
            <w:r w:rsidRPr="00841196">
              <w:rPr>
                <w:rFonts w:hint="eastAsia"/>
                <w:bCs/>
              </w:rPr>
              <w:t>要綱上の</w:t>
            </w:r>
            <w:r>
              <w:rPr>
                <w:rFonts w:hint="eastAsia"/>
                <w:bCs/>
              </w:rPr>
              <w:t>区分</w:t>
            </w:r>
          </w:p>
        </w:tc>
        <w:tc>
          <w:tcPr>
            <w:tcW w:w="4715" w:type="dxa"/>
            <w:shd w:val="clear" w:color="auto" w:fill="D9D9D9" w:themeFill="background1" w:themeFillShade="D9"/>
            <w:vAlign w:val="center"/>
          </w:tcPr>
          <w:p w14:paraId="24E44AF8" w14:textId="77777777" w:rsidR="004F6653" w:rsidRPr="00841196" w:rsidRDefault="004F6653" w:rsidP="0052567C">
            <w:pPr>
              <w:widowControl/>
              <w:jc w:val="left"/>
              <w:rPr>
                <w:bCs/>
              </w:rPr>
            </w:pPr>
            <w:r w:rsidRPr="00841196">
              <w:rPr>
                <w:rFonts w:hint="eastAsia"/>
                <w:bCs/>
              </w:rPr>
              <w:t>役職</w:t>
            </w:r>
          </w:p>
        </w:tc>
        <w:tc>
          <w:tcPr>
            <w:tcW w:w="2268" w:type="dxa"/>
            <w:shd w:val="clear" w:color="auto" w:fill="D9D9D9" w:themeFill="background1" w:themeFillShade="D9"/>
            <w:vAlign w:val="center"/>
            <w:hideMark/>
          </w:tcPr>
          <w:p w14:paraId="651CCB68" w14:textId="77777777" w:rsidR="004F6653" w:rsidRPr="00841196" w:rsidRDefault="004F6653" w:rsidP="0052567C">
            <w:pPr>
              <w:widowControl/>
              <w:jc w:val="left"/>
              <w:rPr>
                <w:bCs/>
              </w:rPr>
            </w:pPr>
            <w:r w:rsidRPr="00841196">
              <w:rPr>
                <w:rFonts w:hint="eastAsia"/>
                <w:bCs/>
              </w:rPr>
              <w:t>氏名</w:t>
            </w:r>
          </w:p>
        </w:tc>
      </w:tr>
      <w:tr w:rsidR="004F6653" w:rsidRPr="00841196" w14:paraId="3CF0F5E8" w14:textId="77777777" w:rsidTr="0052567C">
        <w:trPr>
          <w:trHeight w:val="570"/>
        </w:trPr>
        <w:tc>
          <w:tcPr>
            <w:tcW w:w="440" w:type="dxa"/>
            <w:vAlign w:val="center"/>
            <w:hideMark/>
          </w:tcPr>
          <w:p w14:paraId="4A391B3B" w14:textId="77777777" w:rsidR="004F6653" w:rsidRPr="00841196" w:rsidRDefault="004F6653" w:rsidP="0052567C">
            <w:pPr>
              <w:widowControl/>
              <w:jc w:val="left"/>
              <w:rPr>
                <w:bCs/>
              </w:rPr>
            </w:pPr>
            <w:r w:rsidRPr="00841196">
              <w:rPr>
                <w:rFonts w:hint="eastAsia"/>
                <w:bCs/>
              </w:rPr>
              <w:t>1</w:t>
            </w:r>
          </w:p>
        </w:tc>
        <w:tc>
          <w:tcPr>
            <w:tcW w:w="1750" w:type="dxa"/>
            <w:vMerge w:val="restart"/>
            <w:vAlign w:val="center"/>
            <w:hideMark/>
          </w:tcPr>
          <w:p w14:paraId="0BD6897E" w14:textId="77777777" w:rsidR="004F6653" w:rsidRPr="00841196" w:rsidRDefault="004F6653" w:rsidP="0052567C">
            <w:pPr>
              <w:widowControl/>
              <w:jc w:val="left"/>
              <w:rPr>
                <w:bCs/>
              </w:rPr>
            </w:pPr>
            <w:r w:rsidRPr="00841196">
              <w:rPr>
                <w:rFonts w:hint="eastAsia"/>
                <w:bCs/>
              </w:rPr>
              <w:t>知識経験を</w:t>
            </w:r>
            <w:r w:rsidRPr="00841196">
              <w:rPr>
                <w:rFonts w:hint="eastAsia"/>
                <w:bCs/>
              </w:rPr>
              <w:br/>
            </w:r>
            <w:r w:rsidRPr="00841196">
              <w:rPr>
                <w:rFonts w:hint="eastAsia"/>
                <w:bCs/>
              </w:rPr>
              <w:t>有する者</w:t>
            </w:r>
          </w:p>
        </w:tc>
        <w:tc>
          <w:tcPr>
            <w:tcW w:w="4715" w:type="dxa"/>
            <w:vAlign w:val="center"/>
          </w:tcPr>
          <w:p w14:paraId="40655F32" w14:textId="77777777" w:rsidR="004F6653" w:rsidRPr="00841196" w:rsidRDefault="004F6653" w:rsidP="0052567C">
            <w:pPr>
              <w:widowControl/>
              <w:jc w:val="left"/>
              <w:rPr>
                <w:bCs/>
              </w:rPr>
            </w:pPr>
            <w:r w:rsidRPr="00841196">
              <w:rPr>
                <w:rFonts w:hint="eastAsia"/>
                <w:bCs/>
              </w:rPr>
              <w:t>法政大学地域研究センター　特任教授</w:t>
            </w:r>
          </w:p>
        </w:tc>
        <w:tc>
          <w:tcPr>
            <w:tcW w:w="2268" w:type="dxa"/>
            <w:vAlign w:val="center"/>
            <w:hideMark/>
          </w:tcPr>
          <w:p w14:paraId="0C01D264" w14:textId="77777777" w:rsidR="004F6653" w:rsidRPr="00841196" w:rsidRDefault="004F6653" w:rsidP="0052567C">
            <w:pPr>
              <w:widowControl/>
              <w:jc w:val="left"/>
              <w:rPr>
                <w:bCs/>
              </w:rPr>
            </w:pPr>
            <w:r w:rsidRPr="00841196">
              <w:rPr>
                <w:rFonts w:hint="eastAsia"/>
                <w:bCs/>
              </w:rPr>
              <w:t>岡本　義行</w:t>
            </w:r>
          </w:p>
        </w:tc>
      </w:tr>
      <w:tr w:rsidR="004F6653" w:rsidRPr="00841196" w14:paraId="1892C1D8" w14:textId="77777777" w:rsidTr="0052567C">
        <w:trPr>
          <w:trHeight w:val="570"/>
        </w:trPr>
        <w:tc>
          <w:tcPr>
            <w:tcW w:w="440" w:type="dxa"/>
            <w:vAlign w:val="center"/>
            <w:hideMark/>
          </w:tcPr>
          <w:p w14:paraId="0316AC3D" w14:textId="77777777" w:rsidR="004F6653" w:rsidRPr="00841196" w:rsidRDefault="004F6653" w:rsidP="0052567C">
            <w:pPr>
              <w:widowControl/>
              <w:jc w:val="left"/>
              <w:rPr>
                <w:bCs/>
              </w:rPr>
            </w:pPr>
            <w:r w:rsidRPr="00841196">
              <w:rPr>
                <w:rFonts w:hint="eastAsia"/>
                <w:bCs/>
              </w:rPr>
              <w:t>2</w:t>
            </w:r>
          </w:p>
        </w:tc>
        <w:tc>
          <w:tcPr>
            <w:tcW w:w="1750" w:type="dxa"/>
            <w:vMerge/>
            <w:vAlign w:val="center"/>
            <w:hideMark/>
          </w:tcPr>
          <w:p w14:paraId="17DA434E" w14:textId="77777777" w:rsidR="004F6653" w:rsidRPr="00841196" w:rsidRDefault="004F6653" w:rsidP="0052567C">
            <w:pPr>
              <w:widowControl/>
              <w:jc w:val="left"/>
              <w:rPr>
                <w:bCs/>
              </w:rPr>
            </w:pPr>
          </w:p>
        </w:tc>
        <w:tc>
          <w:tcPr>
            <w:tcW w:w="4715" w:type="dxa"/>
            <w:vAlign w:val="center"/>
          </w:tcPr>
          <w:p w14:paraId="2B54C215" w14:textId="77777777" w:rsidR="004F6653" w:rsidRPr="00841196" w:rsidRDefault="004F6653" w:rsidP="0052567C">
            <w:pPr>
              <w:widowControl/>
              <w:jc w:val="left"/>
              <w:rPr>
                <w:bCs/>
              </w:rPr>
            </w:pPr>
            <w:r w:rsidRPr="00841196">
              <w:rPr>
                <w:rFonts w:hint="eastAsia"/>
                <w:bCs/>
              </w:rPr>
              <w:t>（元）株式会社タダノ　取締役</w:t>
            </w:r>
            <w:r w:rsidRPr="00841196">
              <w:rPr>
                <w:rFonts w:hint="eastAsia"/>
                <w:bCs/>
              </w:rPr>
              <w:br/>
            </w:r>
            <w:r w:rsidRPr="00841196">
              <w:rPr>
                <w:rFonts w:hint="eastAsia"/>
                <w:bCs/>
              </w:rPr>
              <w:t>（元）日野市商工会ものづくり支援</w:t>
            </w:r>
            <w:r w:rsidRPr="00841196">
              <w:rPr>
                <w:rFonts w:hint="eastAsia"/>
                <w:bCs/>
              </w:rPr>
              <w:t>HINO</w:t>
            </w:r>
          </w:p>
          <w:p w14:paraId="6DA679B1" w14:textId="77777777" w:rsidR="004F6653" w:rsidRPr="00841196" w:rsidRDefault="004F6653" w:rsidP="0052567C">
            <w:pPr>
              <w:widowControl/>
              <w:jc w:val="left"/>
              <w:rPr>
                <w:bCs/>
              </w:rPr>
            </w:pPr>
            <w:r w:rsidRPr="00841196">
              <w:rPr>
                <w:rFonts w:hint="eastAsia"/>
                <w:bCs/>
              </w:rPr>
              <w:t>推進委員会　委員</w:t>
            </w:r>
          </w:p>
        </w:tc>
        <w:tc>
          <w:tcPr>
            <w:tcW w:w="2268" w:type="dxa"/>
            <w:vAlign w:val="center"/>
            <w:hideMark/>
          </w:tcPr>
          <w:p w14:paraId="269761E1" w14:textId="77777777" w:rsidR="004F6653" w:rsidRPr="00841196" w:rsidRDefault="004F6653" w:rsidP="0052567C">
            <w:pPr>
              <w:widowControl/>
              <w:jc w:val="left"/>
              <w:rPr>
                <w:bCs/>
              </w:rPr>
            </w:pPr>
            <w:r w:rsidRPr="00841196">
              <w:rPr>
                <w:rFonts w:hint="eastAsia"/>
                <w:bCs/>
              </w:rPr>
              <w:t>吉田　康之</w:t>
            </w:r>
          </w:p>
        </w:tc>
      </w:tr>
      <w:tr w:rsidR="004F6653" w:rsidRPr="00841196" w14:paraId="55A975ED" w14:textId="77777777" w:rsidTr="0052567C">
        <w:trPr>
          <w:trHeight w:val="570"/>
        </w:trPr>
        <w:tc>
          <w:tcPr>
            <w:tcW w:w="440" w:type="dxa"/>
            <w:vAlign w:val="center"/>
            <w:hideMark/>
          </w:tcPr>
          <w:p w14:paraId="51232B6C" w14:textId="77777777" w:rsidR="004F6653" w:rsidRPr="00841196" w:rsidRDefault="004F6653" w:rsidP="0052567C">
            <w:pPr>
              <w:widowControl/>
              <w:jc w:val="left"/>
              <w:rPr>
                <w:bCs/>
              </w:rPr>
            </w:pPr>
            <w:r w:rsidRPr="00841196">
              <w:rPr>
                <w:rFonts w:hint="eastAsia"/>
                <w:bCs/>
              </w:rPr>
              <w:t>3</w:t>
            </w:r>
          </w:p>
        </w:tc>
        <w:tc>
          <w:tcPr>
            <w:tcW w:w="1750" w:type="dxa"/>
            <w:vMerge/>
            <w:vAlign w:val="center"/>
            <w:hideMark/>
          </w:tcPr>
          <w:p w14:paraId="4D45B1AA" w14:textId="77777777" w:rsidR="004F6653" w:rsidRPr="00841196" w:rsidRDefault="004F6653" w:rsidP="0052567C">
            <w:pPr>
              <w:widowControl/>
              <w:jc w:val="left"/>
              <w:rPr>
                <w:bCs/>
              </w:rPr>
            </w:pPr>
          </w:p>
        </w:tc>
        <w:tc>
          <w:tcPr>
            <w:tcW w:w="4715" w:type="dxa"/>
            <w:vAlign w:val="center"/>
          </w:tcPr>
          <w:p w14:paraId="05BDA206" w14:textId="77777777" w:rsidR="004F6653" w:rsidRPr="00841196" w:rsidRDefault="004F6653" w:rsidP="0052567C">
            <w:pPr>
              <w:widowControl/>
              <w:jc w:val="left"/>
              <w:rPr>
                <w:bCs/>
              </w:rPr>
            </w:pPr>
            <w:r w:rsidRPr="00841196">
              <w:rPr>
                <w:rFonts w:hint="eastAsia"/>
                <w:bCs/>
              </w:rPr>
              <w:t>公益財団法人東京都都市づくり公社</w:t>
            </w:r>
            <w:r w:rsidRPr="00841196">
              <w:rPr>
                <w:rFonts w:hint="eastAsia"/>
                <w:bCs/>
              </w:rPr>
              <w:br/>
            </w:r>
            <w:r w:rsidRPr="00841196">
              <w:rPr>
                <w:rFonts w:hint="eastAsia"/>
                <w:bCs/>
              </w:rPr>
              <w:t>都市づくり調査室長</w:t>
            </w:r>
          </w:p>
        </w:tc>
        <w:tc>
          <w:tcPr>
            <w:tcW w:w="2268" w:type="dxa"/>
            <w:vAlign w:val="center"/>
            <w:hideMark/>
          </w:tcPr>
          <w:p w14:paraId="56FD7CCC" w14:textId="77777777" w:rsidR="004F6653" w:rsidRPr="00841196" w:rsidRDefault="004F6653" w:rsidP="0052567C">
            <w:pPr>
              <w:widowControl/>
              <w:jc w:val="left"/>
              <w:rPr>
                <w:bCs/>
              </w:rPr>
            </w:pPr>
            <w:r w:rsidRPr="00841196">
              <w:rPr>
                <w:rFonts w:hint="eastAsia"/>
                <w:bCs/>
              </w:rPr>
              <w:t>五嶋　智洋</w:t>
            </w:r>
          </w:p>
        </w:tc>
      </w:tr>
      <w:tr w:rsidR="004F6653" w:rsidRPr="00841196" w14:paraId="34E3EACF" w14:textId="77777777" w:rsidTr="0052567C">
        <w:trPr>
          <w:trHeight w:val="570"/>
        </w:trPr>
        <w:tc>
          <w:tcPr>
            <w:tcW w:w="440" w:type="dxa"/>
            <w:vAlign w:val="center"/>
            <w:hideMark/>
          </w:tcPr>
          <w:p w14:paraId="611DDA70" w14:textId="77777777" w:rsidR="004F6653" w:rsidRPr="00841196" w:rsidRDefault="004F6653" w:rsidP="0052567C">
            <w:pPr>
              <w:widowControl/>
              <w:jc w:val="left"/>
              <w:rPr>
                <w:bCs/>
              </w:rPr>
            </w:pPr>
            <w:r w:rsidRPr="00841196">
              <w:rPr>
                <w:rFonts w:hint="eastAsia"/>
                <w:bCs/>
              </w:rPr>
              <w:t>4</w:t>
            </w:r>
          </w:p>
        </w:tc>
        <w:tc>
          <w:tcPr>
            <w:tcW w:w="1750" w:type="dxa"/>
            <w:vMerge w:val="restart"/>
            <w:vAlign w:val="center"/>
            <w:hideMark/>
          </w:tcPr>
          <w:p w14:paraId="5151F69E" w14:textId="77777777" w:rsidR="004F6653" w:rsidRPr="00841196" w:rsidRDefault="004F6653" w:rsidP="0052567C">
            <w:pPr>
              <w:widowControl/>
              <w:jc w:val="left"/>
              <w:rPr>
                <w:bCs/>
              </w:rPr>
            </w:pPr>
            <w:r w:rsidRPr="00841196">
              <w:rPr>
                <w:rFonts w:hint="eastAsia"/>
                <w:bCs/>
              </w:rPr>
              <w:t>日野市商工会</w:t>
            </w:r>
          </w:p>
          <w:p w14:paraId="506EF5DF" w14:textId="77777777" w:rsidR="004F6653" w:rsidRPr="00841196" w:rsidRDefault="004F6653" w:rsidP="0052567C">
            <w:pPr>
              <w:widowControl/>
              <w:jc w:val="left"/>
              <w:rPr>
                <w:bCs/>
              </w:rPr>
            </w:pPr>
            <w:r w:rsidRPr="00841196">
              <w:rPr>
                <w:rFonts w:hint="eastAsia"/>
                <w:bCs/>
              </w:rPr>
              <w:t>関係者</w:t>
            </w:r>
          </w:p>
        </w:tc>
        <w:tc>
          <w:tcPr>
            <w:tcW w:w="4715" w:type="dxa"/>
            <w:vAlign w:val="center"/>
          </w:tcPr>
          <w:p w14:paraId="4BDB4A1F" w14:textId="77777777" w:rsidR="004F6653" w:rsidRPr="00841196" w:rsidRDefault="004F6653" w:rsidP="0052567C">
            <w:pPr>
              <w:widowControl/>
              <w:jc w:val="left"/>
              <w:rPr>
                <w:bCs/>
              </w:rPr>
            </w:pPr>
            <w:r w:rsidRPr="00841196">
              <w:rPr>
                <w:rFonts w:hint="eastAsia"/>
                <w:bCs/>
              </w:rPr>
              <w:t>副会長</w:t>
            </w:r>
          </w:p>
        </w:tc>
        <w:tc>
          <w:tcPr>
            <w:tcW w:w="2268" w:type="dxa"/>
            <w:vAlign w:val="center"/>
            <w:hideMark/>
          </w:tcPr>
          <w:p w14:paraId="36B7667F" w14:textId="77777777" w:rsidR="004F6653" w:rsidRPr="00841196" w:rsidRDefault="004F6653" w:rsidP="0052567C">
            <w:pPr>
              <w:widowControl/>
              <w:jc w:val="left"/>
              <w:rPr>
                <w:bCs/>
              </w:rPr>
            </w:pPr>
            <w:r w:rsidRPr="00841196">
              <w:rPr>
                <w:rFonts w:hint="eastAsia"/>
                <w:bCs/>
              </w:rPr>
              <w:t>齋藤　直樹</w:t>
            </w:r>
          </w:p>
        </w:tc>
      </w:tr>
      <w:tr w:rsidR="004F6653" w:rsidRPr="00841196" w14:paraId="4AF8AEE8" w14:textId="77777777" w:rsidTr="0052567C">
        <w:trPr>
          <w:trHeight w:val="570"/>
        </w:trPr>
        <w:tc>
          <w:tcPr>
            <w:tcW w:w="440" w:type="dxa"/>
            <w:vAlign w:val="center"/>
            <w:hideMark/>
          </w:tcPr>
          <w:p w14:paraId="26B3C46B" w14:textId="77777777" w:rsidR="004F6653" w:rsidRPr="00841196" w:rsidRDefault="004F6653" w:rsidP="0052567C">
            <w:pPr>
              <w:widowControl/>
              <w:jc w:val="left"/>
              <w:rPr>
                <w:bCs/>
              </w:rPr>
            </w:pPr>
            <w:r w:rsidRPr="00841196">
              <w:rPr>
                <w:rFonts w:hint="eastAsia"/>
                <w:bCs/>
              </w:rPr>
              <w:t>5</w:t>
            </w:r>
          </w:p>
        </w:tc>
        <w:tc>
          <w:tcPr>
            <w:tcW w:w="1750" w:type="dxa"/>
            <w:vMerge/>
            <w:vAlign w:val="center"/>
            <w:hideMark/>
          </w:tcPr>
          <w:p w14:paraId="5982FFB5" w14:textId="77777777" w:rsidR="004F6653" w:rsidRPr="00841196" w:rsidRDefault="004F6653" w:rsidP="0052567C">
            <w:pPr>
              <w:widowControl/>
              <w:jc w:val="left"/>
              <w:rPr>
                <w:bCs/>
              </w:rPr>
            </w:pPr>
          </w:p>
        </w:tc>
        <w:tc>
          <w:tcPr>
            <w:tcW w:w="4715" w:type="dxa"/>
            <w:vAlign w:val="center"/>
          </w:tcPr>
          <w:p w14:paraId="11989D7F" w14:textId="77777777" w:rsidR="004F6653" w:rsidRPr="00841196" w:rsidRDefault="004F6653" w:rsidP="0052567C">
            <w:pPr>
              <w:widowControl/>
              <w:jc w:val="left"/>
              <w:rPr>
                <w:bCs/>
              </w:rPr>
            </w:pPr>
            <w:r w:rsidRPr="00841196">
              <w:rPr>
                <w:rFonts w:hint="eastAsia"/>
                <w:bCs/>
              </w:rPr>
              <w:t>工業部会長</w:t>
            </w:r>
          </w:p>
        </w:tc>
        <w:tc>
          <w:tcPr>
            <w:tcW w:w="2268" w:type="dxa"/>
            <w:vAlign w:val="center"/>
            <w:hideMark/>
          </w:tcPr>
          <w:p w14:paraId="26DEC357" w14:textId="77777777" w:rsidR="004F6653" w:rsidRPr="00841196" w:rsidRDefault="004F6653" w:rsidP="0052567C">
            <w:pPr>
              <w:widowControl/>
              <w:jc w:val="left"/>
              <w:rPr>
                <w:bCs/>
              </w:rPr>
            </w:pPr>
            <w:r w:rsidRPr="00841196">
              <w:rPr>
                <w:rFonts w:hint="eastAsia"/>
                <w:bCs/>
              </w:rPr>
              <w:t>大久保　嘉則</w:t>
            </w:r>
          </w:p>
        </w:tc>
      </w:tr>
      <w:tr w:rsidR="004F6653" w:rsidRPr="00841196" w14:paraId="0C8408F5" w14:textId="77777777" w:rsidTr="0052567C">
        <w:trPr>
          <w:trHeight w:val="570"/>
        </w:trPr>
        <w:tc>
          <w:tcPr>
            <w:tcW w:w="440" w:type="dxa"/>
            <w:vAlign w:val="center"/>
            <w:hideMark/>
          </w:tcPr>
          <w:p w14:paraId="415ACD01" w14:textId="77777777" w:rsidR="004F6653" w:rsidRPr="00841196" w:rsidRDefault="004F6653" w:rsidP="0052567C">
            <w:pPr>
              <w:widowControl/>
              <w:jc w:val="left"/>
              <w:rPr>
                <w:bCs/>
              </w:rPr>
            </w:pPr>
            <w:r w:rsidRPr="00841196">
              <w:rPr>
                <w:rFonts w:hint="eastAsia"/>
                <w:bCs/>
              </w:rPr>
              <w:t>6</w:t>
            </w:r>
          </w:p>
        </w:tc>
        <w:tc>
          <w:tcPr>
            <w:tcW w:w="1750" w:type="dxa"/>
            <w:vMerge/>
            <w:vAlign w:val="center"/>
            <w:hideMark/>
          </w:tcPr>
          <w:p w14:paraId="53776738" w14:textId="77777777" w:rsidR="004F6653" w:rsidRPr="00841196" w:rsidRDefault="004F6653" w:rsidP="0052567C">
            <w:pPr>
              <w:widowControl/>
              <w:jc w:val="left"/>
              <w:rPr>
                <w:bCs/>
              </w:rPr>
            </w:pPr>
          </w:p>
        </w:tc>
        <w:tc>
          <w:tcPr>
            <w:tcW w:w="4715" w:type="dxa"/>
            <w:vAlign w:val="center"/>
          </w:tcPr>
          <w:p w14:paraId="26BFB09A" w14:textId="77777777" w:rsidR="004F6653" w:rsidRPr="00841196" w:rsidRDefault="004F6653" w:rsidP="0052567C">
            <w:pPr>
              <w:widowControl/>
              <w:jc w:val="left"/>
              <w:rPr>
                <w:bCs/>
              </w:rPr>
            </w:pPr>
            <w:r w:rsidRPr="00841196">
              <w:rPr>
                <w:rFonts w:hint="eastAsia"/>
                <w:bCs/>
              </w:rPr>
              <w:t>事務局長</w:t>
            </w:r>
          </w:p>
        </w:tc>
        <w:tc>
          <w:tcPr>
            <w:tcW w:w="2268" w:type="dxa"/>
            <w:vAlign w:val="center"/>
            <w:hideMark/>
          </w:tcPr>
          <w:p w14:paraId="22E6D4F2" w14:textId="77777777" w:rsidR="004F6653" w:rsidRPr="00841196" w:rsidRDefault="004F6653" w:rsidP="0052567C">
            <w:pPr>
              <w:widowControl/>
              <w:jc w:val="left"/>
              <w:rPr>
                <w:bCs/>
              </w:rPr>
            </w:pPr>
            <w:r w:rsidRPr="00841196">
              <w:rPr>
                <w:rFonts w:hint="eastAsia"/>
                <w:bCs/>
              </w:rPr>
              <w:t>佐藤　誠二</w:t>
            </w:r>
          </w:p>
        </w:tc>
      </w:tr>
      <w:tr w:rsidR="004F6653" w:rsidRPr="00841196" w14:paraId="526E6EA6" w14:textId="77777777" w:rsidTr="0052567C">
        <w:trPr>
          <w:trHeight w:val="570"/>
        </w:trPr>
        <w:tc>
          <w:tcPr>
            <w:tcW w:w="440" w:type="dxa"/>
            <w:vAlign w:val="center"/>
            <w:hideMark/>
          </w:tcPr>
          <w:p w14:paraId="40584598" w14:textId="77777777" w:rsidR="004F6653" w:rsidRPr="00841196" w:rsidRDefault="004F6653" w:rsidP="0052567C">
            <w:pPr>
              <w:widowControl/>
              <w:jc w:val="left"/>
              <w:rPr>
                <w:bCs/>
              </w:rPr>
            </w:pPr>
            <w:r w:rsidRPr="00841196">
              <w:rPr>
                <w:rFonts w:hint="eastAsia"/>
                <w:bCs/>
              </w:rPr>
              <w:t>7</w:t>
            </w:r>
          </w:p>
        </w:tc>
        <w:tc>
          <w:tcPr>
            <w:tcW w:w="1750" w:type="dxa"/>
            <w:vAlign w:val="center"/>
            <w:hideMark/>
          </w:tcPr>
          <w:p w14:paraId="1572A09A" w14:textId="77777777" w:rsidR="004F6653" w:rsidRPr="00841196" w:rsidRDefault="004F6653" w:rsidP="0052567C">
            <w:pPr>
              <w:widowControl/>
              <w:jc w:val="left"/>
              <w:rPr>
                <w:bCs/>
              </w:rPr>
            </w:pPr>
            <w:r w:rsidRPr="00841196">
              <w:rPr>
                <w:rFonts w:hint="eastAsia"/>
                <w:bCs/>
              </w:rPr>
              <w:t>日野青年会議所</w:t>
            </w:r>
          </w:p>
        </w:tc>
        <w:tc>
          <w:tcPr>
            <w:tcW w:w="4715" w:type="dxa"/>
            <w:vAlign w:val="center"/>
          </w:tcPr>
          <w:p w14:paraId="6987F940" w14:textId="77777777" w:rsidR="004F6653" w:rsidRPr="00841196" w:rsidRDefault="004F6653" w:rsidP="0052567C">
            <w:pPr>
              <w:widowControl/>
              <w:jc w:val="left"/>
              <w:rPr>
                <w:bCs/>
              </w:rPr>
            </w:pPr>
            <w:r w:rsidRPr="00841196">
              <w:rPr>
                <w:rFonts w:hint="eastAsia"/>
                <w:bCs/>
              </w:rPr>
              <w:t>地域協働委員会　委員</w:t>
            </w:r>
          </w:p>
        </w:tc>
        <w:tc>
          <w:tcPr>
            <w:tcW w:w="2268" w:type="dxa"/>
            <w:vAlign w:val="center"/>
            <w:hideMark/>
          </w:tcPr>
          <w:p w14:paraId="20720D21" w14:textId="77777777" w:rsidR="004F6653" w:rsidRPr="00841196" w:rsidRDefault="004F6653" w:rsidP="0052567C">
            <w:pPr>
              <w:widowControl/>
              <w:jc w:val="left"/>
              <w:rPr>
                <w:bCs/>
              </w:rPr>
            </w:pPr>
            <w:r w:rsidRPr="00841196">
              <w:rPr>
                <w:rFonts w:hint="eastAsia"/>
                <w:bCs/>
              </w:rPr>
              <w:t>名取　磨一</w:t>
            </w:r>
          </w:p>
        </w:tc>
      </w:tr>
      <w:tr w:rsidR="004F6653" w:rsidRPr="00841196" w14:paraId="2B59AADB" w14:textId="77777777" w:rsidTr="0052567C">
        <w:trPr>
          <w:trHeight w:val="570"/>
        </w:trPr>
        <w:tc>
          <w:tcPr>
            <w:tcW w:w="440" w:type="dxa"/>
            <w:vAlign w:val="center"/>
            <w:hideMark/>
          </w:tcPr>
          <w:p w14:paraId="7197B0F7" w14:textId="77777777" w:rsidR="004F6653" w:rsidRPr="00841196" w:rsidRDefault="004F6653" w:rsidP="0052567C">
            <w:pPr>
              <w:widowControl/>
              <w:jc w:val="left"/>
              <w:rPr>
                <w:bCs/>
              </w:rPr>
            </w:pPr>
            <w:r w:rsidRPr="00841196">
              <w:rPr>
                <w:rFonts w:hint="eastAsia"/>
                <w:bCs/>
              </w:rPr>
              <w:t>8</w:t>
            </w:r>
          </w:p>
        </w:tc>
        <w:tc>
          <w:tcPr>
            <w:tcW w:w="1750" w:type="dxa"/>
            <w:vMerge w:val="restart"/>
            <w:vAlign w:val="center"/>
            <w:hideMark/>
          </w:tcPr>
          <w:p w14:paraId="636CEBB0" w14:textId="77777777" w:rsidR="004F6653" w:rsidRPr="00841196" w:rsidRDefault="004F6653" w:rsidP="0052567C">
            <w:pPr>
              <w:widowControl/>
              <w:jc w:val="left"/>
              <w:rPr>
                <w:bCs/>
              </w:rPr>
            </w:pPr>
            <w:r w:rsidRPr="00841196">
              <w:rPr>
                <w:rFonts w:hint="eastAsia"/>
                <w:bCs/>
              </w:rPr>
              <w:t>工業関係者</w:t>
            </w:r>
          </w:p>
        </w:tc>
        <w:tc>
          <w:tcPr>
            <w:tcW w:w="4715" w:type="dxa"/>
            <w:vAlign w:val="center"/>
          </w:tcPr>
          <w:p w14:paraId="649AB7CC" w14:textId="77777777" w:rsidR="004F6653" w:rsidRPr="00841196" w:rsidRDefault="004F6653" w:rsidP="0052567C">
            <w:pPr>
              <w:widowControl/>
              <w:jc w:val="left"/>
              <w:rPr>
                <w:bCs/>
              </w:rPr>
            </w:pPr>
            <w:r w:rsidRPr="00841196">
              <w:rPr>
                <w:rFonts w:hint="eastAsia"/>
                <w:bCs/>
              </w:rPr>
              <w:t>コニカミノルタ株式会社</w:t>
            </w:r>
            <w:r w:rsidRPr="00841196">
              <w:rPr>
                <w:rFonts w:hint="eastAsia"/>
                <w:bCs/>
              </w:rPr>
              <w:br/>
            </w:r>
            <w:r w:rsidRPr="00841196">
              <w:rPr>
                <w:rFonts w:hint="eastAsia"/>
                <w:bCs/>
              </w:rPr>
              <w:t>総務部関東エリアグループリーダー</w:t>
            </w:r>
          </w:p>
        </w:tc>
        <w:tc>
          <w:tcPr>
            <w:tcW w:w="2268" w:type="dxa"/>
            <w:vAlign w:val="center"/>
            <w:hideMark/>
          </w:tcPr>
          <w:p w14:paraId="1E89E66D" w14:textId="77777777" w:rsidR="004F6653" w:rsidRPr="00841196" w:rsidRDefault="004F6653" w:rsidP="0052567C">
            <w:pPr>
              <w:widowControl/>
              <w:jc w:val="left"/>
              <w:rPr>
                <w:bCs/>
              </w:rPr>
            </w:pPr>
            <w:r w:rsidRPr="00841196">
              <w:rPr>
                <w:rFonts w:hint="eastAsia"/>
                <w:bCs/>
              </w:rPr>
              <w:t>大久保　智幸</w:t>
            </w:r>
          </w:p>
        </w:tc>
      </w:tr>
      <w:tr w:rsidR="004F6653" w:rsidRPr="00841196" w14:paraId="759DC4F8" w14:textId="77777777" w:rsidTr="0052567C">
        <w:trPr>
          <w:trHeight w:val="570"/>
        </w:trPr>
        <w:tc>
          <w:tcPr>
            <w:tcW w:w="440" w:type="dxa"/>
            <w:vAlign w:val="center"/>
            <w:hideMark/>
          </w:tcPr>
          <w:p w14:paraId="29FC636F" w14:textId="77777777" w:rsidR="004F6653" w:rsidRPr="00841196" w:rsidRDefault="004F6653" w:rsidP="0052567C">
            <w:pPr>
              <w:widowControl/>
              <w:jc w:val="left"/>
              <w:rPr>
                <w:bCs/>
              </w:rPr>
            </w:pPr>
            <w:r w:rsidRPr="00841196">
              <w:rPr>
                <w:rFonts w:hint="eastAsia"/>
                <w:bCs/>
              </w:rPr>
              <w:t>9</w:t>
            </w:r>
          </w:p>
        </w:tc>
        <w:tc>
          <w:tcPr>
            <w:tcW w:w="1750" w:type="dxa"/>
            <w:vMerge/>
            <w:vAlign w:val="center"/>
            <w:hideMark/>
          </w:tcPr>
          <w:p w14:paraId="527F64ED" w14:textId="77777777" w:rsidR="004F6653" w:rsidRPr="00841196" w:rsidRDefault="004F6653" w:rsidP="0052567C">
            <w:pPr>
              <w:widowControl/>
              <w:jc w:val="left"/>
              <w:rPr>
                <w:bCs/>
              </w:rPr>
            </w:pPr>
          </w:p>
        </w:tc>
        <w:tc>
          <w:tcPr>
            <w:tcW w:w="4715" w:type="dxa"/>
            <w:vAlign w:val="center"/>
          </w:tcPr>
          <w:p w14:paraId="7C4FBC80" w14:textId="77777777" w:rsidR="004F6653" w:rsidRPr="00841196" w:rsidRDefault="004F6653" w:rsidP="0052567C">
            <w:pPr>
              <w:widowControl/>
              <w:jc w:val="left"/>
              <w:rPr>
                <w:bCs/>
              </w:rPr>
            </w:pPr>
            <w:r w:rsidRPr="00841196">
              <w:rPr>
                <w:rFonts w:hint="eastAsia"/>
                <w:bCs/>
              </w:rPr>
              <w:t>日野自動車株式会社　総務部</w:t>
            </w:r>
            <w:r w:rsidRPr="00841196">
              <w:rPr>
                <w:rFonts w:hint="eastAsia"/>
                <w:bCs/>
              </w:rPr>
              <w:br/>
            </w:r>
            <w:r w:rsidRPr="00841196">
              <w:rPr>
                <w:rFonts w:hint="eastAsia"/>
                <w:bCs/>
              </w:rPr>
              <w:t>総務・社会貢献グループセクションリーダー</w:t>
            </w:r>
          </w:p>
        </w:tc>
        <w:tc>
          <w:tcPr>
            <w:tcW w:w="2268" w:type="dxa"/>
            <w:vAlign w:val="center"/>
            <w:hideMark/>
          </w:tcPr>
          <w:p w14:paraId="19FF63A1" w14:textId="77777777" w:rsidR="004F6653" w:rsidRPr="00841196" w:rsidRDefault="004F6653" w:rsidP="0052567C">
            <w:pPr>
              <w:widowControl/>
              <w:jc w:val="left"/>
              <w:rPr>
                <w:bCs/>
              </w:rPr>
            </w:pPr>
            <w:r w:rsidRPr="00841196">
              <w:rPr>
                <w:rFonts w:hint="eastAsia"/>
                <w:bCs/>
              </w:rPr>
              <w:t>小野　雅章</w:t>
            </w:r>
          </w:p>
        </w:tc>
      </w:tr>
      <w:tr w:rsidR="004F6653" w:rsidRPr="00841196" w14:paraId="3309B74E" w14:textId="77777777" w:rsidTr="0052567C">
        <w:trPr>
          <w:trHeight w:val="570"/>
        </w:trPr>
        <w:tc>
          <w:tcPr>
            <w:tcW w:w="440" w:type="dxa"/>
            <w:vAlign w:val="center"/>
            <w:hideMark/>
          </w:tcPr>
          <w:p w14:paraId="409A41C0" w14:textId="77777777" w:rsidR="004F6653" w:rsidRPr="00841196" w:rsidRDefault="004F6653" w:rsidP="0052567C">
            <w:pPr>
              <w:widowControl/>
              <w:jc w:val="left"/>
              <w:rPr>
                <w:bCs/>
              </w:rPr>
            </w:pPr>
            <w:r w:rsidRPr="00841196">
              <w:rPr>
                <w:rFonts w:hint="eastAsia"/>
                <w:bCs/>
              </w:rPr>
              <w:t>10</w:t>
            </w:r>
          </w:p>
        </w:tc>
        <w:tc>
          <w:tcPr>
            <w:tcW w:w="1750" w:type="dxa"/>
            <w:vMerge/>
            <w:vAlign w:val="center"/>
            <w:hideMark/>
          </w:tcPr>
          <w:p w14:paraId="78D92CB3" w14:textId="77777777" w:rsidR="004F6653" w:rsidRPr="00841196" w:rsidRDefault="004F6653" w:rsidP="0052567C">
            <w:pPr>
              <w:widowControl/>
              <w:jc w:val="left"/>
              <w:rPr>
                <w:bCs/>
              </w:rPr>
            </w:pPr>
          </w:p>
        </w:tc>
        <w:tc>
          <w:tcPr>
            <w:tcW w:w="4715" w:type="dxa"/>
            <w:vAlign w:val="center"/>
          </w:tcPr>
          <w:p w14:paraId="3E94D9F2" w14:textId="77777777" w:rsidR="004F6653" w:rsidRPr="00841196" w:rsidRDefault="004F6653" w:rsidP="0052567C">
            <w:pPr>
              <w:widowControl/>
              <w:jc w:val="left"/>
              <w:rPr>
                <w:bCs/>
              </w:rPr>
            </w:pPr>
            <w:r w:rsidRPr="00841196">
              <w:rPr>
                <w:rFonts w:hint="eastAsia"/>
                <w:bCs/>
              </w:rPr>
              <w:t>富士電機株式会社　東京工場</w:t>
            </w:r>
            <w:r w:rsidRPr="00841196">
              <w:rPr>
                <w:rFonts w:hint="eastAsia"/>
                <w:bCs/>
              </w:rPr>
              <w:br/>
            </w:r>
            <w:r w:rsidRPr="00841196">
              <w:rPr>
                <w:rFonts w:hint="eastAsia"/>
                <w:bCs/>
              </w:rPr>
              <w:t>総務部総務課主査</w:t>
            </w:r>
          </w:p>
        </w:tc>
        <w:tc>
          <w:tcPr>
            <w:tcW w:w="2268" w:type="dxa"/>
            <w:vAlign w:val="center"/>
            <w:hideMark/>
          </w:tcPr>
          <w:p w14:paraId="6F79E9C2" w14:textId="77777777" w:rsidR="004F6653" w:rsidRPr="00841196" w:rsidRDefault="004F6653" w:rsidP="0052567C">
            <w:pPr>
              <w:widowControl/>
              <w:jc w:val="left"/>
              <w:rPr>
                <w:bCs/>
              </w:rPr>
            </w:pPr>
            <w:r w:rsidRPr="00841196">
              <w:rPr>
                <w:rFonts w:hint="eastAsia"/>
                <w:bCs/>
              </w:rPr>
              <w:t>小野　健郎</w:t>
            </w:r>
          </w:p>
        </w:tc>
      </w:tr>
      <w:tr w:rsidR="004F6653" w:rsidRPr="00841196" w14:paraId="69C5294B" w14:textId="77777777" w:rsidTr="0052567C">
        <w:trPr>
          <w:trHeight w:val="570"/>
        </w:trPr>
        <w:tc>
          <w:tcPr>
            <w:tcW w:w="440" w:type="dxa"/>
            <w:vAlign w:val="center"/>
            <w:hideMark/>
          </w:tcPr>
          <w:p w14:paraId="16CA00AF" w14:textId="77777777" w:rsidR="004F6653" w:rsidRPr="00841196" w:rsidRDefault="004F6653" w:rsidP="0052567C">
            <w:pPr>
              <w:widowControl/>
              <w:jc w:val="left"/>
              <w:rPr>
                <w:bCs/>
              </w:rPr>
            </w:pPr>
            <w:r w:rsidRPr="00841196">
              <w:rPr>
                <w:rFonts w:hint="eastAsia"/>
                <w:bCs/>
              </w:rPr>
              <w:t>11</w:t>
            </w:r>
          </w:p>
        </w:tc>
        <w:tc>
          <w:tcPr>
            <w:tcW w:w="1750" w:type="dxa"/>
            <w:vMerge/>
            <w:vAlign w:val="center"/>
            <w:hideMark/>
          </w:tcPr>
          <w:p w14:paraId="5E88E8C7" w14:textId="77777777" w:rsidR="004F6653" w:rsidRPr="00841196" w:rsidRDefault="004F6653" w:rsidP="0052567C">
            <w:pPr>
              <w:widowControl/>
              <w:jc w:val="left"/>
              <w:rPr>
                <w:bCs/>
              </w:rPr>
            </w:pPr>
          </w:p>
        </w:tc>
        <w:tc>
          <w:tcPr>
            <w:tcW w:w="4715" w:type="dxa"/>
            <w:vAlign w:val="center"/>
          </w:tcPr>
          <w:p w14:paraId="455704C4" w14:textId="77777777" w:rsidR="004F6653" w:rsidRPr="00841196" w:rsidRDefault="004F6653" w:rsidP="0052567C">
            <w:pPr>
              <w:widowControl/>
              <w:jc w:val="left"/>
              <w:rPr>
                <w:bCs/>
              </w:rPr>
            </w:pPr>
            <w:r w:rsidRPr="00841196">
              <w:rPr>
                <w:rFonts w:hint="eastAsia"/>
                <w:bCs/>
              </w:rPr>
              <w:t>平山台工業連合会　七日会　会長</w:t>
            </w:r>
          </w:p>
        </w:tc>
        <w:tc>
          <w:tcPr>
            <w:tcW w:w="2268" w:type="dxa"/>
            <w:vAlign w:val="center"/>
            <w:hideMark/>
          </w:tcPr>
          <w:p w14:paraId="365EB150" w14:textId="77777777" w:rsidR="004F6653" w:rsidRPr="00841196" w:rsidRDefault="004F6653" w:rsidP="0052567C">
            <w:pPr>
              <w:widowControl/>
              <w:jc w:val="left"/>
              <w:rPr>
                <w:bCs/>
              </w:rPr>
            </w:pPr>
            <w:r w:rsidRPr="00841196">
              <w:rPr>
                <w:rFonts w:hint="eastAsia"/>
                <w:bCs/>
              </w:rPr>
              <w:t>中内　和夫</w:t>
            </w:r>
          </w:p>
        </w:tc>
      </w:tr>
      <w:tr w:rsidR="004F6653" w:rsidRPr="00841196" w14:paraId="7A00A71F" w14:textId="77777777" w:rsidTr="0052567C">
        <w:trPr>
          <w:trHeight w:val="570"/>
        </w:trPr>
        <w:tc>
          <w:tcPr>
            <w:tcW w:w="440" w:type="dxa"/>
            <w:vAlign w:val="center"/>
            <w:hideMark/>
          </w:tcPr>
          <w:p w14:paraId="4BCE1D47" w14:textId="77777777" w:rsidR="004F6653" w:rsidRPr="00841196" w:rsidRDefault="004F6653" w:rsidP="0052567C">
            <w:pPr>
              <w:widowControl/>
              <w:jc w:val="left"/>
              <w:rPr>
                <w:bCs/>
              </w:rPr>
            </w:pPr>
            <w:r w:rsidRPr="00841196">
              <w:rPr>
                <w:rFonts w:hint="eastAsia"/>
                <w:bCs/>
              </w:rPr>
              <w:t>12</w:t>
            </w:r>
          </w:p>
        </w:tc>
        <w:tc>
          <w:tcPr>
            <w:tcW w:w="1750" w:type="dxa"/>
            <w:vAlign w:val="center"/>
            <w:hideMark/>
          </w:tcPr>
          <w:p w14:paraId="3D461060" w14:textId="77777777" w:rsidR="004F6653" w:rsidRPr="00841196" w:rsidRDefault="004F6653" w:rsidP="0052567C">
            <w:pPr>
              <w:widowControl/>
              <w:jc w:val="left"/>
              <w:rPr>
                <w:bCs/>
              </w:rPr>
            </w:pPr>
            <w:r w:rsidRPr="00841196">
              <w:rPr>
                <w:rFonts w:hint="eastAsia"/>
                <w:bCs/>
              </w:rPr>
              <w:t>金融機関</w:t>
            </w:r>
          </w:p>
        </w:tc>
        <w:tc>
          <w:tcPr>
            <w:tcW w:w="4715" w:type="dxa"/>
            <w:vAlign w:val="center"/>
          </w:tcPr>
          <w:p w14:paraId="43EEF5B6" w14:textId="77777777" w:rsidR="004F6653" w:rsidRPr="00841196" w:rsidRDefault="004F6653" w:rsidP="0052567C">
            <w:pPr>
              <w:widowControl/>
              <w:jc w:val="left"/>
              <w:rPr>
                <w:bCs/>
              </w:rPr>
            </w:pPr>
            <w:r w:rsidRPr="00841196">
              <w:rPr>
                <w:rFonts w:hint="eastAsia"/>
                <w:bCs/>
              </w:rPr>
              <w:t xml:space="preserve">多摩信用金庫　日野支店長　</w:t>
            </w:r>
          </w:p>
        </w:tc>
        <w:tc>
          <w:tcPr>
            <w:tcW w:w="2268" w:type="dxa"/>
            <w:vAlign w:val="center"/>
            <w:hideMark/>
          </w:tcPr>
          <w:p w14:paraId="415521DB" w14:textId="77777777" w:rsidR="004F6653" w:rsidRPr="00841196" w:rsidRDefault="004F6653" w:rsidP="0052567C">
            <w:pPr>
              <w:widowControl/>
              <w:jc w:val="left"/>
              <w:rPr>
                <w:bCs/>
              </w:rPr>
            </w:pPr>
            <w:r w:rsidRPr="00841196">
              <w:rPr>
                <w:rFonts w:hint="eastAsia"/>
                <w:bCs/>
              </w:rPr>
              <w:t>石田　尚久</w:t>
            </w:r>
          </w:p>
        </w:tc>
      </w:tr>
      <w:tr w:rsidR="004F6653" w:rsidRPr="00841196" w14:paraId="5B78A23A" w14:textId="77777777" w:rsidTr="0052567C">
        <w:trPr>
          <w:trHeight w:val="570"/>
        </w:trPr>
        <w:tc>
          <w:tcPr>
            <w:tcW w:w="440" w:type="dxa"/>
            <w:vAlign w:val="center"/>
            <w:hideMark/>
          </w:tcPr>
          <w:p w14:paraId="061844EE" w14:textId="77777777" w:rsidR="004F6653" w:rsidRPr="00841196" w:rsidRDefault="004F6653" w:rsidP="0052567C">
            <w:pPr>
              <w:widowControl/>
              <w:jc w:val="left"/>
              <w:rPr>
                <w:bCs/>
              </w:rPr>
            </w:pPr>
            <w:r w:rsidRPr="00841196">
              <w:rPr>
                <w:rFonts w:hint="eastAsia"/>
                <w:bCs/>
              </w:rPr>
              <w:t>13</w:t>
            </w:r>
          </w:p>
        </w:tc>
        <w:tc>
          <w:tcPr>
            <w:tcW w:w="1750" w:type="dxa"/>
            <w:vAlign w:val="center"/>
            <w:hideMark/>
          </w:tcPr>
          <w:p w14:paraId="6C190AE4" w14:textId="77777777" w:rsidR="004F6653" w:rsidRPr="00841196" w:rsidRDefault="004F6653" w:rsidP="0052567C">
            <w:pPr>
              <w:widowControl/>
              <w:jc w:val="left"/>
              <w:rPr>
                <w:bCs/>
              </w:rPr>
            </w:pPr>
            <w:r w:rsidRPr="00841196">
              <w:rPr>
                <w:rFonts w:hint="eastAsia"/>
                <w:bCs/>
              </w:rPr>
              <w:t>経済産業省</w:t>
            </w:r>
            <w:r w:rsidRPr="00841196">
              <w:rPr>
                <w:rFonts w:hint="eastAsia"/>
                <w:bCs/>
              </w:rPr>
              <w:br/>
            </w:r>
            <w:r w:rsidRPr="00841196">
              <w:rPr>
                <w:rFonts w:hint="eastAsia"/>
                <w:bCs/>
              </w:rPr>
              <w:t>関東経済産業局</w:t>
            </w:r>
          </w:p>
        </w:tc>
        <w:tc>
          <w:tcPr>
            <w:tcW w:w="4715" w:type="dxa"/>
            <w:vAlign w:val="center"/>
          </w:tcPr>
          <w:p w14:paraId="17C3C205" w14:textId="77777777" w:rsidR="004F6653" w:rsidRPr="00841196" w:rsidRDefault="004F6653" w:rsidP="0052567C">
            <w:pPr>
              <w:widowControl/>
              <w:jc w:val="left"/>
              <w:rPr>
                <w:bCs/>
              </w:rPr>
            </w:pPr>
            <w:r w:rsidRPr="00841196">
              <w:rPr>
                <w:rFonts w:hint="eastAsia"/>
                <w:bCs/>
              </w:rPr>
              <w:t>地域経済部地域振興課参事官</w:t>
            </w:r>
          </w:p>
        </w:tc>
        <w:tc>
          <w:tcPr>
            <w:tcW w:w="2268" w:type="dxa"/>
            <w:vAlign w:val="center"/>
            <w:hideMark/>
          </w:tcPr>
          <w:p w14:paraId="4BF6F097" w14:textId="77777777" w:rsidR="004F6653" w:rsidRPr="00841196" w:rsidRDefault="004F6653" w:rsidP="0052567C">
            <w:pPr>
              <w:widowControl/>
              <w:jc w:val="left"/>
              <w:rPr>
                <w:bCs/>
              </w:rPr>
            </w:pPr>
            <w:r w:rsidRPr="00841196">
              <w:rPr>
                <w:rFonts w:hint="eastAsia"/>
                <w:bCs/>
              </w:rPr>
              <w:t>大谷　聡</w:t>
            </w:r>
          </w:p>
        </w:tc>
      </w:tr>
      <w:tr w:rsidR="004F6653" w:rsidRPr="00841196" w14:paraId="6B452B83" w14:textId="77777777" w:rsidTr="0052567C">
        <w:trPr>
          <w:trHeight w:val="570"/>
        </w:trPr>
        <w:tc>
          <w:tcPr>
            <w:tcW w:w="440" w:type="dxa"/>
            <w:vAlign w:val="center"/>
            <w:hideMark/>
          </w:tcPr>
          <w:p w14:paraId="3DF46EF3" w14:textId="77777777" w:rsidR="004F6653" w:rsidRPr="00841196" w:rsidRDefault="004F6653" w:rsidP="0052567C">
            <w:pPr>
              <w:widowControl/>
              <w:jc w:val="left"/>
              <w:rPr>
                <w:bCs/>
              </w:rPr>
            </w:pPr>
            <w:r w:rsidRPr="00841196">
              <w:rPr>
                <w:rFonts w:hint="eastAsia"/>
                <w:bCs/>
              </w:rPr>
              <w:t>14</w:t>
            </w:r>
          </w:p>
        </w:tc>
        <w:tc>
          <w:tcPr>
            <w:tcW w:w="1750" w:type="dxa"/>
            <w:vMerge w:val="restart"/>
            <w:vAlign w:val="center"/>
            <w:hideMark/>
          </w:tcPr>
          <w:p w14:paraId="65513EFC" w14:textId="77777777" w:rsidR="004F6653" w:rsidRPr="00841196" w:rsidRDefault="004F6653" w:rsidP="0052567C">
            <w:pPr>
              <w:widowControl/>
              <w:jc w:val="left"/>
              <w:rPr>
                <w:bCs/>
              </w:rPr>
            </w:pPr>
            <w:r w:rsidRPr="00841196">
              <w:rPr>
                <w:rFonts w:hint="eastAsia"/>
                <w:bCs/>
              </w:rPr>
              <w:t>市内にある</w:t>
            </w:r>
            <w:r w:rsidRPr="00841196">
              <w:rPr>
                <w:rFonts w:hint="eastAsia"/>
                <w:bCs/>
              </w:rPr>
              <w:br/>
            </w:r>
            <w:r w:rsidRPr="00841196">
              <w:rPr>
                <w:rFonts w:hint="eastAsia"/>
                <w:bCs/>
              </w:rPr>
              <w:t>大学の関係者</w:t>
            </w:r>
          </w:p>
        </w:tc>
        <w:tc>
          <w:tcPr>
            <w:tcW w:w="4715" w:type="dxa"/>
            <w:vAlign w:val="center"/>
          </w:tcPr>
          <w:p w14:paraId="78EA3A29" w14:textId="77777777" w:rsidR="004F6653" w:rsidRPr="00841196" w:rsidRDefault="004F6653" w:rsidP="0052567C">
            <w:pPr>
              <w:widowControl/>
              <w:jc w:val="left"/>
              <w:rPr>
                <w:bCs/>
              </w:rPr>
            </w:pPr>
            <w:r w:rsidRPr="00841196">
              <w:rPr>
                <w:rFonts w:hint="eastAsia"/>
                <w:bCs/>
              </w:rPr>
              <w:t>東京都立大学　教授</w:t>
            </w:r>
          </w:p>
        </w:tc>
        <w:tc>
          <w:tcPr>
            <w:tcW w:w="2268" w:type="dxa"/>
            <w:vAlign w:val="center"/>
            <w:hideMark/>
          </w:tcPr>
          <w:p w14:paraId="4CC63752" w14:textId="77777777" w:rsidR="004F6653" w:rsidRPr="00841196" w:rsidRDefault="004F6653" w:rsidP="0052567C">
            <w:pPr>
              <w:widowControl/>
              <w:jc w:val="left"/>
              <w:rPr>
                <w:bCs/>
              </w:rPr>
            </w:pPr>
            <w:r w:rsidRPr="00841196">
              <w:rPr>
                <w:rFonts w:hint="eastAsia"/>
                <w:bCs/>
              </w:rPr>
              <w:t>下村　芳樹</w:t>
            </w:r>
          </w:p>
        </w:tc>
      </w:tr>
      <w:tr w:rsidR="004F6653" w:rsidRPr="00841196" w14:paraId="4C932071" w14:textId="77777777" w:rsidTr="0052567C">
        <w:trPr>
          <w:trHeight w:val="570"/>
        </w:trPr>
        <w:tc>
          <w:tcPr>
            <w:tcW w:w="440" w:type="dxa"/>
            <w:vAlign w:val="center"/>
            <w:hideMark/>
          </w:tcPr>
          <w:p w14:paraId="57A341EA" w14:textId="77777777" w:rsidR="004F6653" w:rsidRPr="00841196" w:rsidRDefault="004F6653" w:rsidP="0052567C">
            <w:pPr>
              <w:widowControl/>
              <w:jc w:val="left"/>
              <w:rPr>
                <w:bCs/>
              </w:rPr>
            </w:pPr>
            <w:r w:rsidRPr="00841196">
              <w:rPr>
                <w:rFonts w:hint="eastAsia"/>
                <w:bCs/>
              </w:rPr>
              <w:t>15</w:t>
            </w:r>
          </w:p>
        </w:tc>
        <w:tc>
          <w:tcPr>
            <w:tcW w:w="1750" w:type="dxa"/>
            <w:vMerge/>
            <w:vAlign w:val="center"/>
            <w:hideMark/>
          </w:tcPr>
          <w:p w14:paraId="2D249BA1" w14:textId="77777777" w:rsidR="004F6653" w:rsidRPr="00841196" w:rsidRDefault="004F6653" w:rsidP="0052567C">
            <w:pPr>
              <w:widowControl/>
              <w:jc w:val="left"/>
              <w:rPr>
                <w:bCs/>
              </w:rPr>
            </w:pPr>
          </w:p>
        </w:tc>
        <w:tc>
          <w:tcPr>
            <w:tcW w:w="4715" w:type="dxa"/>
            <w:vAlign w:val="center"/>
          </w:tcPr>
          <w:p w14:paraId="70733F5C" w14:textId="77777777" w:rsidR="004F6653" w:rsidRPr="00841196" w:rsidRDefault="004F6653" w:rsidP="0052567C">
            <w:pPr>
              <w:widowControl/>
              <w:jc w:val="left"/>
              <w:rPr>
                <w:bCs/>
              </w:rPr>
            </w:pPr>
            <w:r w:rsidRPr="00841196">
              <w:rPr>
                <w:rFonts w:hint="eastAsia"/>
                <w:bCs/>
              </w:rPr>
              <w:t>学校法人明星学苑明星大学</w:t>
            </w:r>
            <w:r w:rsidRPr="00841196">
              <w:rPr>
                <w:rFonts w:hint="eastAsia"/>
                <w:bCs/>
              </w:rPr>
              <w:br/>
            </w:r>
            <w:r w:rsidRPr="00841196">
              <w:rPr>
                <w:rFonts w:hint="eastAsia"/>
                <w:bCs/>
              </w:rPr>
              <w:t>企画ユニット研究企画チームリーダー</w:t>
            </w:r>
          </w:p>
        </w:tc>
        <w:tc>
          <w:tcPr>
            <w:tcW w:w="2268" w:type="dxa"/>
            <w:vAlign w:val="center"/>
            <w:hideMark/>
          </w:tcPr>
          <w:p w14:paraId="10529E64" w14:textId="77777777" w:rsidR="004F6653" w:rsidRPr="00841196" w:rsidRDefault="004F6653" w:rsidP="0052567C">
            <w:pPr>
              <w:widowControl/>
              <w:jc w:val="left"/>
              <w:rPr>
                <w:bCs/>
              </w:rPr>
            </w:pPr>
            <w:r w:rsidRPr="00841196">
              <w:rPr>
                <w:rFonts w:hint="eastAsia"/>
                <w:bCs/>
              </w:rPr>
              <w:t>田沼　伸久</w:t>
            </w:r>
          </w:p>
        </w:tc>
      </w:tr>
      <w:tr w:rsidR="004F6653" w:rsidRPr="00841196" w14:paraId="0E47A070" w14:textId="77777777" w:rsidTr="0052567C">
        <w:trPr>
          <w:trHeight w:val="570"/>
        </w:trPr>
        <w:tc>
          <w:tcPr>
            <w:tcW w:w="440" w:type="dxa"/>
            <w:vAlign w:val="center"/>
            <w:hideMark/>
          </w:tcPr>
          <w:p w14:paraId="43507F25" w14:textId="77777777" w:rsidR="004F6653" w:rsidRPr="00841196" w:rsidRDefault="004F6653" w:rsidP="0052567C">
            <w:pPr>
              <w:widowControl/>
              <w:jc w:val="left"/>
              <w:rPr>
                <w:bCs/>
              </w:rPr>
            </w:pPr>
            <w:r w:rsidRPr="00841196">
              <w:rPr>
                <w:rFonts w:hint="eastAsia"/>
                <w:bCs/>
              </w:rPr>
              <w:t>16</w:t>
            </w:r>
          </w:p>
        </w:tc>
        <w:tc>
          <w:tcPr>
            <w:tcW w:w="1750" w:type="dxa"/>
            <w:vAlign w:val="center"/>
            <w:hideMark/>
          </w:tcPr>
          <w:p w14:paraId="022A7E18" w14:textId="77777777" w:rsidR="004F6653" w:rsidRPr="00841196" w:rsidRDefault="004F6653" w:rsidP="0052567C">
            <w:pPr>
              <w:widowControl/>
              <w:jc w:val="left"/>
              <w:rPr>
                <w:bCs/>
              </w:rPr>
            </w:pPr>
            <w:r w:rsidRPr="00841196">
              <w:rPr>
                <w:rFonts w:hint="eastAsia"/>
                <w:bCs/>
              </w:rPr>
              <w:t>企画部長</w:t>
            </w:r>
          </w:p>
        </w:tc>
        <w:tc>
          <w:tcPr>
            <w:tcW w:w="4715" w:type="dxa"/>
            <w:vAlign w:val="center"/>
          </w:tcPr>
          <w:p w14:paraId="3334156B" w14:textId="77777777" w:rsidR="004F6653" w:rsidRPr="00841196" w:rsidRDefault="004F6653" w:rsidP="0052567C">
            <w:pPr>
              <w:widowControl/>
              <w:jc w:val="left"/>
              <w:rPr>
                <w:bCs/>
              </w:rPr>
            </w:pPr>
            <w:r w:rsidRPr="00841196">
              <w:rPr>
                <w:rFonts w:hint="eastAsia"/>
                <w:bCs/>
              </w:rPr>
              <w:t>日野市企画部長</w:t>
            </w:r>
          </w:p>
        </w:tc>
        <w:tc>
          <w:tcPr>
            <w:tcW w:w="2268" w:type="dxa"/>
            <w:vAlign w:val="center"/>
            <w:hideMark/>
          </w:tcPr>
          <w:p w14:paraId="70267446" w14:textId="77777777" w:rsidR="004F6653" w:rsidRPr="00841196" w:rsidRDefault="004F6653" w:rsidP="0052567C">
            <w:pPr>
              <w:widowControl/>
              <w:jc w:val="left"/>
              <w:rPr>
                <w:bCs/>
              </w:rPr>
            </w:pPr>
            <w:r w:rsidRPr="00841196">
              <w:rPr>
                <w:rFonts w:hint="eastAsia"/>
                <w:bCs/>
              </w:rPr>
              <w:t>高橋　登</w:t>
            </w:r>
          </w:p>
        </w:tc>
      </w:tr>
      <w:tr w:rsidR="004F6653" w:rsidRPr="00841196" w14:paraId="0B450CA2" w14:textId="77777777" w:rsidTr="0052567C">
        <w:trPr>
          <w:trHeight w:val="570"/>
        </w:trPr>
        <w:tc>
          <w:tcPr>
            <w:tcW w:w="440" w:type="dxa"/>
            <w:vAlign w:val="center"/>
            <w:hideMark/>
          </w:tcPr>
          <w:p w14:paraId="6CE297AA" w14:textId="77777777" w:rsidR="004F6653" w:rsidRPr="00841196" w:rsidRDefault="004F6653" w:rsidP="0052567C">
            <w:pPr>
              <w:widowControl/>
              <w:jc w:val="left"/>
              <w:rPr>
                <w:bCs/>
              </w:rPr>
            </w:pPr>
            <w:r w:rsidRPr="00841196">
              <w:rPr>
                <w:rFonts w:hint="eastAsia"/>
                <w:bCs/>
              </w:rPr>
              <w:t>17</w:t>
            </w:r>
          </w:p>
        </w:tc>
        <w:tc>
          <w:tcPr>
            <w:tcW w:w="1750" w:type="dxa"/>
            <w:vAlign w:val="center"/>
            <w:hideMark/>
          </w:tcPr>
          <w:p w14:paraId="4BE150B0" w14:textId="77777777" w:rsidR="004F6653" w:rsidRPr="00841196" w:rsidRDefault="004F6653" w:rsidP="0052567C">
            <w:pPr>
              <w:widowControl/>
              <w:jc w:val="left"/>
              <w:rPr>
                <w:bCs/>
              </w:rPr>
            </w:pPr>
            <w:r w:rsidRPr="00841196">
              <w:rPr>
                <w:rFonts w:hint="eastAsia"/>
                <w:bCs/>
              </w:rPr>
              <w:t>環境共生部長</w:t>
            </w:r>
          </w:p>
        </w:tc>
        <w:tc>
          <w:tcPr>
            <w:tcW w:w="4715" w:type="dxa"/>
            <w:vAlign w:val="center"/>
          </w:tcPr>
          <w:p w14:paraId="1DE15A90" w14:textId="77777777" w:rsidR="004F6653" w:rsidRPr="00841196" w:rsidRDefault="004F6653" w:rsidP="0052567C">
            <w:pPr>
              <w:widowControl/>
              <w:jc w:val="left"/>
              <w:rPr>
                <w:bCs/>
              </w:rPr>
            </w:pPr>
            <w:r w:rsidRPr="00841196">
              <w:rPr>
                <w:rFonts w:hint="eastAsia"/>
                <w:bCs/>
              </w:rPr>
              <w:t>日野市環境共生部長</w:t>
            </w:r>
          </w:p>
        </w:tc>
        <w:tc>
          <w:tcPr>
            <w:tcW w:w="2268" w:type="dxa"/>
            <w:vAlign w:val="center"/>
            <w:hideMark/>
          </w:tcPr>
          <w:p w14:paraId="695C0BFE" w14:textId="77777777" w:rsidR="004F6653" w:rsidRPr="00841196" w:rsidRDefault="004F6653" w:rsidP="0052567C">
            <w:pPr>
              <w:widowControl/>
              <w:jc w:val="left"/>
              <w:rPr>
                <w:bCs/>
              </w:rPr>
            </w:pPr>
            <w:r w:rsidRPr="00841196">
              <w:rPr>
                <w:rFonts w:hint="eastAsia"/>
                <w:bCs/>
              </w:rPr>
              <w:t>小平　裕明</w:t>
            </w:r>
          </w:p>
        </w:tc>
      </w:tr>
      <w:tr w:rsidR="004F6653" w:rsidRPr="00841196" w14:paraId="31AD5C8C" w14:textId="77777777" w:rsidTr="0052567C">
        <w:trPr>
          <w:trHeight w:val="570"/>
        </w:trPr>
        <w:tc>
          <w:tcPr>
            <w:tcW w:w="440" w:type="dxa"/>
            <w:vAlign w:val="center"/>
            <w:hideMark/>
          </w:tcPr>
          <w:p w14:paraId="730251E7" w14:textId="77777777" w:rsidR="004F6653" w:rsidRPr="00841196" w:rsidRDefault="004F6653" w:rsidP="0052567C">
            <w:pPr>
              <w:widowControl/>
              <w:jc w:val="left"/>
              <w:rPr>
                <w:bCs/>
              </w:rPr>
            </w:pPr>
            <w:r w:rsidRPr="00841196">
              <w:rPr>
                <w:rFonts w:hint="eastAsia"/>
                <w:bCs/>
              </w:rPr>
              <w:t>18</w:t>
            </w:r>
          </w:p>
        </w:tc>
        <w:tc>
          <w:tcPr>
            <w:tcW w:w="1750" w:type="dxa"/>
            <w:vAlign w:val="center"/>
            <w:hideMark/>
          </w:tcPr>
          <w:p w14:paraId="3B0D0DD1" w14:textId="77777777" w:rsidR="004F6653" w:rsidRPr="00841196" w:rsidRDefault="004F6653" w:rsidP="0052567C">
            <w:pPr>
              <w:widowControl/>
              <w:jc w:val="left"/>
              <w:rPr>
                <w:bCs/>
              </w:rPr>
            </w:pPr>
            <w:r w:rsidRPr="00841196">
              <w:rPr>
                <w:rFonts w:hint="eastAsia"/>
                <w:bCs/>
              </w:rPr>
              <w:t>まちづくり部長</w:t>
            </w:r>
          </w:p>
        </w:tc>
        <w:tc>
          <w:tcPr>
            <w:tcW w:w="4715" w:type="dxa"/>
            <w:vAlign w:val="center"/>
          </w:tcPr>
          <w:p w14:paraId="7ED7F159" w14:textId="77777777" w:rsidR="004F6653" w:rsidRPr="00841196" w:rsidRDefault="004F6653" w:rsidP="0052567C">
            <w:pPr>
              <w:widowControl/>
              <w:jc w:val="left"/>
              <w:rPr>
                <w:bCs/>
              </w:rPr>
            </w:pPr>
            <w:r w:rsidRPr="00841196">
              <w:rPr>
                <w:rFonts w:hint="eastAsia"/>
                <w:bCs/>
              </w:rPr>
              <w:t>日野市まちづくり部長</w:t>
            </w:r>
          </w:p>
        </w:tc>
        <w:tc>
          <w:tcPr>
            <w:tcW w:w="2268" w:type="dxa"/>
            <w:vAlign w:val="center"/>
            <w:hideMark/>
          </w:tcPr>
          <w:p w14:paraId="3D52EF26" w14:textId="77777777" w:rsidR="004F6653" w:rsidRPr="00841196" w:rsidRDefault="004F6653" w:rsidP="0052567C">
            <w:pPr>
              <w:widowControl/>
              <w:jc w:val="left"/>
              <w:rPr>
                <w:bCs/>
              </w:rPr>
            </w:pPr>
            <w:r w:rsidRPr="00841196">
              <w:rPr>
                <w:rFonts w:hint="eastAsia"/>
                <w:bCs/>
              </w:rPr>
              <w:t>岡田　正和</w:t>
            </w:r>
          </w:p>
        </w:tc>
      </w:tr>
      <w:tr w:rsidR="004F6653" w:rsidRPr="00841196" w14:paraId="7A546E60" w14:textId="77777777" w:rsidTr="0052567C">
        <w:trPr>
          <w:trHeight w:val="570"/>
        </w:trPr>
        <w:tc>
          <w:tcPr>
            <w:tcW w:w="440" w:type="dxa"/>
            <w:vAlign w:val="center"/>
            <w:hideMark/>
          </w:tcPr>
          <w:p w14:paraId="62C4353C" w14:textId="77777777" w:rsidR="004F6653" w:rsidRPr="00841196" w:rsidRDefault="004F6653" w:rsidP="0052567C">
            <w:pPr>
              <w:widowControl/>
              <w:jc w:val="left"/>
              <w:rPr>
                <w:bCs/>
              </w:rPr>
            </w:pPr>
            <w:r w:rsidRPr="00841196">
              <w:rPr>
                <w:rFonts w:hint="eastAsia"/>
                <w:bCs/>
              </w:rPr>
              <w:t>19</w:t>
            </w:r>
          </w:p>
        </w:tc>
        <w:tc>
          <w:tcPr>
            <w:tcW w:w="1750" w:type="dxa"/>
            <w:vAlign w:val="center"/>
            <w:hideMark/>
          </w:tcPr>
          <w:p w14:paraId="1C3B187D" w14:textId="77777777" w:rsidR="004F6653" w:rsidRPr="00841196" w:rsidRDefault="004F6653" w:rsidP="0052567C">
            <w:pPr>
              <w:widowControl/>
              <w:jc w:val="left"/>
              <w:rPr>
                <w:bCs/>
              </w:rPr>
            </w:pPr>
            <w:r w:rsidRPr="00841196">
              <w:rPr>
                <w:rFonts w:hint="eastAsia"/>
                <w:bCs/>
              </w:rPr>
              <w:t>産業スポーツ部長</w:t>
            </w:r>
          </w:p>
        </w:tc>
        <w:tc>
          <w:tcPr>
            <w:tcW w:w="4715" w:type="dxa"/>
            <w:vAlign w:val="center"/>
          </w:tcPr>
          <w:p w14:paraId="22273726" w14:textId="77777777" w:rsidR="004F6653" w:rsidRPr="00841196" w:rsidRDefault="004F6653" w:rsidP="0052567C">
            <w:pPr>
              <w:widowControl/>
              <w:jc w:val="left"/>
              <w:rPr>
                <w:bCs/>
              </w:rPr>
            </w:pPr>
            <w:r w:rsidRPr="00841196">
              <w:rPr>
                <w:rFonts w:hint="eastAsia"/>
                <w:bCs/>
              </w:rPr>
              <w:t>日野市産業スポーツ部長</w:t>
            </w:r>
          </w:p>
        </w:tc>
        <w:tc>
          <w:tcPr>
            <w:tcW w:w="2268" w:type="dxa"/>
            <w:vAlign w:val="center"/>
            <w:hideMark/>
          </w:tcPr>
          <w:p w14:paraId="557B6812" w14:textId="77777777" w:rsidR="004F6653" w:rsidRPr="00841196" w:rsidRDefault="004F6653" w:rsidP="0052567C">
            <w:pPr>
              <w:widowControl/>
              <w:jc w:val="left"/>
              <w:rPr>
                <w:bCs/>
              </w:rPr>
            </w:pPr>
            <w:r w:rsidRPr="00841196">
              <w:rPr>
                <w:rFonts w:hint="eastAsia"/>
                <w:bCs/>
              </w:rPr>
              <w:t>仁賀田　宏</w:t>
            </w:r>
          </w:p>
        </w:tc>
      </w:tr>
    </w:tbl>
    <w:p w14:paraId="141B5209" w14:textId="77777777" w:rsidR="004F6653" w:rsidRDefault="004F6653" w:rsidP="004F6653">
      <w:pPr>
        <w:widowControl/>
        <w:jc w:val="left"/>
        <w:rPr>
          <w:bCs/>
        </w:rPr>
      </w:pPr>
      <w:r>
        <w:rPr>
          <w:bCs/>
        </w:rPr>
        <w:br w:type="page"/>
      </w:r>
    </w:p>
    <w:p w14:paraId="7726F22A" w14:textId="77777777" w:rsidR="004F6653" w:rsidRPr="00004810" w:rsidRDefault="004F6653" w:rsidP="00420D1E">
      <w:pPr>
        <w:pStyle w:val="2"/>
        <w:rPr>
          <w:rFonts w:ascii="ＭＳ ゴシック" w:eastAsia="ＭＳ ゴシック" w:hAnsi="ＭＳ ゴシック"/>
          <w:b/>
          <w:sz w:val="24"/>
          <w:szCs w:val="24"/>
        </w:rPr>
      </w:pPr>
      <w:r w:rsidRPr="00004810">
        <w:rPr>
          <w:rFonts w:ascii="ＭＳ ゴシック" w:eastAsia="ＭＳ ゴシック" w:hAnsi="ＭＳ ゴシック" w:hint="eastAsia"/>
          <w:b/>
          <w:sz w:val="24"/>
          <w:szCs w:val="24"/>
        </w:rPr>
        <w:lastRenderedPageBreak/>
        <w:t>日野市工業推進協議会の開催の経緯</w:t>
      </w:r>
    </w:p>
    <w:p w14:paraId="2C253FBA" w14:textId="77777777" w:rsidR="004F6653" w:rsidRDefault="004F6653" w:rsidP="004F6653">
      <w:pPr>
        <w:rPr>
          <w:bCs/>
        </w:rPr>
      </w:pPr>
    </w:p>
    <w:p w14:paraId="2C0A8FD3" w14:textId="77777777" w:rsidR="004F6653" w:rsidRDefault="004F6653" w:rsidP="004F6653">
      <w:pPr>
        <w:rPr>
          <w:rFonts w:ascii="ＭＳ 明朝" w:hAnsi="ＭＳ 明朝"/>
          <w:color w:val="000000" w:themeColor="text1"/>
        </w:rPr>
      </w:pPr>
      <w:r>
        <w:rPr>
          <w:rFonts w:hint="eastAsia"/>
        </w:rPr>
        <w:t xml:space="preserve">　開催場所はいずれも、</w:t>
      </w:r>
      <w:r w:rsidRPr="00004810">
        <w:rPr>
          <w:rFonts w:ascii="ＭＳ 明朝" w:hAnsi="ＭＳ 明朝" w:hint="eastAsia"/>
          <w:color w:val="000000" w:themeColor="text1"/>
        </w:rPr>
        <w:t>多摩平の森産業連携センター</w:t>
      </w:r>
      <w:r w:rsidRPr="00004810">
        <w:rPr>
          <w:rFonts w:eastAsia="ＭＳ Ｐゴシック"/>
          <w:color w:val="000000" w:themeColor="text1"/>
        </w:rPr>
        <w:t>PlanT</w:t>
      </w:r>
      <w:r w:rsidRPr="00004810">
        <w:rPr>
          <w:rFonts w:ascii="ＭＳ 明朝" w:hAnsi="ＭＳ 明朝" w:hint="eastAsia"/>
          <w:color w:val="000000" w:themeColor="text1"/>
        </w:rPr>
        <w:t xml:space="preserve">　イベントスペース</w:t>
      </w:r>
    </w:p>
    <w:p w14:paraId="2C3C4F8B" w14:textId="77777777" w:rsidR="004F6653" w:rsidRDefault="004F6653" w:rsidP="004F6653">
      <w:pPr>
        <w:rPr>
          <w:rFonts w:ascii="ＭＳ 明朝" w:hAnsi="ＭＳ 明朝"/>
          <w:color w:val="000000" w:themeColor="text1"/>
        </w:rPr>
      </w:pPr>
    </w:p>
    <w:tbl>
      <w:tblPr>
        <w:tblStyle w:val="a7"/>
        <w:tblW w:w="9067" w:type="dxa"/>
        <w:tblLook w:val="04A0" w:firstRow="1" w:lastRow="0" w:firstColumn="1" w:lastColumn="0" w:noHBand="0" w:noVBand="1"/>
      </w:tblPr>
      <w:tblGrid>
        <w:gridCol w:w="1129"/>
        <w:gridCol w:w="1937"/>
        <w:gridCol w:w="6001"/>
      </w:tblGrid>
      <w:tr w:rsidR="004F6653" w14:paraId="634DF5EE" w14:textId="77777777" w:rsidTr="0052567C">
        <w:tc>
          <w:tcPr>
            <w:tcW w:w="1129" w:type="dxa"/>
            <w:shd w:val="clear" w:color="auto" w:fill="D9D9D9" w:themeFill="background1" w:themeFillShade="D9"/>
          </w:tcPr>
          <w:p w14:paraId="20C462B0" w14:textId="77777777" w:rsidR="004F6653" w:rsidRDefault="004F6653" w:rsidP="0052567C">
            <w:pPr>
              <w:jc w:val="center"/>
            </w:pPr>
            <w:r>
              <w:rPr>
                <w:rFonts w:hint="eastAsia"/>
              </w:rPr>
              <w:t>開催回</w:t>
            </w:r>
          </w:p>
        </w:tc>
        <w:tc>
          <w:tcPr>
            <w:tcW w:w="1937" w:type="dxa"/>
            <w:shd w:val="clear" w:color="auto" w:fill="D9D9D9" w:themeFill="background1" w:themeFillShade="D9"/>
          </w:tcPr>
          <w:p w14:paraId="290AAF96" w14:textId="77777777" w:rsidR="004F6653" w:rsidRDefault="004F6653" w:rsidP="0052567C">
            <w:pPr>
              <w:jc w:val="center"/>
            </w:pPr>
            <w:r>
              <w:rPr>
                <w:rFonts w:hint="eastAsia"/>
              </w:rPr>
              <w:t>日　　時</w:t>
            </w:r>
          </w:p>
        </w:tc>
        <w:tc>
          <w:tcPr>
            <w:tcW w:w="6001" w:type="dxa"/>
            <w:shd w:val="clear" w:color="auto" w:fill="D9D9D9" w:themeFill="background1" w:themeFillShade="D9"/>
          </w:tcPr>
          <w:p w14:paraId="19FEE96F" w14:textId="77777777" w:rsidR="004F6653" w:rsidRDefault="004F6653" w:rsidP="0052567C">
            <w:pPr>
              <w:jc w:val="center"/>
            </w:pPr>
            <w:r>
              <w:rPr>
                <w:rFonts w:hint="eastAsia"/>
              </w:rPr>
              <w:t>議　　題</w:t>
            </w:r>
          </w:p>
        </w:tc>
      </w:tr>
      <w:tr w:rsidR="004F6653" w14:paraId="710F863A" w14:textId="77777777" w:rsidTr="0052567C">
        <w:trPr>
          <w:trHeight w:val="1360"/>
        </w:trPr>
        <w:tc>
          <w:tcPr>
            <w:tcW w:w="1129" w:type="dxa"/>
            <w:vAlign w:val="center"/>
          </w:tcPr>
          <w:p w14:paraId="40E0848D" w14:textId="77777777" w:rsidR="004F6653" w:rsidRPr="00387075" w:rsidRDefault="004F6653" w:rsidP="0052567C">
            <w:r w:rsidRPr="00387075">
              <w:rPr>
                <w:rFonts w:hint="eastAsia"/>
              </w:rPr>
              <w:t>第</w:t>
            </w:r>
            <w:r w:rsidRPr="00387075">
              <w:rPr>
                <w:rFonts w:hint="eastAsia"/>
              </w:rPr>
              <w:t>1</w:t>
            </w:r>
            <w:r w:rsidRPr="00387075">
              <w:rPr>
                <w:rFonts w:hint="eastAsia"/>
              </w:rPr>
              <w:t>回</w:t>
            </w:r>
          </w:p>
        </w:tc>
        <w:tc>
          <w:tcPr>
            <w:tcW w:w="1937" w:type="dxa"/>
            <w:vAlign w:val="center"/>
          </w:tcPr>
          <w:p w14:paraId="3E1FB7F2" w14:textId="77777777" w:rsidR="00864E82" w:rsidRPr="00387075" w:rsidRDefault="004F6653" w:rsidP="0052567C">
            <w:pPr>
              <w:rPr>
                <w:rFonts w:cs="ＭＳ 明朝"/>
                <w:szCs w:val="21"/>
              </w:rPr>
            </w:pPr>
            <w:r w:rsidRPr="00387075">
              <w:rPr>
                <w:rFonts w:eastAsia="游明朝" w:cs="ＭＳ 明朝"/>
                <w:szCs w:val="21"/>
              </w:rPr>
              <w:t>2022</w:t>
            </w:r>
            <w:r w:rsidR="00864E82" w:rsidRPr="00387075">
              <w:rPr>
                <w:rFonts w:eastAsia="游明朝" w:cs="ＭＳ 明朝" w:hint="eastAsia"/>
                <w:szCs w:val="21"/>
              </w:rPr>
              <w:t>（令和</w:t>
            </w:r>
            <w:r w:rsidR="00864E82" w:rsidRPr="00387075">
              <w:rPr>
                <w:rFonts w:eastAsia="游明朝" w:cs="ＭＳ 明朝"/>
                <w:szCs w:val="21"/>
              </w:rPr>
              <w:t>4</w:t>
            </w:r>
            <w:r w:rsidR="00864E82" w:rsidRPr="00387075">
              <w:rPr>
                <w:rFonts w:eastAsia="游明朝" w:cs="ＭＳ 明朝" w:hint="eastAsia"/>
                <w:szCs w:val="21"/>
              </w:rPr>
              <w:t>）</w:t>
            </w:r>
            <w:r w:rsidRPr="00387075">
              <w:rPr>
                <w:rFonts w:cs="ＭＳ 明朝" w:hint="eastAsia"/>
                <w:szCs w:val="21"/>
              </w:rPr>
              <w:t>年</w:t>
            </w:r>
          </w:p>
          <w:p w14:paraId="0049EDF1" w14:textId="05699257" w:rsidR="004F6653" w:rsidRPr="00387075" w:rsidRDefault="004F6653" w:rsidP="0052567C">
            <w:pPr>
              <w:rPr>
                <w:rFonts w:ascii="ＭＳ 明朝" w:eastAsia="游明朝" w:hAnsi="ＭＳ 明朝" w:cs="ＭＳ 明朝"/>
                <w:szCs w:val="21"/>
              </w:rPr>
            </w:pPr>
            <w:r w:rsidRPr="00387075">
              <w:rPr>
                <w:rFonts w:eastAsia="游明朝" w:cs="ＭＳ 明朝"/>
                <w:szCs w:val="21"/>
              </w:rPr>
              <w:t>7</w:t>
            </w:r>
            <w:r w:rsidRPr="00387075">
              <w:rPr>
                <w:rFonts w:ascii="游明朝" w:hAnsi="Times New Roman" w:cs="ＭＳ 明朝" w:hint="eastAsia"/>
                <w:szCs w:val="21"/>
              </w:rPr>
              <w:t>月</w:t>
            </w:r>
            <w:r w:rsidRPr="00387075">
              <w:rPr>
                <w:rFonts w:eastAsia="游明朝" w:cs="ＭＳ 明朝"/>
                <w:szCs w:val="21"/>
              </w:rPr>
              <w:t>5</w:t>
            </w:r>
            <w:r w:rsidRPr="00387075">
              <w:rPr>
                <w:rFonts w:ascii="游明朝" w:hAnsi="Times New Roman" w:cs="ＭＳ 明朝" w:hint="eastAsia"/>
                <w:szCs w:val="21"/>
              </w:rPr>
              <w:t>日</w:t>
            </w:r>
          </w:p>
        </w:tc>
        <w:tc>
          <w:tcPr>
            <w:tcW w:w="6001" w:type="dxa"/>
            <w:vAlign w:val="center"/>
          </w:tcPr>
          <w:p w14:paraId="2F39EC6D" w14:textId="77777777" w:rsidR="004F6653" w:rsidRPr="00387075" w:rsidRDefault="004F6653" w:rsidP="0052567C">
            <w:pPr>
              <w:overflowPunct w:val="0"/>
              <w:spacing w:line="340" w:lineRule="exact"/>
              <w:textAlignment w:val="baseline"/>
              <w:rPr>
                <w:rFonts w:ascii="游明朝" w:eastAsia="游明朝" w:hAnsi="Times New Roman" w:cs="Times New Roman"/>
                <w:spacing w:val="2"/>
                <w:szCs w:val="21"/>
              </w:rPr>
            </w:pPr>
            <w:r w:rsidRPr="00387075">
              <w:rPr>
                <w:rFonts w:ascii="游明朝" w:hAnsi="Times New Roman" w:cs="ＭＳ 明朝" w:hint="eastAsia"/>
                <w:szCs w:val="21"/>
              </w:rPr>
              <w:t>１．日野市の工業振興事業について</w:t>
            </w:r>
          </w:p>
          <w:p w14:paraId="5C2FDC14" w14:textId="77777777" w:rsidR="004F6653" w:rsidRPr="00387075" w:rsidRDefault="004F6653" w:rsidP="0052567C">
            <w:pPr>
              <w:overflowPunct w:val="0"/>
              <w:spacing w:line="340" w:lineRule="exact"/>
              <w:textAlignment w:val="baseline"/>
              <w:rPr>
                <w:rFonts w:ascii="游明朝" w:eastAsia="游明朝" w:hAnsi="Times New Roman" w:cs="Times New Roman"/>
                <w:spacing w:val="2"/>
                <w:szCs w:val="21"/>
              </w:rPr>
            </w:pPr>
            <w:r w:rsidRPr="00387075">
              <w:rPr>
                <w:rFonts w:ascii="游明朝" w:hAnsi="Times New Roman" w:cs="ＭＳ 明朝" w:hint="eastAsia"/>
                <w:szCs w:val="21"/>
              </w:rPr>
              <w:t>２．令和</w:t>
            </w:r>
            <w:r w:rsidRPr="00387075">
              <w:rPr>
                <w:rFonts w:ascii="游明朝" w:hAnsi="Times New Roman" w:cs="ＭＳ 明朝" w:hint="eastAsia"/>
                <w:szCs w:val="21"/>
              </w:rPr>
              <w:t>4</w:t>
            </w:r>
            <w:r w:rsidRPr="00387075">
              <w:rPr>
                <w:rFonts w:ascii="游明朝" w:hAnsi="Times New Roman" w:cs="ＭＳ 明朝" w:hint="eastAsia"/>
                <w:szCs w:val="21"/>
              </w:rPr>
              <w:t>年度事業予定について</w:t>
            </w:r>
          </w:p>
          <w:p w14:paraId="331AC242" w14:textId="77777777" w:rsidR="004F6653" w:rsidRPr="00387075" w:rsidRDefault="004F6653" w:rsidP="0052567C">
            <w:pPr>
              <w:overflowPunct w:val="0"/>
              <w:spacing w:line="340" w:lineRule="exact"/>
              <w:textAlignment w:val="baseline"/>
              <w:rPr>
                <w:rFonts w:ascii="游明朝" w:eastAsia="游明朝" w:hAnsi="Times New Roman" w:cs="Times New Roman"/>
                <w:spacing w:val="2"/>
                <w:szCs w:val="21"/>
              </w:rPr>
            </w:pPr>
            <w:r w:rsidRPr="00387075">
              <w:rPr>
                <w:rFonts w:ascii="游明朝" w:hAnsi="Times New Roman" w:cs="ＭＳ 明朝" w:hint="eastAsia"/>
                <w:szCs w:val="21"/>
              </w:rPr>
              <w:t>３．（仮称）日野市工業振興計画について</w:t>
            </w:r>
          </w:p>
          <w:p w14:paraId="249B3366" w14:textId="77777777" w:rsidR="004F6653" w:rsidRPr="00387075" w:rsidRDefault="004F6653" w:rsidP="0052567C">
            <w:pPr>
              <w:overflowPunct w:val="0"/>
              <w:spacing w:line="340" w:lineRule="exact"/>
              <w:textAlignment w:val="baseline"/>
              <w:rPr>
                <w:rFonts w:ascii="游明朝" w:eastAsia="游明朝" w:hAnsi="Times New Roman" w:cs="Times New Roman"/>
                <w:spacing w:val="2"/>
                <w:szCs w:val="21"/>
              </w:rPr>
            </w:pPr>
            <w:r w:rsidRPr="00387075">
              <w:rPr>
                <w:rFonts w:ascii="游明朝" w:hAnsi="Times New Roman" w:cs="ＭＳ 明朝" w:hint="eastAsia"/>
                <w:szCs w:val="21"/>
              </w:rPr>
              <w:t>４．アンケートについて</w:t>
            </w:r>
          </w:p>
        </w:tc>
      </w:tr>
      <w:tr w:rsidR="004F6653" w14:paraId="6656651A" w14:textId="77777777" w:rsidTr="0052567C">
        <w:trPr>
          <w:trHeight w:val="1360"/>
        </w:trPr>
        <w:tc>
          <w:tcPr>
            <w:tcW w:w="1129" w:type="dxa"/>
            <w:vAlign w:val="center"/>
          </w:tcPr>
          <w:p w14:paraId="7B9D456B" w14:textId="77777777" w:rsidR="004F6653" w:rsidRPr="00387075" w:rsidRDefault="004F6653" w:rsidP="0052567C">
            <w:r w:rsidRPr="00387075">
              <w:rPr>
                <w:rFonts w:hint="eastAsia"/>
              </w:rPr>
              <w:t>第</w:t>
            </w:r>
            <w:r w:rsidRPr="00387075">
              <w:rPr>
                <w:rFonts w:hint="eastAsia"/>
              </w:rPr>
              <w:t>2</w:t>
            </w:r>
            <w:r w:rsidRPr="00387075">
              <w:rPr>
                <w:rFonts w:hint="eastAsia"/>
              </w:rPr>
              <w:t>回</w:t>
            </w:r>
          </w:p>
        </w:tc>
        <w:tc>
          <w:tcPr>
            <w:tcW w:w="1937" w:type="dxa"/>
            <w:vAlign w:val="center"/>
          </w:tcPr>
          <w:p w14:paraId="00DDCF74" w14:textId="77777777" w:rsidR="00864E82" w:rsidRPr="00387075" w:rsidRDefault="004F6653" w:rsidP="0052567C">
            <w:pPr>
              <w:rPr>
                <w:rFonts w:cs="ＭＳ 明朝"/>
                <w:szCs w:val="21"/>
              </w:rPr>
            </w:pPr>
            <w:r w:rsidRPr="00387075">
              <w:rPr>
                <w:rFonts w:eastAsia="游明朝" w:cs="ＭＳ 明朝"/>
                <w:szCs w:val="21"/>
              </w:rPr>
              <w:t>2022</w:t>
            </w:r>
            <w:r w:rsidR="00864E82" w:rsidRPr="00387075">
              <w:rPr>
                <w:rFonts w:eastAsia="游明朝" w:cs="ＭＳ 明朝" w:hint="eastAsia"/>
                <w:szCs w:val="21"/>
              </w:rPr>
              <w:t>（令和</w:t>
            </w:r>
            <w:r w:rsidR="00864E82" w:rsidRPr="00387075">
              <w:rPr>
                <w:rFonts w:eastAsia="游明朝" w:cs="ＭＳ 明朝"/>
                <w:szCs w:val="21"/>
              </w:rPr>
              <w:t>4</w:t>
            </w:r>
            <w:r w:rsidR="00864E82" w:rsidRPr="00387075">
              <w:rPr>
                <w:rFonts w:eastAsia="游明朝" w:cs="ＭＳ 明朝" w:hint="eastAsia"/>
                <w:szCs w:val="21"/>
              </w:rPr>
              <w:t>）</w:t>
            </w:r>
            <w:r w:rsidRPr="00387075">
              <w:rPr>
                <w:rFonts w:cs="ＭＳ 明朝" w:hint="eastAsia"/>
                <w:szCs w:val="21"/>
              </w:rPr>
              <w:t>年</w:t>
            </w:r>
          </w:p>
          <w:p w14:paraId="5B7D1EDE" w14:textId="61E09C6C" w:rsidR="004F6653" w:rsidRPr="00387075" w:rsidRDefault="004F6653" w:rsidP="0052567C">
            <w:r w:rsidRPr="00387075">
              <w:rPr>
                <w:rFonts w:eastAsia="游明朝" w:cs="ＭＳ 明朝"/>
                <w:szCs w:val="21"/>
              </w:rPr>
              <w:t>8</w:t>
            </w:r>
            <w:r w:rsidRPr="00387075">
              <w:rPr>
                <w:rFonts w:ascii="游明朝" w:hAnsi="Times New Roman" w:cs="ＭＳ 明朝" w:hint="eastAsia"/>
                <w:szCs w:val="21"/>
              </w:rPr>
              <w:t>月</w:t>
            </w:r>
            <w:r w:rsidRPr="00387075">
              <w:rPr>
                <w:rFonts w:eastAsia="游明朝" w:cs="ＭＳ 明朝"/>
                <w:szCs w:val="21"/>
              </w:rPr>
              <w:t>30</w:t>
            </w:r>
            <w:r w:rsidRPr="00387075">
              <w:rPr>
                <w:rFonts w:ascii="游明朝" w:hAnsi="Times New Roman" w:cs="ＭＳ 明朝" w:hint="eastAsia"/>
                <w:szCs w:val="21"/>
              </w:rPr>
              <w:t>日</w:t>
            </w:r>
          </w:p>
        </w:tc>
        <w:tc>
          <w:tcPr>
            <w:tcW w:w="6001" w:type="dxa"/>
            <w:vAlign w:val="center"/>
          </w:tcPr>
          <w:p w14:paraId="6A16145F" w14:textId="77777777" w:rsidR="004F6653" w:rsidRPr="00387075" w:rsidRDefault="004F6653" w:rsidP="004F6653">
            <w:pPr>
              <w:pStyle w:val="af0"/>
              <w:numPr>
                <w:ilvl w:val="0"/>
                <w:numId w:val="6"/>
              </w:numPr>
              <w:overflowPunct w:val="0"/>
              <w:ind w:leftChars="0"/>
              <w:textAlignment w:val="baseline"/>
              <w:rPr>
                <w:rFonts w:ascii="游明朝" w:hAnsi="Times New Roman" w:cs="ＭＳ 明朝"/>
                <w:szCs w:val="21"/>
              </w:rPr>
            </w:pPr>
            <w:r w:rsidRPr="00387075">
              <w:rPr>
                <w:rFonts w:ascii="游明朝" w:hAnsi="Times New Roman" w:cs="ＭＳ 明朝" w:hint="eastAsia"/>
                <w:szCs w:val="21"/>
              </w:rPr>
              <w:t>日野市第三期工業振興指針及び日野市工業振興基本構想の</w:t>
            </w:r>
          </w:p>
          <w:p w14:paraId="6C1865AA" w14:textId="77777777" w:rsidR="004F6653" w:rsidRPr="00387075" w:rsidRDefault="004F6653" w:rsidP="0052567C">
            <w:pPr>
              <w:pStyle w:val="af0"/>
              <w:overflowPunct w:val="0"/>
              <w:ind w:leftChars="0" w:left="420"/>
              <w:textAlignment w:val="baseline"/>
              <w:rPr>
                <w:rFonts w:ascii="游明朝" w:hAnsi="Times New Roman" w:cs="ＭＳ 明朝"/>
                <w:szCs w:val="21"/>
              </w:rPr>
            </w:pPr>
            <w:r w:rsidRPr="00387075">
              <w:rPr>
                <w:rFonts w:ascii="游明朝" w:hAnsi="Times New Roman" w:cs="ＭＳ 明朝" w:hint="eastAsia"/>
                <w:szCs w:val="21"/>
              </w:rPr>
              <w:t>検証について</w:t>
            </w:r>
          </w:p>
          <w:p w14:paraId="7F010CD6" w14:textId="77777777" w:rsidR="004F6653" w:rsidRPr="00387075" w:rsidRDefault="004F6653" w:rsidP="0052567C">
            <w:pPr>
              <w:overflowPunct w:val="0"/>
              <w:textAlignment w:val="baseline"/>
              <w:rPr>
                <w:rFonts w:ascii="游明朝" w:hAnsi="Times New Roman" w:cs="ＭＳ 明朝"/>
                <w:szCs w:val="21"/>
              </w:rPr>
            </w:pPr>
            <w:r w:rsidRPr="00387075">
              <w:rPr>
                <w:rFonts w:ascii="游明朝" w:hAnsi="Times New Roman" w:cs="ＭＳ 明朝" w:hint="eastAsia"/>
                <w:szCs w:val="21"/>
              </w:rPr>
              <w:t>２．アンケート調査について</w:t>
            </w:r>
          </w:p>
        </w:tc>
      </w:tr>
      <w:tr w:rsidR="004F6653" w14:paraId="681A5652" w14:textId="77777777" w:rsidTr="0052567C">
        <w:trPr>
          <w:trHeight w:val="1360"/>
        </w:trPr>
        <w:tc>
          <w:tcPr>
            <w:tcW w:w="1129" w:type="dxa"/>
            <w:vAlign w:val="center"/>
          </w:tcPr>
          <w:p w14:paraId="1B717DED" w14:textId="77777777" w:rsidR="004F6653" w:rsidRPr="00387075" w:rsidRDefault="004F6653" w:rsidP="0052567C">
            <w:r w:rsidRPr="00387075">
              <w:rPr>
                <w:rFonts w:hint="eastAsia"/>
              </w:rPr>
              <w:t>第</w:t>
            </w:r>
            <w:r w:rsidRPr="00387075">
              <w:rPr>
                <w:rFonts w:hint="eastAsia"/>
              </w:rPr>
              <w:t>3</w:t>
            </w:r>
            <w:r w:rsidRPr="00387075">
              <w:rPr>
                <w:rFonts w:hint="eastAsia"/>
              </w:rPr>
              <w:t>回</w:t>
            </w:r>
          </w:p>
        </w:tc>
        <w:tc>
          <w:tcPr>
            <w:tcW w:w="1937" w:type="dxa"/>
            <w:vAlign w:val="center"/>
          </w:tcPr>
          <w:p w14:paraId="4B95594E" w14:textId="77777777" w:rsidR="00864E82" w:rsidRPr="00387075" w:rsidRDefault="004F6653" w:rsidP="0052567C">
            <w:pPr>
              <w:rPr>
                <w:rFonts w:cs="ＭＳ 明朝"/>
                <w:szCs w:val="21"/>
              </w:rPr>
            </w:pPr>
            <w:r w:rsidRPr="00387075">
              <w:rPr>
                <w:rFonts w:eastAsia="游明朝" w:cs="ＭＳ 明朝"/>
                <w:szCs w:val="21"/>
              </w:rPr>
              <w:t>2022</w:t>
            </w:r>
            <w:r w:rsidR="00864E82" w:rsidRPr="00387075">
              <w:rPr>
                <w:rFonts w:eastAsia="游明朝" w:cs="ＭＳ 明朝" w:hint="eastAsia"/>
                <w:szCs w:val="21"/>
              </w:rPr>
              <w:t>（令和</w:t>
            </w:r>
            <w:r w:rsidR="00864E82" w:rsidRPr="00387075">
              <w:rPr>
                <w:rFonts w:eastAsia="游明朝" w:cs="ＭＳ 明朝"/>
                <w:szCs w:val="21"/>
              </w:rPr>
              <w:t>4</w:t>
            </w:r>
            <w:r w:rsidR="00864E82" w:rsidRPr="00387075">
              <w:rPr>
                <w:rFonts w:eastAsia="游明朝" w:cs="ＭＳ 明朝" w:hint="eastAsia"/>
                <w:szCs w:val="21"/>
              </w:rPr>
              <w:t>）</w:t>
            </w:r>
            <w:r w:rsidRPr="00387075">
              <w:rPr>
                <w:rFonts w:cs="ＭＳ 明朝" w:hint="eastAsia"/>
                <w:szCs w:val="21"/>
              </w:rPr>
              <w:t>年</w:t>
            </w:r>
          </w:p>
          <w:p w14:paraId="6BF89AA7" w14:textId="586C3E0D" w:rsidR="004F6653" w:rsidRPr="00387075" w:rsidRDefault="004F6653" w:rsidP="0052567C">
            <w:pPr>
              <w:rPr>
                <w:rFonts w:ascii="ＭＳ 明朝" w:hAnsi="ＭＳ 明朝" w:cs="Times New Roman"/>
                <w:spacing w:val="2"/>
                <w:szCs w:val="21"/>
              </w:rPr>
            </w:pPr>
            <w:r w:rsidRPr="00387075">
              <w:rPr>
                <w:rFonts w:cs="Times New Roman"/>
                <w:spacing w:val="2"/>
                <w:szCs w:val="21"/>
              </w:rPr>
              <w:t>10</w:t>
            </w:r>
            <w:r w:rsidRPr="00387075">
              <w:rPr>
                <w:rFonts w:ascii="ＭＳ 明朝" w:hAnsi="ＭＳ 明朝" w:cs="Times New Roman" w:hint="eastAsia"/>
                <w:spacing w:val="2"/>
                <w:szCs w:val="21"/>
              </w:rPr>
              <w:t>月</w:t>
            </w:r>
            <w:r w:rsidRPr="00387075">
              <w:rPr>
                <w:rFonts w:cs="Times New Roman"/>
                <w:spacing w:val="2"/>
                <w:szCs w:val="21"/>
              </w:rPr>
              <w:t>5</w:t>
            </w:r>
            <w:r w:rsidRPr="00387075">
              <w:rPr>
                <w:rFonts w:ascii="ＭＳ 明朝" w:hAnsi="ＭＳ 明朝" w:cs="Times New Roman" w:hint="eastAsia"/>
                <w:spacing w:val="2"/>
                <w:szCs w:val="21"/>
              </w:rPr>
              <w:t>日</w:t>
            </w:r>
          </w:p>
        </w:tc>
        <w:tc>
          <w:tcPr>
            <w:tcW w:w="6001" w:type="dxa"/>
            <w:vAlign w:val="center"/>
          </w:tcPr>
          <w:p w14:paraId="3B51E34B" w14:textId="77777777" w:rsidR="004F6653" w:rsidRPr="00387075" w:rsidRDefault="004F6653" w:rsidP="0052567C">
            <w:pPr>
              <w:rPr>
                <w:rFonts w:ascii="ＭＳ 明朝" w:hAnsi="ＭＳ 明朝" w:cs="Times New Roman"/>
                <w:spacing w:val="2"/>
                <w:szCs w:val="21"/>
              </w:rPr>
            </w:pPr>
            <w:r w:rsidRPr="00387075">
              <w:rPr>
                <w:rFonts w:ascii="ＭＳ 明朝" w:hAnsi="ＭＳ 明朝" w:cs="Times New Roman" w:hint="eastAsia"/>
                <w:spacing w:val="2"/>
                <w:szCs w:val="21"/>
              </w:rPr>
              <w:t>日野市工業振興の課題抽出および（仮称）日野市工業振興計画の</w:t>
            </w:r>
          </w:p>
          <w:p w14:paraId="4F897A01" w14:textId="77777777" w:rsidR="004F6653" w:rsidRPr="00387075" w:rsidRDefault="004F6653" w:rsidP="0052567C">
            <w:r w:rsidRPr="00387075">
              <w:rPr>
                <w:rFonts w:ascii="ＭＳ 明朝" w:hAnsi="ＭＳ 明朝" w:cs="Times New Roman" w:hint="eastAsia"/>
                <w:spacing w:val="2"/>
                <w:szCs w:val="21"/>
              </w:rPr>
              <w:t>方向性について</w:t>
            </w:r>
          </w:p>
        </w:tc>
      </w:tr>
      <w:tr w:rsidR="004F6653" w14:paraId="61F29C72" w14:textId="77777777" w:rsidTr="0052567C">
        <w:trPr>
          <w:trHeight w:val="1360"/>
        </w:trPr>
        <w:tc>
          <w:tcPr>
            <w:tcW w:w="1129" w:type="dxa"/>
            <w:vAlign w:val="center"/>
          </w:tcPr>
          <w:p w14:paraId="556E7F73" w14:textId="77777777" w:rsidR="004F6653" w:rsidRPr="00387075" w:rsidRDefault="004F6653" w:rsidP="0052567C">
            <w:r w:rsidRPr="00387075">
              <w:rPr>
                <w:rFonts w:hint="eastAsia"/>
              </w:rPr>
              <w:t>第</w:t>
            </w:r>
            <w:r w:rsidRPr="00387075">
              <w:rPr>
                <w:rFonts w:hint="eastAsia"/>
              </w:rPr>
              <w:t>4</w:t>
            </w:r>
            <w:r w:rsidRPr="00387075">
              <w:rPr>
                <w:rFonts w:hint="eastAsia"/>
              </w:rPr>
              <w:t>回</w:t>
            </w:r>
          </w:p>
        </w:tc>
        <w:tc>
          <w:tcPr>
            <w:tcW w:w="1937" w:type="dxa"/>
            <w:vAlign w:val="center"/>
          </w:tcPr>
          <w:p w14:paraId="1BEFB650" w14:textId="77777777" w:rsidR="00864E82" w:rsidRPr="00387075" w:rsidRDefault="004F6653" w:rsidP="0052567C">
            <w:pPr>
              <w:rPr>
                <w:rFonts w:cs="ＭＳ 明朝"/>
                <w:szCs w:val="21"/>
              </w:rPr>
            </w:pPr>
            <w:r w:rsidRPr="00387075">
              <w:rPr>
                <w:rFonts w:eastAsia="游明朝" w:cs="ＭＳ 明朝"/>
                <w:szCs w:val="21"/>
              </w:rPr>
              <w:t>2022</w:t>
            </w:r>
            <w:r w:rsidR="00864E82" w:rsidRPr="00387075">
              <w:rPr>
                <w:rFonts w:eastAsia="游明朝" w:cs="ＭＳ 明朝" w:hint="eastAsia"/>
                <w:szCs w:val="21"/>
              </w:rPr>
              <w:t>（令和</w:t>
            </w:r>
            <w:r w:rsidR="00864E82" w:rsidRPr="00387075">
              <w:rPr>
                <w:rFonts w:eastAsia="游明朝" w:cs="ＭＳ 明朝"/>
                <w:szCs w:val="21"/>
              </w:rPr>
              <w:t>4</w:t>
            </w:r>
            <w:r w:rsidR="00864E82" w:rsidRPr="00387075">
              <w:rPr>
                <w:rFonts w:eastAsia="游明朝" w:cs="ＭＳ 明朝" w:hint="eastAsia"/>
                <w:szCs w:val="21"/>
              </w:rPr>
              <w:t>）</w:t>
            </w:r>
            <w:r w:rsidRPr="00387075">
              <w:rPr>
                <w:rFonts w:cs="ＭＳ 明朝" w:hint="eastAsia"/>
                <w:szCs w:val="21"/>
              </w:rPr>
              <w:t>年</w:t>
            </w:r>
          </w:p>
          <w:p w14:paraId="0B1C3BB1" w14:textId="3B8FEFCF" w:rsidR="004F6653" w:rsidRPr="00387075" w:rsidRDefault="004F6653" w:rsidP="0052567C">
            <w:r w:rsidRPr="00387075">
              <w:rPr>
                <w:rFonts w:cs="Times New Roman"/>
                <w:spacing w:val="2"/>
                <w:szCs w:val="21"/>
              </w:rPr>
              <w:t>11</w:t>
            </w:r>
            <w:r w:rsidRPr="00387075">
              <w:rPr>
                <w:rFonts w:ascii="ＭＳ 明朝" w:hAnsi="ＭＳ 明朝" w:cs="Times New Roman"/>
                <w:spacing w:val="2"/>
                <w:szCs w:val="21"/>
              </w:rPr>
              <w:t>月</w:t>
            </w:r>
            <w:r w:rsidRPr="00387075">
              <w:rPr>
                <w:rFonts w:cs="Times New Roman"/>
                <w:spacing w:val="2"/>
                <w:szCs w:val="21"/>
              </w:rPr>
              <w:t>17</w:t>
            </w:r>
            <w:r w:rsidRPr="00387075">
              <w:rPr>
                <w:rFonts w:ascii="ＭＳ 明朝" w:hAnsi="ＭＳ 明朝" w:cs="Times New Roman"/>
                <w:spacing w:val="2"/>
                <w:szCs w:val="21"/>
              </w:rPr>
              <w:t>日</w:t>
            </w:r>
          </w:p>
        </w:tc>
        <w:tc>
          <w:tcPr>
            <w:tcW w:w="6001" w:type="dxa"/>
            <w:vAlign w:val="center"/>
          </w:tcPr>
          <w:p w14:paraId="552AB1C4" w14:textId="77777777" w:rsidR="004F6653" w:rsidRPr="00387075" w:rsidRDefault="004F6653" w:rsidP="0052567C">
            <w:r w:rsidRPr="00387075">
              <w:rPr>
                <w:rFonts w:ascii="ＭＳ 明朝" w:hAnsi="ＭＳ 明朝" w:cs="Times New Roman" w:hint="eastAsia"/>
                <w:spacing w:val="2"/>
                <w:szCs w:val="21"/>
              </w:rPr>
              <w:t>（仮称）日野市工業振興計画（素案）について</w:t>
            </w:r>
          </w:p>
        </w:tc>
      </w:tr>
      <w:tr w:rsidR="004F6653" w14:paraId="37FDB602" w14:textId="77777777" w:rsidTr="0052567C">
        <w:trPr>
          <w:trHeight w:val="1360"/>
        </w:trPr>
        <w:tc>
          <w:tcPr>
            <w:tcW w:w="1129" w:type="dxa"/>
            <w:vAlign w:val="center"/>
          </w:tcPr>
          <w:p w14:paraId="33689F00" w14:textId="77777777" w:rsidR="004F6653" w:rsidRPr="00387075" w:rsidRDefault="004F6653" w:rsidP="0052567C">
            <w:r w:rsidRPr="00387075">
              <w:rPr>
                <w:rFonts w:hint="eastAsia"/>
              </w:rPr>
              <w:t>第</w:t>
            </w:r>
            <w:r w:rsidRPr="00387075">
              <w:rPr>
                <w:rFonts w:hint="eastAsia"/>
              </w:rPr>
              <w:t>5</w:t>
            </w:r>
            <w:r w:rsidRPr="00387075">
              <w:rPr>
                <w:rFonts w:hint="eastAsia"/>
              </w:rPr>
              <w:t>回</w:t>
            </w:r>
          </w:p>
        </w:tc>
        <w:tc>
          <w:tcPr>
            <w:tcW w:w="1937" w:type="dxa"/>
            <w:vAlign w:val="center"/>
          </w:tcPr>
          <w:p w14:paraId="509C4C7E" w14:textId="77777777" w:rsidR="00864E82" w:rsidRPr="00387075" w:rsidRDefault="004F6653" w:rsidP="0052567C">
            <w:r w:rsidRPr="00387075">
              <w:t>2023</w:t>
            </w:r>
            <w:r w:rsidR="00864E82" w:rsidRPr="00387075">
              <w:rPr>
                <w:rFonts w:eastAsia="游明朝" w:cs="ＭＳ 明朝" w:hint="eastAsia"/>
                <w:szCs w:val="21"/>
              </w:rPr>
              <w:t>（令和</w:t>
            </w:r>
            <w:r w:rsidR="00864E82" w:rsidRPr="00387075">
              <w:rPr>
                <w:rFonts w:eastAsia="游明朝" w:cs="ＭＳ 明朝"/>
                <w:szCs w:val="21"/>
              </w:rPr>
              <w:t>5</w:t>
            </w:r>
            <w:r w:rsidR="00864E82" w:rsidRPr="00387075">
              <w:rPr>
                <w:rFonts w:eastAsia="游明朝" w:cs="ＭＳ 明朝" w:hint="eastAsia"/>
                <w:szCs w:val="21"/>
              </w:rPr>
              <w:t>）</w:t>
            </w:r>
            <w:r w:rsidRPr="00387075">
              <w:rPr>
                <w:rFonts w:hint="eastAsia"/>
              </w:rPr>
              <w:t>年</w:t>
            </w:r>
          </w:p>
          <w:p w14:paraId="4FA897D1" w14:textId="5631D3EF" w:rsidR="004F6653" w:rsidRPr="00387075" w:rsidRDefault="004F6653" w:rsidP="0052567C">
            <w:r w:rsidRPr="00387075">
              <w:rPr>
                <w:rFonts w:hint="eastAsia"/>
              </w:rPr>
              <w:t>2</w:t>
            </w:r>
            <w:r w:rsidRPr="00387075">
              <w:rPr>
                <w:rFonts w:hint="eastAsia"/>
              </w:rPr>
              <w:t>月</w:t>
            </w:r>
            <w:r w:rsidRPr="00387075">
              <w:rPr>
                <w:rFonts w:cs="Times New Roman"/>
                <w:spacing w:val="2"/>
                <w:szCs w:val="21"/>
              </w:rPr>
              <w:t>17</w:t>
            </w:r>
            <w:r w:rsidRPr="00387075">
              <w:rPr>
                <w:rFonts w:ascii="ＭＳ 明朝" w:hAnsi="ＭＳ 明朝" w:cs="Times New Roman" w:hint="eastAsia"/>
                <w:spacing w:val="2"/>
                <w:szCs w:val="21"/>
              </w:rPr>
              <w:t>日</w:t>
            </w:r>
          </w:p>
        </w:tc>
        <w:tc>
          <w:tcPr>
            <w:tcW w:w="6001" w:type="dxa"/>
            <w:vAlign w:val="center"/>
          </w:tcPr>
          <w:p w14:paraId="11D51E72" w14:textId="77777777" w:rsidR="004F6653" w:rsidRPr="00387075" w:rsidRDefault="004F6653" w:rsidP="0052567C">
            <w:r w:rsidRPr="00387075">
              <w:rPr>
                <w:rFonts w:ascii="ＭＳ 明朝" w:hAnsi="ＭＳ 明朝" w:cs="Times New Roman" w:hint="eastAsia"/>
                <w:spacing w:val="2"/>
                <w:szCs w:val="21"/>
              </w:rPr>
              <w:t>（仮称）日野市工業振興計画（案）について</w:t>
            </w:r>
          </w:p>
        </w:tc>
      </w:tr>
    </w:tbl>
    <w:p w14:paraId="7E3D5DB1" w14:textId="428A9EB1" w:rsidR="00D52133" w:rsidRDefault="00D52133" w:rsidP="004F6653">
      <w:pPr>
        <w:rPr>
          <w:bCs/>
        </w:rPr>
      </w:pPr>
    </w:p>
    <w:p w14:paraId="68AD105F" w14:textId="77777777" w:rsidR="00036E5C" w:rsidRDefault="00D52133">
      <w:pPr>
        <w:widowControl/>
        <w:jc w:val="left"/>
        <w:rPr>
          <w:bCs/>
        </w:rPr>
        <w:sectPr w:rsidR="00036E5C" w:rsidSect="00CE33F3">
          <w:headerReference w:type="default" r:id="rId80"/>
          <w:footerReference w:type="default" r:id="rId81"/>
          <w:pgSz w:w="11906" w:h="16838" w:code="9"/>
          <w:pgMar w:top="1304" w:right="1418" w:bottom="1134" w:left="1418" w:header="851" w:footer="567" w:gutter="0"/>
          <w:pgNumType w:start="1"/>
          <w:cols w:space="425"/>
          <w:docGrid w:type="linesAndChars" w:linePitch="350" w:charSpace="-3486"/>
        </w:sectPr>
      </w:pPr>
      <w:r>
        <w:rPr>
          <w:bCs/>
        </w:rPr>
        <w:br w:type="page"/>
      </w:r>
    </w:p>
    <w:p w14:paraId="5AF6C0F8" w14:textId="28AD23E2" w:rsidR="0081704D" w:rsidRDefault="0081704D">
      <w:pPr>
        <w:widowControl/>
        <w:jc w:val="left"/>
        <w:rPr>
          <w:bCs/>
        </w:rPr>
      </w:pPr>
      <w:r>
        <w:rPr>
          <w:bCs/>
        </w:rPr>
        <w:lastRenderedPageBreak/>
        <w:br w:type="page"/>
      </w:r>
    </w:p>
    <w:p w14:paraId="35228C84" w14:textId="29965787" w:rsidR="00FA1388" w:rsidRDefault="00FA1388">
      <w:pPr>
        <w:widowControl/>
        <w:jc w:val="left"/>
        <w:rPr>
          <w:bCs/>
        </w:rPr>
      </w:pPr>
    </w:p>
    <w:p w14:paraId="07A89CC7" w14:textId="0C235750" w:rsidR="00FA1388" w:rsidRDefault="00FA1388">
      <w:pPr>
        <w:widowControl/>
        <w:jc w:val="left"/>
        <w:rPr>
          <w:bCs/>
        </w:rPr>
      </w:pPr>
    </w:p>
    <w:p w14:paraId="42D94D1D" w14:textId="25701C17" w:rsidR="00FA1388" w:rsidRDefault="00FA1388">
      <w:pPr>
        <w:widowControl/>
        <w:jc w:val="left"/>
        <w:rPr>
          <w:bCs/>
        </w:rPr>
      </w:pPr>
    </w:p>
    <w:p w14:paraId="58F26DEE" w14:textId="6770198D" w:rsidR="00FA1388" w:rsidRDefault="00FA1388">
      <w:pPr>
        <w:widowControl/>
        <w:jc w:val="left"/>
        <w:rPr>
          <w:bCs/>
        </w:rPr>
      </w:pPr>
    </w:p>
    <w:p w14:paraId="52912B1C" w14:textId="262FB8CD" w:rsidR="00FA1388" w:rsidRDefault="00FA1388">
      <w:pPr>
        <w:widowControl/>
        <w:jc w:val="left"/>
        <w:rPr>
          <w:bCs/>
        </w:rPr>
      </w:pPr>
    </w:p>
    <w:p w14:paraId="0FD14BF8" w14:textId="6B5C251C" w:rsidR="00FA1388" w:rsidRDefault="00FA1388">
      <w:pPr>
        <w:widowControl/>
        <w:jc w:val="left"/>
        <w:rPr>
          <w:bCs/>
        </w:rPr>
      </w:pPr>
    </w:p>
    <w:p w14:paraId="49088FF8" w14:textId="6887ED0A" w:rsidR="00FA1388" w:rsidRDefault="00FA1388">
      <w:pPr>
        <w:widowControl/>
        <w:jc w:val="left"/>
        <w:rPr>
          <w:bCs/>
        </w:rPr>
      </w:pPr>
    </w:p>
    <w:p w14:paraId="419D9191" w14:textId="54E647F5" w:rsidR="00FA1388" w:rsidRDefault="00FA1388">
      <w:pPr>
        <w:widowControl/>
        <w:jc w:val="left"/>
        <w:rPr>
          <w:bCs/>
        </w:rPr>
      </w:pPr>
    </w:p>
    <w:p w14:paraId="21636B81" w14:textId="7E20041C" w:rsidR="00FA1388" w:rsidRDefault="00FA1388">
      <w:pPr>
        <w:widowControl/>
        <w:jc w:val="left"/>
        <w:rPr>
          <w:bCs/>
        </w:rPr>
      </w:pPr>
    </w:p>
    <w:p w14:paraId="2D4A949E" w14:textId="21344159" w:rsidR="00FA1388" w:rsidRDefault="00FA1388">
      <w:pPr>
        <w:widowControl/>
        <w:jc w:val="left"/>
        <w:rPr>
          <w:bCs/>
        </w:rPr>
      </w:pPr>
    </w:p>
    <w:p w14:paraId="6CBBC5E7" w14:textId="7AA40F33" w:rsidR="00FA1388" w:rsidRDefault="00FA1388">
      <w:pPr>
        <w:widowControl/>
        <w:jc w:val="left"/>
        <w:rPr>
          <w:bCs/>
        </w:rPr>
      </w:pPr>
    </w:p>
    <w:p w14:paraId="02E8011B" w14:textId="197F19BD" w:rsidR="00FA1388" w:rsidRDefault="00FA1388">
      <w:pPr>
        <w:widowControl/>
        <w:jc w:val="left"/>
        <w:rPr>
          <w:bCs/>
        </w:rPr>
      </w:pPr>
    </w:p>
    <w:p w14:paraId="3C0B3297" w14:textId="14A0ADEA" w:rsidR="00FA1388" w:rsidRDefault="00FA1388">
      <w:pPr>
        <w:widowControl/>
        <w:jc w:val="left"/>
        <w:rPr>
          <w:bCs/>
        </w:rPr>
      </w:pPr>
    </w:p>
    <w:p w14:paraId="733CA26D" w14:textId="7830272E" w:rsidR="00FA1388" w:rsidRDefault="00FA1388">
      <w:pPr>
        <w:widowControl/>
        <w:jc w:val="left"/>
        <w:rPr>
          <w:bCs/>
        </w:rPr>
      </w:pPr>
    </w:p>
    <w:p w14:paraId="6A5C0C04" w14:textId="6845DC7A" w:rsidR="00FA1388" w:rsidRDefault="00FA1388">
      <w:pPr>
        <w:widowControl/>
        <w:jc w:val="left"/>
        <w:rPr>
          <w:bCs/>
        </w:rPr>
      </w:pPr>
    </w:p>
    <w:p w14:paraId="5B282B28" w14:textId="2F0C7A85" w:rsidR="00FA1388" w:rsidRDefault="00FA1388">
      <w:pPr>
        <w:widowControl/>
        <w:jc w:val="left"/>
        <w:rPr>
          <w:bCs/>
        </w:rPr>
      </w:pPr>
    </w:p>
    <w:p w14:paraId="0CC503C1" w14:textId="7D2DC8DE" w:rsidR="00FA1388" w:rsidRDefault="00FA1388">
      <w:pPr>
        <w:widowControl/>
        <w:jc w:val="left"/>
        <w:rPr>
          <w:bCs/>
        </w:rPr>
      </w:pPr>
    </w:p>
    <w:p w14:paraId="607FF0F8" w14:textId="274C51E8" w:rsidR="00FA1388" w:rsidRDefault="00FA1388">
      <w:pPr>
        <w:widowControl/>
        <w:jc w:val="left"/>
        <w:rPr>
          <w:bCs/>
        </w:rPr>
      </w:pPr>
    </w:p>
    <w:p w14:paraId="35EEF5C4" w14:textId="7A8E09C2" w:rsidR="00FA1388" w:rsidRDefault="00FA1388">
      <w:pPr>
        <w:widowControl/>
        <w:jc w:val="left"/>
        <w:rPr>
          <w:bCs/>
        </w:rPr>
      </w:pPr>
    </w:p>
    <w:p w14:paraId="4C774860" w14:textId="1720616C" w:rsidR="00FA1388" w:rsidRDefault="00FA1388">
      <w:pPr>
        <w:widowControl/>
        <w:jc w:val="left"/>
        <w:rPr>
          <w:bCs/>
        </w:rPr>
      </w:pPr>
    </w:p>
    <w:p w14:paraId="504617D8" w14:textId="6AA68995" w:rsidR="00FA1388" w:rsidRDefault="00FA1388">
      <w:pPr>
        <w:widowControl/>
        <w:jc w:val="left"/>
        <w:rPr>
          <w:bCs/>
        </w:rPr>
      </w:pPr>
    </w:p>
    <w:p w14:paraId="1E356241" w14:textId="2D057D78" w:rsidR="00FA1388" w:rsidRDefault="00FA1388">
      <w:pPr>
        <w:widowControl/>
        <w:jc w:val="left"/>
        <w:rPr>
          <w:bCs/>
        </w:rPr>
      </w:pPr>
    </w:p>
    <w:p w14:paraId="0A1E168B" w14:textId="1FFF8D3B" w:rsidR="00FA1388" w:rsidRDefault="00FA1388">
      <w:pPr>
        <w:widowControl/>
        <w:jc w:val="left"/>
        <w:rPr>
          <w:bCs/>
        </w:rPr>
      </w:pPr>
    </w:p>
    <w:p w14:paraId="027B3C4E" w14:textId="5F8133E1" w:rsidR="00FA1388" w:rsidRDefault="00FA1388">
      <w:pPr>
        <w:widowControl/>
        <w:jc w:val="left"/>
        <w:rPr>
          <w:bCs/>
        </w:rPr>
      </w:pPr>
    </w:p>
    <w:p w14:paraId="46491366" w14:textId="7198BB6A" w:rsidR="00FA1388" w:rsidRDefault="00FA1388">
      <w:pPr>
        <w:widowControl/>
        <w:jc w:val="left"/>
        <w:rPr>
          <w:bCs/>
        </w:rPr>
      </w:pPr>
    </w:p>
    <w:p w14:paraId="6EBE002D" w14:textId="1D39DAD1" w:rsidR="00FA1388" w:rsidRDefault="00FA1388">
      <w:pPr>
        <w:widowControl/>
        <w:jc w:val="left"/>
        <w:rPr>
          <w:bCs/>
        </w:rPr>
      </w:pPr>
    </w:p>
    <w:p w14:paraId="14042EC6" w14:textId="4224E271" w:rsidR="00FA1388" w:rsidRDefault="00FA1388">
      <w:pPr>
        <w:widowControl/>
        <w:jc w:val="left"/>
        <w:rPr>
          <w:bCs/>
        </w:rPr>
      </w:pPr>
    </w:p>
    <w:p w14:paraId="620731E4" w14:textId="5CA4E6F6" w:rsidR="00FA1388" w:rsidRDefault="00FA1388">
      <w:pPr>
        <w:widowControl/>
        <w:jc w:val="left"/>
        <w:rPr>
          <w:bCs/>
        </w:rPr>
      </w:pPr>
    </w:p>
    <w:p w14:paraId="194F303E" w14:textId="38E6D2FB" w:rsidR="00FA1388" w:rsidRDefault="00FA1388">
      <w:pPr>
        <w:widowControl/>
        <w:jc w:val="left"/>
        <w:rPr>
          <w:bCs/>
        </w:rPr>
      </w:pPr>
    </w:p>
    <w:p w14:paraId="5CF5D52D" w14:textId="1AA6C872" w:rsidR="00FA1388" w:rsidRDefault="00FA1388">
      <w:pPr>
        <w:widowControl/>
        <w:jc w:val="left"/>
        <w:rPr>
          <w:bCs/>
        </w:rPr>
      </w:pPr>
    </w:p>
    <w:p w14:paraId="43A22E99" w14:textId="29D9D705" w:rsidR="00FA1388" w:rsidRDefault="00FA1388">
      <w:pPr>
        <w:widowControl/>
        <w:jc w:val="left"/>
        <w:rPr>
          <w:bCs/>
        </w:rPr>
      </w:pPr>
      <w:r>
        <w:rPr>
          <w:bCs/>
          <w:noProof/>
        </w:rPr>
        <mc:AlternateContent>
          <mc:Choice Requires="wps">
            <w:drawing>
              <wp:anchor distT="0" distB="0" distL="114300" distR="114300" simplePos="0" relativeHeight="251940352" behindDoc="0" locked="0" layoutInCell="1" allowOverlap="1" wp14:anchorId="3B0B3568" wp14:editId="16CCFF21">
                <wp:simplePos x="0" y="0"/>
                <wp:positionH relativeFrom="margin">
                  <wp:posOffset>514902</wp:posOffset>
                </wp:positionH>
                <wp:positionV relativeFrom="margin">
                  <wp:posOffset>6844969</wp:posOffset>
                </wp:positionV>
                <wp:extent cx="4713605" cy="2273741"/>
                <wp:effectExtent l="0" t="0" r="10795" b="1270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2273741"/>
                        </a:xfrm>
                        <a:prstGeom prst="rect">
                          <a:avLst/>
                        </a:prstGeom>
                        <a:solidFill>
                          <a:srgbClr val="FFFFFF"/>
                        </a:solidFill>
                        <a:ln w="9525">
                          <a:solidFill>
                            <a:srgbClr val="000000"/>
                          </a:solidFill>
                          <a:miter lim="800000"/>
                          <a:headEnd/>
                          <a:tailEnd/>
                        </a:ln>
                      </wps:spPr>
                      <wps:txbx>
                        <w:txbxContent>
                          <w:p w14:paraId="4911F196" w14:textId="77777777" w:rsidR="00281253" w:rsidRPr="00420D1E" w:rsidRDefault="00281253" w:rsidP="00420D1E">
                            <w:pPr>
                              <w:jc w:val="center"/>
                              <w:rPr>
                                <w:b/>
                                <w:sz w:val="24"/>
                              </w:rPr>
                            </w:pPr>
                            <w:r w:rsidRPr="00420D1E">
                              <w:rPr>
                                <w:rFonts w:hint="eastAsia"/>
                                <w:b/>
                                <w:sz w:val="24"/>
                              </w:rPr>
                              <w:t>日野市工業振興計画</w:t>
                            </w:r>
                          </w:p>
                          <w:p w14:paraId="506DE7B3" w14:textId="77777777" w:rsidR="00281253" w:rsidRDefault="00281253" w:rsidP="00420D1E">
                            <w:pPr>
                              <w:jc w:val="right"/>
                            </w:pPr>
                            <w:r>
                              <w:rPr>
                                <w:rFonts w:hint="eastAsia"/>
                              </w:rPr>
                              <w:t>2023</w:t>
                            </w:r>
                            <w:r>
                              <w:rPr>
                                <w:rFonts w:hint="eastAsia"/>
                              </w:rPr>
                              <w:t>（令和</w:t>
                            </w:r>
                            <w:r>
                              <w:rPr>
                                <w:rFonts w:hint="eastAsia"/>
                              </w:rPr>
                              <w:t>5</w:t>
                            </w:r>
                            <w:r>
                              <w:rPr>
                                <w:rFonts w:hint="eastAsia"/>
                              </w:rPr>
                              <w:t>）年</w:t>
                            </w:r>
                            <w:r>
                              <w:rPr>
                                <w:rFonts w:hint="eastAsia"/>
                              </w:rPr>
                              <w:t>3</w:t>
                            </w:r>
                            <w:r>
                              <w:rPr>
                                <w:rFonts w:hint="eastAsia"/>
                              </w:rPr>
                              <w:t>月発行</w:t>
                            </w:r>
                          </w:p>
                          <w:p w14:paraId="235EA08F" w14:textId="77777777" w:rsidR="00281253" w:rsidRDefault="00281253" w:rsidP="00FA1388"/>
                          <w:p w14:paraId="00426253" w14:textId="77777777" w:rsidR="00281253" w:rsidRDefault="00281253" w:rsidP="00FA1388">
                            <w:r>
                              <w:rPr>
                                <w:rFonts w:hint="eastAsia"/>
                              </w:rPr>
                              <w:t>発行者：日野市</w:t>
                            </w:r>
                          </w:p>
                          <w:p w14:paraId="0DC2AB80" w14:textId="77777777" w:rsidR="00281253" w:rsidRDefault="00281253" w:rsidP="00420D1E">
                            <w:pPr>
                              <w:ind w:firstLine="772"/>
                            </w:pPr>
                            <w:r>
                              <w:rPr>
                                <w:rFonts w:hint="eastAsia"/>
                              </w:rPr>
                              <w:t>〒</w:t>
                            </w:r>
                            <w:r>
                              <w:rPr>
                                <w:rFonts w:hint="eastAsia"/>
                              </w:rPr>
                              <w:t>191-8686</w:t>
                            </w:r>
                            <w:r>
                              <w:rPr>
                                <w:rFonts w:hint="eastAsia"/>
                              </w:rPr>
                              <w:t xml:space="preserve">　東京都日野市神明一丁目</w:t>
                            </w:r>
                            <w:r>
                              <w:rPr>
                                <w:rFonts w:hint="eastAsia"/>
                              </w:rPr>
                              <w:t>12</w:t>
                            </w:r>
                            <w:r>
                              <w:rPr>
                                <w:rFonts w:hint="eastAsia"/>
                              </w:rPr>
                              <w:t>番地の</w:t>
                            </w:r>
                            <w:r>
                              <w:rPr>
                                <w:rFonts w:hint="eastAsia"/>
                              </w:rPr>
                              <w:t>1</w:t>
                            </w:r>
                          </w:p>
                          <w:p w14:paraId="0039FA76" w14:textId="77777777" w:rsidR="00281253" w:rsidRDefault="00281253" w:rsidP="00420D1E">
                            <w:pPr>
                              <w:ind w:leftChars="400" w:left="772"/>
                            </w:pPr>
                            <w:r>
                              <w:t>TEL</w:t>
                            </w:r>
                            <w:r>
                              <w:tab/>
                              <w:t>042-514-8442</w:t>
                            </w:r>
                            <w:r>
                              <w:rPr>
                                <w:rFonts w:hint="eastAsia"/>
                              </w:rPr>
                              <w:t>（直通）</w:t>
                            </w:r>
                          </w:p>
                          <w:p w14:paraId="4B4A421C" w14:textId="77777777" w:rsidR="00281253" w:rsidRDefault="00281253" w:rsidP="00FA1388">
                            <w:pPr>
                              <w:ind w:leftChars="400" w:left="772"/>
                            </w:pPr>
                            <w:r>
                              <w:rPr>
                                <w:rFonts w:hint="eastAsia"/>
                              </w:rPr>
                              <w:t>FAX</w:t>
                            </w:r>
                            <w:r>
                              <w:tab/>
                              <w:t>042-581-2516</w:t>
                            </w:r>
                          </w:p>
                          <w:p w14:paraId="7AD715E0" w14:textId="77777777" w:rsidR="00281253" w:rsidRDefault="00281253" w:rsidP="00FA1388">
                            <w:pPr>
                              <w:ind w:leftChars="400" w:left="772"/>
                            </w:pPr>
                            <w:r>
                              <w:rPr>
                                <w:rFonts w:hint="eastAsia"/>
                              </w:rPr>
                              <w:t>ホームページ</w:t>
                            </w:r>
                            <w:r>
                              <w:tab/>
                            </w:r>
                            <w:r w:rsidRPr="00420D1E">
                              <w:t>https://www.city.hino.lg.jp/</w:t>
                            </w:r>
                            <w:r>
                              <w:rPr>
                                <w:rFonts w:hint="eastAsia"/>
                              </w:rPr>
                              <w:t>（ページ</w:t>
                            </w:r>
                            <w:r>
                              <w:rPr>
                                <w:rFonts w:hint="eastAsia"/>
                              </w:rPr>
                              <w:t>ID</w:t>
                            </w:r>
                            <w:r>
                              <w:rPr>
                                <w:rFonts w:hint="eastAsia"/>
                              </w:rPr>
                              <w:t>：</w:t>
                            </w:r>
                            <w:r w:rsidRPr="00036E5C">
                              <w:t>1023647</w:t>
                            </w:r>
                            <w:r>
                              <w:rPr>
                                <w:rFonts w:hint="eastAsia"/>
                              </w:rPr>
                              <w:t>）</w:t>
                            </w:r>
                          </w:p>
                          <w:p w14:paraId="286F2DC9" w14:textId="77777777" w:rsidR="00281253" w:rsidRPr="0081704D" w:rsidRDefault="00281253">
                            <w:r>
                              <w:rPr>
                                <w:rFonts w:hint="eastAsia"/>
                              </w:rPr>
                              <w:t>事務局：日野市産業スポーツ部産業振興課</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B0B3568" id="テキスト ボックス 2" o:spid="_x0000_s1277" type="#_x0000_t202" style="position:absolute;margin-left:40.55pt;margin-top:538.95pt;width:371.15pt;height:179.05pt;z-index:25194035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WcSwIAAGMEAAAOAAAAZHJzL2Uyb0RvYy54bWysVMGO0zAQvSPxD5bvNG223XajpqulSxHS&#10;LiAtfIDrOI2F4wm226QcWwnxEfwC4sz35EcYO22pFrggcrA8Hs/zzHszmV43pSIbYawEndJBr0+J&#10;0BwyqVcpff9u8WxCiXVMZ0yBFindCkuvZ0+fTOsqETEUoDJhCIJom9RVSgvnqiSKLC9EyWwPKqHR&#10;mYMpmUPTrKLMsBrRSxXF/f5lVIPJKgNcWIunt52TzgJ+ngvu3uS5FY6olGJuLqwmrEu/RrMpS1aG&#10;VYXkhzTYP2RRMqnx0RPULXOMrI38DaqU3ICF3PU4lBHkueQi1IDVDPqPqnkoWCVCLUiOrU402f8H&#10;y19v3hois5TGo5gSzUoUqd1/bnff2t2Pdv+FtPuv7X7f7r6jTWJPWF3ZBOMeKox0zXNoUPhQvK3u&#10;gH+wRMO8YHolboyBuhAsw4QHPjI6C+1wrAdZ1veQ4bts7SAANbkpPZvID0F0FG57Eks0jnA8HI4H&#10;F5f9ESUcfXE8vhgPuzdYcgyvjHUvBZTEb1JqsBsCPNvcWefTYcnxin/NgpLZQioVDLNazpUhG4ad&#10;swhfqODRNaVJndKrUTzqGPgrRD98f4IopcMRULJM6eR0iSWetxc6Cw3qmFTdHlNW+kCk565j0TXL&#10;Jog4mEyOCi0h2yK3BrqexxnFTQHmEyU19ntK7cc1M4IS9UqjPleD4dAPSDCGo3GMhjn3LM89THOE&#10;Sil3hpLOmLswVp47DTeoZC4Dx17yLpdD2tjJgfrD1PlRObfDrV//htlPAAAA//8DAFBLAwQUAAYA&#10;CAAAACEAnpt7nN8AAAAMAQAADwAAAGRycy9kb3ducmV2LnhtbEyPy07DMBBF90j8gzVI7KidtmpD&#10;GqeKilgWiYJYu7abpPgl203D3zOs6HLuHN05U28na8ioYxq841DMGBDtpFeD6zh8frw+lUBSFk4J&#10;453m8KMTbJv7u1pUyl/dux4PuSNY4lIlOPQ5h4rSJHttRZr5oB3uTj5akXGMHVVRXLHcGjpnbEWt&#10;GBxe6EXQu17L78PFcti3+x17i6Ntw9fpbESQ8iUkzh8fpnYDJOsp/8Pwp4/q0KDT0V+cSsRwKIsC&#10;SczZev0MBIlyvlgCOWK0XKwY0Kamt080vwAAAP//AwBQSwECLQAUAAYACAAAACEAtoM4kv4AAADh&#10;AQAAEwAAAAAAAAAAAAAAAAAAAAAAW0NvbnRlbnRfVHlwZXNdLnhtbFBLAQItABQABgAIAAAAIQA4&#10;/SH/1gAAAJQBAAALAAAAAAAAAAAAAAAAAC8BAABfcmVscy8ucmVsc1BLAQItABQABgAIAAAAIQAa&#10;CAWcSwIAAGMEAAAOAAAAAAAAAAAAAAAAAC4CAABkcnMvZTJvRG9jLnhtbFBLAQItABQABgAIAAAA&#10;IQCem3uc3wAAAAwBAAAPAAAAAAAAAAAAAAAAAKUEAABkcnMvZG93bnJldi54bWxQSwUGAAAAAAQA&#10;BADzAAAAsQUAAAAA&#10;">
                <v:textbox>
                  <w:txbxContent>
                    <w:p w14:paraId="4911F196" w14:textId="77777777" w:rsidR="00281253" w:rsidRPr="00420D1E" w:rsidRDefault="00281253" w:rsidP="00420D1E">
                      <w:pPr>
                        <w:jc w:val="center"/>
                        <w:rPr>
                          <w:b/>
                          <w:sz w:val="24"/>
                        </w:rPr>
                      </w:pPr>
                      <w:r w:rsidRPr="00420D1E">
                        <w:rPr>
                          <w:rFonts w:hint="eastAsia"/>
                          <w:b/>
                          <w:sz w:val="24"/>
                        </w:rPr>
                        <w:t>日野市工業振興計画</w:t>
                      </w:r>
                    </w:p>
                    <w:p w14:paraId="506DE7B3" w14:textId="77777777" w:rsidR="00281253" w:rsidRDefault="00281253" w:rsidP="00420D1E">
                      <w:pPr>
                        <w:jc w:val="right"/>
                      </w:pPr>
                      <w:r>
                        <w:rPr>
                          <w:rFonts w:hint="eastAsia"/>
                        </w:rPr>
                        <w:t>2023</w:t>
                      </w:r>
                      <w:r>
                        <w:rPr>
                          <w:rFonts w:hint="eastAsia"/>
                        </w:rPr>
                        <w:t>（令和</w:t>
                      </w:r>
                      <w:r>
                        <w:rPr>
                          <w:rFonts w:hint="eastAsia"/>
                        </w:rPr>
                        <w:t>5</w:t>
                      </w:r>
                      <w:r>
                        <w:rPr>
                          <w:rFonts w:hint="eastAsia"/>
                        </w:rPr>
                        <w:t>）年</w:t>
                      </w:r>
                      <w:r>
                        <w:rPr>
                          <w:rFonts w:hint="eastAsia"/>
                        </w:rPr>
                        <w:t>3</w:t>
                      </w:r>
                      <w:r>
                        <w:rPr>
                          <w:rFonts w:hint="eastAsia"/>
                        </w:rPr>
                        <w:t>月発行</w:t>
                      </w:r>
                    </w:p>
                    <w:p w14:paraId="235EA08F" w14:textId="77777777" w:rsidR="00281253" w:rsidRDefault="00281253" w:rsidP="00FA1388"/>
                    <w:p w14:paraId="00426253" w14:textId="77777777" w:rsidR="00281253" w:rsidRDefault="00281253" w:rsidP="00FA1388">
                      <w:r>
                        <w:rPr>
                          <w:rFonts w:hint="eastAsia"/>
                        </w:rPr>
                        <w:t>発行者：日野市</w:t>
                      </w:r>
                    </w:p>
                    <w:p w14:paraId="0DC2AB80" w14:textId="77777777" w:rsidR="00281253" w:rsidRDefault="00281253" w:rsidP="00420D1E">
                      <w:pPr>
                        <w:ind w:firstLine="772"/>
                      </w:pPr>
                      <w:r>
                        <w:rPr>
                          <w:rFonts w:hint="eastAsia"/>
                        </w:rPr>
                        <w:t>〒</w:t>
                      </w:r>
                      <w:r>
                        <w:rPr>
                          <w:rFonts w:hint="eastAsia"/>
                        </w:rPr>
                        <w:t>191-8686</w:t>
                      </w:r>
                      <w:r>
                        <w:rPr>
                          <w:rFonts w:hint="eastAsia"/>
                        </w:rPr>
                        <w:t xml:space="preserve">　東京都日野市神明一丁目</w:t>
                      </w:r>
                      <w:r>
                        <w:rPr>
                          <w:rFonts w:hint="eastAsia"/>
                        </w:rPr>
                        <w:t>12</w:t>
                      </w:r>
                      <w:r>
                        <w:rPr>
                          <w:rFonts w:hint="eastAsia"/>
                        </w:rPr>
                        <w:t>番地の</w:t>
                      </w:r>
                      <w:r>
                        <w:rPr>
                          <w:rFonts w:hint="eastAsia"/>
                        </w:rPr>
                        <w:t>1</w:t>
                      </w:r>
                    </w:p>
                    <w:p w14:paraId="0039FA76" w14:textId="77777777" w:rsidR="00281253" w:rsidRDefault="00281253" w:rsidP="00420D1E">
                      <w:pPr>
                        <w:ind w:leftChars="400" w:left="772"/>
                      </w:pPr>
                      <w:r>
                        <w:t>TEL</w:t>
                      </w:r>
                      <w:r>
                        <w:tab/>
                        <w:t>042-514-8442</w:t>
                      </w:r>
                      <w:r>
                        <w:rPr>
                          <w:rFonts w:hint="eastAsia"/>
                        </w:rPr>
                        <w:t>（直通）</w:t>
                      </w:r>
                    </w:p>
                    <w:p w14:paraId="4B4A421C" w14:textId="77777777" w:rsidR="00281253" w:rsidRDefault="00281253" w:rsidP="00FA1388">
                      <w:pPr>
                        <w:ind w:leftChars="400" w:left="772"/>
                      </w:pPr>
                      <w:r>
                        <w:rPr>
                          <w:rFonts w:hint="eastAsia"/>
                        </w:rPr>
                        <w:t>FAX</w:t>
                      </w:r>
                      <w:r>
                        <w:tab/>
                        <w:t>042-581-2516</w:t>
                      </w:r>
                    </w:p>
                    <w:p w14:paraId="7AD715E0" w14:textId="77777777" w:rsidR="00281253" w:rsidRDefault="00281253" w:rsidP="00FA1388">
                      <w:pPr>
                        <w:ind w:leftChars="400" w:left="772"/>
                      </w:pPr>
                      <w:r>
                        <w:rPr>
                          <w:rFonts w:hint="eastAsia"/>
                        </w:rPr>
                        <w:t>ホームページ</w:t>
                      </w:r>
                      <w:r>
                        <w:tab/>
                      </w:r>
                      <w:r w:rsidRPr="00420D1E">
                        <w:t>https://www.city.hino.lg.jp/</w:t>
                      </w:r>
                      <w:r>
                        <w:rPr>
                          <w:rFonts w:hint="eastAsia"/>
                        </w:rPr>
                        <w:t>（ページ</w:t>
                      </w:r>
                      <w:r>
                        <w:rPr>
                          <w:rFonts w:hint="eastAsia"/>
                        </w:rPr>
                        <w:t>ID</w:t>
                      </w:r>
                      <w:r>
                        <w:rPr>
                          <w:rFonts w:hint="eastAsia"/>
                        </w:rPr>
                        <w:t>：</w:t>
                      </w:r>
                      <w:r w:rsidRPr="00036E5C">
                        <w:t>1023647</w:t>
                      </w:r>
                      <w:r>
                        <w:rPr>
                          <w:rFonts w:hint="eastAsia"/>
                        </w:rPr>
                        <w:t>）</w:t>
                      </w:r>
                    </w:p>
                    <w:p w14:paraId="286F2DC9" w14:textId="77777777" w:rsidR="00281253" w:rsidRPr="0081704D" w:rsidRDefault="00281253">
                      <w:r>
                        <w:rPr>
                          <w:rFonts w:hint="eastAsia"/>
                        </w:rPr>
                        <w:t>事務局：日野市産業スポーツ部産業振興課</w:t>
                      </w:r>
                    </w:p>
                  </w:txbxContent>
                </v:textbox>
                <w10:wrap anchorx="margin" anchory="margin"/>
              </v:shape>
            </w:pict>
          </mc:Fallback>
        </mc:AlternateContent>
      </w:r>
    </w:p>
    <w:p w14:paraId="6C1B2AA0" w14:textId="75593AEF" w:rsidR="00FA1388" w:rsidRDefault="00FA1388">
      <w:pPr>
        <w:widowControl/>
        <w:jc w:val="left"/>
        <w:rPr>
          <w:bCs/>
        </w:rPr>
      </w:pPr>
    </w:p>
    <w:p w14:paraId="352ECB69" w14:textId="730CE5F6" w:rsidR="00FA1388" w:rsidRDefault="00FA1388">
      <w:pPr>
        <w:widowControl/>
        <w:jc w:val="left"/>
        <w:rPr>
          <w:bCs/>
        </w:rPr>
      </w:pPr>
    </w:p>
    <w:p w14:paraId="0DC4828D" w14:textId="1887657E" w:rsidR="00FA1388" w:rsidRDefault="00FA1388">
      <w:pPr>
        <w:widowControl/>
        <w:jc w:val="left"/>
        <w:rPr>
          <w:bCs/>
        </w:rPr>
      </w:pPr>
    </w:p>
    <w:p w14:paraId="60CB5F6C" w14:textId="4E0F81AC" w:rsidR="00FA1388" w:rsidRDefault="00FA1388">
      <w:pPr>
        <w:widowControl/>
        <w:jc w:val="left"/>
        <w:rPr>
          <w:bCs/>
        </w:rPr>
      </w:pPr>
    </w:p>
    <w:p w14:paraId="4C82C6E4" w14:textId="4F8C3959" w:rsidR="00FA1388" w:rsidRDefault="00FA1388">
      <w:pPr>
        <w:widowControl/>
        <w:jc w:val="left"/>
        <w:rPr>
          <w:bCs/>
        </w:rPr>
      </w:pPr>
      <w:r>
        <w:rPr>
          <w:bCs/>
          <w:noProof/>
        </w:rPr>
        <w:drawing>
          <wp:anchor distT="0" distB="0" distL="114300" distR="114300" simplePos="0" relativeHeight="251941376" behindDoc="0" locked="0" layoutInCell="1" allowOverlap="1" wp14:anchorId="571A9560" wp14:editId="77FDC78D">
            <wp:simplePos x="0" y="0"/>
            <wp:positionH relativeFrom="column">
              <wp:posOffset>4394282</wp:posOffset>
            </wp:positionH>
            <wp:positionV relativeFrom="paragraph">
              <wp:posOffset>37327</wp:posOffset>
            </wp:positionV>
            <wp:extent cx="659765" cy="659765"/>
            <wp:effectExtent l="0" t="0" r="6985" b="698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図 250"/>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59765" cy="659765"/>
                    </a:xfrm>
                    <a:prstGeom prst="rect">
                      <a:avLst/>
                    </a:prstGeom>
                    <a:noFill/>
                    <a:ln>
                      <a:noFill/>
                    </a:ln>
                  </pic:spPr>
                </pic:pic>
              </a:graphicData>
            </a:graphic>
          </wp:anchor>
        </w:drawing>
      </w:r>
    </w:p>
    <w:p w14:paraId="4CCB7185" w14:textId="33CED681" w:rsidR="00FA1388" w:rsidRDefault="00FA1388">
      <w:pPr>
        <w:widowControl/>
        <w:jc w:val="left"/>
        <w:rPr>
          <w:bCs/>
        </w:rPr>
      </w:pPr>
    </w:p>
    <w:p w14:paraId="2107EEE1" w14:textId="4863E350" w:rsidR="00FA1388" w:rsidRDefault="00FA1388">
      <w:pPr>
        <w:widowControl/>
        <w:jc w:val="left"/>
        <w:rPr>
          <w:bCs/>
        </w:rPr>
      </w:pPr>
    </w:p>
    <w:p w14:paraId="3B144908" w14:textId="14429100" w:rsidR="00FA1388" w:rsidRDefault="00FA1388">
      <w:pPr>
        <w:widowControl/>
        <w:jc w:val="left"/>
        <w:rPr>
          <w:bCs/>
        </w:rPr>
      </w:pPr>
    </w:p>
    <w:p w14:paraId="30C92A4E" w14:textId="77777777" w:rsidR="00FA1388" w:rsidRDefault="00FA1388">
      <w:pPr>
        <w:widowControl/>
        <w:jc w:val="left"/>
        <w:rPr>
          <w:bCs/>
        </w:rPr>
      </w:pPr>
    </w:p>
    <w:p w14:paraId="0B6D9EB3" w14:textId="5AB09335" w:rsidR="00D52133" w:rsidRDefault="00D52133">
      <w:pPr>
        <w:widowControl/>
        <w:jc w:val="left"/>
        <w:rPr>
          <w:bCs/>
        </w:rPr>
      </w:pPr>
      <w:r>
        <w:rPr>
          <w:bCs/>
        </w:rPr>
        <w:br w:type="page"/>
      </w:r>
    </w:p>
    <w:p w14:paraId="3DEA367A" w14:textId="6A989E21" w:rsidR="00D52133" w:rsidRDefault="00D52133" w:rsidP="004F6653">
      <w:pPr>
        <w:rPr>
          <w:bCs/>
        </w:rPr>
      </w:pPr>
    </w:p>
    <w:p w14:paraId="7BF74994" w14:textId="782D04E3" w:rsidR="00FA1388" w:rsidRDefault="00FA1388" w:rsidP="004F6653">
      <w:pPr>
        <w:rPr>
          <w:bCs/>
        </w:rPr>
      </w:pPr>
    </w:p>
    <w:p w14:paraId="722162A3" w14:textId="05D1EFE5" w:rsidR="00FA1388" w:rsidRDefault="00FA1388" w:rsidP="004F6653">
      <w:pPr>
        <w:rPr>
          <w:bCs/>
        </w:rPr>
      </w:pPr>
    </w:p>
    <w:p w14:paraId="61ECCE39" w14:textId="54B05D16" w:rsidR="00FA1388" w:rsidRDefault="00FA1388" w:rsidP="004F6653">
      <w:pPr>
        <w:rPr>
          <w:bCs/>
        </w:rPr>
      </w:pPr>
    </w:p>
    <w:p w14:paraId="0CF002EA" w14:textId="6EAC9064" w:rsidR="00FA1388" w:rsidRDefault="00FA1388" w:rsidP="004F6653">
      <w:pPr>
        <w:rPr>
          <w:bCs/>
        </w:rPr>
      </w:pPr>
    </w:p>
    <w:p w14:paraId="6D2C2DCF" w14:textId="52E6442D" w:rsidR="00FA1388" w:rsidRDefault="00FA1388" w:rsidP="004F6653">
      <w:pPr>
        <w:rPr>
          <w:bCs/>
        </w:rPr>
      </w:pPr>
    </w:p>
    <w:p w14:paraId="66D2546D" w14:textId="2DFDD0E3" w:rsidR="00FA1388" w:rsidRDefault="00FA1388" w:rsidP="004F6653">
      <w:pPr>
        <w:rPr>
          <w:bCs/>
        </w:rPr>
      </w:pPr>
    </w:p>
    <w:p w14:paraId="7D434E88" w14:textId="1A28AED8" w:rsidR="00FA1388" w:rsidRDefault="00FA1388" w:rsidP="004F6653">
      <w:pPr>
        <w:rPr>
          <w:bCs/>
        </w:rPr>
      </w:pPr>
    </w:p>
    <w:p w14:paraId="25C85CA0" w14:textId="12963CE5" w:rsidR="00FA1388" w:rsidRDefault="00FA1388" w:rsidP="004F6653">
      <w:pPr>
        <w:rPr>
          <w:bCs/>
        </w:rPr>
      </w:pPr>
    </w:p>
    <w:p w14:paraId="28AADDB5" w14:textId="3E082B4A" w:rsidR="00FA1388" w:rsidRDefault="00FA1388" w:rsidP="004F6653">
      <w:pPr>
        <w:rPr>
          <w:bCs/>
        </w:rPr>
      </w:pPr>
    </w:p>
    <w:p w14:paraId="5A719B1C" w14:textId="53586A38" w:rsidR="00FA1388" w:rsidRDefault="00FA1388" w:rsidP="004F6653">
      <w:pPr>
        <w:rPr>
          <w:bCs/>
        </w:rPr>
      </w:pPr>
    </w:p>
    <w:p w14:paraId="01EFD983" w14:textId="69783108" w:rsidR="00FA1388" w:rsidRDefault="00FA1388" w:rsidP="004F6653">
      <w:pPr>
        <w:rPr>
          <w:bCs/>
        </w:rPr>
      </w:pPr>
    </w:p>
    <w:p w14:paraId="42FDF3D3" w14:textId="237FB00F" w:rsidR="00FA1388" w:rsidRDefault="00FA1388" w:rsidP="004F6653">
      <w:pPr>
        <w:rPr>
          <w:bCs/>
        </w:rPr>
      </w:pPr>
    </w:p>
    <w:p w14:paraId="7491F115" w14:textId="1DDAB754" w:rsidR="00FA1388" w:rsidRDefault="00FA1388" w:rsidP="004F6653">
      <w:pPr>
        <w:rPr>
          <w:bCs/>
        </w:rPr>
      </w:pPr>
    </w:p>
    <w:p w14:paraId="6AB7DF5D" w14:textId="2B00E86D" w:rsidR="00FA1388" w:rsidRDefault="00FA1388" w:rsidP="004F6653">
      <w:pPr>
        <w:rPr>
          <w:bCs/>
        </w:rPr>
      </w:pPr>
    </w:p>
    <w:p w14:paraId="5CE157D1" w14:textId="4BF2CBEF" w:rsidR="00FA1388" w:rsidRDefault="00FA1388" w:rsidP="004F6653">
      <w:pPr>
        <w:rPr>
          <w:bCs/>
        </w:rPr>
      </w:pPr>
    </w:p>
    <w:p w14:paraId="3C8675F4" w14:textId="0D67DB39" w:rsidR="00FA1388" w:rsidRDefault="00FA1388" w:rsidP="004F6653">
      <w:pPr>
        <w:rPr>
          <w:bCs/>
        </w:rPr>
      </w:pPr>
    </w:p>
    <w:p w14:paraId="6451DB6B" w14:textId="335B7D2D" w:rsidR="00FA1388" w:rsidRDefault="00FA1388" w:rsidP="004F6653">
      <w:pPr>
        <w:rPr>
          <w:bCs/>
        </w:rPr>
      </w:pPr>
    </w:p>
    <w:p w14:paraId="57DDF100" w14:textId="78737C0A" w:rsidR="00FA1388" w:rsidRDefault="00FA1388" w:rsidP="004F6653">
      <w:pPr>
        <w:rPr>
          <w:bCs/>
        </w:rPr>
      </w:pPr>
    </w:p>
    <w:p w14:paraId="016A932F" w14:textId="709D15D0" w:rsidR="00FA1388" w:rsidRDefault="00FA1388" w:rsidP="004F6653">
      <w:pPr>
        <w:rPr>
          <w:bCs/>
        </w:rPr>
      </w:pPr>
    </w:p>
    <w:p w14:paraId="555ABF0E" w14:textId="15605015" w:rsidR="00FA1388" w:rsidRDefault="00FA1388" w:rsidP="004F6653">
      <w:pPr>
        <w:rPr>
          <w:bCs/>
        </w:rPr>
      </w:pPr>
    </w:p>
    <w:p w14:paraId="2AED00DC" w14:textId="6146B97C" w:rsidR="00FA1388" w:rsidRDefault="00FA1388" w:rsidP="004F6653">
      <w:pPr>
        <w:rPr>
          <w:bCs/>
        </w:rPr>
      </w:pPr>
    </w:p>
    <w:p w14:paraId="7146A169" w14:textId="3DAB3168" w:rsidR="00FA1388" w:rsidRDefault="00FA1388" w:rsidP="004F6653">
      <w:pPr>
        <w:rPr>
          <w:bCs/>
        </w:rPr>
      </w:pPr>
    </w:p>
    <w:p w14:paraId="6B932AC9" w14:textId="013977C9" w:rsidR="00FA1388" w:rsidRDefault="00FA1388" w:rsidP="004F6653">
      <w:pPr>
        <w:rPr>
          <w:bCs/>
        </w:rPr>
      </w:pPr>
      <w:r>
        <w:rPr>
          <w:noProof/>
        </w:rPr>
        <w:drawing>
          <wp:anchor distT="0" distB="0" distL="114300" distR="114300" simplePos="0" relativeHeight="251943424" behindDoc="0" locked="0" layoutInCell="1" allowOverlap="1" wp14:anchorId="14B4FF09" wp14:editId="491F7C22">
            <wp:simplePos x="0" y="0"/>
            <wp:positionH relativeFrom="margin">
              <wp:align>center</wp:align>
            </wp:positionH>
            <wp:positionV relativeFrom="margin">
              <wp:align>center</wp:align>
            </wp:positionV>
            <wp:extent cx="1033145" cy="1033145"/>
            <wp:effectExtent l="0" t="0" r="0" b="0"/>
            <wp:wrapSquare wrapText="bothSides"/>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5B16BC" w14:textId="51841272" w:rsidR="00FA1388" w:rsidRDefault="00FA1388" w:rsidP="004F6653">
      <w:pPr>
        <w:rPr>
          <w:bCs/>
        </w:rPr>
      </w:pPr>
    </w:p>
    <w:p w14:paraId="52C48BAF" w14:textId="592FA478" w:rsidR="00FA1388" w:rsidRDefault="00FA1388" w:rsidP="004F6653">
      <w:pPr>
        <w:rPr>
          <w:bCs/>
        </w:rPr>
      </w:pPr>
    </w:p>
    <w:p w14:paraId="13C57F04" w14:textId="1AA673C1" w:rsidR="00FA1388" w:rsidRDefault="00FA1388" w:rsidP="004F6653">
      <w:pPr>
        <w:rPr>
          <w:bCs/>
        </w:rPr>
      </w:pPr>
    </w:p>
    <w:p w14:paraId="7EB36889" w14:textId="43BE3D2A" w:rsidR="00FA1388" w:rsidRDefault="00FA1388" w:rsidP="004F6653">
      <w:pPr>
        <w:rPr>
          <w:bCs/>
        </w:rPr>
      </w:pPr>
    </w:p>
    <w:p w14:paraId="743D5596" w14:textId="700959D2" w:rsidR="00FA1388" w:rsidRDefault="00FA1388" w:rsidP="004F6653">
      <w:pPr>
        <w:rPr>
          <w:bCs/>
        </w:rPr>
      </w:pPr>
    </w:p>
    <w:p w14:paraId="31C7B0B8" w14:textId="54D35E2E" w:rsidR="00FA1388" w:rsidRDefault="00FA1388" w:rsidP="004F6653">
      <w:pPr>
        <w:rPr>
          <w:bCs/>
        </w:rPr>
      </w:pPr>
    </w:p>
    <w:p w14:paraId="4BD0F4A9" w14:textId="2A46CB17" w:rsidR="00FA1388" w:rsidRDefault="00FA1388" w:rsidP="004F6653">
      <w:pPr>
        <w:rPr>
          <w:bCs/>
        </w:rPr>
      </w:pPr>
    </w:p>
    <w:p w14:paraId="78EA0712" w14:textId="451E35F3" w:rsidR="00FA1388" w:rsidRDefault="00FA1388" w:rsidP="004F6653">
      <w:pPr>
        <w:rPr>
          <w:bCs/>
        </w:rPr>
      </w:pPr>
    </w:p>
    <w:p w14:paraId="33088139" w14:textId="6852284B" w:rsidR="00FA1388" w:rsidRDefault="00FA1388" w:rsidP="004F6653">
      <w:pPr>
        <w:rPr>
          <w:bCs/>
        </w:rPr>
      </w:pPr>
    </w:p>
    <w:p w14:paraId="32E0B51D" w14:textId="7190FAA4" w:rsidR="00FA1388" w:rsidRDefault="00FA1388" w:rsidP="004F6653">
      <w:pPr>
        <w:rPr>
          <w:bCs/>
        </w:rPr>
      </w:pPr>
    </w:p>
    <w:p w14:paraId="61EC4F00" w14:textId="419FA2B8" w:rsidR="00FA1388" w:rsidRDefault="00FA1388" w:rsidP="004F6653">
      <w:pPr>
        <w:rPr>
          <w:bCs/>
        </w:rPr>
      </w:pPr>
    </w:p>
    <w:p w14:paraId="24324004" w14:textId="36CEA4C2" w:rsidR="00FA1388" w:rsidRDefault="00FA1388" w:rsidP="004F6653">
      <w:pPr>
        <w:rPr>
          <w:bCs/>
        </w:rPr>
      </w:pPr>
    </w:p>
    <w:p w14:paraId="30936F02" w14:textId="231672F9" w:rsidR="00FA1388" w:rsidRDefault="00FA1388" w:rsidP="004F6653">
      <w:pPr>
        <w:rPr>
          <w:bCs/>
        </w:rPr>
      </w:pPr>
    </w:p>
    <w:p w14:paraId="2F458CBB" w14:textId="1A34A659" w:rsidR="00FA1388" w:rsidRDefault="00FA1388" w:rsidP="004F6653">
      <w:pPr>
        <w:rPr>
          <w:bCs/>
        </w:rPr>
      </w:pPr>
    </w:p>
    <w:p w14:paraId="70DE5196" w14:textId="1BECDC9C" w:rsidR="00FA1388" w:rsidRDefault="00FA1388" w:rsidP="004F6653">
      <w:pPr>
        <w:rPr>
          <w:bCs/>
        </w:rPr>
      </w:pPr>
    </w:p>
    <w:p w14:paraId="371A263B" w14:textId="77777777" w:rsidR="00FA1388" w:rsidRPr="004F6653" w:rsidRDefault="00FA1388" w:rsidP="004F6653">
      <w:pPr>
        <w:rPr>
          <w:bCs/>
        </w:rPr>
      </w:pPr>
    </w:p>
    <w:sectPr w:rsidR="00FA1388" w:rsidRPr="004F6653" w:rsidSect="00CE33F3">
      <w:footerReference w:type="default" r:id="rId84"/>
      <w:pgSz w:w="11906" w:h="16838" w:code="9"/>
      <w:pgMar w:top="1304" w:right="1418" w:bottom="1134" w:left="1418" w:header="851" w:footer="567" w:gutter="0"/>
      <w:pgNumType w:start="1"/>
      <w:cols w:space="425"/>
      <w:docGrid w:type="linesAndChars" w:linePitch="350" w:charSpace="-34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B766E" w14:textId="77777777" w:rsidR="00281253" w:rsidRDefault="00281253" w:rsidP="00600EB6">
      <w:r>
        <w:separator/>
      </w:r>
    </w:p>
  </w:endnote>
  <w:endnote w:type="continuationSeparator" w:id="0">
    <w:p w14:paraId="3DD14920" w14:textId="77777777" w:rsidR="00281253" w:rsidRDefault="00281253" w:rsidP="00600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973872"/>
      <w:docPartObj>
        <w:docPartGallery w:val="Page Numbers (Bottom of Page)"/>
        <w:docPartUnique/>
      </w:docPartObj>
    </w:sdtPr>
    <w:sdtContent>
      <w:p w14:paraId="4D6848DA" w14:textId="77777777" w:rsidR="00281253" w:rsidRDefault="00281253">
        <w:pPr>
          <w:pStyle w:val="a5"/>
          <w:jc w:val="center"/>
        </w:pPr>
        <w:r>
          <w:fldChar w:fldCharType="begin"/>
        </w:r>
        <w:r>
          <w:instrText>PAGE   \* MERGEFORMAT</w:instrText>
        </w:r>
        <w:r>
          <w:fldChar w:fldCharType="separate"/>
        </w:r>
        <w:r>
          <w:rPr>
            <w:lang w:val="ja-JP"/>
          </w:rPr>
          <w:t>2</w:t>
        </w:r>
        <w:r>
          <w:fldChar w:fldCharType="end"/>
        </w:r>
      </w:p>
    </w:sdtContent>
  </w:sdt>
  <w:p w14:paraId="34BFA11F" w14:textId="77777777" w:rsidR="00281253" w:rsidRDefault="0028125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18B0A" w14:textId="062C448D" w:rsidR="00281253" w:rsidRDefault="00281253">
    <w:pPr>
      <w:pStyle w:val="a5"/>
      <w:jc w:val="center"/>
    </w:pPr>
  </w:p>
  <w:p w14:paraId="3EDFE49C" w14:textId="77777777" w:rsidR="00281253" w:rsidRDefault="002812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7C489" w14:textId="77777777" w:rsidR="00281253" w:rsidRDefault="00281253" w:rsidP="00600EB6">
      <w:r>
        <w:separator/>
      </w:r>
    </w:p>
  </w:footnote>
  <w:footnote w:type="continuationSeparator" w:id="0">
    <w:p w14:paraId="29A23558" w14:textId="77777777" w:rsidR="00281253" w:rsidRDefault="00281253" w:rsidP="00600E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FD48A" w14:textId="77777777" w:rsidR="00281253" w:rsidRDefault="0028125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86B4C"/>
    <w:multiLevelType w:val="hybridMultilevel"/>
    <w:tmpl w:val="E88CC7D0"/>
    <w:lvl w:ilvl="0" w:tplc="7BCE1E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59410F"/>
    <w:multiLevelType w:val="hybridMultilevel"/>
    <w:tmpl w:val="CC9642FE"/>
    <w:lvl w:ilvl="0" w:tplc="AF7A6F3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06578ED"/>
    <w:multiLevelType w:val="hybridMultilevel"/>
    <w:tmpl w:val="75EC41D8"/>
    <w:lvl w:ilvl="0" w:tplc="9C56FEB8">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5206F48"/>
    <w:multiLevelType w:val="hybridMultilevel"/>
    <w:tmpl w:val="407E94CE"/>
    <w:lvl w:ilvl="0" w:tplc="F5EE52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52A65C6"/>
    <w:multiLevelType w:val="hybridMultilevel"/>
    <w:tmpl w:val="14403B32"/>
    <w:lvl w:ilvl="0" w:tplc="3FCC05D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EB56FA9"/>
    <w:multiLevelType w:val="hybridMultilevel"/>
    <w:tmpl w:val="1BF4C39A"/>
    <w:lvl w:ilvl="0" w:tplc="105879B8">
      <w:start w:val="1"/>
      <w:numFmt w:val="decimalFullWidth"/>
      <w:lvlText w:val="（%1）"/>
      <w:lvlJc w:val="left"/>
      <w:pPr>
        <w:ind w:left="720" w:hanging="720"/>
      </w:pPr>
      <w:rPr>
        <w:rFonts w:hint="eastAsia"/>
      </w:rPr>
    </w:lvl>
    <w:lvl w:ilvl="1" w:tplc="910CF2A4">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19D6E0F"/>
    <w:multiLevelType w:val="hybridMultilevel"/>
    <w:tmpl w:val="3B26A470"/>
    <w:lvl w:ilvl="0" w:tplc="32A8A8A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6"/>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bordersDoNotSurroundHeader/>
  <w:bordersDoNotSurroundFooter/>
  <w:proofState w:grammar="dirty"/>
  <w:defaultTabStop w:val="840"/>
  <w:drawingGridHorizontalSpacing w:val="193"/>
  <w:drawingGridVerticalSpacing w:val="17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EB6"/>
    <w:rsid w:val="00001BCF"/>
    <w:rsid w:val="00003172"/>
    <w:rsid w:val="00011604"/>
    <w:rsid w:val="00016199"/>
    <w:rsid w:val="00016BE9"/>
    <w:rsid w:val="00020E96"/>
    <w:rsid w:val="00025F5C"/>
    <w:rsid w:val="00036E5C"/>
    <w:rsid w:val="0004254E"/>
    <w:rsid w:val="000426BF"/>
    <w:rsid w:val="0005142A"/>
    <w:rsid w:val="00052485"/>
    <w:rsid w:val="00053F8D"/>
    <w:rsid w:val="00061D25"/>
    <w:rsid w:val="00063EDD"/>
    <w:rsid w:val="00073BCF"/>
    <w:rsid w:val="00080EA4"/>
    <w:rsid w:val="00093ECA"/>
    <w:rsid w:val="0009572E"/>
    <w:rsid w:val="00096ED1"/>
    <w:rsid w:val="000A586F"/>
    <w:rsid w:val="000B12FF"/>
    <w:rsid w:val="000B1427"/>
    <w:rsid w:val="000B27B2"/>
    <w:rsid w:val="000B467C"/>
    <w:rsid w:val="000C1218"/>
    <w:rsid w:val="000C7356"/>
    <w:rsid w:val="000C7385"/>
    <w:rsid w:val="000D06DF"/>
    <w:rsid w:val="000D2D07"/>
    <w:rsid w:val="000E025F"/>
    <w:rsid w:val="000E2912"/>
    <w:rsid w:val="000F2CF4"/>
    <w:rsid w:val="000F37CB"/>
    <w:rsid w:val="001015C0"/>
    <w:rsid w:val="001035D2"/>
    <w:rsid w:val="00125118"/>
    <w:rsid w:val="0012531B"/>
    <w:rsid w:val="00127F65"/>
    <w:rsid w:val="0013275D"/>
    <w:rsid w:val="00137E67"/>
    <w:rsid w:val="00137F6E"/>
    <w:rsid w:val="001430F3"/>
    <w:rsid w:val="00146708"/>
    <w:rsid w:val="001468F3"/>
    <w:rsid w:val="00152F30"/>
    <w:rsid w:val="00153414"/>
    <w:rsid w:val="00167B64"/>
    <w:rsid w:val="00180F3D"/>
    <w:rsid w:val="00183167"/>
    <w:rsid w:val="00183A3E"/>
    <w:rsid w:val="00184AEE"/>
    <w:rsid w:val="00195E1A"/>
    <w:rsid w:val="00196DFF"/>
    <w:rsid w:val="001A3457"/>
    <w:rsid w:val="001D36CE"/>
    <w:rsid w:val="001D3C44"/>
    <w:rsid w:val="001D5190"/>
    <w:rsid w:val="001D645B"/>
    <w:rsid w:val="001D70CE"/>
    <w:rsid w:val="001E02A9"/>
    <w:rsid w:val="001E40F4"/>
    <w:rsid w:val="001E79CC"/>
    <w:rsid w:val="001F07A7"/>
    <w:rsid w:val="001F1E2E"/>
    <w:rsid w:val="001F3CF3"/>
    <w:rsid w:val="00201297"/>
    <w:rsid w:val="00202DF2"/>
    <w:rsid w:val="0020583C"/>
    <w:rsid w:val="002066C9"/>
    <w:rsid w:val="002273CA"/>
    <w:rsid w:val="002300B8"/>
    <w:rsid w:val="0023439E"/>
    <w:rsid w:val="00255D40"/>
    <w:rsid w:val="00262C1D"/>
    <w:rsid w:val="0026690A"/>
    <w:rsid w:val="00275147"/>
    <w:rsid w:val="0027593D"/>
    <w:rsid w:val="00280A9B"/>
    <w:rsid w:val="00281253"/>
    <w:rsid w:val="002945A6"/>
    <w:rsid w:val="002A0BE8"/>
    <w:rsid w:val="002A24C6"/>
    <w:rsid w:val="002A2F91"/>
    <w:rsid w:val="002A55ED"/>
    <w:rsid w:val="002A6361"/>
    <w:rsid w:val="002B1108"/>
    <w:rsid w:val="002C799E"/>
    <w:rsid w:val="002D12C3"/>
    <w:rsid w:val="002D7B6A"/>
    <w:rsid w:val="002E5199"/>
    <w:rsid w:val="002E7C64"/>
    <w:rsid w:val="002F2ECB"/>
    <w:rsid w:val="00306ACF"/>
    <w:rsid w:val="003202DC"/>
    <w:rsid w:val="00322CE6"/>
    <w:rsid w:val="00327DB3"/>
    <w:rsid w:val="00335BD4"/>
    <w:rsid w:val="00336A86"/>
    <w:rsid w:val="003414A2"/>
    <w:rsid w:val="00346527"/>
    <w:rsid w:val="00360AA1"/>
    <w:rsid w:val="00361EF9"/>
    <w:rsid w:val="003647DE"/>
    <w:rsid w:val="003728FA"/>
    <w:rsid w:val="00373637"/>
    <w:rsid w:val="00373E55"/>
    <w:rsid w:val="00383728"/>
    <w:rsid w:val="00383815"/>
    <w:rsid w:val="00385543"/>
    <w:rsid w:val="00387075"/>
    <w:rsid w:val="00390137"/>
    <w:rsid w:val="00391174"/>
    <w:rsid w:val="00396982"/>
    <w:rsid w:val="003A7784"/>
    <w:rsid w:val="003A7DCE"/>
    <w:rsid w:val="003B1C06"/>
    <w:rsid w:val="003B4BF3"/>
    <w:rsid w:val="003B6706"/>
    <w:rsid w:val="003C1CA2"/>
    <w:rsid w:val="003C7A55"/>
    <w:rsid w:val="003C7F25"/>
    <w:rsid w:val="003D5DF8"/>
    <w:rsid w:val="003D777B"/>
    <w:rsid w:val="003E045C"/>
    <w:rsid w:val="003E0C11"/>
    <w:rsid w:val="003E1867"/>
    <w:rsid w:val="003E32A2"/>
    <w:rsid w:val="003E4944"/>
    <w:rsid w:val="003F466A"/>
    <w:rsid w:val="003F522E"/>
    <w:rsid w:val="003F64E3"/>
    <w:rsid w:val="003F7CFC"/>
    <w:rsid w:val="003F7F08"/>
    <w:rsid w:val="00404548"/>
    <w:rsid w:val="00407E3B"/>
    <w:rsid w:val="004136A8"/>
    <w:rsid w:val="00417EDB"/>
    <w:rsid w:val="00420D1E"/>
    <w:rsid w:val="004239FD"/>
    <w:rsid w:val="00424390"/>
    <w:rsid w:val="00427797"/>
    <w:rsid w:val="00430039"/>
    <w:rsid w:val="00431878"/>
    <w:rsid w:val="00432978"/>
    <w:rsid w:val="0044272D"/>
    <w:rsid w:val="00446BF7"/>
    <w:rsid w:val="004558BC"/>
    <w:rsid w:val="004572B3"/>
    <w:rsid w:val="00464AE9"/>
    <w:rsid w:val="00466486"/>
    <w:rsid w:val="004716DA"/>
    <w:rsid w:val="00473152"/>
    <w:rsid w:val="004878F8"/>
    <w:rsid w:val="0049136C"/>
    <w:rsid w:val="004937F5"/>
    <w:rsid w:val="00496E3B"/>
    <w:rsid w:val="004978CC"/>
    <w:rsid w:val="004A5EB8"/>
    <w:rsid w:val="004B3C1D"/>
    <w:rsid w:val="004B6B60"/>
    <w:rsid w:val="004C1C5E"/>
    <w:rsid w:val="004C2147"/>
    <w:rsid w:val="004E0A12"/>
    <w:rsid w:val="004E300B"/>
    <w:rsid w:val="004F1E15"/>
    <w:rsid w:val="004F6653"/>
    <w:rsid w:val="004F67AE"/>
    <w:rsid w:val="004F70EF"/>
    <w:rsid w:val="00511327"/>
    <w:rsid w:val="0052567C"/>
    <w:rsid w:val="00527487"/>
    <w:rsid w:val="00532837"/>
    <w:rsid w:val="005347C7"/>
    <w:rsid w:val="005401A1"/>
    <w:rsid w:val="00541C3B"/>
    <w:rsid w:val="0054280C"/>
    <w:rsid w:val="00554360"/>
    <w:rsid w:val="005630AC"/>
    <w:rsid w:val="00563E19"/>
    <w:rsid w:val="00572581"/>
    <w:rsid w:val="0057640B"/>
    <w:rsid w:val="00577B5E"/>
    <w:rsid w:val="00581EB1"/>
    <w:rsid w:val="00583264"/>
    <w:rsid w:val="005850BF"/>
    <w:rsid w:val="005941C5"/>
    <w:rsid w:val="00597263"/>
    <w:rsid w:val="005A2669"/>
    <w:rsid w:val="005A2D3D"/>
    <w:rsid w:val="005A3C76"/>
    <w:rsid w:val="005A4333"/>
    <w:rsid w:val="005B4F51"/>
    <w:rsid w:val="005D4D73"/>
    <w:rsid w:val="005D5A36"/>
    <w:rsid w:val="005D6EEC"/>
    <w:rsid w:val="005F0129"/>
    <w:rsid w:val="005F5D92"/>
    <w:rsid w:val="00600EB6"/>
    <w:rsid w:val="006279B4"/>
    <w:rsid w:val="00631EA2"/>
    <w:rsid w:val="0063742F"/>
    <w:rsid w:val="006435A8"/>
    <w:rsid w:val="00663765"/>
    <w:rsid w:val="0066695F"/>
    <w:rsid w:val="00674920"/>
    <w:rsid w:val="006771A3"/>
    <w:rsid w:val="00682CF2"/>
    <w:rsid w:val="00691F9F"/>
    <w:rsid w:val="006A2352"/>
    <w:rsid w:val="006B1F5C"/>
    <w:rsid w:val="006B62A1"/>
    <w:rsid w:val="006C614A"/>
    <w:rsid w:val="006C69A9"/>
    <w:rsid w:val="006D25C0"/>
    <w:rsid w:val="006E1BA3"/>
    <w:rsid w:val="006E2B84"/>
    <w:rsid w:val="006E2E6C"/>
    <w:rsid w:val="00700401"/>
    <w:rsid w:val="00704D77"/>
    <w:rsid w:val="007050BF"/>
    <w:rsid w:val="00713719"/>
    <w:rsid w:val="00715908"/>
    <w:rsid w:val="00720737"/>
    <w:rsid w:val="00722A2C"/>
    <w:rsid w:val="00723425"/>
    <w:rsid w:val="00724ADE"/>
    <w:rsid w:val="00725E27"/>
    <w:rsid w:val="007324B4"/>
    <w:rsid w:val="00734AC6"/>
    <w:rsid w:val="00741B01"/>
    <w:rsid w:val="007532FB"/>
    <w:rsid w:val="00755106"/>
    <w:rsid w:val="00756DFB"/>
    <w:rsid w:val="00762695"/>
    <w:rsid w:val="00772297"/>
    <w:rsid w:val="00782C5A"/>
    <w:rsid w:val="00782CA3"/>
    <w:rsid w:val="00784981"/>
    <w:rsid w:val="0079456A"/>
    <w:rsid w:val="00795985"/>
    <w:rsid w:val="007A014D"/>
    <w:rsid w:val="007A6FE8"/>
    <w:rsid w:val="007B13A3"/>
    <w:rsid w:val="007B3512"/>
    <w:rsid w:val="007B47ED"/>
    <w:rsid w:val="007C06F1"/>
    <w:rsid w:val="007C4D1B"/>
    <w:rsid w:val="007C6CE3"/>
    <w:rsid w:val="007D39BD"/>
    <w:rsid w:val="007D7E6B"/>
    <w:rsid w:val="007E4655"/>
    <w:rsid w:val="007E5A74"/>
    <w:rsid w:val="007F3688"/>
    <w:rsid w:val="007F7CF0"/>
    <w:rsid w:val="00804FD5"/>
    <w:rsid w:val="00811B22"/>
    <w:rsid w:val="00815726"/>
    <w:rsid w:val="0081704D"/>
    <w:rsid w:val="00820023"/>
    <w:rsid w:val="00823434"/>
    <w:rsid w:val="00826798"/>
    <w:rsid w:val="00832BE0"/>
    <w:rsid w:val="008372EA"/>
    <w:rsid w:val="00837622"/>
    <w:rsid w:val="00841400"/>
    <w:rsid w:val="0084299A"/>
    <w:rsid w:val="0084323E"/>
    <w:rsid w:val="008457F0"/>
    <w:rsid w:val="0085179C"/>
    <w:rsid w:val="008532B4"/>
    <w:rsid w:val="00861886"/>
    <w:rsid w:val="00864E82"/>
    <w:rsid w:val="0087071E"/>
    <w:rsid w:val="0088172C"/>
    <w:rsid w:val="00884BE4"/>
    <w:rsid w:val="00890B40"/>
    <w:rsid w:val="00894062"/>
    <w:rsid w:val="008A02B3"/>
    <w:rsid w:val="008B2FB9"/>
    <w:rsid w:val="008E2E76"/>
    <w:rsid w:val="008E67D4"/>
    <w:rsid w:val="008E758B"/>
    <w:rsid w:val="008E7A39"/>
    <w:rsid w:val="008F19D6"/>
    <w:rsid w:val="008F1F63"/>
    <w:rsid w:val="00902729"/>
    <w:rsid w:val="009033F5"/>
    <w:rsid w:val="009116D5"/>
    <w:rsid w:val="00914379"/>
    <w:rsid w:val="009154B9"/>
    <w:rsid w:val="00921643"/>
    <w:rsid w:val="00922C6D"/>
    <w:rsid w:val="00924F0A"/>
    <w:rsid w:val="0093052A"/>
    <w:rsid w:val="00933CF3"/>
    <w:rsid w:val="00933D18"/>
    <w:rsid w:val="00934119"/>
    <w:rsid w:val="00945A2A"/>
    <w:rsid w:val="009504C4"/>
    <w:rsid w:val="00950DA3"/>
    <w:rsid w:val="00954CF3"/>
    <w:rsid w:val="00956D76"/>
    <w:rsid w:val="009627C3"/>
    <w:rsid w:val="0096588E"/>
    <w:rsid w:val="00971DF5"/>
    <w:rsid w:val="00976ACA"/>
    <w:rsid w:val="00977FA5"/>
    <w:rsid w:val="009905DC"/>
    <w:rsid w:val="009A0824"/>
    <w:rsid w:val="009A0EE8"/>
    <w:rsid w:val="009A47F3"/>
    <w:rsid w:val="009A4F01"/>
    <w:rsid w:val="009B012F"/>
    <w:rsid w:val="009B258B"/>
    <w:rsid w:val="009B6EFB"/>
    <w:rsid w:val="009B7C17"/>
    <w:rsid w:val="009C322A"/>
    <w:rsid w:val="009C43DD"/>
    <w:rsid w:val="009C71CA"/>
    <w:rsid w:val="009C7DE3"/>
    <w:rsid w:val="009D0BE9"/>
    <w:rsid w:val="009D72B4"/>
    <w:rsid w:val="009E75E2"/>
    <w:rsid w:val="009F4679"/>
    <w:rsid w:val="009F577A"/>
    <w:rsid w:val="009F77AE"/>
    <w:rsid w:val="00A06EB2"/>
    <w:rsid w:val="00A103BD"/>
    <w:rsid w:val="00A1203A"/>
    <w:rsid w:val="00A14517"/>
    <w:rsid w:val="00A14D29"/>
    <w:rsid w:val="00A17183"/>
    <w:rsid w:val="00A17CE9"/>
    <w:rsid w:val="00A20EE0"/>
    <w:rsid w:val="00A21906"/>
    <w:rsid w:val="00A22474"/>
    <w:rsid w:val="00A25436"/>
    <w:rsid w:val="00A27790"/>
    <w:rsid w:val="00A3712E"/>
    <w:rsid w:val="00A4038D"/>
    <w:rsid w:val="00A52667"/>
    <w:rsid w:val="00A611A7"/>
    <w:rsid w:val="00A61578"/>
    <w:rsid w:val="00A65EC9"/>
    <w:rsid w:val="00A66E4E"/>
    <w:rsid w:val="00A70F32"/>
    <w:rsid w:val="00A81AE1"/>
    <w:rsid w:val="00A81BAE"/>
    <w:rsid w:val="00A842D8"/>
    <w:rsid w:val="00A8477E"/>
    <w:rsid w:val="00A94A82"/>
    <w:rsid w:val="00A955DE"/>
    <w:rsid w:val="00AA62AE"/>
    <w:rsid w:val="00AA7169"/>
    <w:rsid w:val="00AB0DD0"/>
    <w:rsid w:val="00AB317B"/>
    <w:rsid w:val="00AB4C82"/>
    <w:rsid w:val="00AB7298"/>
    <w:rsid w:val="00AB778D"/>
    <w:rsid w:val="00AC57BB"/>
    <w:rsid w:val="00AC7E30"/>
    <w:rsid w:val="00AD735D"/>
    <w:rsid w:val="00AE048C"/>
    <w:rsid w:val="00AE3E03"/>
    <w:rsid w:val="00AF3A56"/>
    <w:rsid w:val="00AF508C"/>
    <w:rsid w:val="00B070E0"/>
    <w:rsid w:val="00B12F8E"/>
    <w:rsid w:val="00B165A3"/>
    <w:rsid w:val="00B21326"/>
    <w:rsid w:val="00B24B8D"/>
    <w:rsid w:val="00B310CE"/>
    <w:rsid w:val="00B32165"/>
    <w:rsid w:val="00B360A9"/>
    <w:rsid w:val="00B37826"/>
    <w:rsid w:val="00B4130A"/>
    <w:rsid w:val="00B51EBE"/>
    <w:rsid w:val="00B55478"/>
    <w:rsid w:val="00B67D83"/>
    <w:rsid w:val="00B81CFB"/>
    <w:rsid w:val="00B85B87"/>
    <w:rsid w:val="00B93245"/>
    <w:rsid w:val="00B969C1"/>
    <w:rsid w:val="00BA7D51"/>
    <w:rsid w:val="00BB4A6F"/>
    <w:rsid w:val="00BB65CB"/>
    <w:rsid w:val="00BB73BC"/>
    <w:rsid w:val="00BC4874"/>
    <w:rsid w:val="00BC65F5"/>
    <w:rsid w:val="00BD07D5"/>
    <w:rsid w:val="00BD132A"/>
    <w:rsid w:val="00BD6D5D"/>
    <w:rsid w:val="00BE0760"/>
    <w:rsid w:val="00BE352C"/>
    <w:rsid w:val="00BE713E"/>
    <w:rsid w:val="00BF0D1E"/>
    <w:rsid w:val="00BF22E7"/>
    <w:rsid w:val="00BF518D"/>
    <w:rsid w:val="00C025D5"/>
    <w:rsid w:val="00C0614F"/>
    <w:rsid w:val="00C14F2C"/>
    <w:rsid w:val="00C15572"/>
    <w:rsid w:val="00C2504F"/>
    <w:rsid w:val="00C45A0B"/>
    <w:rsid w:val="00C46BF8"/>
    <w:rsid w:val="00C46D5C"/>
    <w:rsid w:val="00C557EA"/>
    <w:rsid w:val="00C67F7C"/>
    <w:rsid w:val="00C716AB"/>
    <w:rsid w:val="00C81D5F"/>
    <w:rsid w:val="00C8427D"/>
    <w:rsid w:val="00C87CC2"/>
    <w:rsid w:val="00C9431A"/>
    <w:rsid w:val="00CB4398"/>
    <w:rsid w:val="00CB696D"/>
    <w:rsid w:val="00CB767C"/>
    <w:rsid w:val="00CB775F"/>
    <w:rsid w:val="00CB7991"/>
    <w:rsid w:val="00CC1F5B"/>
    <w:rsid w:val="00CC21E7"/>
    <w:rsid w:val="00CC3128"/>
    <w:rsid w:val="00CC3634"/>
    <w:rsid w:val="00CC6ACA"/>
    <w:rsid w:val="00CC70BC"/>
    <w:rsid w:val="00CD153F"/>
    <w:rsid w:val="00CE33F3"/>
    <w:rsid w:val="00CF27BF"/>
    <w:rsid w:val="00D03DBF"/>
    <w:rsid w:val="00D03F44"/>
    <w:rsid w:val="00D044AC"/>
    <w:rsid w:val="00D05B39"/>
    <w:rsid w:val="00D13261"/>
    <w:rsid w:val="00D15245"/>
    <w:rsid w:val="00D22647"/>
    <w:rsid w:val="00D34218"/>
    <w:rsid w:val="00D35517"/>
    <w:rsid w:val="00D47744"/>
    <w:rsid w:val="00D52133"/>
    <w:rsid w:val="00D53AFC"/>
    <w:rsid w:val="00D55424"/>
    <w:rsid w:val="00D5678D"/>
    <w:rsid w:val="00D71036"/>
    <w:rsid w:val="00D72094"/>
    <w:rsid w:val="00D729ED"/>
    <w:rsid w:val="00D813F1"/>
    <w:rsid w:val="00D81896"/>
    <w:rsid w:val="00D849A4"/>
    <w:rsid w:val="00D85C9E"/>
    <w:rsid w:val="00D91B20"/>
    <w:rsid w:val="00D93464"/>
    <w:rsid w:val="00D94DF8"/>
    <w:rsid w:val="00DA3E10"/>
    <w:rsid w:val="00DB0831"/>
    <w:rsid w:val="00DB24C1"/>
    <w:rsid w:val="00DB6AA8"/>
    <w:rsid w:val="00DD43C6"/>
    <w:rsid w:val="00DD5B7E"/>
    <w:rsid w:val="00DD6B9B"/>
    <w:rsid w:val="00DE412C"/>
    <w:rsid w:val="00DF20AB"/>
    <w:rsid w:val="00DF23D5"/>
    <w:rsid w:val="00DF3F5E"/>
    <w:rsid w:val="00E0217C"/>
    <w:rsid w:val="00E32B7A"/>
    <w:rsid w:val="00E32FC9"/>
    <w:rsid w:val="00E33E06"/>
    <w:rsid w:val="00E374DA"/>
    <w:rsid w:val="00E451A9"/>
    <w:rsid w:val="00E472C1"/>
    <w:rsid w:val="00E55EE1"/>
    <w:rsid w:val="00E643CB"/>
    <w:rsid w:val="00E742C0"/>
    <w:rsid w:val="00E75697"/>
    <w:rsid w:val="00E84DF1"/>
    <w:rsid w:val="00E85F01"/>
    <w:rsid w:val="00E868CF"/>
    <w:rsid w:val="00EA14D7"/>
    <w:rsid w:val="00EA4015"/>
    <w:rsid w:val="00EB4F2C"/>
    <w:rsid w:val="00EC063A"/>
    <w:rsid w:val="00ED18EE"/>
    <w:rsid w:val="00ED443A"/>
    <w:rsid w:val="00EE2406"/>
    <w:rsid w:val="00EE284D"/>
    <w:rsid w:val="00F01B27"/>
    <w:rsid w:val="00F0565A"/>
    <w:rsid w:val="00F06771"/>
    <w:rsid w:val="00F13EAF"/>
    <w:rsid w:val="00F17167"/>
    <w:rsid w:val="00F21EA3"/>
    <w:rsid w:val="00F235B5"/>
    <w:rsid w:val="00F3146C"/>
    <w:rsid w:val="00F31CC0"/>
    <w:rsid w:val="00F34313"/>
    <w:rsid w:val="00F350D6"/>
    <w:rsid w:val="00F368DB"/>
    <w:rsid w:val="00F474CD"/>
    <w:rsid w:val="00F502FF"/>
    <w:rsid w:val="00F55CF3"/>
    <w:rsid w:val="00F61BB0"/>
    <w:rsid w:val="00F6279C"/>
    <w:rsid w:val="00F62D0C"/>
    <w:rsid w:val="00F66F8B"/>
    <w:rsid w:val="00F712F3"/>
    <w:rsid w:val="00F80BE1"/>
    <w:rsid w:val="00F91685"/>
    <w:rsid w:val="00F9394F"/>
    <w:rsid w:val="00FA004B"/>
    <w:rsid w:val="00FA1388"/>
    <w:rsid w:val="00FA4F7C"/>
    <w:rsid w:val="00FA77BD"/>
    <w:rsid w:val="00FB2F2E"/>
    <w:rsid w:val="00FC0716"/>
    <w:rsid w:val="00FC294C"/>
    <w:rsid w:val="00FC6A99"/>
    <w:rsid w:val="00FD7AE9"/>
    <w:rsid w:val="00FE179B"/>
    <w:rsid w:val="00FF2B50"/>
    <w:rsid w:val="00FF79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18433">
      <v:textbox inset="5.85pt,.7pt,5.85pt,.7pt"/>
    </o:shapedefaults>
    <o:shapelayout v:ext="edit">
      <o:idmap v:ext="edit" data="1"/>
    </o:shapelayout>
  </w:shapeDefaults>
  <w:decimalSymbol w:val="."/>
  <w:listSeparator w:val=","/>
  <w14:docId w14:val="05E5A662"/>
  <w15:chartTrackingRefBased/>
  <w15:docId w15:val="{31958227-B408-404A-AA0F-F3A3F4AAD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EastAsia" w:eastAsiaTheme="minorEastAsia" w:hAnsiTheme="minorHAnsi" w:cs="Times New Roman"/>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00EB6"/>
    <w:pPr>
      <w:widowControl w:val="0"/>
      <w:jc w:val="both"/>
    </w:pPr>
    <w:rPr>
      <w:rFonts w:ascii="Century" w:eastAsia="ＭＳ 明朝" w:hAnsi="Century"/>
      <w:kern w:val="0"/>
      <w:szCs w:val="20"/>
    </w:rPr>
  </w:style>
  <w:style w:type="paragraph" w:styleId="1">
    <w:name w:val="heading 1"/>
    <w:basedOn w:val="a"/>
    <w:next w:val="a"/>
    <w:link w:val="10"/>
    <w:uiPriority w:val="9"/>
    <w:qFormat/>
    <w:rsid w:val="00631EA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762695"/>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76269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0EB6"/>
    <w:pPr>
      <w:tabs>
        <w:tab w:val="center" w:pos="4252"/>
        <w:tab w:val="right" w:pos="8504"/>
      </w:tabs>
      <w:snapToGrid w:val="0"/>
    </w:pPr>
  </w:style>
  <w:style w:type="character" w:customStyle="1" w:styleId="a4">
    <w:name w:val="ヘッダー (文字)"/>
    <w:basedOn w:val="a0"/>
    <w:link w:val="a3"/>
    <w:uiPriority w:val="99"/>
    <w:rsid w:val="00600EB6"/>
    <w:rPr>
      <w:rFonts w:ascii="Century" w:eastAsia="ＭＳ 明朝" w:hAnsi="Century"/>
      <w:kern w:val="0"/>
      <w:szCs w:val="20"/>
    </w:rPr>
  </w:style>
  <w:style w:type="paragraph" w:styleId="a5">
    <w:name w:val="footer"/>
    <w:basedOn w:val="a"/>
    <w:link w:val="a6"/>
    <w:uiPriority w:val="99"/>
    <w:unhideWhenUsed/>
    <w:rsid w:val="00600EB6"/>
    <w:pPr>
      <w:tabs>
        <w:tab w:val="center" w:pos="4252"/>
        <w:tab w:val="right" w:pos="8504"/>
      </w:tabs>
      <w:snapToGrid w:val="0"/>
    </w:pPr>
  </w:style>
  <w:style w:type="character" w:customStyle="1" w:styleId="a6">
    <w:name w:val="フッター (文字)"/>
    <w:basedOn w:val="a0"/>
    <w:link w:val="a5"/>
    <w:uiPriority w:val="99"/>
    <w:rsid w:val="00600EB6"/>
    <w:rPr>
      <w:rFonts w:ascii="Century" w:eastAsia="ＭＳ 明朝" w:hAnsi="Century"/>
      <w:kern w:val="0"/>
      <w:szCs w:val="20"/>
    </w:rPr>
  </w:style>
  <w:style w:type="table" w:styleId="a7">
    <w:name w:val="Table Grid"/>
    <w:basedOn w:val="a1"/>
    <w:rsid w:val="00D91B20"/>
    <w:rPr>
      <w:rFonts w:asci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627C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627C3"/>
    <w:rPr>
      <w:rFonts w:asciiTheme="majorHAnsi" w:eastAsiaTheme="majorEastAsia" w:hAnsiTheme="majorHAnsi" w:cstheme="majorBidi"/>
      <w:kern w:val="0"/>
      <w:sz w:val="18"/>
      <w:szCs w:val="18"/>
    </w:rPr>
  </w:style>
  <w:style w:type="character" w:styleId="aa">
    <w:name w:val="annotation reference"/>
    <w:basedOn w:val="a0"/>
    <w:uiPriority w:val="99"/>
    <w:semiHidden/>
    <w:unhideWhenUsed/>
    <w:rsid w:val="00971DF5"/>
    <w:rPr>
      <w:sz w:val="18"/>
      <w:szCs w:val="18"/>
    </w:rPr>
  </w:style>
  <w:style w:type="paragraph" w:styleId="ab">
    <w:name w:val="annotation text"/>
    <w:basedOn w:val="a"/>
    <w:link w:val="ac"/>
    <w:uiPriority w:val="99"/>
    <w:semiHidden/>
    <w:unhideWhenUsed/>
    <w:rsid w:val="00971DF5"/>
    <w:pPr>
      <w:jc w:val="left"/>
    </w:pPr>
  </w:style>
  <w:style w:type="character" w:customStyle="1" w:styleId="ac">
    <w:name w:val="コメント文字列 (文字)"/>
    <w:basedOn w:val="a0"/>
    <w:link w:val="ab"/>
    <w:uiPriority w:val="99"/>
    <w:semiHidden/>
    <w:rsid w:val="00971DF5"/>
    <w:rPr>
      <w:rFonts w:ascii="Century" w:eastAsia="ＭＳ 明朝" w:hAnsi="Century"/>
      <w:kern w:val="0"/>
      <w:szCs w:val="20"/>
    </w:rPr>
  </w:style>
  <w:style w:type="paragraph" w:styleId="ad">
    <w:name w:val="annotation subject"/>
    <w:basedOn w:val="ab"/>
    <w:next w:val="ab"/>
    <w:link w:val="ae"/>
    <w:uiPriority w:val="99"/>
    <w:semiHidden/>
    <w:unhideWhenUsed/>
    <w:rsid w:val="00971DF5"/>
    <w:rPr>
      <w:b/>
      <w:bCs/>
    </w:rPr>
  </w:style>
  <w:style w:type="character" w:customStyle="1" w:styleId="ae">
    <w:name w:val="コメント内容 (文字)"/>
    <w:basedOn w:val="ac"/>
    <w:link w:val="ad"/>
    <w:uiPriority w:val="99"/>
    <w:semiHidden/>
    <w:rsid w:val="00971DF5"/>
    <w:rPr>
      <w:rFonts w:ascii="Century" w:eastAsia="ＭＳ 明朝" w:hAnsi="Century"/>
      <w:b/>
      <w:bCs/>
      <w:kern w:val="0"/>
      <w:szCs w:val="20"/>
    </w:rPr>
  </w:style>
  <w:style w:type="paragraph" w:styleId="af">
    <w:name w:val="Revision"/>
    <w:hidden/>
    <w:uiPriority w:val="99"/>
    <w:semiHidden/>
    <w:rsid w:val="00AF508C"/>
    <w:rPr>
      <w:rFonts w:ascii="Century" w:eastAsia="ＭＳ 明朝" w:hAnsi="Century"/>
      <w:kern w:val="0"/>
      <w:szCs w:val="20"/>
    </w:rPr>
  </w:style>
  <w:style w:type="paragraph" w:styleId="af0">
    <w:name w:val="List Paragraph"/>
    <w:basedOn w:val="a"/>
    <w:uiPriority w:val="34"/>
    <w:qFormat/>
    <w:rsid w:val="00306ACF"/>
    <w:pPr>
      <w:ind w:leftChars="400" w:left="840"/>
    </w:pPr>
  </w:style>
  <w:style w:type="character" w:customStyle="1" w:styleId="hgkelc">
    <w:name w:val="hgkelc"/>
    <w:basedOn w:val="a0"/>
    <w:rsid w:val="004F6653"/>
  </w:style>
  <w:style w:type="character" w:styleId="af1">
    <w:name w:val="Hyperlink"/>
    <w:basedOn w:val="a0"/>
    <w:rsid w:val="00AF3A56"/>
    <w:rPr>
      <w:color w:val="0000FF" w:themeColor="hyperlink"/>
      <w:u w:val="single"/>
    </w:rPr>
  </w:style>
  <w:style w:type="character" w:customStyle="1" w:styleId="10">
    <w:name w:val="見出し 1 (文字)"/>
    <w:basedOn w:val="a0"/>
    <w:link w:val="1"/>
    <w:uiPriority w:val="9"/>
    <w:rsid w:val="00631EA2"/>
    <w:rPr>
      <w:rFonts w:asciiTheme="majorHAnsi" w:eastAsiaTheme="majorEastAsia" w:hAnsiTheme="majorHAnsi" w:cstheme="majorBidi"/>
      <w:kern w:val="0"/>
      <w:sz w:val="24"/>
    </w:rPr>
  </w:style>
  <w:style w:type="character" w:customStyle="1" w:styleId="20">
    <w:name w:val="見出し 2 (文字)"/>
    <w:basedOn w:val="a0"/>
    <w:link w:val="2"/>
    <w:uiPriority w:val="9"/>
    <w:semiHidden/>
    <w:rsid w:val="00762695"/>
    <w:rPr>
      <w:rFonts w:asciiTheme="majorHAnsi" w:eastAsiaTheme="majorEastAsia" w:hAnsiTheme="majorHAnsi" w:cstheme="majorBidi"/>
      <w:kern w:val="0"/>
      <w:szCs w:val="20"/>
    </w:rPr>
  </w:style>
  <w:style w:type="character" w:customStyle="1" w:styleId="30">
    <w:name w:val="見出し 3 (文字)"/>
    <w:basedOn w:val="a0"/>
    <w:link w:val="3"/>
    <w:uiPriority w:val="9"/>
    <w:semiHidden/>
    <w:rsid w:val="00762695"/>
    <w:rPr>
      <w:rFonts w:asciiTheme="majorHAnsi" w:eastAsiaTheme="majorEastAsia" w:hAnsiTheme="majorHAnsi" w:cstheme="majorBidi"/>
      <w:kern w:val="0"/>
      <w:szCs w:val="20"/>
    </w:rPr>
  </w:style>
  <w:style w:type="character" w:styleId="af2">
    <w:name w:val="Unresolved Mention"/>
    <w:basedOn w:val="a0"/>
    <w:uiPriority w:val="99"/>
    <w:semiHidden/>
    <w:unhideWhenUsed/>
    <w:rsid w:val="00036E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image" Target="media/image31.emf"/><Relationship Id="rId76" Type="http://schemas.openxmlformats.org/officeDocument/2006/relationships/image" Target="media/image39.emf"/><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4.emf"/><Relationship Id="rId2" Type="http://schemas.openxmlformats.org/officeDocument/2006/relationships/numbering" Target="numbering.xml"/><Relationship Id="rId41" Type="http://schemas.openxmlformats.org/officeDocument/2006/relationships/image" Target="media/image14.jpeg"/><Relationship Id="rId54" Type="http://schemas.openxmlformats.org/officeDocument/2006/relationships/image" Target="media/image17.emf"/><Relationship Id="rId62"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image" Target="media/image38.emf"/><Relationship Id="rId83"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7" Type="http://schemas.openxmlformats.org/officeDocument/2006/relationships/image" Target="media/image12.jpeg"/><Relationship Id="rId40" Type="http://schemas.openxmlformats.org/officeDocument/2006/relationships/image" Target="media/image13.jpeg"/><Relationship Id="rId53" Type="http://schemas.openxmlformats.org/officeDocument/2006/relationships/image" Target="media/image16.emf"/><Relationship Id="rId58" Type="http://schemas.openxmlformats.org/officeDocument/2006/relationships/image" Target="media/image21.emf"/><Relationship Id="rId66" Type="http://schemas.openxmlformats.org/officeDocument/2006/relationships/image" Target="media/image29.emf"/><Relationship Id="rId74" Type="http://schemas.openxmlformats.org/officeDocument/2006/relationships/image" Target="media/image37.emf"/><Relationship Id="rId79"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36" Type="http://schemas.openxmlformats.org/officeDocument/2006/relationships/image" Target="media/image11.jpeg"/><Relationship Id="rId57" Type="http://schemas.openxmlformats.org/officeDocument/2006/relationships/image" Target="media/image20.emf"/><Relationship Id="rId61" Type="http://schemas.openxmlformats.org/officeDocument/2006/relationships/image" Target="media/image24.emf"/><Relationship Id="rId82" Type="http://schemas.openxmlformats.org/officeDocument/2006/relationships/image" Target="media/image43.jpeg"/><Relationship Id="rId10" Type="http://schemas.openxmlformats.org/officeDocument/2006/relationships/image" Target="media/image3.jpeg"/><Relationship Id="rId52" Type="http://schemas.openxmlformats.org/officeDocument/2006/relationships/image" Target="media/image15.png"/><Relationship Id="rId60" Type="http://schemas.openxmlformats.org/officeDocument/2006/relationships/image" Target="media/image23.emf"/><Relationship Id="rId65" Type="http://schemas.openxmlformats.org/officeDocument/2006/relationships/image" Target="media/image28.emf"/><Relationship Id="rId73" Type="http://schemas.openxmlformats.org/officeDocument/2006/relationships/image" Target="media/image36.emf"/><Relationship Id="rId78" Type="http://schemas.openxmlformats.org/officeDocument/2006/relationships/image" Target="media/image41.emf"/><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35" Type="http://schemas.openxmlformats.org/officeDocument/2006/relationships/image" Target="media/image25.jpeg"/><Relationship Id="rId56"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image" Target="media/image32.emf"/><Relationship Id="rId77" Type="http://schemas.openxmlformats.org/officeDocument/2006/relationships/image" Target="media/image40.emf"/><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35.emf"/><Relationship Id="rId80" Type="http://schemas.openxmlformats.org/officeDocument/2006/relationships/header" Target="header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25" Type="http://schemas.openxmlformats.org/officeDocument/2006/relationships/image" Target="media/image9.jpeg"/><Relationship Id="rId38" Type="http://schemas.openxmlformats.org/officeDocument/2006/relationships/image" Target="media/image28.jpeg"/><Relationship Id="rId59" Type="http://schemas.openxmlformats.org/officeDocument/2006/relationships/image" Target="media/image22.emf"/><Relationship Id="rId67" Type="http://schemas.openxmlformats.org/officeDocument/2006/relationships/image" Target="media/image3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F401A-2255-44E2-8A44-CD04368BF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58</Pages>
  <Words>5706</Words>
  <Characters>32525</Characters>
  <Application>Microsoft Office Word</Application>
  <DocSecurity>0</DocSecurity>
  <Lines>271</Lines>
  <Paragraphs>76</Paragraphs>
  <ScaleCrop>false</ScaleCrop>
  <HeadingPairs>
    <vt:vector size="2" baseType="variant">
      <vt:variant>
        <vt:lpstr>タイトル</vt:lpstr>
      </vt:variant>
      <vt:variant>
        <vt:i4>1</vt:i4>
      </vt:variant>
    </vt:vector>
  </HeadingPairs>
  <TitlesOfParts>
    <vt:vector size="1" baseType="lpstr">
      <vt:lpstr/>
    </vt:vector>
  </TitlesOfParts>
  <Company>日野市役所</Company>
  <LinksUpToDate>false</LinksUpToDate>
  <CharactersWithSpaces>38155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中里　俊基</dc:creator>
  <cp:lastModifiedBy>Administrator</cp:lastModifiedBy>
  <cp:revision>4</cp:revision>
  <cp:lastPrinted>2023-03-16T08:36:00Z</cp:lastPrinted>
  <dcterms:created xsi:type="dcterms:W3CDTF">2023-03-16T23:19:00Z</dcterms:created>
  <dcterms:modified xsi:type="dcterms:W3CDTF">2023-03-17T01:34:00Z</dcterms:modified>
</cp:coreProperties>
</file>