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drawings/drawing5.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drawings/drawing6.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drawings/drawing7.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6FCC0" w14:textId="48F2C554" w:rsidR="00250804" w:rsidRDefault="00250804" w:rsidP="00250804">
      <w:pPr>
        <w:jc w:val="right"/>
      </w:pPr>
      <w:bookmarkStart w:id="0" w:name="_GoBack"/>
      <w:bookmarkEnd w:id="0"/>
      <w:r>
        <w:rPr>
          <w:noProof/>
        </w:rPr>
        <mc:AlternateContent>
          <mc:Choice Requires="wps">
            <w:drawing>
              <wp:anchor distT="0" distB="0" distL="114300" distR="114300" simplePos="0" relativeHeight="251599872" behindDoc="0" locked="0" layoutInCell="1" allowOverlap="1" wp14:anchorId="7EC5F1F5" wp14:editId="24890374">
                <wp:simplePos x="0" y="0"/>
                <wp:positionH relativeFrom="column">
                  <wp:posOffset>-19050</wp:posOffset>
                </wp:positionH>
                <wp:positionV relativeFrom="paragraph">
                  <wp:posOffset>4445</wp:posOffset>
                </wp:positionV>
                <wp:extent cx="5467350" cy="2762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5467350" cy="276225"/>
                        </a:xfrm>
                        <a:prstGeom prst="rect">
                          <a:avLst/>
                        </a:prstGeom>
                        <a:solidFill>
                          <a:srgbClr val="5B9BD5">
                            <a:lumMod val="60000"/>
                            <a:lumOff val="40000"/>
                          </a:srgbClr>
                        </a:solidFill>
                        <a:ln w="6350">
                          <a:noFill/>
                        </a:ln>
                      </wps:spPr>
                      <wps:txbx>
                        <w:txbxContent>
                          <w:p w14:paraId="24A636F2" w14:textId="77777777" w:rsidR="004B1436" w:rsidRPr="00F62C35" w:rsidRDefault="004B1436" w:rsidP="004B653B">
                            <w:pPr>
                              <w:spacing w:line="280" w:lineRule="atLeast"/>
                              <w:rPr>
                                <w:rFonts w:ascii="ＭＳ ゴシック" w:eastAsia="ＭＳ ゴシック" w:hAnsi="ＭＳ ゴシック"/>
                              </w:rPr>
                            </w:pPr>
                            <w:r>
                              <w:rPr>
                                <w:rFonts w:ascii="ＭＳ ゴシック" w:eastAsia="ＭＳ ゴシック" w:hAnsi="ＭＳ ゴシック" w:hint="eastAsia"/>
                              </w:rPr>
                              <w:t>日野市の</w:t>
                            </w:r>
                            <w:r w:rsidRPr="00F62C35">
                              <w:rPr>
                                <w:rFonts w:ascii="ＭＳ ゴシック" w:eastAsia="ＭＳ ゴシック" w:hAnsi="ＭＳ ゴシック" w:hint="eastAsia"/>
                              </w:rPr>
                              <w:t>障害者の現状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EC5F1F5" id="_x0000_t202" coordsize="21600,21600" o:spt="202" path="m,l,21600r21600,l21600,xe">
                <v:stroke joinstyle="miter"/>
                <v:path gradientshapeok="t" o:connecttype="rect"/>
              </v:shapetype>
              <v:shape id="テキスト ボックス 2" o:spid="_x0000_s1026" type="#_x0000_t202" style="position:absolute;left:0;text-align:left;margin-left:-1.5pt;margin-top:.35pt;width:430.5pt;height:21.75pt;z-index:251599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" fillcolor="#9dc3e6" stroked="f" strokeweight=".5pt">
                <v:textbox>
                  <w:txbxContent>
                    <w:p w14:paraId="24A636F2" w14:textId="77777777" w:rsidR="004B1436" w:rsidRPr="00F62C35" w:rsidRDefault="004B1436" w:rsidP="004B653B">
                      <w:pPr>
                        <w:spacing w:line="280" w:lineRule="atLeast"/>
                        <w:rPr>
                          <w:rFonts w:ascii="ＭＳ ゴシック" w:eastAsia="ＭＳ ゴシック" w:hAnsi="ＭＳ ゴシック"/>
                        </w:rPr>
                      </w:pPr>
                      <w:r>
                        <w:rPr>
                          <w:rFonts w:ascii="ＭＳ ゴシック" w:eastAsia="ＭＳ ゴシック" w:hAnsi="ＭＳ ゴシック" w:hint="eastAsia"/>
                        </w:rPr>
                        <w:t>日野市の</w:t>
                      </w:r>
                      <w:r w:rsidRPr="00F62C35">
                        <w:rPr>
                          <w:rFonts w:ascii="ＭＳ ゴシック" w:eastAsia="ＭＳ ゴシック" w:hAnsi="ＭＳ ゴシック" w:hint="eastAsia"/>
                        </w:rPr>
                        <w:t>障害者の現状</w:t>
                      </w:r>
                    </w:p>
                  </w:txbxContent>
                </v:textbox>
              </v:shape>
            </w:pict>
          </mc:Fallback>
        </mc:AlternateContent>
      </w:r>
    </w:p>
    <w:p w14:paraId="660B36FA" w14:textId="77777777" w:rsidR="00250804" w:rsidRDefault="00250804" w:rsidP="00250804"/>
    <w:p w14:paraId="7032F125" w14:textId="0E63836A" w:rsidR="00284AAD" w:rsidRDefault="00284AAD" w:rsidP="00284AAD">
      <w:pPr>
        <w:pStyle w:val="af3"/>
        <w:spacing w:beforeLines="0" w:line="360" w:lineRule="exact"/>
        <w:ind w:firstLineChars="100" w:firstLine="221"/>
        <w:jc w:val="left"/>
        <w:rPr>
          <w:rFonts w:ascii="ＭＳ 明朝" w:eastAsia="ＭＳ 明朝" w:hAnsi="ＭＳ 明朝"/>
        </w:rPr>
      </w:pPr>
      <w:r w:rsidRPr="00284AAD">
        <w:rPr>
          <w:rFonts w:ascii="ＭＳ 明朝" w:eastAsia="ＭＳ 明朝" w:hAnsi="ＭＳ 明朝" w:hint="eastAsia"/>
        </w:rPr>
        <w:t>本市における各種障害者手帳の発行数</w:t>
      </w:r>
      <w:r>
        <w:rPr>
          <w:rFonts w:ascii="ＭＳ 明朝" w:eastAsia="ＭＳ 明朝" w:hAnsi="ＭＳ 明朝" w:hint="eastAsia"/>
        </w:rPr>
        <w:t>を整理すると、以下の通りです。</w:t>
      </w:r>
    </w:p>
    <w:p w14:paraId="758A4A70" w14:textId="77777777" w:rsidR="00284AAD" w:rsidRDefault="00284AAD" w:rsidP="00284AAD">
      <w:pPr>
        <w:pStyle w:val="af3"/>
        <w:spacing w:beforeLines="0" w:line="160" w:lineRule="exact"/>
        <w:ind w:firstLineChars="100" w:firstLine="221"/>
        <w:jc w:val="left"/>
        <w:rPr>
          <w:rFonts w:ascii="ＭＳ 明朝" w:eastAsia="ＭＳ 明朝" w:hAnsi="ＭＳ 明朝"/>
        </w:rPr>
      </w:pPr>
    </w:p>
    <w:p w14:paraId="5748FDF2" w14:textId="4F8D7B7A" w:rsidR="00250804" w:rsidRDefault="00250804" w:rsidP="00250804">
      <w:pPr>
        <w:pStyle w:val="af3"/>
        <w:spacing w:beforeLines="0" w:line="400" w:lineRule="exact"/>
        <w:ind w:firstLineChars="100" w:firstLine="221"/>
        <w:jc w:val="left"/>
        <w:rPr>
          <w:rFonts w:ascii="ＭＳ 明朝" w:eastAsia="ＭＳ 明朝" w:hAnsi="ＭＳ 明朝"/>
        </w:rPr>
      </w:pPr>
      <w:r w:rsidRPr="0080732C">
        <w:rPr>
          <w:rFonts w:ascii="ＭＳ 明朝" w:eastAsia="ＭＳ 明朝" w:hAnsi="ＭＳ 明朝" w:hint="eastAsia"/>
        </w:rPr>
        <w:t>○</w:t>
      </w:r>
      <w:r>
        <w:rPr>
          <w:rFonts w:ascii="ＭＳ 明朝" w:eastAsia="ＭＳ 明朝" w:hAnsi="ＭＳ 明朝" w:hint="eastAsia"/>
        </w:rPr>
        <w:t xml:space="preserve"> </w:t>
      </w:r>
      <w:r w:rsidRPr="0080732C">
        <w:rPr>
          <w:rFonts w:ascii="ＭＳ 明朝" w:eastAsia="ＭＳ 明朝" w:hAnsi="ＭＳ 明朝" w:hint="eastAsia"/>
        </w:rPr>
        <w:t>身体障害者</w:t>
      </w:r>
      <w:r>
        <w:rPr>
          <w:rFonts w:ascii="ＭＳ 明朝" w:eastAsia="ＭＳ 明朝" w:hAnsi="ＭＳ 明朝" w:hint="eastAsia"/>
        </w:rPr>
        <w:t>手帳</w:t>
      </w:r>
      <w:r w:rsidR="00284AAD">
        <w:rPr>
          <w:rFonts w:ascii="ＭＳ 明朝" w:eastAsia="ＭＳ 明朝" w:hAnsi="ＭＳ 明朝" w:hint="eastAsia"/>
        </w:rPr>
        <w:t>所持</w:t>
      </w:r>
      <w:r>
        <w:rPr>
          <w:rFonts w:ascii="ＭＳ 明朝" w:eastAsia="ＭＳ 明朝" w:hAnsi="ＭＳ 明朝" w:hint="eastAsia"/>
        </w:rPr>
        <w:t>者</w:t>
      </w:r>
      <w:r w:rsidR="00284AAD">
        <w:rPr>
          <w:rFonts w:ascii="ＭＳ 明朝" w:eastAsia="ＭＳ 明朝" w:hAnsi="ＭＳ 明朝" w:hint="eastAsia"/>
        </w:rPr>
        <w:t>数</w:t>
      </w:r>
      <w:r w:rsidRPr="0080732C">
        <w:rPr>
          <w:rFonts w:ascii="ＭＳ 明朝" w:eastAsia="ＭＳ 明朝" w:hAnsi="ＭＳ 明朝" w:hint="eastAsia"/>
        </w:rPr>
        <w:t>は</w:t>
      </w:r>
      <w:r>
        <w:rPr>
          <w:rFonts w:ascii="ＭＳ 明朝" w:eastAsia="ＭＳ 明朝" w:hAnsi="ＭＳ 明朝" w:hint="eastAsia"/>
        </w:rPr>
        <w:t>、</w:t>
      </w:r>
      <w:r w:rsidRPr="0080732C">
        <w:rPr>
          <w:rFonts w:ascii="ＭＳ 明朝" w:eastAsia="ＭＳ 明朝" w:hAnsi="ＭＳ 明朝" w:hint="eastAsia"/>
        </w:rPr>
        <w:t>横ばいから微減傾向。</w:t>
      </w:r>
    </w:p>
    <w:p w14:paraId="264300B0" w14:textId="380D4FB7" w:rsidR="00250804" w:rsidRPr="0080732C" w:rsidRDefault="00250804" w:rsidP="00250804">
      <w:pPr>
        <w:pStyle w:val="af3"/>
        <w:spacing w:beforeLines="0" w:line="400" w:lineRule="exact"/>
        <w:ind w:left="559" w:hangingChars="253" w:hanging="559"/>
        <w:jc w:val="left"/>
        <w:rPr>
          <w:rFonts w:ascii="ＭＳ 明朝" w:eastAsia="ＭＳ 明朝" w:hAnsi="ＭＳ 明朝"/>
        </w:rPr>
      </w:pPr>
      <w:r>
        <w:rPr>
          <w:rFonts w:ascii="ＭＳ 明朝" w:eastAsia="ＭＳ 明朝" w:hAnsi="ＭＳ 明朝" w:hint="eastAsia"/>
        </w:rPr>
        <w:t xml:space="preserve">　○ 一方、知的障害者手帳</w:t>
      </w:r>
      <w:r w:rsidR="00284AAD">
        <w:rPr>
          <w:rFonts w:ascii="ＭＳ 明朝" w:eastAsia="ＭＳ 明朝" w:hAnsi="ＭＳ 明朝" w:hint="eastAsia"/>
        </w:rPr>
        <w:t>所持</w:t>
      </w:r>
      <w:r>
        <w:rPr>
          <w:rFonts w:ascii="ＭＳ 明朝" w:eastAsia="ＭＳ 明朝" w:hAnsi="ＭＳ 明朝" w:hint="eastAsia"/>
        </w:rPr>
        <w:t>者と</w:t>
      </w:r>
      <w:r w:rsidRPr="0080732C">
        <w:rPr>
          <w:rFonts w:ascii="ＭＳ 明朝" w:eastAsia="ＭＳ 明朝" w:hAnsi="ＭＳ 明朝" w:hint="eastAsia"/>
        </w:rPr>
        <w:t>精神</w:t>
      </w:r>
      <w:r w:rsidR="00B15508" w:rsidRPr="00E05460">
        <w:rPr>
          <w:rFonts w:ascii="ＭＳ 明朝" w:eastAsia="ＭＳ 明朝" w:hAnsi="ＭＳ 明朝" w:hint="eastAsia"/>
        </w:rPr>
        <w:t>障害者</w:t>
      </w:r>
      <w:r w:rsidRPr="0080732C">
        <w:rPr>
          <w:rFonts w:ascii="ＭＳ 明朝" w:eastAsia="ＭＳ 明朝" w:hAnsi="ＭＳ 明朝" w:hint="eastAsia"/>
        </w:rPr>
        <w:t>保健福祉手帳・自立支援医療（精神通院）受給者</w:t>
      </w:r>
      <w:r>
        <w:rPr>
          <w:rFonts w:ascii="ＭＳ 明朝" w:eastAsia="ＭＳ 明朝" w:hAnsi="ＭＳ 明朝" w:hint="eastAsia"/>
        </w:rPr>
        <w:t>は、増加傾向。</w:t>
      </w:r>
    </w:p>
    <w:p w14:paraId="737E1642" w14:textId="77777777" w:rsidR="00250804" w:rsidRDefault="00250804" w:rsidP="00250804">
      <w:pPr>
        <w:pStyle w:val="af3"/>
        <w:spacing w:beforeLines="0" w:line="120" w:lineRule="exact"/>
        <w:jc w:val="left"/>
        <w:rPr>
          <w:rFonts w:ascii="ＭＳ 明朝" w:eastAsia="ＭＳ 明朝" w:hAnsi="ＭＳ 明朝"/>
        </w:rPr>
      </w:pPr>
    </w:p>
    <w:p w14:paraId="4728D644" w14:textId="24F71B2C" w:rsidR="00250804" w:rsidRDefault="00250804" w:rsidP="00284AAD">
      <w:pPr>
        <w:pStyle w:val="af3"/>
        <w:spacing w:beforeLines="50" w:before="175"/>
      </w:pPr>
      <w:r>
        <w:rPr>
          <w:rFonts w:hint="eastAsia"/>
        </w:rPr>
        <w:t>≪</w:t>
      </w:r>
      <w:r w:rsidRPr="006A2C1F">
        <w:rPr>
          <w:rFonts w:hint="eastAsia"/>
        </w:rPr>
        <w:t>身体障害者手帳所持者数（障害種別構成</w:t>
      </w:r>
      <w:r>
        <w:rPr>
          <w:rFonts w:hint="eastAsia"/>
        </w:rPr>
        <w:t>）≫</w:t>
      </w:r>
    </w:p>
    <w:p w14:paraId="04B0C4F3" w14:textId="77777777" w:rsidR="00250804" w:rsidRDefault="00250804" w:rsidP="00250804">
      <w:pPr>
        <w:pStyle w:val="afff"/>
        <w:spacing w:beforeLines="40" w:before="140" w:afterLines="10" w:after="35" w:line="320" w:lineRule="exact"/>
        <w:ind w:rightChars="21" w:right="53"/>
      </w:pPr>
      <w:r w:rsidRPr="00384FA9">
        <w:rPr>
          <w:rFonts w:hint="eastAsia"/>
        </w:rPr>
        <w:t>（</w:t>
      </w:r>
      <w:r w:rsidRPr="00F53681">
        <w:rPr>
          <w:rFonts w:hint="eastAsia"/>
          <w:szCs w:val="18"/>
        </w:rPr>
        <w:t>各年度末現在</w:t>
      </w:r>
      <w:r>
        <w:rPr>
          <w:rFonts w:hint="eastAsia"/>
          <w:szCs w:val="18"/>
        </w:rPr>
        <w:t>、</w:t>
      </w:r>
      <w:r w:rsidRPr="00384FA9">
        <w:rPr>
          <w:rFonts w:hint="eastAsia"/>
        </w:rPr>
        <w:t>単位：人）</w:t>
      </w:r>
    </w:p>
    <w:tbl>
      <w:tblPr>
        <w:tblW w:w="8595" w:type="dxa"/>
        <w:tblInd w:w="-19" w:type="dxa"/>
        <w:tblLayout w:type="fixed"/>
        <w:tblCellMar>
          <w:left w:w="99" w:type="dxa"/>
          <w:right w:w="99" w:type="dxa"/>
        </w:tblCellMar>
        <w:tblLook w:val="04A0" w:firstRow="1" w:lastRow="0" w:firstColumn="1" w:lastColumn="0" w:noHBand="0" w:noVBand="1"/>
      </w:tblPr>
      <w:tblGrid>
        <w:gridCol w:w="421"/>
        <w:gridCol w:w="425"/>
        <w:gridCol w:w="850"/>
        <w:gridCol w:w="1379"/>
        <w:gridCol w:w="1380"/>
        <w:gridCol w:w="1380"/>
        <w:gridCol w:w="1380"/>
        <w:gridCol w:w="1380"/>
      </w:tblGrid>
      <w:tr w:rsidR="00250804" w:rsidRPr="003D3796" w14:paraId="3F78C55A" w14:textId="77777777" w:rsidTr="00764E38">
        <w:tc>
          <w:tcPr>
            <w:tcW w:w="1696" w:type="dxa"/>
            <w:gridSpan w:val="3"/>
            <w:tcBorders>
              <w:top w:val="single" w:sz="4" w:space="0" w:color="auto"/>
              <w:left w:val="single" w:sz="4" w:space="0" w:color="auto"/>
              <w:bottom w:val="nil"/>
              <w:right w:val="single" w:sz="4" w:space="0" w:color="auto"/>
            </w:tcBorders>
            <w:shd w:val="clear" w:color="auto" w:fill="E2EFD9" w:themeFill="accent6" w:themeFillTint="33"/>
            <w:vAlign w:val="center"/>
          </w:tcPr>
          <w:p w14:paraId="0C805461" w14:textId="77777777" w:rsidR="00250804" w:rsidRPr="003421D1" w:rsidRDefault="00250804" w:rsidP="00764E38">
            <w:pPr>
              <w:widowControl/>
              <w:spacing w:line="240" w:lineRule="auto"/>
              <w:jc w:val="left"/>
              <w:rPr>
                <w:rFonts w:ascii="ＭＳ Ｐ明朝" w:eastAsia="ＭＳ Ｐ明朝" w:hAnsi="ＭＳ Ｐ明朝" w:cs="ＭＳ Ｐゴシック"/>
                <w:color w:val="000000"/>
                <w:kern w:val="0"/>
                <w:sz w:val="20"/>
                <w:szCs w:val="20"/>
              </w:rPr>
            </w:pPr>
          </w:p>
        </w:tc>
        <w:tc>
          <w:tcPr>
            <w:tcW w:w="1379" w:type="dxa"/>
            <w:tcBorders>
              <w:top w:val="single" w:sz="4" w:space="0" w:color="auto"/>
              <w:bottom w:val="single" w:sz="4" w:space="0" w:color="auto"/>
              <w:right w:val="single" w:sz="4" w:space="0" w:color="auto"/>
            </w:tcBorders>
            <w:shd w:val="clear" w:color="auto" w:fill="E2EFD9" w:themeFill="accent6" w:themeFillTint="33"/>
            <w:vAlign w:val="center"/>
          </w:tcPr>
          <w:p w14:paraId="3231C643" w14:textId="77777777" w:rsidR="00250804" w:rsidRPr="003421D1" w:rsidRDefault="00250804" w:rsidP="00764E38">
            <w:pPr>
              <w:spacing w:line="160" w:lineRule="atLeast"/>
              <w:jc w:val="center"/>
              <w:rPr>
                <w:rFonts w:ascii="ＭＳ Ｐ明朝" w:eastAsia="ＭＳ Ｐ明朝" w:hAnsi="ＭＳ Ｐ明朝"/>
                <w:color w:val="0D0D0D" w:themeColor="text1" w:themeTint="F2"/>
                <w:sz w:val="20"/>
                <w:szCs w:val="20"/>
              </w:rPr>
            </w:pPr>
            <w:r w:rsidRPr="003421D1">
              <w:rPr>
                <w:rFonts w:ascii="ＭＳ Ｐ明朝" w:eastAsia="ＭＳ Ｐ明朝" w:hAnsi="ＭＳ Ｐ明朝" w:hint="eastAsia"/>
                <w:color w:val="0D0D0D" w:themeColor="text1" w:themeTint="F2"/>
                <w:sz w:val="20"/>
                <w:szCs w:val="20"/>
              </w:rPr>
              <w:t>平成29年度</w:t>
            </w:r>
          </w:p>
          <w:p w14:paraId="3A8FB495" w14:textId="77777777" w:rsidR="00250804" w:rsidRPr="003421D1" w:rsidRDefault="00250804" w:rsidP="00764E38">
            <w:pPr>
              <w:spacing w:line="160" w:lineRule="atLeast"/>
              <w:jc w:val="center"/>
              <w:rPr>
                <w:rFonts w:ascii="ＭＳ Ｐ明朝" w:eastAsia="ＭＳ Ｐ明朝" w:hAnsi="ＭＳ Ｐ明朝"/>
                <w:color w:val="0D0D0D" w:themeColor="text1" w:themeTint="F2"/>
                <w:sz w:val="20"/>
                <w:szCs w:val="20"/>
              </w:rPr>
            </w:pPr>
            <w:r w:rsidRPr="003421D1">
              <w:rPr>
                <w:rFonts w:ascii="ＭＳ Ｐ明朝" w:eastAsia="ＭＳ Ｐ明朝" w:hAnsi="ＭＳ Ｐ明朝" w:hint="eastAsia"/>
                <w:color w:val="0D0D0D" w:themeColor="text1" w:themeTint="F2"/>
                <w:sz w:val="20"/>
                <w:szCs w:val="20"/>
              </w:rPr>
              <w:t>(2017年度）</w:t>
            </w:r>
          </w:p>
        </w:tc>
        <w:tc>
          <w:tcPr>
            <w:tcW w:w="13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60F9378" w14:textId="77777777" w:rsidR="00250804" w:rsidRPr="003421D1" w:rsidRDefault="00250804" w:rsidP="00764E38">
            <w:pPr>
              <w:spacing w:line="160" w:lineRule="atLeast"/>
              <w:jc w:val="center"/>
              <w:rPr>
                <w:rFonts w:ascii="ＭＳ Ｐ明朝" w:eastAsia="ＭＳ Ｐ明朝" w:hAnsi="ＭＳ Ｐ明朝"/>
                <w:color w:val="0D0D0D" w:themeColor="text1" w:themeTint="F2"/>
                <w:sz w:val="20"/>
                <w:szCs w:val="20"/>
              </w:rPr>
            </w:pPr>
            <w:r w:rsidRPr="003421D1">
              <w:rPr>
                <w:rFonts w:ascii="ＭＳ Ｐ明朝" w:eastAsia="ＭＳ Ｐ明朝" w:hAnsi="ＭＳ Ｐ明朝" w:hint="eastAsia"/>
                <w:color w:val="0D0D0D" w:themeColor="text1" w:themeTint="F2"/>
                <w:sz w:val="20"/>
                <w:szCs w:val="20"/>
              </w:rPr>
              <w:t>平成30年度</w:t>
            </w:r>
          </w:p>
          <w:p w14:paraId="0E99262F" w14:textId="77777777" w:rsidR="00250804" w:rsidRPr="003421D1" w:rsidRDefault="00250804" w:rsidP="00764E38">
            <w:pPr>
              <w:spacing w:line="160" w:lineRule="atLeast"/>
              <w:jc w:val="center"/>
              <w:rPr>
                <w:rFonts w:ascii="ＭＳ Ｐ明朝" w:eastAsia="ＭＳ Ｐ明朝" w:hAnsi="ＭＳ Ｐ明朝"/>
                <w:color w:val="0D0D0D" w:themeColor="text1" w:themeTint="F2"/>
                <w:sz w:val="20"/>
                <w:szCs w:val="20"/>
              </w:rPr>
            </w:pPr>
            <w:r w:rsidRPr="003421D1">
              <w:rPr>
                <w:rFonts w:ascii="ＭＳ Ｐ明朝" w:eastAsia="ＭＳ Ｐ明朝" w:hAnsi="ＭＳ Ｐ明朝" w:hint="eastAsia"/>
                <w:color w:val="0D0D0D" w:themeColor="text1" w:themeTint="F2"/>
                <w:sz w:val="20"/>
                <w:szCs w:val="20"/>
              </w:rPr>
              <w:t>(2018年度）</w:t>
            </w:r>
          </w:p>
        </w:tc>
        <w:tc>
          <w:tcPr>
            <w:tcW w:w="13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45A8668" w14:textId="77777777" w:rsidR="00250804" w:rsidRPr="003421D1" w:rsidRDefault="00250804" w:rsidP="00764E38">
            <w:pPr>
              <w:spacing w:line="160" w:lineRule="atLeast"/>
              <w:jc w:val="center"/>
              <w:rPr>
                <w:rFonts w:ascii="ＭＳ Ｐ明朝" w:eastAsia="ＭＳ Ｐ明朝" w:hAnsi="ＭＳ Ｐ明朝"/>
                <w:color w:val="0D0D0D" w:themeColor="text1" w:themeTint="F2"/>
                <w:sz w:val="20"/>
                <w:szCs w:val="20"/>
              </w:rPr>
            </w:pPr>
            <w:r w:rsidRPr="003421D1">
              <w:rPr>
                <w:rFonts w:ascii="ＭＳ Ｐ明朝" w:eastAsia="ＭＳ Ｐ明朝" w:hAnsi="ＭＳ Ｐ明朝" w:hint="eastAsia"/>
                <w:color w:val="0D0D0D" w:themeColor="text1" w:themeTint="F2"/>
                <w:sz w:val="20"/>
                <w:szCs w:val="20"/>
              </w:rPr>
              <w:t>令和元年度</w:t>
            </w:r>
          </w:p>
          <w:p w14:paraId="3FE31980" w14:textId="77777777" w:rsidR="00250804" w:rsidRPr="003421D1" w:rsidRDefault="00250804" w:rsidP="00764E38">
            <w:pPr>
              <w:spacing w:line="160" w:lineRule="atLeast"/>
              <w:jc w:val="center"/>
              <w:rPr>
                <w:rFonts w:ascii="ＭＳ Ｐ明朝" w:eastAsia="ＭＳ Ｐ明朝" w:hAnsi="ＭＳ Ｐ明朝"/>
                <w:color w:val="0D0D0D" w:themeColor="text1" w:themeTint="F2"/>
                <w:sz w:val="20"/>
                <w:szCs w:val="20"/>
              </w:rPr>
            </w:pPr>
            <w:r w:rsidRPr="003421D1">
              <w:rPr>
                <w:rFonts w:ascii="ＭＳ Ｐ明朝" w:eastAsia="ＭＳ Ｐ明朝" w:hAnsi="ＭＳ Ｐ明朝" w:hint="eastAsia"/>
                <w:color w:val="0D0D0D" w:themeColor="text1" w:themeTint="F2"/>
                <w:sz w:val="20"/>
                <w:szCs w:val="20"/>
              </w:rPr>
              <w:t>(2019年度）</w:t>
            </w:r>
          </w:p>
        </w:tc>
        <w:tc>
          <w:tcPr>
            <w:tcW w:w="13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656158D" w14:textId="77777777" w:rsidR="00250804" w:rsidRPr="003421D1" w:rsidRDefault="00250804" w:rsidP="00764E38">
            <w:pPr>
              <w:spacing w:line="160" w:lineRule="atLeast"/>
              <w:jc w:val="center"/>
              <w:rPr>
                <w:rFonts w:ascii="ＭＳ Ｐ明朝" w:eastAsia="ＭＳ Ｐ明朝" w:hAnsi="ＭＳ Ｐ明朝"/>
                <w:color w:val="0D0D0D" w:themeColor="text1" w:themeTint="F2"/>
                <w:sz w:val="20"/>
                <w:szCs w:val="20"/>
              </w:rPr>
            </w:pPr>
            <w:r w:rsidRPr="003421D1">
              <w:rPr>
                <w:rFonts w:ascii="ＭＳ Ｐ明朝" w:eastAsia="ＭＳ Ｐ明朝" w:hAnsi="ＭＳ Ｐ明朝" w:hint="eastAsia"/>
                <w:color w:val="0D0D0D" w:themeColor="text1" w:themeTint="F2"/>
                <w:sz w:val="20"/>
                <w:szCs w:val="20"/>
              </w:rPr>
              <w:t>令和２年度</w:t>
            </w:r>
          </w:p>
          <w:p w14:paraId="2F8571BB" w14:textId="77777777" w:rsidR="00250804" w:rsidRPr="003421D1" w:rsidRDefault="00250804" w:rsidP="00764E38">
            <w:pPr>
              <w:spacing w:line="160" w:lineRule="atLeast"/>
              <w:jc w:val="center"/>
              <w:rPr>
                <w:rFonts w:ascii="ＭＳ Ｐ明朝" w:eastAsia="ＭＳ Ｐ明朝" w:hAnsi="ＭＳ Ｐ明朝"/>
                <w:color w:val="0D0D0D" w:themeColor="text1" w:themeTint="F2"/>
                <w:sz w:val="20"/>
                <w:szCs w:val="20"/>
              </w:rPr>
            </w:pPr>
            <w:r w:rsidRPr="003421D1">
              <w:rPr>
                <w:rFonts w:ascii="ＭＳ Ｐ明朝" w:eastAsia="ＭＳ Ｐ明朝" w:hAnsi="ＭＳ Ｐ明朝" w:hint="eastAsia"/>
                <w:color w:val="0D0D0D" w:themeColor="text1" w:themeTint="F2"/>
                <w:sz w:val="20"/>
                <w:szCs w:val="20"/>
              </w:rPr>
              <w:t>(2020年度）</w:t>
            </w:r>
          </w:p>
        </w:tc>
        <w:tc>
          <w:tcPr>
            <w:tcW w:w="13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D68CC8E" w14:textId="77777777" w:rsidR="00250804" w:rsidRPr="003421D1" w:rsidRDefault="00250804" w:rsidP="00764E38">
            <w:pPr>
              <w:spacing w:line="160" w:lineRule="atLeast"/>
              <w:jc w:val="center"/>
              <w:rPr>
                <w:rFonts w:ascii="ＭＳ Ｐ明朝" w:eastAsia="ＭＳ Ｐ明朝" w:hAnsi="ＭＳ Ｐ明朝"/>
                <w:color w:val="0D0D0D" w:themeColor="text1" w:themeTint="F2"/>
                <w:sz w:val="20"/>
                <w:szCs w:val="20"/>
              </w:rPr>
            </w:pPr>
            <w:r w:rsidRPr="003421D1">
              <w:rPr>
                <w:rFonts w:ascii="ＭＳ Ｐ明朝" w:eastAsia="ＭＳ Ｐ明朝" w:hAnsi="ＭＳ Ｐ明朝" w:hint="eastAsia"/>
                <w:color w:val="0D0D0D" w:themeColor="text1" w:themeTint="F2"/>
                <w:sz w:val="20"/>
                <w:szCs w:val="20"/>
              </w:rPr>
              <w:t>令和３年度</w:t>
            </w:r>
          </w:p>
          <w:p w14:paraId="287C3137" w14:textId="77777777" w:rsidR="00250804" w:rsidRPr="003421D1" w:rsidRDefault="00250804" w:rsidP="00764E38">
            <w:pPr>
              <w:spacing w:line="160" w:lineRule="atLeast"/>
              <w:jc w:val="center"/>
              <w:rPr>
                <w:rFonts w:ascii="ＭＳ Ｐ明朝" w:eastAsia="ＭＳ Ｐ明朝" w:hAnsi="ＭＳ Ｐ明朝"/>
                <w:color w:val="0D0D0D" w:themeColor="text1" w:themeTint="F2"/>
                <w:sz w:val="20"/>
                <w:szCs w:val="20"/>
              </w:rPr>
            </w:pPr>
            <w:r w:rsidRPr="003421D1">
              <w:rPr>
                <w:rFonts w:ascii="ＭＳ Ｐ明朝" w:eastAsia="ＭＳ Ｐ明朝" w:hAnsi="ＭＳ Ｐ明朝" w:hint="eastAsia"/>
                <w:color w:val="0D0D0D" w:themeColor="text1" w:themeTint="F2"/>
                <w:sz w:val="20"/>
                <w:szCs w:val="20"/>
              </w:rPr>
              <w:t>(2021年度）</w:t>
            </w:r>
          </w:p>
        </w:tc>
      </w:tr>
      <w:tr w:rsidR="00250804" w:rsidRPr="003D3796" w14:paraId="42C00D01" w14:textId="77777777" w:rsidTr="00764E38">
        <w:tc>
          <w:tcPr>
            <w:tcW w:w="169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1737D448" w14:textId="77777777" w:rsidR="00250804" w:rsidRPr="003421D1" w:rsidRDefault="00250804" w:rsidP="00764E38">
            <w:pPr>
              <w:spacing w:line="240" w:lineRule="exact"/>
              <w:jc w:val="center"/>
              <w:rPr>
                <w:rFonts w:ascii="ＭＳ Ｐ明朝" w:eastAsia="ＭＳ Ｐ明朝" w:hAnsi="ＭＳ Ｐ明朝"/>
                <w:sz w:val="20"/>
                <w:szCs w:val="21"/>
              </w:rPr>
            </w:pPr>
            <w:r w:rsidRPr="003421D1">
              <w:rPr>
                <w:rFonts w:ascii="ＭＳ Ｐ明朝" w:eastAsia="ＭＳ Ｐ明朝" w:hAnsi="ＭＳ Ｐ明朝" w:hint="eastAsia"/>
                <w:sz w:val="20"/>
                <w:szCs w:val="20"/>
              </w:rPr>
              <w:t>総数</w:t>
            </w:r>
          </w:p>
        </w:tc>
        <w:tc>
          <w:tcPr>
            <w:tcW w:w="1379" w:type="dxa"/>
            <w:tcBorders>
              <w:top w:val="single" w:sz="4" w:space="0" w:color="auto"/>
              <w:left w:val="nil"/>
              <w:bottom w:val="single" w:sz="4" w:space="0" w:color="auto"/>
              <w:right w:val="single" w:sz="4" w:space="0" w:color="auto"/>
            </w:tcBorders>
            <w:shd w:val="clear" w:color="auto" w:fill="auto"/>
            <w:noWrap/>
            <w:vAlign w:val="center"/>
          </w:tcPr>
          <w:p w14:paraId="53D785AD" w14:textId="77777777" w:rsidR="00250804" w:rsidRPr="003421D1" w:rsidRDefault="00250804" w:rsidP="00764E38">
            <w:pPr>
              <w:spacing w:line="240" w:lineRule="exact"/>
              <w:jc w:val="right"/>
              <w:rPr>
                <w:rFonts w:ascii="ＭＳ Ｐ明朝" w:eastAsia="ＭＳ Ｐ明朝" w:hAnsi="ＭＳ Ｐ明朝"/>
                <w:sz w:val="21"/>
                <w:szCs w:val="21"/>
              </w:rPr>
            </w:pPr>
            <w:r w:rsidRPr="003421D1">
              <w:rPr>
                <w:rFonts w:ascii="ＭＳ Ｐ明朝" w:eastAsia="ＭＳ Ｐ明朝" w:hAnsi="ＭＳ Ｐ明朝" w:hint="eastAsia"/>
                <w:sz w:val="21"/>
                <w:szCs w:val="21"/>
              </w:rPr>
              <w:t>4,950</w:t>
            </w:r>
          </w:p>
        </w:tc>
        <w:tc>
          <w:tcPr>
            <w:tcW w:w="1380" w:type="dxa"/>
            <w:tcBorders>
              <w:top w:val="single" w:sz="4" w:space="0" w:color="auto"/>
              <w:left w:val="nil"/>
              <w:bottom w:val="single" w:sz="4" w:space="0" w:color="auto"/>
              <w:right w:val="single" w:sz="4" w:space="0" w:color="auto"/>
            </w:tcBorders>
            <w:shd w:val="clear" w:color="auto" w:fill="auto"/>
            <w:noWrap/>
            <w:vAlign w:val="center"/>
          </w:tcPr>
          <w:p w14:paraId="0E302E8B" w14:textId="77777777" w:rsidR="00250804" w:rsidRPr="003421D1" w:rsidRDefault="00250804" w:rsidP="00764E38">
            <w:pPr>
              <w:spacing w:line="240" w:lineRule="exact"/>
              <w:jc w:val="right"/>
              <w:rPr>
                <w:rFonts w:ascii="ＭＳ Ｐ明朝" w:eastAsia="ＭＳ Ｐ明朝" w:hAnsi="ＭＳ Ｐ明朝"/>
                <w:sz w:val="21"/>
                <w:szCs w:val="21"/>
              </w:rPr>
            </w:pPr>
            <w:r w:rsidRPr="003421D1">
              <w:rPr>
                <w:rFonts w:ascii="ＭＳ Ｐ明朝" w:eastAsia="ＭＳ Ｐ明朝" w:hAnsi="ＭＳ Ｐ明朝" w:hint="eastAsia"/>
                <w:sz w:val="21"/>
                <w:szCs w:val="21"/>
              </w:rPr>
              <w:t>4,877</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76452A" w14:textId="77777777" w:rsidR="00250804" w:rsidRPr="003421D1" w:rsidRDefault="00250804" w:rsidP="00764E38">
            <w:pPr>
              <w:spacing w:line="240" w:lineRule="exact"/>
              <w:jc w:val="right"/>
              <w:rPr>
                <w:rFonts w:ascii="ＭＳ Ｐ明朝" w:eastAsia="ＭＳ Ｐ明朝" w:hAnsi="ＭＳ Ｐ明朝"/>
                <w:sz w:val="21"/>
                <w:szCs w:val="21"/>
              </w:rPr>
            </w:pPr>
            <w:r w:rsidRPr="003421D1">
              <w:rPr>
                <w:rFonts w:ascii="ＭＳ Ｐ明朝" w:eastAsia="ＭＳ Ｐ明朝" w:hAnsi="ＭＳ Ｐ明朝" w:hint="eastAsia"/>
                <w:sz w:val="21"/>
                <w:szCs w:val="21"/>
              </w:rPr>
              <w:t>4,897</w:t>
            </w:r>
          </w:p>
        </w:tc>
        <w:tc>
          <w:tcPr>
            <w:tcW w:w="1380" w:type="dxa"/>
            <w:tcBorders>
              <w:top w:val="single" w:sz="4" w:space="0" w:color="auto"/>
              <w:left w:val="nil"/>
              <w:bottom w:val="single" w:sz="4" w:space="0" w:color="auto"/>
              <w:right w:val="single" w:sz="4" w:space="0" w:color="auto"/>
            </w:tcBorders>
            <w:shd w:val="clear" w:color="auto" w:fill="auto"/>
            <w:noWrap/>
            <w:vAlign w:val="center"/>
          </w:tcPr>
          <w:p w14:paraId="79483EB6" w14:textId="77777777" w:rsidR="00250804" w:rsidRPr="003421D1" w:rsidRDefault="00250804" w:rsidP="00764E38">
            <w:pPr>
              <w:spacing w:line="240" w:lineRule="exact"/>
              <w:jc w:val="right"/>
              <w:rPr>
                <w:rFonts w:ascii="ＭＳ Ｐ明朝" w:eastAsia="ＭＳ Ｐ明朝" w:hAnsi="ＭＳ Ｐ明朝"/>
                <w:sz w:val="21"/>
                <w:szCs w:val="21"/>
              </w:rPr>
            </w:pPr>
            <w:r w:rsidRPr="003421D1">
              <w:rPr>
                <w:rFonts w:ascii="ＭＳ Ｐ明朝" w:eastAsia="ＭＳ Ｐ明朝" w:hAnsi="ＭＳ Ｐ明朝" w:hint="eastAsia"/>
                <w:sz w:val="21"/>
                <w:szCs w:val="21"/>
              </w:rPr>
              <w:t>4,828</w:t>
            </w:r>
          </w:p>
        </w:tc>
        <w:tc>
          <w:tcPr>
            <w:tcW w:w="1380" w:type="dxa"/>
            <w:tcBorders>
              <w:top w:val="single" w:sz="4" w:space="0" w:color="auto"/>
              <w:left w:val="nil"/>
              <w:bottom w:val="single" w:sz="4" w:space="0" w:color="auto"/>
              <w:right w:val="single" w:sz="4" w:space="0" w:color="auto"/>
            </w:tcBorders>
            <w:shd w:val="clear" w:color="auto" w:fill="auto"/>
            <w:noWrap/>
            <w:vAlign w:val="center"/>
          </w:tcPr>
          <w:p w14:paraId="639ABFE1" w14:textId="77777777" w:rsidR="00250804" w:rsidRPr="003421D1" w:rsidRDefault="00250804" w:rsidP="00764E38">
            <w:pPr>
              <w:spacing w:line="240" w:lineRule="exact"/>
              <w:jc w:val="right"/>
              <w:rPr>
                <w:rFonts w:ascii="ＭＳ Ｐ明朝" w:eastAsia="ＭＳ Ｐ明朝" w:hAnsi="ＭＳ Ｐ明朝"/>
                <w:sz w:val="21"/>
                <w:szCs w:val="21"/>
              </w:rPr>
            </w:pPr>
            <w:r w:rsidRPr="003421D1">
              <w:rPr>
                <w:rFonts w:ascii="ＭＳ Ｐ明朝" w:eastAsia="ＭＳ Ｐ明朝" w:hAnsi="ＭＳ Ｐ明朝" w:hint="eastAsia"/>
                <w:sz w:val="21"/>
                <w:szCs w:val="21"/>
              </w:rPr>
              <w:t>4,762</w:t>
            </w:r>
          </w:p>
        </w:tc>
      </w:tr>
      <w:tr w:rsidR="00250804" w:rsidRPr="003D3796" w14:paraId="4E5303ED" w14:textId="77777777" w:rsidTr="00764E38">
        <w:tc>
          <w:tcPr>
            <w:tcW w:w="421" w:type="dxa"/>
            <w:vMerge w:val="restart"/>
            <w:tcBorders>
              <w:top w:val="single" w:sz="4" w:space="0" w:color="auto"/>
              <w:left w:val="single" w:sz="4" w:space="0" w:color="auto"/>
              <w:right w:val="single" w:sz="4" w:space="0" w:color="auto"/>
            </w:tcBorders>
            <w:shd w:val="clear" w:color="auto" w:fill="E2EFD9" w:themeFill="accent6" w:themeFillTint="33"/>
            <w:noWrap/>
            <w:textDirection w:val="tbRlV"/>
            <w:vAlign w:val="center"/>
          </w:tcPr>
          <w:p w14:paraId="5CBFB947" w14:textId="77777777" w:rsidR="00250804" w:rsidRPr="003421D1" w:rsidRDefault="00250804" w:rsidP="00764E38">
            <w:pPr>
              <w:spacing w:line="240" w:lineRule="auto"/>
              <w:jc w:val="center"/>
              <w:rPr>
                <w:rFonts w:ascii="ＭＳ Ｐ明朝" w:eastAsia="ＭＳ Ｐ明朝" w:hAnsi="ＭＳ Ｐ明朝"/>
                <w:color w:val="7F7F7F" w:themeColor="text1" w:themeTint="80"/>
                <w:sz w:val="20"/>
                <w:szCs w:val="20"/>
              </w:rPr>
            </w:pPr>
            <w:r w:rsidRPr="003421D1">
              <w:rPr>
                <w:rFonts w:ascii="ＭＳ Ｐ明朝" w:eastAsia="ＭＳ Ｐ明朝" w:hAnsi="ＭＳ Ｐ明朝" w:hint="eastAsia"/>
                <w:sz w:val="20"/>
                <w:szCs w:val="20"/>
              </w:rPr>
              <w:t>障害種別</w:t>
            </w:r>
          </w:p>
        </w:tc>
        <w:tc>
          <w:tcPr>
            <w:tcW w:w="12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42AC497" w14:textId="68C23F26" w:rsidR="00250804" w:rsidRPr="003421D1" w:rsidRDefault="00250804" w:rsidP="00284AAD">
            <w:pPr>
              <w:spacing w:line="280" w:lineRule="exact"/>
              <w:jc w:val="center"/>
              <w:rPr>
                <w:rFonts w:ascii="ＭＳ Ｐ明朝" w:eastAsia="ＭＳ Ｐ明朝" w:hAnsi="ＭＳ Ｐ明朝"/>
                <w:sz w:val="20"/>
                <w:szCs w:val="21"/>
              </w:rPr>
            </w:pPr>
            <w:r w:rsidRPr="003421D1">
              <w:rPr>
                <w:rFonts w:ascii="ＭＳ Ｐ明朝" w:eastAsia="ＭＳ Ｐ明朝" w:hAnsi="ＭＳ Ｐ明朝" w:hint="eastAsia"/>
                <w:sz w:val="20"/>
                <w:szCs w:val="21"/>
              </w:rPr>
              <w:t>肢体不自由</w:t>
            </w:r>
          </w:p>
        </w:tc>
        <w:tc>
          <w:tcPr>
            <w:tcW w:w="1379" w:type="dxa"/>
            <w:tcBorders>
              <w:top w:val="single" w:sz="4" w:space="0" w:color="auto"/>
              <w:left w:val="nil"/>
              <w:bottom w:val="single" w:sz="4" w:space="0" w:color="auto"/>
              <w:right w:val="single" w:sz="4" w:space="0" w:color="auto"/>
            </w:tcBorders>
            <w:shd w:val="clear" w:color="auto" w:fill="auto"/>
            <w:noWrap/>
            <w:vAlign w:val="center"/>
          </w:tcPr>
          <w:p w14:paraId="07C4C9D3" w14:textId="77777777" w:rsidR="00250804" w:rsidRPr="003421D1" w:rsidRDefault="00250804" w:rsidP="00764E38">
            <w:pPr>
              <w:spacing w:line="280" w:lineRule="exact"/>
              <w:jc w:val="right"/>
              <w:rPr>
                <w:rFonts w:ascii="ＭＳ Ｐ明朝" w:eastAsia="ＭＳ Ｐ明朝" w:hAnsi="ＭＳ Ｐ明朝"/>
                <w:sz w:val="21"/>
                <w:szCs w:val="21"/>
              </w:rPr>
            </w:pPr>
            <w:r w:rsidRPr="003421D1">
              <w:rPr>
                <w:rFonts w:ascii="ＭＳ Ｐ明朝" w:eastAsia="ＭＳ Ｐ明朝" w:hAnsi="ＭＳ Ｐ明朝" w:hint="eastAsia"/>
                <w:sz w:val="21"/>
                <w:szCs w:val="21"/>
              </w:rPr>
              <w:t>2,282</w:t>
            </w:r>
          </w:p>
        </w:tc>
        <w:tc>
          <w:tcPr>
            <w:tcW w:w="1380" w:type="dxa"/>
            <w:tcBorders>
              <w:top w:val="single" w:sz="4" w:space="0" w:color="auto"/>
              <w:left w:val="nil"/>
              <w:bottom w:val="single" w:sz="4" w:space="0" w:color="auto"/>
              <w:right w:val="single" w:sz="4" w:space="0" w:color="auto"/>
            </w:tcBorders>
            <w:shd w:val="clear" w:color="auto" w:fill="auto"/>
            <w:noWrap/>
            <w:vAlign w:val="center"/>
          </w:tcPr>
          <w:p w14:paraId="237F4586" w14:textId="77777777" w:rsidR="00250804" w:rsidRPr="003421D1" w:rsidRDefault="00250804" w:rsidP="00764E38">
            <w:pPr>
              <w:spacing w:line="280" w:lineRule="exact"/>
              <w:jc w:val="right"/>
              <w:rPr>
                <w:rFonts w:ascii="ＭＳ Ｐ明朝" w:eastAsia="ＭＳ Ｐ明朝" w:hAnsi="ＭＳ Ｐ明朝"/>
                <w:sz w:val="21"/>
                <w:szCs w:val="21"/>
              </w:rPr>
            </w:pPr>
            <w:r w:rsidRPr="003421D1">
              <w:rPr>
                <w:rFonts w:ascii="ＭＳ Ｐ明朝" w:eastAsia="ＭＳ Ｐ明朝" w:hAnsi="ＭＳ Ｐ明朝" w:hint="eastAsia"/>
                <w:sz w:val="21"/>
                <w:szCs w:val="21"/>
              </w:rPr>
              <w:t>2,228</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9ADD0D" w14:textId="77777777" w:rsidR="00250804" w:rsidRPr="003421D1" w:rsidRDefault="00250804" w:rsidP="00764E38">
            <w:pPr>
              <w:spacing w:line="280" w:lineRule="exact"/>
              <w:jc w:val="right"/>
              <w:rPr>
                <w:rFonts w:ascii="ＭＳ Ｐ明朝" w:eastAsia="ＭＳ Ｐ明朝" w:hAnsi="ＭＳ Ｐ明朝"/>
                <w:sz w:val="21"/>
                <w:szCs w:val="21"/>
              </w:rPr>
            </w:pPr>
            <w:r w:rsidRPr="003421D1">
              <w:rPr>
                <w:rFonts w:ascii="ＭＳ Ｐ明朝" w:eastAsia="ＭＳ Ｐ明朝" w:hAnsi="ＭＳ Ｐ明朝" w:hint="eastAsia"/>
                <w:sz w:val="21"/>
                <w:szCs w:val="21"/>
              </w:rPr>
              <w:t>2,196</w:t>
            </w:r>
          </w:p>
        </w:tc>
        <w:tc>
          <w:tcPr>
            <w:tcW w:w="1380" w:type="dxa"/>
            <w:tcBorders>
              <w:top w:val="single" w:sz="4" w:space="0" w:color="auto"/>
              <w:left w:val="nil"/>
              <w:bottom w:val="single" w:sz="4" w:space="0" w:color="auto"/>
              <w:right w:val="single" w:sz="4" w:space="0" w:color="auto"/>
            </w:tcBorders>
            <w:shd w:val="clear" w:color="auto" w:fill="auto"/>
            <w:noWrap/>
            <w:vAlign w:val="center"/>
          </w:tcPr>
          <w:p w14:paraId="241F1E7B" w14:textId="77777777" w:rsidR="00250804" w:rsidRPr="003421D1" w:rsidRDefault="00250804" w:rsidP="00764E38">
            <w:pPr>
              <w:spacing w:line="280" w:lineRule="exact"/>
              <w:jc w:val="right"/>
              <w:rPr>
                <w:rFonts w:ascii="ＭＳ Ｐ明朝" w:eastAsia="ＭＳ Ｐ明朝" w:hAnsi="ＭＳ Ｐ明朝"/>
                <w:sz w:val="21"/>
                <w:szCs w:val="21"/>
              </w:rPr>
            </w:pPr>
            <w:r w:rsidRPr="003421D1">
              <w:rPr>
                <w:rFonts w:ascii="ＭＳ Ｐ明朝" w:eastAsia="ＭＳ Ｐ明朝" w:hAnsi="ＭＳ Ｐ明朝" w:hint="eastAsia"/>
                <w:sz w:val="21"/>
                <w:szCs w:val="21"/>
              </w:rPr>
              <w:t>2,125</w:t>
            </w:r>
          </w:p>
        </w:tc>
        <w:tc>
          <w:tcPr>
            <w:tcW w:w="1380" w:type="dxa"/>
            <w:tcBorders>
              <w:top w:val="single" w:sz="4" w:space="0" w:color="auto"/>
              <w:left w:val="nil"/>
              <w:bottom w:val="single" w:sz="4" w:space="0" w:color="auto"/>
              <w:right w:val="single" w:sz="4" w:space="0" w:color="auto"/>
            </w:tcBorders>
            <w:shd w:val="clear" w:color="auto" w:fill="auto"/>
            <w:noWrap/>
            <w:vAlign w:val="center"/>
          </w:tcPr>
          <w:p w14:paraId="58E11798" w14:textId="77777777" w:rsidR="00250804" w:rsidRPr="003421D1" w:rsidRDefault="00250804" w:rsidP="00764E38">
            <w:pPr>
              <w:spacing w:line="280" w:lineRule="exact"/>
              <w:jc w:val="right"/>
              <w:rPr>
                <w:rFonts w:ascii="ＭＳ Ｐ明朝" w:eastAsia="ＭＳ Ｐ明朝" w:hAnsi="ＭＳ Ｐ明朝"/>
                <w:sz w:val="21"/>
                <w:szCs w:val="21"/>
              </w:rPr>
            </w:pPr>
            <w:r w:rsidRPr="003421D1">
              <w:rPr>
                <w:rFonts w:ascii="ＭＳ Ｐ明朝" w:eastAsia="ＭＳ Ｐ明朝" w:hAnsi="ＭＳ Ｐ明朝" w:hint="eastAsia"/>
                <w:sz w:val="21"/>
                <w:szCs w:val="21"/>
              </w:rPr>
              <w:t>2,071</w:t>
            </w:r>
          </w:p>
        </w:tc>
      </w:tr>
      <w:tr w:rsidR="00250804" w:rsidRPr="003D3796" w14:paraId="589A450B" w14:textId="77777777" w:rsidTr="00764E38">
        <w:tc>
          <w:tcPr>
            <w:tcW w:w="421" w:type="dxa"/>
            <w:vMerge/>
            <w:tcBorders>
              <w:left w:val="single" w:sz="4" w:space="0" w:color="auto"/>
              <w:right w:val="single" w:sz="4" w:space="0" w:color="auto"/>
            </w:tcBorders>
            <w:shd w:val="clear" w:color="auto" w:fill="E2EFD9" w:themeFill="accent6" w:themeFillTint="33"/>
            <w:noWrap/>
            <w:vAlign w:val="center"/>
          </w:tcPr>
          <w:p w14:paraId="61CA6F8A" w14:textId="77777777" w:rsidR="00250804" w:rsidRPr="003421D1" w:rsidRDefault="00250804" w:rsidP="00764E38">
            <w:pPr>
              <w:widowControl/>
              <w:spacing w:line="280" w:lineRule="exact"/>
              <w:jc w:val="left"/>
              <w:rPr>
                <w:rFonts w:ascii="ＭＳ Ｐ明朝" w:eastAsia="ＭＳ Ｐ明朝" w:hAnsi="ＭＳ Ｐ明朝" w:cs="ＭＳ Ｐゴシック"/>
                <w:color w:val="7F7F7F" w:themeColor="text1" w:themeTint="80"/>
                <w:kern w:val="0"/>
                <w:sz w:val="20"/>
                <w:szCs w:val="20"/>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E25F62C" w14:textId="77777777" w:rsidR="00250804" w:rsidRPr="003421D1" w:rsidRDefault="00250804" w:rsidP="00764E38">
            <w:pPr>
              <w:spacing w:line="240" w:lineRule="exact"/>
              <w:jc w:val="center"/>
              <w:rPr>
                <w:rFonts w:ascii="ＭＳ Ｐ明朝" w:eastAsia="ＭＳ Ｐ明朝" w:hAnsi="ＭＳ Ｐ明朝"/>
                <w:sz w:val="20"/>
                <w:szCs w:val="21"/>
              </w:rPr>
            </w:pPr>
            <w:r w:rsidRPr="003421D1">
              <w:rPr>
                <w:rFonts w:ascii="ＭＳ Ｐ明朝" w:eastAsia="ＭＳ Ｐ明朝" w:hAnsi="ＭＳ Ｐ明朝" w:hint="eastAsia"/>
                <w:sz w:val="20"/>
                <w:szCs w:val="21"/>
              </w:rPr>
              <w:t>音声言語</w:t>
            </w:r>
          </w:p>
          <w:p w14:paraId="0161C530" w14:textId="77777777" w:rsidR="00250804" w:rsidRPr="003421D1" w:rsidRDefault="00250804" w:rsidP="00764E38">
            <w:pPr>
              <w:spacing w:line="240" w:lineRule="exact"/>
              <w:jc w:val="center"/>
              <w:rPr>
                <w:rFonts w:ascii="ＭＳ Ｐ明朝" w:eastAsia="ＭＳ Ｐ明朝" w:hAnsi="ＭＳ Ｐ明朝"/>
                <w:sz w:val="20"/>
                <w:szCs w:val="21"/>
              </w:rPr>
            </w:pPr>
            <w:r w:rsidRPr="003421D1">
              <w:rPr>
                <w:rFonts w:ascii="ＭＳ Ｐ明朝" w:eastAsia="ＭＳ Ｐ明朝" w:hAnsi="ＭＳ Ｐ明朝" w:hint="eastAsia"/>
                <w:sz w:val="20"/>
                <w:szCs w:val="21"/>
              </w:rPr>
              <w:t>機能障害</w:t>
            </w:r>
          </w:p>
        </w:tc>
        <w:tc>
          <w:tcPr>
            <w:tcW w:w="1379" w:type="dxa"/>
            <w:tcBorders>
              <w:top w:val="single" w:sz="4" w:space="0" w:color="auto"/>
              <w:left w:val="nil"/>
              <w:bottom w:val="single" w:sz="4" w:space="0" w:color="auto"/>
              <w:right w:val="single" w:sz="4" w:space="0" w:color="auto"/>
            </w:tcBorders>
            <w:shd w:val="clear" w:color="auto" w:fill="auto"/>
            <w:noWrap/>
            <w:vAlign w:val="center"/>
          </w:tcPr>
          <w:p w14:paraId="1ED675B1" w14:textId="77777777" w:rsidR="00250804" w:rsidRPr="003421D1" w:rsidRDefault="00250804" w:rsidP="00764E38">
            <w:pPr>
              <w:spacing w:line="280" w:lineRule="exact"/>
              <w:jc w:val="right"/>
              <w:rPr>
                <w:rFonts w:ascii="ＭＳ Ｐ明朝" w:eastAsia="ＭＳ Ｐ明朝" w:hAnsi="ＭＳ Ｐ明朝"/>
                <w:sz w:val="21"/>
                <w:szCs w:val="21"/>
              </w:rPr>
            </w:pPr>
            <w:r w:rsidRPr="003421D1">
              <w:rPr>
                <w:rFonts w:ascii="ＭＳ Ｐ明朝" w:eastAsia="ＭＳ Ｐ明朝" w:hAnsi="ＭＳ Ｐ明朝" w:hint="eastAsia"/>
                <w:sz w:val="21"/>
                <w:szCs w:val="21"/>
              </w:rPr>
              <w:t>107</w:t>
            </w:r>
          </w:p>
        </w:tc>
        <w:tc>
          <w:tcPr>
            <w:tcW w:w="1380" w:type="dxa"/>
            <w:tcBorders>
              <w:top w:val="single" w:sz="4" w:space="0" w:color="auto"/>
              <w:left w:val="nil"/>
              <w:bottom w:val="single" w:sz="4" w:space="0" w:color="auto"/>
              <w:right w:val="single" w:sz="4" w:space="0" w:color="auto"/>
            </w:tcBorders>
            <w:shd w:val="clear" w:color="auto" w:fill="auto"/>
            <w:noWrap/>
            <w:vAlign w:val="center"/>
          </w:tcPr>
          <w:p w14:paraId="246DC412" w14:textId="77777777" w:rsidR="00250804" w:rsidRPr="003421D1" w:rsidRDefault="00250804" w:rsidP="00764E38">
            <w:pPr>
              <w:spacing w:line="280" w:lineRule="exact"/>
              <w:jc w:val="right"/>
              <w:rPr>
                <w:rFonts w:ascii="ＭＳ Ｐ明朝" w:eastAsia="ＭＳ Ｐ明朝" w:hAnsi="ＭＳ Ｐ明朝"/>
                <w:sz w:val="21"/>
                <w:szCs w:val="21"/>
              </w:rPr>
            </w:pPr>
            <w:r w:rsidRPr="003421D1">
              <w:rPr>
                <w:rFonts w:ascii="ＭＳ Ｐ明朝" w:eastAsia="ＭＳ Ｐ明朝" w:hAnsi="ＭＳ Ｐ明朝" w:hint="eastAsia"/>
                <w:sz w:val="21"/>
                <w:szCs w:val="21"/>
              </w:rPr>
              <w:t>97</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07B16F" w14:textId="77777777" w:rsidR="00250804" w:rsidRPr="003421D1" w:rsidRDefault="00250804" w:rsidP="00764E38">
            <w:pPr>
              <w:spacing w:line="280" w:lineRule="exact"/>
              <w:jc w:val="right"/>
              <w:rPr>
                <w:rFonts w:ascii="ＭＳ Ｐ明朝" w:eastAsia="ＭＳ Ｐ明朝" w:hAnsi="ＭＳ Ｐ明朝"/>
                <w:sz w:val="21"/>
                <w:szCs w:val="21"/>
              </w:rPr>
            </w:pPr>
            <w:r w:rsidRPr="003421D1">
              <w:rPr>
                <w:rFonts w:ascii="ＭＳ Ｐ明朝" w:eastAsia="ＭＳ Ｐ明朝" w:hAnsi="ＭＳ Ｐ明朝" w:hint="eastAsia"/>
                <w:sz w:val="21"/>
                <w:szCs w:val="21"/>
              </w:rPr>
              <w:t>104</w:t>
            </w:r>
          </w:p>
        </w:tc>
        <w:tc>
          <w:tcPr>
            <w:tcW w:w="1380" w:type="dxa"/>
            <w:tcBorders>
              <w:top w:val="single" w:sz="4" w:space="0" w:color="auto"/>
              <w:left w:val="nil"/>
              <w:bottom w:val="single" w:sz="4" w:space="0" w:color="auto"/>
              <w:right w:val="single" w:sz="4" w:space="0" w:color="auto"/>
            </w:tcBorders>
            <w:shd w:val="clear" w:color="auto" w:fill="auto"/>
            <w:noWrap/>
            <w:vAlign w:val="center"/>
          </w:tcPr>
          <w:p w14:paraId="1C2EA4B7" w14:textId="77777777" w:rsidR="00250804" w:rsidRPr="003421D1" w:rsidRDefault="00250804" w:rsidP="00764E38">
            <w:pPr>
              <w:spacing w:line="280" w:lineRule="exact"/>
              <w:jc w:val="right"/>
              <w:rPr>
                <w:rFonts w:ascii="ＭＳ Ｐ明朝" w:eastAsia="ＭＳ Ｐ明朝" w:hAnsi="ＭＳ Ｐ明朝"/>
                <w:sz w:val="21"/>
                <w:szCs w:val="21"/>
              </w:rPr>
            </w:pPr>
            <w:r w:rsidRPr="003421D1">
              <w:rPr>
                <w:rFonts w:ascii="ＭＳ Ｐ明朝" w:eastAsia="ＭＳ Ｐ明朝" w:hAnsi="ＭＳ Ｐ明朝" w:hint="eastAsia"/>
                <w:sz w:val="21"/>
                <w:szCs w:val="21"/>
              </w:rPr>
              <w:t>100</w:t>
            </w:r>
          </w:p>
        </w:tc>
        <w:tc>
          <w:tcPr>
            <w:tcW w:w="1380" w:type="dxa"/>
            <w:tcBorders>
              <w:top w:val="single" w:sz="4" w:space="0" w:color="auto"/>
              <w:left w:val="nil"/>
              <w:bottom w:val="single" w:sz="4" w:space="0" w:color="auto"/>
              <w:right w:val="single" w:sz="4" w:space="0" w:color="auto"/>
            </w:tcBorders>
            <w:shd w:val="clear" w:color="auto" w:fill="auto"/>
            <w:noWrap/>
            <w:vAlign w:val="center"/>
          </w:tcPr>
          <w:p w14:paraId="4471B0D9" w14:textId="77777777" w:rsidR="00250804" w:rsidRPr="003421D1" w:rsidRDefault="00250804" w:rsidP="00764E38">
            <w:pPr>
              <w:spacing w:line="280" w:lineRule="exact"/>
              <w:jc w:val="right"/>
              <w:rPr>
                <w:rFonts w:ascii="ＭＳ Ｐ明朝" w:eastAsia="ＭＳ Ｐ明朝" w:hAnsi="ＭＳ Ｐ明朝"/>
                <w:sz w:val="21"/>
                <w:szCs w:val="21"/>
              </w:rPr>
            </w:pPr>
            <w:r w:rsidRPr="003421D1">
              <w:rPr>
                <w:rFonts w:ascii="ＭＳ Ｐ明朝" w:eastAsia="ＭＳ Ｐ明朝" w:hAnsi="ＭＳ Ｐ明朝" w:hint="eastAsia"/>
                <w:sz w:val="21"/>
                <w:szCs w:val="21"/>
              </w:rPr>
              <w:t>100</w:t>
            </w:r>
          </w:p>
        </w:tc>
      </w:tr>
      <w:tr w:rsidR="00250804" w:rsidRPr="003D3796" w14:paraId="3229DC30" w14:textId="77777777" w:rsidTr="00764E38">
        <w:tc>
          <w:tcPr>
            <w:tcW w:w="421" w:type="dxa"/>
            <w:vMerge/>
            <w:tcBorders>
              <w:left w:val="single" w:sz="4" w:space="0" w:color="auto"/>
              <w:right w:val="single" w:sz="4" w:space="0" w:color="auto"/>
            </w:tcBorders>
            <w:shd w:val="clear" w:color="auto" w:fill="E2EFD9" w:themeFill="accent6" w:themeFillTint="33"/>
            <w:noWrap/>
            <w:vAlign w:val="center"/>
          </w:tcPr>
          <w:p w14:paraId="31578ED0" w14:textId="77777777" w:rsidR="00250804" w:rsidRPr="003421D1" w:rsidRDefault="00250804" w:rsidP="00764E38">
            <w:pPr>
              <w:widowControl/>
              <w:spacing w:line="280" w:lineRule="exact"/>
              <w:jc w:val="left"/>
              <w:rPr>
                <w:rFonts w:ascii="ＭＳ Ｐ明朝" w:eastAsia="ＭＳ Ｐ明朝" w:hAnsi="ＭＳ Ｐ明朝" w:cs="ＭＳ Ｐゴシック"/>
                <w:color w:val="7F7F7F" w:themeColor="text1" w:themeTint="80"/>
                <w:kern w:val="0"/>
                <w:sz w:val="20"/>
                <w:szCs w:val="20"/>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70E96E9" w14:textId="77777777" w:rsidR="00250804" w:rsidRPr="003421D1" w:rsidRDefault="00250804" w:rsidP="00764E38">
            <w:pPr>
              <w:spacing w:line="280" w:lineRule="exact"/>
              <w:jc w:val="center"/>
              <w:rPr>
                <w:rFonts w:ascii="ＭＳ Ｐ明朝" w:eastAsia="ＭＳ Ｐ明朝" w:hAnsi="ＭＳ Ｐ明朝"/>
                <w:sz w:val="20"/>
                <w:szCs w:val="21"/>
              </w:rPr>
            </w:pPr>
            <w:r w:rsidRPr="003421D1">
              <w:rPr>
                <w:rFonts w:ascii="ＭＳ Ｐ明朝" w:eastAsia="ＭＳ Ｐ明朝" w:hAnsi="ＭＳ Ｐ明朝" w:hint="eastAsia"/>
                <w:sz w:val="20"/>
                <w:szCs w:val="21"/>
              </w:rPr>
              <w:t>視覚障害</w:t>
            </w:r>
          </w:p>
        </w:tc>
        <w:tc>
          <w:tcPr>
            <w:tcW w:w="1379" w:type="dxa"/>
            <w:tcBorders>
              <w:top w:val="single" w:sz="4" w:space="0" w:color="auto"/>
              <w:left w:val="nil"/>
              <w:bottom w:val="single" w:sz="4" w:space="0" w:color="auto"/>
              <w:right w:val="single" w:sz="4" w:space="0" w:color="auto"/>
            </w:tcBorders>
            <w:shd w:val="clear" w:color="auto" w:fill="auto"/>
            <w:noWrap/>
            <w:vAlign w:val="center"/>
          </w:tcPr>
          <w:p w14:paraId="55C017D9" w14:textId="77777777" w:rsidR="00250804" w:rsidRPr="003421D1" w:rsidRDefault="00250804" w:rsidP="00764E38">
            <w:pPr>
              <w:spacing w:line="280" w:lineRule="exact"/>
              <w:jc w:val="right"/>
              <w:rPr>
                <w:rFonts w:ascii="ＭＳ Ｐ明朝" w:eastAsia="ＭＳ Ｐ明朝" w:hAnsi="ＭＳ Ｐ明朝"/>
                <w:sz w:val="21"/>
                <w:szCs w:val="21"/>
              </w:rPr>
            </w:pPr>
            <w:r w:rsidRPr="003421D1">
              <w:rPr>
                <w:rFonts w:ascii="ＭＳ Ｐ明朝" w:eastAsia="ＭＳ Ｐ明朝" w:hAnsi="ＭＳ Ｐ明朝" w:hint="eastAsia"/>
                <w:sz w:val="21"/>
                <w:szCs w:val="21"/>
              </w:rPr>
              <w:t>406</w:t>
            </w:r>
          </w:p>
        </w:tc>
        <w:tc>
          <w:tcPr>
            <w:tcW w:w="1380" w:type="dxa"/>
            <w:tcBorders>
              <w:top w:val="single" w:sz="4" w:space="0" w:color="auto"/>
              <w:left w:val="nil"/>
              <w:bottom w:val="single" w:sz="4" w:space="0" w:color="auto"/>
              <w:right w:val="single" w:sz="4" w:space="0" w:color="auto"/>
            </w:tcBorders>
            <w:shd w:val="clear" w:color="auto" w:fill="auto"/>
            <w:noWrap/>
            <w:vAlign w:val="center"/>
          </w:tcPr>
          <w:p w14:paraId="455FCA4E" w14:textId="77777777" w:rsidR="00250804" w:rsidRPr="003421D1" w:rsidRDefault="00250804" w:rsidP="00764E38">
            <w:pPr>
              <w:spacing w:line="280" w:lineRule="exact"/>
              <w:jc w:val="right"/>
              <w:rPr>
                <w:rFonts w:ascii="ＭＳ Ｐ明朝" w:eastAsia="ＭＳ Ｐ明朝" w:hAnsi="ＭＳ Ｐ明朝"/>
                <w:sz w:val="21"/>
                <w:szCs w:val="21"/>
              </w:rPr>
            </w:pPr>
            <w:r w:rsidRPr="003421D1">
              <w:rPr>
                <w:rFonts w:ascii="ＭＳ Ｐ明朝" w:eastAsia="ＭＳ Ｐ明朝" w:hAnsi="ＭＳ Ｐ明朝" w:hint="eastAsia"/>
                <w:sz w:val="21"/>
                <w:szCs w:val="21"/>
              </w:rPr>
              <w:t>343</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E0F073" w14:textId="77777777" w:rsidR="00250804" w:rsidRPr="003421D1" w:rsidRDefault="00250804" w:rsidP="00764E38">
            <w:pPr>
              <w:spacing w:line="280" w:lineRule="exact"/>
              <w:jc w:val="right"/>
              <w:rPr>
                <w:rFonts w:ascii="ＭＳ Ｐ明朝" w:eastAsia="ＭＳ Ｐ明朝" w:hAnsi="ＭＳ Ｐ明朝"/>
                <w:sz w:val="21"/>
                <w:szCs w:val="21"/>
              </w:rPr>
            </w:pPr>
            <w:r w:rsidRPr="003421D1">
              <w:rPr>
                <w:rFonts w:ascii="ＭＳ Ｐ明朝" w:eastAsia="ＭＳ Ｐ明朝" w:hAnsi="ＭＳ Ｐ明朝" w:hint="eastAsia"/>
                <w:sz w:val="21"/>
                <w:szCs w:val="21"/>
              </w:rPr>
              <w:t>344</w:t>
            </w:r>
          </w:p>
        </w:tc>
        <w:tc>
          <w:tcPr>
            <w:tcW w:w="1380" w:type="dxa"/>
            <w:tcBorders>
              <w:top w:val="single" w:sz="4" w:space="0" w:color="auto"/>
              <w:left w:val="nil"/>
              <w:bottom w:val="single" w:sz="4" w:space="0" w:color="auto"/>
              <w:right w:val="single" w:sz="4" w:space="0" w:color="auto"/>
            </w:tcBorders>
            <w:shd w:val="clear" w:color="auto" w:fill="auto"/>
            <w:noWrap/>
            <w:vAlign w:val="center"/>
          </w:tcPr>
          <w:p w14:paraId="7E7524A5" w14:textId="77777777" w:rsidR="00250804" w:rsidRPr="003421D1" w:rsidRDefault="00250804" w:rsidP="00764E38">
            <w:pPr>
              <w:spacing w:line="280" w:lineRule="exact"/>
              <w:jc w:val="right"/>
              <w:rPr>
                <w:rFonts w:ascii="ＭＳ Ｐ明朝" w:eastAsia="ＭＳ Ｐ明朝" w:hAnsi="ＭＳ Ｐ明朝"/>
                <w:sz w:val="21"/>
                <w:szCs w:val="21"/>
              </w:rPr>
            </w:pPr>
            <w:r w:rsidRPr="003421D1">
              <w:rPr>
                <w:rFonts w:ascii="ＭＳ Ｐ明朝" w:eastAsia="ＭＳ Ｐ明朝" w:hAnsi="ＭＳ Ｐ明朝" w:hint="eastAsia"/>
                <w:sz w:val="21"/>
                <w:szCs w:val="21"/>
              </w:rPr>
              <w:t>348</w:t>
            </w:r>
          </w:p>
        </w:tc>
        <w:tc>
          <w:tcPr>
            <w:tcW w:w="1380" w:type="dxa"/>
            <w:tcBorders>
              <w:top w:val="single" w:sz="4" w:space="0" w:color="auto"/>
              <w:left w:val="nil"/>
              <w:bottom w:val="single" w:sz="4" w:space="0" w:color="auto"/>
              <w:right w:val="single" w:sz="4" w:space="0" w:color="auto"/>
            </w:tcBorders>
            <w:shd w:val="clear" w:color="auto" w:fill="auto"/>
            <w:noWrap/>
            <w:vAlign w:val="center"/>
          </w:tcPr>
          <w:p w14:paraId="6F0BC8F9" w14:textId="77777777" w:rsidR="00250804" w:rsidRPr="003421D1" w:rsidRDefault="00250804" w:rsidP="00764E38">
            <w:pPr>
              <w:spacing w:line="280" w:lineRule="exact"/>
              <w:jc w:val="right"/>
              <w:rPr>
                <w:rFonts w:ascii="ＭＳ Ｐ明朝" w:eastAsia="ＭＳ Ｐ明朝" w:hAnsi="ＭＳ Ｐ明朝"/>
                <w:sz w:val="21"/>
                <w:szCs w:val="21"/>
              </w:rPr>
            </w:pPr>
            <w:r w:rsidRPr="003421D1">
              <w:rPr>
                <w:rFonts w:ascii="ＭＳ Ｐ明朝" w:eastAsia="ＭＳ Ｐ明朝" w:hAnsi="ＭＳ Ｐ明朝" w:hint="eastAsia"/>
                <w:sz w:val="21"/>
                <w:szCs w:val="21"/>
              </w:rPr>
              <w:t>348</w:t>
            </w:r>
          </w:p>
        </w:tc>
      </w:tr>
      <w:tr w:rsidR="00250804" w:rsidRPr="003D3796" w14:paraId="455D7856" w14:textId="77777777" w:rsidTr="00764E38">
        <w:tc>
          <w:tcPr>
            <w:tcW w:w="421" w:type="dxa"/>
            <w:vMerge/>
            <w:tcBorders>
              <w:left w:val="single" w:sz="4" w:space="0" w:color="auto"/>
              <w:right w:val="single" w:sz="4" w:space="0" w:color="auto"/>
            </w:tcBorders>
            <w:shd w:val="clear" w:color="auto" w:fill="E2EFD9" w:themeFill="accent6" w:themeFillTint="33"/>
            <w:noWrap/>
            <w:vAlign w:val="center"/>
          </w:tcPr>
          <w:p w14:paraId="0AF0EE4A" w14:textId="77777777" w:rsidR="00250804" w:rsidRPr="003421D1" w:rsidRDefault="00250804" w:rsidP="00764E38">
            <w:pPr>
              <w:widowControl/>
              <w:spacing w:line="280" w:lineRule="exact"/>
              <w:jc w:val="left"/>
              <w:rPr>
                <w:rFonts w:ascii="ＭＳ Ｐ明朝" w:eastAsia="ＭＳ Ｐ明朝" w:hAnsi="ＭＳ Ｐ明朝" w:cs="ＭＳ Ｐゴシック"/>
                <w:color w:val="7F7F7F" w:themeColor="text1" w:themeTint="80"/>
                <w:kern w:val="0"/>
                <w:sz w:val="20"/>
                <w:szCs w:val="20"/>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7F23FFC" w14:textId="77777777" w:rsidR="00250804" w:rsidRPr="003421D1" w:rsidRDefault="00250804" w:rsidP="00764E38">
            <w:pPr>
              <w:spacing w:line="240" w:lineRule="exact"/>
              <w:jc w:val="center"/>
              <w:rPr>
                <w:rFonts w:ascii="ＭＳ Ｐ明朝" w:eastAsia="ＭＳ Ｐ明朝" w:hAnsi="ＭＳ Ｐ明朝"/>
                <w:sz w:val="20"/>
                <w:szCs w:val="21"/>
              </w:rPr>
            </w:pPr>
            <w:r w:rsidRPr="003421D1">
              <w:rPr>
                <w:rFonts w:ascii="ＭＳ Ｐ明朝" w:eastAsia="ＭＳ Ｐ明朝" w:hAnsi="ＭＳ Ｐ明朝" w:hint="eastAsia"/>
                <w:sz w:val="20"/>
                <w:szCs w:val="21"/>
              </w:rPr>
              <w:t>聴覚平衡</w:t>
            </w:r>
          </w:p>
          <w:p w14:paraId="038D7BBF" w14:textId="77777777" w:rsidR="00250804" w:rsidRPr="003421D1" w:rsidRDefault="00250804" w:rsidP="00764E38">
            <w:pPr>
              <w:spacing w:line="240" w:lineRule="exact"/>
              <w:jc w:val="center"/>
              <w:rPr>
                <w:rFonts w:ascii="ＭＳ Ｐ明朝" w:eastAsia="ＭＳ Ｐ明朝" w:hAnsi="ＭＳ Ｐ明朝"/>
                <w:sz w:val="20"/>
                <w:szCs w:val="21"/>
              </w:rPr>
            </w:pPr>
            <w:r w:rsidRPr="003421D1">
              <w:rPr>
                <w:rFonts w:ascii="ＭＳ Ｐ明朝" w:eastAsia="ＭＳ Ｐ明朝" w:hAnsi="ＭＳ Ｐ明朝" w:hint="eastAsia"/>
                <w:sz w:val="20"/>
                <w:szCs w:val="21"/>
              </w:rPr>
              <w:t>機能障害</w:t>
            </w:r>
          </w:p>
        </w:tc>
        <w:tc>
          <w:tcPr>
            <w:tcW w:w="1379" w:type="dxa"/>
            <w:tcBorders>
              <w:top w:val="single" w:sz="4" w:space="0" w:color="auto"/>
              <w:left w:val="nil"/>
              <w:bottom w:val="single" w:sz="4" w:space="0" w:color="auto"/>
              <w:right w:val="single" w:sz="4" w:space="0" w:color="auto"/>
            </w:tcBorders>
            <w:shd w:val="clear" w:color="auto" w:fill="auto"/>
            <w:noWrap/>
            <w:vAlign w:val="center"/>
          </w:tcPr>
          <w:p w14:paraId="65D0EFA7" w14:textId="77777777" w:rsidR="00250804" w:rsidRPr="003421D1" w:rsidRDefault="00250804" w:rsidP="00764E38">
            <w:pPr>
              <w:spacing w:line="280" w:lineRule="exact"/>
              <w:jc w:val="right"/>
              <w:rPr>
                <w:rFonts w:ascii="ＭＳ Ｐ明朝" w:eastAsia="ＭＳ Ｐ明朝" w:hAnsi="ＭＳ Ｐ明朝"/>
                <w:sz w:val="21"/>
                <w:szCs w:val="21"/>
              </w:rPr>
            </w:pPr>
            <w:r w:rsidRPr="003421D1">
              <w:rPr>
                <w:rFonts w:ascii="ＭＳ Ｐ明朝" w:eastAsia="ＭＳ Ｐ明朝" w:hAnsi="ＭＳ Ｐ明朝" w:hint="eastAsia"/>
                <w:sz w:val="21"/>
                <w:szCs w:val="21"/>
              </w:rPr>
              <w:t>453</w:t>
            </w:r>
          </w:p>
        </w:tc>
        <w:tc>
          <w:tcPr>
            <w:tcW w:w="1380" w:type="dxa"/>
            <w:tcBorders>
              <w:top w:val="single" w:sz="4" w:space="0" w:color="auto"/>
              <w:left w:val="nil"/>
              <w:bottom w:val="single" w:sz="4" w:space="0" w:color="auto"/>
              <w:right w:val="single" w:sz="4" w:space="0" w:color="auto"/>
            </w:tcBorders>
            <w:shd w:val="clear" w:color="auto" w:fill="auto"/>
            <w:noWrap/>
            <w:vAlign w:val="center"/>
          </w:tcPr>
          <w:p w14:paraId="1B86CC63" w14:textId="77777777" w:rsidR="00250804" w:rsidRPr="003421D1" w:rsidRDefault="00250804" w:rsidP="00764E38">
            <w:pPr>
              <w:spacing w:line="280" w:lineRule="exact"/>
              <w:jc w:val="right"/>
              <w:rPr>
                <w:rFonts w:ascii="ＭＳ Ｐ明朝" w:eastAsia="ＭＳ Ｐ明朝" w:hAnsi="ＭＳ Ｐ明朝"/>
                <w:sz w:val="21"/>
                <w:szCs w:val="21"/>
              </w:rPr>
            </w:pPr>
            <w:r w:rsidRPr="003421D1">
              <w:rPr>
                <w:rFonts w:ascii="ＭＳ Ｐ明朝" w:eastAsia="ＭＳ Ｐ明朝" w:hAnsi="ＭＳ Ｐ明朝" w:hint="eastAsia"/>
                <w:sz w:val="21"/>
                <w:szCs w:val="21"/>
              </w:rPr>
              <w:t>467</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5BA8F7" w14:textId="77777777" w:rsidR="00250804" w:rsidRPr="003421D1" w:rsidRDefault="00250804" w:rsidP="00764E38">
            <w:pPr>
              <w:spacing w:line="280" w:lineRule="exact"/>
              <w:jc w:val="right"/>
              <w:rPr>
                <w:rFonts w:ascii="ＭＳ Ｐ明朝" w:eastAsia="ＭＳ Ｐ明朝" w:hAnsi="ＭＳ Ｐ明朝"/>
                <w:sz w:val="21"/>
                <w:szCs w:val="21"/>
              </w:rPr>
            </w:pPr>
            <w:r w:rsidRPr="003421D1">
              <w:rPr>
                <w:rFonts w:ascii="ＭＳ Ｐ明朝" w:eastAsia="ＭＳ Ｐ明朝" w:hAnsi="ＭＳ Ｐ明朝" w:hint="eastAsia"/>
                <w:sz w:val="21"/>
                <w:szCs w:val="21"/>
              </w:rPr>
              <w:t>485</w:t>
            </w:r>
          </w:p>
        </w:tc>
        <w:tc>
          <w:tcPr>
            <w:tcW w:w="1380" w:type="dxa"/>
            <w:tcBorders>
              <w:top w:val="single" w:sz="4" w:space="0" w:color="auto"/>
              <w:left w:val="nil"/>
              <w:bottom w:val="single" w:sz="4" w:space="0" w:color="auto"/>
              <w:right w:val="single" w:sz="4" w:space="0" w:color="auto"/>
            </w:tcBorders>
            <w:shd w:val="clear" w:color="auto" w:fill="auto"/>
            <w:noWrap/>
            <w:vAlign w:val="center"/>
          </w:tcPr>
          <w:p w14:paraId="606DCBA5" w14:textId="77777777" w:rsidR="00250804" w:rsidRPr="003421D1" w:rsidRDefault="00250804" w:rsidP="00764E38">
            <w:pPr>
              <w:spacing w:line="280" w:lineRule="exact"/>
              <w:jc w:val="right"/>
              <w:rPr>
                <w:rFonts w:ascii="ＭＳ Ｐ明朝" w:eastAsia="ＭＳ Ｐ明朝" w:hAnsi="ＭＳ Ｐ明朝"/>
                <w:sz w:val="21"/>
                <w:szCs w:val="21"/>
              </w:rPr>
            </w:pPr>
            <w:r w:rsidRPr="003421D1">
              <w:rPr>
                <w:rFonts w:ascii="ＭＳ Ｐ明朝" w:eastAsia="ＭＳ Ｐ明朝" w:hAnsi="ＭＳ Ｐ明朝" w:hint="eastAsia"/>
                <w:sz w:val="21"/>
                <w:szCs w:val="21"/>
              </w:rPr>
              <w:t>483</w:t>
            </w:r>
          </w:p>
        </w:tc>
        <w:tc>
          <w:tcPr>
            <w:tcW w:w="1380" w:type="dxa"/>
            <w:tcBorders>
              <w:top w:val="single" w:sz="4" w:space="0" w:color="auto"/>
              <w:left w:val="nil"/>
              <w:bottom w:val="single" w:sz="4" w:space="0" w:color="auto"/>
              <w:right w:val="single" w:sz="4" w:space="0" w:color="auto"/>
            </w:tcBorders>
            <w:shd w:val="clear" w:color="auto" w:fill="auto"/>
            <w:noWrap/>
            <w:vAlign w:val="center"/>
          </w:tcPr>
          <w:p w14:paraId="6F2A5075" w14:textId="77777777" w:rsidR="00250804" w:rsidRPr="003421D1" w:rsidRDefault="00250804" w:rsidP="00764E38">
            <w:pPr>
              <w:spacing w:line="280" w:lineRule="exact"/>
              <w:jc w:val="right"/>
              <w:rPr>
                <w:rFonts w:ascii="ＭＳ Ｐ明朝" w:eastAsia="ＭＳ Ｐ明朝" w:hAnsi="ＭＳ Ｐ明朝"/>
                <w:sz w:val="21"/>
                <w:szCs w:val="21"/>
              </w:rPr>
            </w:pPr>
            <w:r w:rsidRPr="003421D1">
              <w:rPr>
                <w:rFonts w:ascii="ＭＳ Ｐ明朝" w:eastAsia="ＭＳ Ｐ明朝" w:hAnsi="ＭＳ Ｐ明朝" w:hint="eastAsia"/>
                <w:sz w:val="21"/>
                <w:szCs w:val="21"/>
              </w:rPr>
              <w:t>492</w:t>
            </w:r>
          </w:p>
        </w:tc>
      </w:tr>
      <w:tr w:rsidR="00250804" w:rsidRPr="003D3796" w14:paraId="76050941" w14:textId="77777777" w:rsidTr="00764E38">
        <w:tc>
          <w:tcPr>
            <w:tcW w:w="421" w:type="dxa"/>
            <w:vMerge/>
            <w:tcBorders>
              <w:left w:val="single" w:sz="4" w:space="0" w:color="auto"/>
              <w:right w:val="single" w:sz="4" w:space="0" w:color="auto"/>
            </w:tcBorders>
            <w:shd w:val="clear" w:color="auto" w:fill="E2EFD9" w:themeFill="accent6" w:themeFillTint="33"/>
            <w:noWrap/>
            <w:vAlign w:val="center"/>
          </w:tcPr>
          <w:p w14:paraId="2DDE615F" w14:textId="77777777" w:rsidR="00250804" w:rsidRPr="003421D1" w:rsidRDefault="00250804" w:rsidP="00764E38">
            <w:pPr>
              <w:widowControl/>
              <w:spacing w:line="280" w:lineRule="exact"/>
              <w:jc w:val="left"/>
              <w:rPr>
                <w:rFonts w:ascii="ＭＳ Ｐ明朝" w:eastAsia="ＭＳ Ｐ明朝" w:hAnsi="ＭＳ Ｐ明朝" w:cs="ＭＳ Ｐゴシック"/>
                <w:color w:val="7F7F7F" w:themeColor="text1" w:themeTint="80"/>
                <w:kern w:val="0"/>
                <w:sz w:val="20"/>
                <w:szCs w:val="20"/>
              </w:rPr>
            </w:pPr>
          </w:p>
        </w:tc>
        <w:tc>
          <w:tcPr>
            <w:tcW w:w="425" w:type="dxa"/>
            <w:vMerge w:val="restart"/>
            <w:tcBorders>
              <w:top w:val="single" w:sz="4" w:space="0" w:color="auto"/>
              <w:left w:val="single" w:sz="4" w:space="0" w:color="auto"/>
              <w:right w:val="single" w:sz="4" w:space="0" w:color="auto"/>
            </w:tcBorders>
            <w:shd w:val="clear" w:color="auto" w:fill="E2EFD9" w:themeFill="accent6" w:themeFillTint="33"/>
            <w:textDirection w:val="tbRlV"/>
            <w:vAlign w:val="center"/>
          </w:tcPr>
          <w:p w14:paraId="474A4317" w14:textId="77777777" w:rsidR="00250804" w:rsidRPr="003421D1" w:rsidRDefault="00250804" w:rsidP="00764E38">
            <w:pPr>
              <w:widowControl/>
              <w:spacing w:line="280" w:lineRule="exact"/>
              <w:jc w:val="center"/>
              <w:textAlignment w:val="bottom"/>
              <w:rPr>
                <w:rFonts w:ascii="ＭＳ Ｐ明朝" w:eastAsia="ＭＳ Ｐ明朝" w:hAnsi="ＭＳ Ｐ明朝" w:cs="ＭＳ Ｐゴシック"/>
                <w:kern w:val="0"/>
                <w:sz w:val="20"/>
                <w:szCs w:val="20"/>
              </w:rPr>
            </w:pPr>
            <w:r w:rsidRPr="003421D1">
              <w:rPr>
                <w:rFonts w:ascii="ＭＳ Ｐ明朝" w:eastAsia="ＭＳ Ｐ明朝" w:hAnsi="ＭＳ Ｐ明朝" w:cs="ＭＳ Ｐゴシック" w:hint="eastAsia"/>
                <w:kern w:val="0"/>
                <w:sz w:val="20"/>
                <w:szCs w:val="20"/>
              </w:rPr>
              <w:t>内部障害</w:t>
            </w:r>
          </w:p>
        </w:tc>
        <w:tc>
          <w:tcPr>
            <w:tcW w:w="85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06FCB16F" w14:textId="77777777" w:rsidR="00250804" w:rsidRPr="003421D1" w:rsidRDefault="00250804" w:rsidP="00764E38">
            <w:pPr>
              <w:spacing w:line="280" w:lineRule="exact"/>
              <w:jc w:val="center"/>
              <w:rPr>
                <w:rFonts w:ascii="ＭＳ Ｐ明朝" w:eastAsia="ＭＳ Ｐ明朝" w:hAnsi="ＭＳ Ｐ明朝"/>
                <w:sz w:val="20"/>
                <w:szCs w:val="21"/>
              </w:rPr>
            </w:pPr>
            <w:r w:rsidRPr="003421D1">
              <w:rPr>
                <w:rFonts w:ascii="ＭＳ Ｐ明朝" w:eastAsia="ＭＳ Ｐ明朝" w:hAnsi="ＭＳ Ｐ明朝" w:hint="eastAsia"/>
                <w:sz w:val="20"/>
                <w:szCs w:val="21"/>
              </w:rPr>
              <w:t>心臓</w:t>
            </w:r>
          </w:p>
        </w:tc>
        <w:tc>
          <w:tcPr>
            <w:tcW w:w="1379" w:type="dxa"/>
            <w:tcBorders>
              <w:top w:val="single" w:sz="4" w:space="0" w:color="auto"/>
              <w:left w:val="nil"/>
              <w:bottom w:val="single" w:sz="4" w:space="0" w:color="auto"/>
              <w:right w:val="single" w:sz="4" w:space="0" w:color="auto"/>
            </w:tcBorders>
            <w:shd w:val="clear" w:color="auto" w:fill="auto"/>
            <w:noWrap/>
            <w:vAlign w:val="center"/>
          </w:tcPr>
          <w:p w14:paraId="272FAE44" w14:textId="77777777" w:rsidR="00250804" w:rsidRPr="003421D1" w:rsidRDefault="00250804" w:rsidP="00764E38">
            <w:pPr>
              <w:spacing w:line="280" w:lineRule="exact"/>
              <w:jc w:val="right"/>
              <w:rPr>
                <w:rFonts w:ascii="ＭＳ Ｐ明朝" w:eastAsia="ＭＳ Ｐ明朝" w:hAnsi="ＭＳ Ｐ明朝"/>
                <w:sz w:val="21"/>
                <w:szCs w:val="21"/>
              </w:rPr>
            </w:pPr>
            <w:r w:rsidRPr="003421D1">
              <w:rPr>
                <w:rFonts w:ascii="ＭＳ Ｐ明朝" w:eastAsia="ＭＳ Ｐ明朝" w:hAnsi="ＭＳ Ｐ明朝" w:hint="eastAsia"/>
                <w:sz w:val="21"/>
                <w:szCs w:val="21"/>
              </w:rPr>
              <w:t>863</w:t>
            </w:r>
          </w:p>
        </w:tc>
        <w:tc>
          <w:tcPr>
            <w:tcW w:w="1380" w:type="dxa"/>
            <w:tcBorders>
              <w:top w:val="single" w:sz="4" w:space="0" w:color="auto"/>
              <w:left w:val="nil"/>
              <w:bottom w:val="single" w:sz="4" w:space="0" w:color="auto"/>
              <w:right w:val="single" w:sz="4" w:space="0" w:color="auto"/>
            </w:tcBorders>
            <w:shd w:val="clear" w:color="auto" w:fill="auto"/>
            <w:noWrap/>
            <w:vAlign w:val="center"/>
          </w:tcPr>
          <w:p w14:paraId="6B3D305B" w14:textId="77777777" w:rsidR="00250804" w:rsidRPr="003421D1" w:rsidRDefault="00250804" w:rsidP="00764E38">
            <w:pPr>
              <w:spacing w:line="280" w:lineRule="exact"/>
              <w:jc w:val="right"/>
              <w:rPr>
                <w:rFonts w:ascii="ＭＳ Ｐ明朝" w:eastAsia="ＭＳ Ｐ明朝" w:hAnsi="ＭＳ Ｐ明朝"/>
                <w:sz w:val="21"/>
                <w:szCs w:val="21"/>
              </w:rPr>
            </w:pPr>
            <w:r w:rsidRPr="003421D1">
              <w:rPr>
                <w:rFonts w:ascii="ＭＳ Ｐ明朝" w:eastAsia="ＭＳ Ｐ明朝" w:hAnsi="ＭＳ Ｐ明朝" w:hint="eastAsia"/>
                <w:sz w:val="21"/>
                <w:szCs w:val="21"/>
              </w:rPr>
              <w:t>893</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75021B" w14:textId="77777777" w:rsidR="00250804" w:rsidRPr="003421D1" w:rsidRDefault="00250804" w:rsidP="00764E38">
            <w:pPr>
              <w:spacing w:line="280" w:lineRule="exact"/>
              <w:jc w:val="right"/>
              <w:rPr>
                <w:rFonts w:ascii="ＭＳ Ｐ明朝" w:eastAsia="ＭＳ Ｐ明朝" w:hAnsi="ＭＳ Ｐ明朝"/>
                <w:sz w:val="21"/>
                <w:szCs w:val="21"/>
              </w:rPr>
            </w:pPr>
            <w:r w:rsidRPr="003421D1">
              <w:rPr>
                <w:rFonts w:ascii="ＭＳ Ｐ明朝" w:eastAsia="ＭＳ Ｐ明朝" w:hAnsi="ＭＳ Ｐ明朝" w:hint="eastAsia"/>
                <w:sz w:val="21"/>
                <w:szCs w:val="21"/>
              </w:rPr>
              <w:t>898</w:t>
            </w:r>
          </w:p>
        </w:tc>
        <w:tc>
          <w:tcPr>
            <w:tcW w:w="1380" w:type="dxa"/>
            <w:tcBorders>
              <w:top w:val="single" w:sz="4" w:space="0" w:color="auto"/>
              <w:left w:val="nil"/>
              <w:bottom w:val="single" w:sz="4" w:space="0" w:color="auto"/>
              <w:right w:val="single" w:sz="4" w:space="0" w:color="auto"/>
            </w:tcBorders>
            <w:shd w:val="clear" w:color="auto" w:fill="auto"/>
            <w:noWrap/>
            <w:vAlign w:val="center"/>
          </w:tcPr>
          <w:p w14:paraId="14DE80C8" w14:textId="77777777" w:rsidR="00250804" w:rsidRPr="003421D1" w:rsidRDefault="00250804" w:rsidP="00764E38">
            <w:pPr>
              <w:spacing w:line="280" w:lineRule="exact"/>
              <w:jc w:val="right"/>
              <w:rPr>
                <w:rFonts w:ascii="ＭＳ Ｐ明朝" w:eastAsia="ＭＳ Ｐ明朝" w:hAnsi="ＭＳ Ｐ明朝"/>
                <w:sz w:val="21"/>
                <w:szCs w:val="21"/>
              </w:rPr>
            </w:pPr>
            <w:r w:rsidRPr="003421D1">
              <w:rPr>
                <w:rFonts w:ascii="ＭＳ Ｐ明朝" w:eastAsia="ＭＳ Ｐ明朝" w:hAnsi="ＭＳ Ｐ明朝" w:hint="eastAsia"/>
                <w:sz w:val="21"/>
                <w:szCs w:val="21"/>
              </w:rPr>
              <w:t>901</w:t>
            </w:r>
          </w:p>
        </w:tc>
        <w:tc>
          <w:tcPr>
            <w:tcW w:w="1380" w:type="dxa"/>
            <w:tcBorders>
              <w:top w:val="single" w:sz="4" w:space="0" w:color="auto"/>
              <w:left w:val="nil"/>
              <w:bottom w:val="single" w:sz="4" w:space="0" w:color="auto"/>
              <w:right w:val="single" w:sz="4" w:space="0" w:color="auto"/>
            </w:tcBorders>
            <w:shd w:val="clear" w:color="auto" w:fill="auto"/>
            <w:noWrap/>
            <w:vAlign w:val="center"/>
          </w:tcPr>
          <w:p w14:paraId="36FF2A42" w14:textId="77777777" w:rsidR="00250804" w:rsidRPr="003421D1" w:rsidRDefault="00250804" w:rsidP="00764E38">
            <w:pPr>
              <w:spacing w:line="280" w:lineRule="exact"/>
              <w:jc w:val="right"/>
              <w:rPr>
                <w:rFonts w:ascii="ＭＳ Ｐ明朝" w:eastAsia="ＭＳ Ｐ明朝" w:hAnsi="ＭＳ Ｐ明朝"/>
                <w:sz w:val="21"/>
                <w:szCs w:val="21"/>
              </w:rPr>
            </w:pPr>
            <w:r w:rsidRPr="003421D1">
              <w:rPr>
                <w:rFonts w:ascii="ＭＳ Ｐ明朝" w:eastAsia="ＭＳ Ｐ明朝" w:hAnsi="ＭＳ Ｐ明朝" w:hint="eastAsia"/>
                <w:sz w:val="21"/>
                <w:szCs w:val="21"/>
              </w:rPr>
              <w:t>886</w:t>
            </w:r>
          </w:p>
        </w:tc>
      </w:tr>
      <w:tr w:rsidR="00250804" w:rsidRPr="00370C83" w14:paraId="505CF9A1" w14:textId="77777777" w:rsidTr="00764E38">
        <w:tc>
          <w:tcPr>
            <w:tcW w:w="421" w:type="dxa"/>
            <w:vMerge/>
            <w:tcBorders>
              <w:left w:val="single" w:sz="4" w:space="0" w:color="auto"/>
              <w:right w:val="single" w:sz="4" w:space="0" w:color="auto"/>
            </w:tcBorders>
            <w:shd w:val="clear" w:color="auto" w:fill="E2EFD9" w:themeFill="accent6" w:themeFillTint="33"/>
            <w:noWrap/>
            <w:vAlign w:val="center"/>
          </w:tcPr>
          <w:p w14:paraId="3A40F64E" w14:textId="77777777" w:rsidR="00250804" w:rsidRPr="003421D1" w:rsidRDefault="00250804" w:rsidP="00764E38">
            <w:pPr>
              <w:widowControl/>
              <w:spacing w:line="280" w:lineRule="exact"/>
              <w:jc w:val="left"/>
              <w:rPr>
                <w:rFonts w:ascii="ＭＳ Ｐ明朝" w:eastAsia="ＭＳ Ｐ明朝" w:hAnsi="ＭＳ Ｐ明朝" w:cs="ＭＳ Ｐゴシック"/>
                <w:color w:val="7F7F7F" w:themeColor="text1" w:themeTint="80"/>
                <w:kern w:val="0"/>
                <w:sz w:val="20"/>
                <w:szCs w:val="20"/>
              </w:rPr>
            </w:pPr>
          </w:p>
        </w:tc>
        <w:tc>
          <w:tcPr>
            <w:tcW w:w="425" w:type="dxa"/>
            <w:vMerge/>
            <w:tcBorders>
              <w:left w:val="single" w:sz="4" w:space="0" w:color="auto"/>
              <w:right w:val="single" w:sz="4" w:space="0" w:color="auto"/>
            </w:tcBorders>
            <w:shd w:val="clear" w:color="auto" w:fill="E2EFD9" w:themeFill="accent6" w:themeFillTint="33"/>
            <w:vAlign w:val="center"/>
          </w:tcPr>
          <w:p w14:paraId="6935D331" w14:textId="77777777" w:rsidR="00250804" w:rsidRPr="003421D1" w:rsidRDefault="00250804" w:rsidP="00764E38">
            <w:pPr>
              <w:widowControl/>
              <w:spacing w:line="280" w:lineRule="exact"/>
              <w:jc w:val="left"/>
              <w:rPr>
                <w:rFonts w:ascii="ＭＳ Ｐ明朝" w:eastAsia="ＭＳ Ｐ明朝" w:hAnsi="ＭＳ Ｐ明朝" w:cs="ＭＳ Ｐゴシック"/>
                <w:kern w:val="0"/>
                <w:sz w:val="20"/>
                <w:szCs w:val="20"/>
              </w:rPr>
            </w:pPr>
          </w:p>
        </w:tc>
        <w:tc>
          <w:tcPr>
            <w:tcW w:w="85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50F3FC3B" w14:textId="77777777" w:rsidR="00250804" w:rsidRPr="003421D1" w:rsidRDefault="00250804" w:rsidP="00764E38">
            <w:pPr>
              <w:spacing w:line="280" w:lineRule="exact"/>
              <w:jc w:val="center"/>
              <w:rPr>
                <w:rFonts w:ascii="ＭＳ Ｐ明朝" w:eastAsia="ＭＳ Ｐ明朝" w:hAnsi="ＭＳ Ｐ明朝"/>
                <w:sz w:val="20"/>
                <w:szCs w:val="21"/>
              </w:rPr>
            </w:pPr>
            <w:r w:rsidRPr="003421D1">
              <w:rPr>
                <w:rFonts w:ascii="ＭＳ Ｐ明朝" w:eastAsia="ＭＳ Ｐ明朝" w:hAnsi="ＭＳ Ｐ明朝" w:hint="eastAsia"/>
                <w:sz w:val="20"/>
                <w:szCs w:val="21"/>
              </w:rPr>
              <w:t>腎臓</w:t>
            </w:r>
          </w:p>
        </w:tc>
        <w:tc>
          <w:tcPr>
            <w:tcW w:w="1379" w:type="dxa"/>
            <w:tcBorders>
              <w:top w:val="single" w:sz="4" w:space="0" w:color="auto"/>
              <w:left w:val="nil"/>
              <w:bottom w:val="single" w:sz="4" w:space="0" w:color="auto"/>
              <w:right w:val="single" w:sz="4" w:space="0" w:color="auto"/>
            </w:tcBorders>
            <w:shd w:val="clear" w:color="auto" w:fill="auto"/>
            <w:noWrap/>
            <w:vAlign w:val="center"/>
          </w:tcPr>
          <w:p w14:paraId="3B203FD2" w14:textId="77777777" w:rsidR="00250804" w:rsidRPr="003421D1" w:rsidRDefault="00250804" w:rsidP="00764E38">
            <w:pPr>
              <w:spacing w:line="280" w:lineRule="exact"/>
              <w:jc w:val="right"/>
              <w:rPr>
                <w:rFonts w:ascii="ＭＳ Ｐ明朝" w:eastAsia="ＭＳ Ｐ明朝" w:hAnsi="ＭＳ Ｐ明朝"/>
                <w:sz w:val="21"/>
                <w:szCs w:val="21"/>
              </w:rPr>
            </w:pPr>
            <w:r w:rsidRPr="003421D1">
              <w:rPr>
                <w:rFonts w:ascii="ＭＳ Ｐ明朝" w:eastAsia="ＭＳ Ｐ明朝" w:hAnsi="ＭＳ Ｐ明朝" w:hint="eastAsia"/>
                <w:sz w:val="21"/>
                <w:szCs w:val="21"/>
              </w:rPr>
              <w:t>427</w:t>
            </w:r>
          </w:p>
        </w:tc>
        <w:tc>
          <w:tcPr>
            <w:tcW w:w="1380" w:type="dxa"/>
            <w:tcBorders>
              <w:top w:val="single" w:sz="4" w:space="0" w:color="auto"/>
              <w:left w:val="nil"/>
              <w:bottom w:val="single" w:sz="4" w:space="0" w:color="auto"/>
              <w:right w:val="single" w:sz="4" w:space="0" w:color="auto"/>
            </w:tcBorders>
            <w:shd w:val="clear" w:color="auto" w:fill="auto"/>
            <w:noWrap/>
            <w:vAlign w:val="center"/>
          </w:tcPr>
          <w:p w14:paraId="5F3D33B4" w14:textId="77777777" w:rsidR="00250804" w:rsidRPr="003421D1" w:rsidRDefault="00250804" w:rsidP="00764E38">
            <w:pPr>
              <w:spacing w:line="280" w:lineRule="exact"/>
              <w:jc w:val="right"/>
              <w:rPr>
                <w:rFonts w:ascii="ＭＳ Ｐ明朝" w:eastAsia="ＭＳ Ｐ明朝" w:hAnsi="ＭＳ Ｐ明朝"/>
                <w:sz w:val="21"/>
                <w:szCs w:val="21"/>
              </w:rPr>
            </w:pPr>
            <w:r w:rsidRPr="003421D1">
              <w:rPr>
                <w:rFonts w:ascii="ＭＳ Ｐ明朝" w:eastAsia="ＭＳ Ｐ明朝" w:hAnsi="ＭＳ Ｐ明朝" w:hint="eastAsia"/>
                <w:sz w:val="21"/>
                <w:szCs w:val="21"/>
              </w:rPr>
              <w:t>461</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5671E" w14:textId="77777777" w:rsidR="00250804" w:rsidRPr="003421D1" w:rsidRDefault="00250804" w:rsidP="00764E38">
            <w:pPr>
              <w:spacing w:line="280" w:lineRule="exact"/>
              <w:jc w:val="right"/>
              <w:rPr>
                <w:rFonts w:ascii="ＭＳ Ｐ明朝" w:eastAsia="ＭＳ Ｐ明朝" w:hAnsi="ＭＳ Ｐ明朝"/>
                <w:sz w:val="21"/>
                <w:szCs w:val="21"/>
              </w:rPr>
            </w:pPr>
            <w:r w:rsidRPr="003421D1">
              <w:rPr>
                <w:rFonts w:ascii="ＭＳ Ｐ明朝" w:eastAsia="ＭＳ Ｐ明朝" w:hAnsi="ＭＳ Ｐ明朝" w:hint="eastAsia"/>
                <w:sz w:val="21"/>
                <w:szCs w:val="21"/>
              </w:rPr>
              <w:t>469</w:t>
            </w:r>
          </w:p>
        </w:tc>
        <w:tc>
          <w:tcPr>
            <w:tcW w:w="1380" w:type="dxa"/>
            <w:tcBorders>
              <w:top w:val="single" w:sz="4" w:space="0" w:color="auto"/>
              <w:left w:val="nil"/>
              <w:bottom w:val="single" w:sz="4" w:space="0" w:color="auto"/>
              <w:right w:val="single" w:sz="4" w:space="0" w:color="auto"/>
            </w:tcBorders>
            <w:shd w:val="clear" w:color="auto" w:fill="auto"/>
            <w:noWrap/>
            <w:vAlign w:val="center"/>
          </w:tcPr>
          <w:p w14:paraId="6681C4DC" w14:textId="77777777" w:rsidR="00250804" w:rsidRPr="003421D1" w:rsidRDefault="00250804" w:rsidP="00764E38">
            <w:pPr>
              <w:spacing w:line="280" w:lineRule="exact"/>
              <w:jc w:val="right"/>
              <w:rPr>
                <w:rFonts w:ascii="ＭＳ Ｐ明朝" w:eastAsia="ＭＳ Ｐ明朝" w:hAnsi="ＭＳ Ｐ明朝"/>
                <w:sz w:val="21"/>
                <w:szCs w:val="21"/>
              </w:rPr>
            </w:pPr>
            <w:r w:rsidRPr="003421D1">
              <w:rPr>
                <w:rFonts w:ascii="ＭＳ Ｐ明朝" w:eastAsia="ＭＳ Ｐ明朝" w:hAnsi="ＭＳ Ｐ明朝" w:hint="eastAsia"/>
                <w:sz w:val="21"/>
                <w:szCs w:val="21"/>
              </w:rPr>
              <w:t>468</w:t>
            </w:r>
          </w:p>
        </w:tc>
        <w:tc>
          <w:tcPr>
            <w:tcW w:w="1380" w:type="dxa"/>
            <w:tcBorders>
              <w:top w:val="single" w:sz="4" w:space="0" w:color="auto"/>
              <w:left w:val="nil"/>
              <w:bottom w:val="single" w:sz="4" w:space="0" w:color="auto"/>
              <w:right w:val="single" w:sz="4" w:space="0" w:color="auto"/>
            </w:tcBorders>
            <w:shd w:val="clear" w:color="auto" w:fill="auto"/>
            <w:noWrap/>
            <w:vAlign w:val="center"/>
          </w:tcPr>
          <w:p w14:paraId="1B6A1965" w14:textId="77777777" w:rsidR="00250804" w:rsidRPr="003421D1" w:rsidRDefault="00250804" w:rsidP="00764E38">
            <w:pPr>
              <w:spacing w:line="280" w:lineRule="exact"/>
              <w:jc w:val="right"/>
              <w:rPr>
                <w:rFonts w:ascii="ＭＳ Ｐ明朝" w:eastAsia="ＭＳ Ｐ明朝" w:hAnsi="ＭＳ Ｐ明朝"/>
                <w:sz w:val="21"/>
                <w:szCs w:val="21"/>
              </w:rPr>
            </w:pPr>
            <w:r w:rsidRPr="003421D1">
              <w:rPr>
                <w:rFonts w:ascii="ＭＳ Ｐ明朝" w:eastAsia="ＭＳ Ｐ明朝" w:hAnsi="ＭＳ Ｐ明朝" w:hint="eastAsia"/>
                <w:sz w:val="21"/>
                <w:szCs w:val="21"/>
              </w:rPr>
              <w:t>476</w:t>
            </w:r>
          </w:p>
        </w:tc>
      </w:tr>
      <w:tr w:rsidR="00250804" w:rsidRPr="003D3796" w14:paraId="76531B54" w14:textId="77777777" w:rsidTr="00764E38">
        <w:tc>
          <w:tcPr>
            <w:tcW w:w="421" w:type="dxa"/>
            <w:vMerge/>
            <w:tcBorders>
              <w:left w:val="single" w:sz="4" w:space="0" w:color="auto"/>
              <w:right w:val="single" w:sz="4" w:space="0" w:color="auto"/>
            </w:tcBorders>
            <w:shd w:val="clear" w:color="auto" w:fill="E2EFD9" w:themeFill="accent6" w:themeFillTint="33"/>
            <w:noWrap/>
            <w:vAlign w:val="center"/>
          </w:tcPr>
          <w:p w14:paraId="19E16956" w14:textId="77777777" w:rsidR="00250804" w:rsidRPr="003421D1" w:rsidRDefault="00250804" w:rsidP="00764E38">
            <w:pPr>
              <w:widowControl/>
              <w:spacing w:line="280" w:lineRule="exact"/>
              <w:jc w:val="left"/>
              <w:rPr>
                <w:rFonts w:ascii="ＭＳ Ｐ明朝" w:eastAsia="ＭＳ Ｐ明朝" w:hAnsi="ＭＳ Ｐ明朝" w:cs="ＭＳ Ｐゴシック"/>
                <w:color w:val="7F7F7F" w:themeColor="text1" w:themeTint="80"/>
                <w:kern w:val="0"/>
                <w:sz w:val="20"/>
                <w:szCs w:val="20"/>
              </w:rPr>
            </w:pPr>
          </w:p>
        </w:tc>
        <w:tc>
          <w:tcPr>
            <w:tcW w:w="425" w:type="dxa"/>
            <w:vMerge/>
            <w:tcBorders>
              <w:left w:val="single" w:sz="4" w:space="0" w:color="auto"/>
              <w:right w:val="single" w:sz="4" w:space="0" w:color="auto"/>
            </w:tcBorders>
            <w:shd w:val="clear" w:color="auto" w:fill="E2EFD9" w:themeFill="accent6" w:themeFillTint="33"/>
            <w:vAlign w:val="center"/>
          </w:tcPr>
          <w:p w14:paraId="7792C588" w14:textId="77777777" w:rsidR="00250804" w:rsidRPr="003421D1" w:rsidRDefault="00250804" w:rsidP="00764E38">
            <w:pPr>
              <w:widowControl/>
              <w:spacing w:line="280" w:lineRule="exact"/>
              <w:jc w:val="left"/>
              <w:rPr>
                <w:rFonts w:ascii="ＭＳ Ｐ明朝" w:eastAsia="ＭＳ Ｐ明朝" w:hAnsi="ＭＳ Ｐ明朝" w:cs="ＭＳ Ｐゴシック"/>
                <w:kern w:val="0"/>
                <w:sz w:val="20"/>
                <w:szCs w:val="20"/>
              </w:rPr>
            </w:pPr>
          </w:p>
        </w:tc>
        <w:tc>
          <w:tcPr>
            <w:tcW w:w="85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54B0E293" w14:textId="77777777" w:rsidR="00250804" w:rsidRPr="003421D1" w:rsidRDefault="00250804" w:rsidP="00764E38">
            <w:pPr>
              <w:spacing w:line="280" w:lineRule="exact"/>
              <w:jc w:val="center"/>
              <w:rPr>
                <w:rFonts w:ascii="ＭＳ Ｐ明朝" w:eastAsia="ＭＳ Ｐ明朝" w:hAnsi="ＭＳ Ｐ明朝"/>
                <w:sz w:val="20"/>
                <w:szCs w:val="21"/>
              </w:rPr>
            </w:pPr>
            <w:r w:rsidRPr="003421D1">
              <w:rPr>
                <w:rFonts w:ascii="ＭＳ Ｐ明朝" w:eastAsia="ＭＳ Ｐ明朝" w:hAnsi="ＭＳ Ｐ明朝" w:hint="eastAsia"/>
                <w:sz w:val="20"/>
                <w:szCs w:val="21"/>
              </w:rPr>
              <w:t>呼吸器</w:t>
            </w:r>
          </w:p>
        </w:tc>
        <w:tc>
          <w:tcPr>
            <w:tcW w:w="1379" w:type="dxa"/>
            <w:tcBorders>
              <w:top w:val="single" w:sz="4" w:space="0" w:color="auto"/>
              <w:left w:val="nil"/>
              <w:bottom w:val="single" w:sz="4" w:space="0" w:color="auto"/>
              <w:right w:val="single" w:sz="4" w:space="0" w:color="auto"/>
            </w:tcBorders>
            <w:shd w:val="clear" w:color="auto" w:fill="auto"/>
            <w:noWrap/>
            <w:vAlign w:val="center"/>
          </w:tcPr>
          <w:p w14:paraId="20F0F819" w14:textId="77777777" w:rsidR="00250804" w:rsidRPr="003421D1" w:rsidRDefault="00250804" w:rsidP="00764E38">
            <w:pPr>
              <w:spacing w:line="280" w:lineRule="exact"/>
              <w:jc w:val="right"/>
              <w:rPr>
                <w:rFonts w:ascii="ＭＳ Ｐ明朝" w:eastAsia="ＭＳ Ｐ明朝" w:hAnsi="ＭＳ Ｐ明朝"/>
                <w:sz w:val="21"/>
                <w:szCs w:val="21"/>
              </w:rPr>
            </w:pPr>
            <w:r w:rsidRPr="003421D1">
              <w:rPr>
                <w:rFonts w:ascii="ＭＳ Ｐ明朝" w:eastAsia="ＭＳ Ｐ明朝" w:hAnsi="ＭＳ Ｐ明朝" w:hint="eastAsia"/>
                <w:sz w:val="21"/>
                <w:szCs w:val="21"/>
              </w:rPr>
              <w:t>70</w:t>
            </w:r>
          </w:p>
        </w:tc>
        <w:tc>
          <w:tcPr>
            <w:tcW w:w="1380" w:type="dxa"/>
            <w:tcBorders>
              <w:top w:val="single" w:sz="4" w:space="0" w:color="auto"/>
              <w:left w:val="nil"/>
              <w:bottom w:val="single" w:sz="4" w:space="0" w:color="auto"/>
              <w:right w:val="single" w:sz="4" w:space="0" w:color="auto"/>
            </w:tcBorders>
            <w:shd w:val="clear" w:color="auto" w:fill="auto"/>
            <w:noWrap/>
            <w:vAlign w:val="center"/>
          </w:tcPr>
          <w:p w14:paraId="576A90A0" w14:textId="77777777" w:rsidR="00250804" w:rsidRPr="003421D1" w:rsidRDefault="00250804" w:rsidP="00764E38">
            <w:pPr>
              <w:spacing w:line="280" w:lineRule="exact"/>
              <w:jc w:val="right"/>
              <w:rPr>
                <w:rFonts w:ascii="ＭＳ Ｐ明朝" w:eastAsia="ＭＳ Ｐ明朝" w:hAnsi="ＭＳ Ｐ明朝"/>
                <w:sz w:val="21"/>
                <w:szCs w:val="21"/>
              </w:rPr>
            </w:pPr>
            <w:r w:rsidRPr="003421D1">
              <w:rPr>
                <w:rFonts w:ascii="ＭＳ Ｐ明朝" w:eastAsia="ＭＳ Ｐ明朝" w:hAnsi="ＭＳ Ｐ明朝" w:hint="eastAsia"/>
                <w:sz w:val="21"/>
                <w:szCs w:val="21"/>
              </w:rPr>
              <w:t>60</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3B3726" w14:textId="77777777" w:rsidR="00250804" w:rsidRPr="003421D1" w:rsidRDefault="00250804" w:rsidP="00764E38">
            <w:pPr>
              <w:spacing w:line="280" w:lineRule="exact"/>
              <w:jc w:val="right"/>
              <w:rPr>
                <w:rFonts w:ascii="ＭＳ Ｐ明朝" w:eastAsia="ＭＳ Ｐ明朝" w:hAnsi="ＭＳ Ｐ明朝"/>
                <w:sz w:val="21"/>
                <w:szCs w:val="21"/>
              </w:rPr>
            </w:pPr>
            <w:r w:rsidRPr="003421D1">
              <w:rPr>
                <w:rFonts w:ascii="ＭＳ Ｐ明朝" w:eastAsia="ＭＳ Ｐ明朝" w:hAnsi="ＭＳ Ｐ明朝" w:hint="eastAsia"/>
                <w:sz w:val="21"/>
                <w:szCs w:val="21"/>
              </w:rPr>
              <w:t>57</w:t>
            </w:r>
          </w:p>
        </w:tc>
        <w:tc>
          <w:tcPr>
            <w:tcW w:w="1380" w:type="dxa"/>
            <w:tcBorders>
              <w:top w:val="single" w:sz="4" w:space="0" w:color="auto"/>
              <w:left w:val="nil"/>
              <w:bottom w:val="single" w:sz="4" w:space="0" w:color="auto"/>
              <w:right w:val="single" w:sz="4" w:space="0" w:color="auto"/>
            </w:tcBorders>
            <w:shd w:val="clear" w:color="auto" w:fill="auto"/>
            <w:noWrap/>
            <w:vAlign w:val="center"/>
          </w:tcPr>
          <w:p w14:paraId="30BF6B4C" w14:textId="77777777" w:rsidR="00250804" w:rsidRPr="003421D1" w:rsidRDefault="00250804" w:rsidP="00764E38">
            <w:pPr>
              <w:spacing w:line="280" w:lineRule="exact"/>
              <w:jc w:val="right"/>
              <w:rPr>
                <w:rFonts w:ascii="ＭＳ Ｐ明朝" w:eastAsia="ＭＳ Ｐ明朝" w:hAnsi="ＭＳ Ｐ明朝"/>
                <w:sz w:val="21"/>
                <w:szCs w:val="21"/>
              </w:rPr>
            </w:pPr>
            <w:r w:rsidRPr="003421D1">
              <w:rPr>
                <w:rFonts w:ascii="ＭＳ Ｐ明朝" w:eastAsia="ＭＳ Ｐ明朝" w:hAnsi="ＭＳ Ｐ明朝" w:hint="eastAsia"/>
                <w:sz w:val="21"/>
                <w:szCs w:val="21"/>
              </w:rPr>
              <w:t>51</w:t>
            </w:r>
          </w:p>
        </w:tc>
        <w:tc>
          <w:tcPr>
            <w:tcW w:w="1380" w:type="dxa"/>
            <w:tcBorders>
              <w:top w:val="single" w:sz="4" w:space="0" w:color="auto"/>
              <w:left w:val="nil"/>
              <w:bottom w:val="single" w:sz="4" w:space="0" w:color="auto"/>
              <w:right w:val="single" w:sz="4" w:space="0" w:color="auto"/>
            </w:tcBorders>
            <w:shd w:val="clear" w:color="auto" w:fill="auto"/>
            <w:noWrap/>
            <w:vAlign w:val="center"/>
          </w:tcPr>
          <w:p w14:paraId="3A8408D1" w14:textId="77777777" w:rsidR="00250804" w:rsidRPr="003421D1" w:rsidRDefault="00250804" w:rsidP="00764E38">
            <w:pPr>
              <w:spacing w:line="280" w:lineRule="exact"/>
              <w:jc w:val="right"/>
              <w:rPr>
                <w:rFonts w:ascii="ＭＳ Ｐ明朝" w:eastAsia="ＭＳ Ｐ明朝" w:hAnsi="ＭＳ Ｐ明朝"/>
                <w:sz w:val="21"/>
                <w:szCs w:val="21"/>
              </w:rPr>
            </w:pPr>
            <w:r w:rsidRPr="003421D1">
              <w:rPr>
                <w:rFonts w:ascii="ＭＳ Ｐ明朝" w:eastAsia="ＭＳ Ｐ明朝" w:hAnsi="ＭＳ Ｐ明朝" w:hint="eastAsia"/>
                <w:sz w:val="21"/>
                <w:szCs w:val="21"/>
              </w:rPr>
              <w:t>47</w:t>
            </w:r>
          </w:p>
        </w:tc>
      </w:tr>
      <w:tr w:rsidR="00250804" w:rsidRPr="003D3796" w14:paraId="07FFC4AE" w14:textId="77777777" w:rsidTr="00764E38">
        <w:tc>
          <w:tcPr>
            <w:tcW w:w="421" w:type="dxa"/>
            <w:vMerge/>
            <w:tcBorders>
              <w:left w:val="single" w:sz="4" w:space="0" w:color="auto"/>
              <w:bottom w:val="single" w:sz="4" w:space="0" w:color="auto"/>
              <w:right w:val="single" w:sz="4" w:space="0" w:color="auto"/>
            </w:tcBorders>
            <w:shd w:val="clear" w:color="auto" w:fill="E2EFD9" w:themeFill="accent6" w:themeFillTint="33"/>
            <w:noWrap/>
            <w:vAlign w:val="center"/>
          </w:tcPr>
          <w:p w14:paraId="6D4C6AD0" w14:textId="77777777" w:rsidR="00250804" w:rsidRPr="003421D1" w:rsidRDefault="00250804" w:rsidP="00764E38">
            <w:pPr>
              <w:widowControl/>
              <w:spacing w:line="280" w:lineRule="exact"/>
              <w:jc w:val="left"/>
              <w:rPr>
                <w:rFonts w:ascii="ＭＳ Ｐ明朝" w:eastAsia="ＭＳ Ｐ明朝" w:hAnsi="ＭＳ Ｐ明朝" w:cs="ＭＳ Ｐゴシック"/>
                <w:color w:val="7F7F7F" w:themeColor="text1" w:themeTint="80"/>
                <w:kern w:val="0"/>
                <w:sz w:val="20"/>
                <w:szCs w:val="20"/>
              </w:rPr>
            </w:pPr>
          </w:p>
        </w:tc>
        <w:tc>
          <w:tcPr>
            <w:tcW w:w="425" w:type="dxa"/>
            <w:vMerge/>
            <w:tcBorders>
              <w:left w:val="single" w:sz="4" w:space="0" w:color="auto"/>
              <w:bottom w:val="single" w:sz="4" w:space="0" w:color="auto"/>
              <w:right w:val="single" w:sz="4" w:space="0" w:color="auto"/>
            </w:tcBorders>
            <w:shd w:val="clear" w:color="auto" w:fill="E2EFD9" w:themeFill="accent6" w:themeFillTint="33"/>
            <w:vAlign w:val="center"/>
          </w:tcPr>
          <w:p w14:paraId="27AA8CCC" w14:textId="77777777" w:rsidR="00250804" w:rsidRPr="003421D1" w:rsidRDefault="00250804" w:rsidP="00764E38">
            <w:pPr>
              <w:widowControl/>
              <w:spacing w:line="280" w:lineRule="exact"/>
              <w:jc w:val="left"/>
              <w:rPr>
                <w:rFonts w:ascii="ＭＳ Ｐ明朝" w:eastAsia="ＭＳ Ｐ明朝" w:hAnsi="ＭＳ Ｐ明朝" w:cs="ＭＳ Ｐゴシック"/>
                <w:kern w:val="0"/>
                <w:sz w:val="20"/>
                <w:szCs w:val="20"/>
              </w:rPr>
            </w:pPr>
          </w:p>
        </w:tc>
        <w:tc>
          <w:tcPr>
            <w:tcW w:w="85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54E842DA" w14:textId="77777777" w:rsidR="00250804" w:rsidRPr="003421D1" w:rsidRDefault="00250804" w:rsidP="00764E38">
            <w:pPr>
              <w:spacing w:line="280" w:lineRule="exact"/>
              <w:jc w:val="center"/>
              <w:rPr>
                <w:rFonts w:ascii="ＭＳ Ｐ明朝" w:eastAsia="ＭＳ Ｐ明朝" w:hAnsi="ＭＳ Ｐ明朝"/>
                <w:sz w:val="20"/>
                <w:szCs w:val="21"/>
              </w:rPr>
            </w:pPr>
            <w:r w:rsidRPr="003421D1">
              <w:rPr>
                <w:rFonts w:ascii="ＭＳ Ｐ明朝" w:eastAsia="ＭＳ Ｐ明朝" w:hAnsi="ＭＳ Ｐ明朝" w:hint="eastAsia"/>
                <w:sz w:val="20"/>
                <w:szCs w:val="21"/>
              </w:rPr>
              <w:t>その他</w:t>
            </w:r>
          </w:p>
        </w:tc>
        <w:tc>
          <w:tcPr>
            <w:tcW w:w="1379" w:type="dxa"/>
            <w:tcBorders>
              <w:top w:val="single" w:sz="4" w:space="0" w:color="auto"/>
              <w:left w:val="nil"/>
              <w:bottom w:val="single" w:sz="4" w:space="0" w:color="auto"/>
              <w:right w:val="single" w:sz="4" w:space="0" w:color="auto"/>
            </w:tcBorders>
            <w:shd w:val="clear" w:color="auto" w:fill="auto"/>
            <w:noWrap/>
            <w:vAlign w:val="center"/>
          </w:tcPr>
          <w:p w14:paraId="6D598FBE" w14:textId="77777777" w:rsidR="00250804" w:rsidRPr="003421D1" w:rsidRDefault="00250804" w:rsidP="00764E38">
            <w:pPr>
              <w:spacing w:line="280" w:lineRule="exact"/>
              <w:jc w:val="right"/>
              <w:rPr>
                <w:rFonts w:ascii="ＭＳ Ｐ明朝" w:eastAsia="ＭＳ Ｐ明朝" w:hAnsi="ＭＳ Ｐ明朝"/>
                <w:sz w:val="21"/>
                <w:szCs w:val="21"/>
              </w:rPr>
            </w:pPr>
            <w:r w:rsidRPr="003421D1">
              <w:rPr>
                <w:rFonts w:ascii="ＭＳ Ｐ明朝" w:eastAsia="ＭＳ Ｐ明朝" w:hAnsi="ＭＳ Ｐ明朝" w:hint="eastAsia"/>
                <w:sz w:val="21"/>
                <w:szCs w:val="21"/>
              </w:rPr>
              <w:t>342</w:t>
            </w:r>
          </w:p>
        </w:tc>
        <w:tc>
          <w:tcPr>
            <w:tcW w:w="1380" w:type="dxa"/>
            <w:tcBorders>
              <w:top w:val="single" w:sz="4" w:space="0" w:color="auto"/>
              <w:left w:val="nil"/>
              <w:bottom w:val="single" w:sz="4" w:space="0" w:color="auto"/>
              <w:right w:val="single" w:sz="4" w:space="0" w:color="auto"/>
            </w:tcBorders>
            <w:shd w:val="clear" w:color="auto" w:fill="auto"/>
            <w:noWrap/>
            <w:vAlign w:val="center"/>
          </w:tcPr>
          <w:p w14:paraId="1FEC511B" w14:textId="77777777" w:rsidR="00250804" w:rsidRPr="003421D1" w:rsidRDefault="00250804" w:rsidP="00764E38">
            <w:pPr>
              <w:spacing w:line="280" w:lineRule="exact"/>
              <w:jc w:val="right"/>
              <w:rPr>
                <w:rFonts w:ascii="ＭＳ Ｐ明朝" w:eastAsia="ＭＳ Ｐ明朝" w:hAnsi="ＭＳ Ｐ明朝"/>
                <w:sz w:val="21"/>
                <w:szCs w:val="21"/>
              </w:rPr>
            </w:pPr>
            <w:r w:rsidRPr="003421D1">
              <w:rPr>
                <w:rFonts w:ascii="ＭＳ Ｐ明朝" w:eastAsia="ＭＳ Ｐ明朝" w:hAnsi="ＭＳ Ｐ明朝" w:hint="eastAsia"/>
                <w:sz w:val="21"/>
                <w:szCs w:val="21"/>
              </w:rPr>
              <w:t>328</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F02DA2" w14:textId="77777777" w:rsidR="00250804" w:rsidRPr="003421D1" w:rsidRDefault="00250804" w:rsidP="00764E38">
            <w:pPr>
              <w:spacing w:line="280" w:lineRule="exact"/>
              <w:jc w:val="right"/>
              <w:rPr>
                <w:rFonts w:ascii="ＭＳ Ｐ明朝" w:eastAsia="ＭＳ Ｐ明朝" w:hAnsi="ＭＳ Ｐ明朝"/>
                <w:sz w:val="21"/>
                <w:szCs w:val="21"/>
              </w:rPr>
            </w:pPr>
            <w:r w:rsidRPr="003421D1">
              <w:rPr>
                <w:rFonts w:ascii="ＭＳ Ｐ明朝" w:eastAsia="ＭＳ Ｐ明朝" w:hAnsi="ＭＳ Ｐ明朝" w:hint="eastAsia"/>
                <w:sz w:val="21"/>
                <w:szCs w:val="21"/>
              </w:rPr>
              <w:t>344</w:t>
            </w:r>
          </w:p>
        </w:tc>
        <w:tc>
          <w:tcPr>
            <w:tcW w:w="1380" w:type="dxa"/>
            <w:tcBorders>
              <w:top w:val="single" w:sz="4" w:space="0" w:color="auto"/>
              <w:left w:val="nil"/>
              <w:bottom w:val="single" w:sz="4" w:space="0" w:color="auto"/>
              <w:right w:val="single" w:sz="4" w:space="0" w:color="auto"/>
            </w:tcBorders>
            <w:shd w:val="clear" w:color="auto" w:fill="auto"/>
            <w:noWrap/>
            <w:vAlign w:val="center"/>
          </w:tcPr>
          <w:p w14:paraId="64137BDD" w14:textId="77777777" w:rsidR="00250804" w:rsidRPr="003421D1" w:rsidRDefault="00250804" w:rsidP="00764E38">
            <w:pPr>
              <w:spacing w:line="280" w:lineRule="exact"/>
              <w:jc w:val="right"/>
              <w:rPr>
                <w:rFonts w:ascii="ＭＳ Ｐ明朝" w:eastAsia="ＭＳ Ｐ明朝" w:hAnsi="ＭＳ Ｐ明朝"/>
                <w:sz w:val="21"/>
                <w:szCs w:val="21"/>
              </w:rPr>
            </w:pPr>
            <w:r w:rsidRPr="003421D1">
              <w:rPr>
                <w:rFonts w:ascii="ＭＳ Ｐ明朝" w:eastAsia="ＭＳ Ｐ明朝" w:hAnsi="ＭＳ Ｐ明朝" w:hint="eastAsia"/>
                <w:sz w:val="21"/>
                <w:szCs w:val="21"/>
              </w:rPr>
              <w:t>352</w:t>
            </w:r>
          </w:p>
        </w:tc>
        <w:tc>
          <w:tcPr>
            <w:tcW w:w="1380" w:type="dxa"/>
            <w:tcBorders>
              <w:top w:val="single" w:sz="4" w:space="0" w:color="auto"/>
              <w:left w:val="nil"/>
              <w:bottom w:val="single" w:sz="4" w:space="0" w:color="auto"/>
              <w:right w:val="single" w:sz="4" w:space="0" w:color="auto"/>
            </w:tcBorders>
            <w:shd w:val="clear" w:color="auto" w:fill="auto"/>
            <w:noWrap/>
            <w:vAlign w:val="center"/>
          </w:tcPr>
          <w:p w14:paraId="5A83A939" w14:textId="77777777" w:rsidR="00250804" w:rsidRPr="003421D1" w:rsidRDefault="00250804" w:rsidP="00764E38">
            <w:pPr>
              <w:spacing w:line="280" w:lineRule="exact"/>
              <w:jc w:val="right"/>
              <w:rPr>
                <w:rFonts w:ascii="ＭＳ Ｐ明朝" w:eastAsia="ＭＳ Ｐ明朝" w:hAnsi="ＭＳ Ｐ明朝"/>
                <w:sz w:val="21"/>
                <w:szCs w:val="21"/>
              </w:rPr>
            </w:pPr>
            <w:r w:rsidRPr="003421D1">
              <w:rPr>
                <w:rFonts w:ascii="ＭＳ Ｐ明朝" w:eastAsia="ＭＳ Ｐ明朝" w:hAnsi="ＭＳ Ｐ明朝" w:hint="eastAsia"/>
                <w:sz w:val="21"/>
                <w:szCs w:val="21"/>
              </w:rPr>
              <w:t>342</w:t>
            </w:r>
          </w:p>
        </w:tc>
      </w:tr>
    </w:tbl>
    <w:p w14:paraId="7A28F9EF" w14:textId="77777777" w:rsidR="00250804" w:rsidRDefault="00250804" w:rsidP="00250804">
      <w:pPr>
        <w:spacing w:line="280" w:lineRule="exact"/>
        <w:ind w:rightChars="-19" w:right="-48"/>
        <w:jc w:val="right"/>
        <w:rPr>
          <w:sz w:val="20"/>
          <w:szCs w:val="20"/>
        </w:rPr>
      </w:pPr>
      <w:r w:rsidRPr="00536164">
        <w:rPr>
          <w:rFonts w:hint="eastAsia"/>
          <w:sz w:val="20"/>
          <w:szCs w:val="20"/>
        </w:rPr>
        <w:t>（資料：とうけい日野）</w:t>
      </w:r>
    </w:p>
    <w:p w14:paraId="110944E8" w14:textId="77777777" w:rsidR="00250804" w:rsidRDefault="00250804" w:rsidP="00284AAD">
      <w:pPr>
        <w:pStyle w:val="af3"/>
        <w:spacing w:before="245"/>
      </w:pPr>
      <w:r>
        <w:rPr>
          <w:rFonts w:hint="eastAsia"/>
        </w:rPr>
        <w:t>≪</w:t>
      </w:r>
      <w:r w:rsidRPr="00A942DA">
        <w:rPr>
          <w:rFonts w:hint="eastAsia"/>
        </w:rPr>
        <w:t>知的障害者「愛の手帳」所持者</w:t>
      </w:r>
      <w:r>
        <w:rPr>
          <w:rFonts w:hint="eastAsia"/>
        </w:rPr>
        <w:t>≫</w:t>
      </w:r>
    </w:p>
    <w:p w14:paraId="2BA52E28" w14:textId="77777777" w:rsidR="00250804" w:rsidRDefault="00250804" w:rsidP="00250804">
      <w:pPr>
        <w:pStyle w:val="afff"/>
        <w:spacing w:beforeLines="30" w:before="105" w:afterLines="10" w:after="35" w:line="320" w:lineRule="exact"/>
        <w:ind w:rightChars="21" w:right="53"/>
      </w:pPr>
      <w:r>
        <w:rPr>
          <w:rFonts w:hint="eastAsia"/>
        </w:rPr>
        <w:t>（</w:t>
      </w:r>
      <w:r w:rsidRPr="00F53681">
        <w:rPr>
          <w:rFonts w:hint="eastAsia"/>
          <w:szCs w:val="18"/>
        </w:rPr>
        <w:t>各年度末現在</w:t>
      </w:r>
      <w:r>
        <w:rPr>
          <w:rFonts w:hint="eastAsia"/>
          <w:szCs w:val="18"/>
        </w:rPr>
        <w:t>、</w:t>
      </w:r>
      <w:r>
        <w:rPr>
          <w:rFonts w:hint="eastAsia"/>
        </w:rPr>
        <w:t>単位：人</w:t>
      </w:r>
      <w:r w:rsidRPr="00384FA9">
        <w:rPr>
          <w:rFonts w:hint="eastAsia"/>
        </w:rPr>
        <w:t>）</w:t>
      </w:r>
    </w:p>
    <w:tbl>
      <w:tblPr>
        <w:tblW w:w="85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273"/>
        <w:gridCol w:w="1377"/>
        <w:gridCol w:w="1377"/>
        <w:gridCol w:w="1378"/>
        <w:gridCol w:w="1377"/>
        <w:gridCol w:w="1378"/>
      </w:tblGrid>
      <w:tr w:rsidR="00250804" w:rsidRPr="00A942DA" w14:paraId="1B44B243" w14:textId="77777777" w:rsidTr="00764E38">
        <w:trPr>
          <w:trHeight w:val="567"/>
        </w:trPr>
        <w:tc>
          <w:tcPr>
            <w:tcW w:w="1694" w:type="dxa"/>
            <w:gridSpan w:val="2"/>
            <w:shd w:val="clear" w:color="auto" w:fill="E2EFD9" w:themeFill="accent6" w:themeFillTint="33"/>
            <w:noWrap/>
            <w:hideMark/>
          </w:tcPr>
          <w:p w14:paraId="7AE87F02" w14:textId="77777777" w:rsidR="00250804" w:rsidRPr="003421D1" w:rsidRDefault="00250804" w:rsidP="00764E38">
            <w:pPr>
              <w:widowControl/>
              <w:spacing w:line="240" w:lineRule="auto"/>
              <w:jc w:val="left"/>
              <w:rPr>
                <w:rFonts w:ascii="ＭＳ Ｐ明朝" w:eastAsia="ＭＳ Ｐ明朝" w:hAnsi="ＭＳ Ｐ明朝" w:cs="ＭＳ Ｐゴシック"/>
                <w:color w:val="000000"/>
                <w:kern w:val="0"/>
                <w:sz w:val="20"/>
                <w:szCs w:val="20"/>
              </w:rPr>
            </w:pPr>
          </w:p>
        </w:tc>
        <w:tc>
          <w:tcPr>
            <w:tcW w:w="1377" w:type="dxa"/>
            <w:tcBorders>
              <w:top w:val="single" w:sz="4" w:space="0" w:color="auto"/>
              <w:bottom w:val="single" w:sz="4" w:space="0" w:color="auto"/>
              <w:right w:val="single" w:sz="4" w:space="0" w:color="auto"/>
            </w:tcBorders>
            <w:shd w:val="clear" w:color="auto" w:fill="E2EFD9" w:themeFill="accent6" w:themeFillTint="33"/>
            <w:vAlign w:val="center"/>
            <w:hideMark/>
          </w:tcPr>
          <w:p w14:paraId="445D5EB2" w14:textId="77777777" w:rsidR="00250804" w:rsidRPr="003421D1" w:rsidRDefault="00250804" w:rsidP="00764E38">
            <w:pPr>
              <w:spacing w:line="200" w:lineRule="atLeast"/>
              <w:jc w:val="center"/>
              <w:rPr>
                <w:rFonts w:ascii="ＭＳ Ｐ明朝" w:eastAsia="ＭＳ Ｐ明朝" w:hAnsi="ＭＳ Ｐ明朝"/>
                <w:color w:val="0D0D0D" w:themeColor="text1" w:themeTint="F2"/>
                <w:sz w:val="20"/>
                <w:szCs w:val="20"/>
              </w:rPr>
            </w:pPr>
            <w:r w:rsidRPr="003421D1">
              <w:rPr>
                <w:rFonts w:ascii="ＭＳ Ｐ明朝" w:eastAsia="ＭＳ Ｐ明朝" w:hAnsi="ＭＳ Ｐ明朝" w:hint="eastAsia"/>
                <w:color w:val="0D0D0D" w:themeColor="text1" w:themeTint="F2"/>
                <w:sz w:val="20"/>
                <w:szCs w:val="20"/>
              </w:rPr>
              <w:t>平成29年度</w:t>
            </w:r>
          </w:p>
          <w:p w14:paraId="4D06ACF4" w14:textId="77777777" w:rsidR="00250804" w:rsidRPr="003421D1" w:rsidRDefault="00250804" w:rsidP="00764E38">
            <w:pPr>
              <w:spacing w:line="200" w:lineRule="atLeast"/>
              <w:jc w:val="center"/>
              <w:rPr>
                <w:rFonts w:ascii="ＭＳ Ｐ明朝" w:eastAsia="ＭＳ Ｐ明朝" w:hAnsi="ＭＳ Ｐ明朝"/>
                <w:color w:val="0D0D0D" w:themeColor="text1" w:themeTint="F2"/>
                <w:sz w:val="20"/>
                <w:szCs w:val="20"/>
              </w:rPr>
            </w:pPr>
            <w:r w:rsidRPr="003421D1">
              <w:rPr>
                <w:rFonts w:ascii="ＭＳ Ｐ明朝" w:eastAsia="ＭＳ Ｐ明朝" w:hAnsi="ＭＳ Ｐ明朝" w:hint="eastAsia"/>
                <w:color w:val="0D0D0D" w:themeColor="text1" w:themeTint="F2"/>
                <w:sz w:val="20"/>
                <w:szCs w:val="20"/>
              </w:rPr>
              <w:t>(2017年度）</w:t>
            </w:r>
          </w:p>
        </w:tc>
        <w:tc>
          <w:tcPr>
            <w:tcW w:w="13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425E1C3" w14:textId="77777777" w:rsidR="00250804" w:rsidRPr="003421D1" w:rsidRDefault="00250804" w:rsidP="00764E38">
            <w:pPr>
              <w:spacing w:line="200" w:lineRule="atLeast"/>
              <w:jc w:val="center"/>
              <w:rPr>
                <w:rFonts w:ascii="ＭＳ Ｐ明朝" w:eastAsia="ＭＳ Ｐ明朝" w:hAnsi="ＭＳ Ｐ明朝"/>
                <w:color w:val="0D0D0D" w:themeColor="text1" w:themeTint="F2"/>
                <w:sz w:val="20"/>
                <w:szCs w:val="20"/>
              </w:rPr>
            </w:pPr>
            <w:r w:rsidRPr="003421D1">
              <w:rPr>
                <w:rFonts w:ascii="ＭＳ Ｐ明朝" w:eastAsia="ＭＳ Ｐ明朝" w:hAnsi="ＭＳ Ｐ明朝" w:hint="eastAsia"/>
                <w:color w:val="0D0D0D" w:themeColor="text1" w:themeTint="F2"/>
                <w:sz w:val="20"/>
                <w:szCs w:val="20"/>
              </w:rPr>
              <w:t>平成30年度</w:t>
            </w:r>
          </w:p>
          <w:p w14:paraId="0C52B682" w14:textId="77777777" w:rsidR="00250804" w:rsidRPr="003421D1" w:rsidRDefault="00250804" w:rsidP="00764E38">
            <w:pPr>
              <w:spacing w:line="200" w:lineRule="atLeast"/>
              <w:jc w:val="center"/>
              <w:rPr>
                <w:rFonts w:ascii="ＭＳ Ｐ明朝" w:eastAsia="ＭＳ Ｐ明朝" w:hAnsi="ＭＳ Ｐ明朝"/>
                <w:color w:val="0D0D0D" w:themeColor="text1" w:themeTint="F2"/>
                <w:sz w:val="20"/>
                <w:szCs w:val="20"/>
              </w:rPr>
            </w:pPr>
            <w:r w:rsidRPr="003421D1">
              <w:rPr>
                <w:rFonts w:ascii="ＭＳ Ｐ明朝" w:eastAsia="ＭＳ Ｐ明朝" w:hAnsi="ＭＳ Ｐ明朝" w:hint="eastAsia"/>
                <w:color w:val="0D0D0D" w:themeColor="text1" w:themeTint="F2"/>
                <w:sz w:val="20"/>
                <w:szCs w:val="20"/>
              </w:rPr>
              <w:t>(2018年度）</w:t>
            </w:r>
          </w:p>
        </w:tc>
        <w:tc>
          <w:tcPr>
            <w:tcW w:w="137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C304356" w14:textId="77777777" w:rsidR="00250804" w:rsidRPr="003421D1" w:rsidRDefault="00250804" w:rsidP="00764E38">
            <w:pPr>
              <w:spacing w:line="200" w:lineRule="atLeast"/>
              <w:jc w:val="center"/>
              <w:rPr>
                <w:rFonts w:ascii="ＭＳ Ｐ明朝" w:eastAsia="ＭＳ Ｐ明朝" w:hAnsi="ＭＳ Ｐ明朝"/>
                <w:color w:val="0D0D0D" w:themeColor="text1" w:themeTint="F2"/>
                <w:sz w:val="20"/>
                <w:szCs w:val="20"/>
              </w:rPr>
            </w:pPr>
            <w:r w:rsidRPr="003421D1">
              <w:rPr>
                <w:rFonts w:ascii="ＭＳ Ｐ明朝" w:eastAsia="ＭＳ Ｐ明朝" w:hAnsi="ＭＳ Ｐ明朝" w:hint="eastAsia"/>
                <w:color w:val="0D0D0D" w:themeColor="text1" w:themeTint="F2"/>
                <w:sz w:val="20"/>
                <w:szCs w:val="20"/>
              </w:rPr>
              <w:t>令和元年度</w:t>
            </w:r>
          </w:p>
          <w:p w14:paraId="4294173A" w14:textId="77777777" w:rsidR="00250804" w:rsidRPr="003421D1" w:rsidRDefault="00250804" w:rsidP="00764E38">
            <w:pPr>
              <w:spacing w:line="200" w:lineRule="atLeast"/>
              <w:jc w:val="center"/>
              <w:rPr>
                <w:rFonts w:ascii="ＭＳ Ｐ明朝" w:eastAsia="ＭＳ Ｐ明朝" w:hAnsi="ＭＳ Ｐ明朝"/>
                <w:color w:val="0D0D0D" w:themeColor="text1" w:themeTint="F2"/>
                <w:sz w:val="20"/>
                <w:szCs w:val="20"/>
              </w:rPr>
            </w:pPr>
            <w:r w:rsidRPr="003421D1">
              <w:rPr>
                <w:rFonts w:ascii="ＭＳ Ｐ明朝" w:eastAsia="ＭＳ Ｐ明朝" w:hAnsi="ＭＳ Ｐ明朝" w:hint="eastAsia"/>
                <w:color w:val="0D0D0D" w:themeColor="text1" w:themeTint="F2"/>
                <w:sz w:val="20"/>
                <w:szCs w:val="20"/>
              </w:rPr>
              <w:t>(2019年度）</w:t>
            </w:r>
          </w:p>
        </w:tc>
        <w:tc>
          <w:tcPr>
            <w:tcW w:w="13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64BF5DE" w14:textId="77777777" w:rsidR="00250804" w:rsidRPr="003421D1" w:rsidRDefault="00250804" w:rsidP="00764E38">
            <w:pPr>
              <w:spacing w:line="200" w:lineRule="atLeast"/>
              <w:jc w:val="center"/>
              <w:rPr>
                <w:rFonts w:ascii="ＭＳ Ｐ明朝" w:eastAsia="ＭＳ Ｐ明朝" w:hAnsi="ＭＳ Ｐ明朝"/>
                <w:color w:val="0D0D0D" w:themeColor="text1" w:themeTint="F2"/>
                <w:sz w:val="20"/>
                <w:szCs w:val="20"/>
              </w:rPr>
            </w:pPr>
            <w:r w:rsidRPr="003421D1">
              <w:rPr>
                <w:rFonts w:ascii="ＭＳ Ｐ明朝" w:eastAsia="ＭＳ Ｐ明朝" w:hAnsi="ＭＳ Ｐ明朝" w:hint="eastAsia"/>
                <w:color w:val="0D0D0D" w:themeColor="text1" w:themeTint="F2"/>
                <w:sz w:val="20"/>
                <w:szCs w:val="20"/>
              </w:rPr>
              <w:t>令和２年度</w:t>
            </w:r>
          </w:p>
          <w:p w14:paraId="6B2431C5" w14:textId="77777777" w:rsidR="00250804" w:rsidRPr="003421D1" w:rsidRDefault="00250804" w:rsidP="00764E38">
            <w:pPr>
              <w:spacing w:line="200" w:lineRule="atLeast"/>
              <w:jc w:val="center"/>
              <w:rPr>
                <w:rFonts w:ascii="ＭＳ Ｐ明朝" w:eastAsia="ＭＳ Ｐ明朝" w:hAnsi="ＭＳ Ｐ明朝"/>
                <w:color w:val="0D0D0D" w:themeColor="text1" w:themeTint="F2"/>
                <w:sz w:val="20"/>
                <w:szCs w:val="20"/>
              </w:rPr>
            </w:pPr>
            <w:r w:rsidRPr="003421D1">
              <w:rPr>
                <w:rFonts w:ascii="ＭＳ Ｐ明朝" w:eastAsia="ＭＳ Ｐ明朝" w:hAnsi="ＭＳ Ｐ明朝" w:hint="eastAsia"/>
                <w:color w:val="0D0D0D" w:themeColor="text1" w:themeTint="F2"/>
                <w:sz w:val="20"/>
                <w:szCs w:val="20"/>
              </w:rPr>
              <w:t>(2020年度）</w:t>
            </w:r>
          </w:p>
        </w:tc>
        <w:tc>
          <w:tcPr>
            <w:tcW w:w="137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6963086" w14:textId="77777777" w:rsidR="00250804" w:rsidRPr="003421D1" w:rsidRDefault="00250804" w:rsidP="00764E38">
            <w:pPr>
              <w:spacing w:line="200" w:lineRule="atLeast"/>
              <w:jc w:val="center"/>
              <w:rPr>
                <w:rFonts w:ascii="ＭＳ Ｐ明朝" w:eastAsia="ＭＳ Ｐ明朝" w:hAnsi="ＭＳ Ｐ明朝"/>
                <w:color w:val="0D0D0D" w:themeColor="text1" w:themeTint="F2"/>
                <w:sz w:val="20"/>
                <w:szCs w:val="20"/>
              </w:rPr>
            </w:pPr>
            <w:r w:rsidRPr="003421D1">
              <w:rPr>
                <w:rFonts w:ascii="ＭＳ Ｐ明朝" w:eastAsia="ＭＳ Ｐ明朝" w:hAnsi="ＭＳ Ｐ明朝" w:hint="eastAsia"/>
                <w:color w:val="0D0D0D" w:themeColor="text1" w:themeTint="F2"/>
                <w:sz w:val="20"/>
                <w:szCs w:val="20"/>
              </w:rPr>
              <w:t>令和３年度</w:t>
            </w:r>
          </w:p>
          <w:p w14:paraId="2AD07C7E" w14:textId="77777777" w:rsidR="00250804" w:rsidRPr="003421D1" w:rsidRDefault="00250804" w:rsidP="00764E38">
            <w:pPr>
              <w:spacing w:line="200" w:lineRule="atLeast"/>
              <w:jc w:val="center"/>
              <w:rPr>
                <w:rFonts w:ascii="ＭＳ Ｐ明朝" w:eastAsia="ＭＳ Ｐ明朝" w:hAnsi="ＭＳ Ｐ明朝"/>
                <w:color w:val="0D0D0D" w:themeColor="text1" w:themeTint="F2"/>
                <w:sz w:val="20"/>
                <w:szCs w:val="20"/>
              </w:rPr>
            </w:pPr>
            <w:r w:rsidRPr="003421D1">
              <w:rPr>
                <w:rFonts w:ascii="ＭＳ Ｐ明朝" w:eastAsia="ＭＳ Ｐ明朝" w:hAnsi="ＭＳ Ｐ明朝" w:hint="eastAsia"/>
                <w:color w:val="0D0D0D" w:themeColor="text1" w:themeTint="F2"/>
                <w:sz w:val="20"/>
                <w:szCs w:val="20"/>
              </w:rPr>
              <w:t>(2021年度）</w:t>
            </w:r>
          </w:p>
        </w:tc>
      </w:tr>
      <w:tr w:rsidR="00250804" w:rsidRPr="00A942DA" w14:paraId="333A7D34" w14:textId="77777777" w:rsidTr="00764E38">
        <w:tc>
          <w:tcPr>
            <w:tcW w:w="1694" w:type="dxa"/>
            <w:gridSpan w:val="2"/>
            <w:shd w:val="clear" w:color="auto" w:fill="E2EFD9" w:themeFill="accent6" w:themeFillTint="33"/>
            <w:noWrap/>
            <w:vAlign w:val="center"/>
            <w:hideMark/>
          </w:tcPr>
          <w:p w14:paraId="35776891" w14:textId="77777777" w:rsidR="00250804" w:rsidRPr="003421D1" w:rsidRDefault="00250804" w:rsidP="00764E38">
            <w:pPr>
              <w:spacing w:line="280" w:lineRule="exact"/>
              <w:jc w:val="center"/>
              <w:rPr>
                <w:rFonts w:ascii="ＭＳ Ｐ明朝" w:eastAsia="ＭＳ Ｐ明朝" w:hAnsi="ＭＳ Ｐ明朝"/>
                <w:sz w:val="21"/>
              </w:rPr>
            </w:pPr>
            <w:r w:rsidRPr="003421D1">
              <w:rPr>
                <w:rFonts w:ascii="ＭＳ Ｐ明朝" w:eastAsia="ＭＳ Ｐ明朝" w:hAnsi="ＭＳ Ｐ明朝" w:hint="eastAsia"/>
                <w:sz w:val="21"/>
              </w:rPr>
              <w:t>総数</w:t>
            </w:r>
          </w:p>
        </w:tc>
        <w:tc>
          <w:tcPr>
            <w:tcW w:w="1377" w:type="dxa"/>
            <w:noWrap/>
            <w:vAlign w:val="center"/>
          </w:tcPr>
          <w:p w14:paraId="40F34D4E" w14:textId="77777777" w:rsidR="00250804" w:rsidRPr="003421D1" w:rsidRDefault="00250804" w:rsidP="00764E38">
            <w:pPr>
              <w:spacing w:line="280" w:lineRule="exact"/>
              <w:jc w:val="right"/>
              <w:rPr>
                <w:rFonts w:ascii="ＭＳ Ｐ明朝" w:eastAsia="ＭＳ Ｐ明朝" w:hAnsi="ＭＳ Ｐ明朝"/>
                <w:sz w:val="21"/>
              </w:rPr>
            </w:pPr>
            <w:r w:rsidRPr="003421D1">
              <w:rPr>
                <w:rFonts w:ascii="ＭＳ Ｐ明朝" w:eastAsia="ＭＳ Ｐ明朝" w:hAnsi="ＭＳ Ｐ明朝" w:hint="eastAsia"/>
                <w:sz w:val="21"/>
              </w:rPr>
              <w:t>1,253</w:t>
            </w:r>
          </w:p>
        </w:tc>
        <w:tc>
          <w:tcPr>
            <w:tcW w:w="1377" w:type="dxa"/>
            <w:noWrap/>
            <w:vAlign w:val="center"/>
          </w:tcPr>
          <w:p w14:paraId="50E97FE1" w14:textId="77777777" w:rsidR="00250804" w:rsidRPr="003421D1" w:rsidRDefault="00250804" w:rsidP="00764E38">
            <w:pPr>
              <w:spacing w:line="280" w:lineRule="exact"/>
              <w:jc w:val="right"/>
              <w:rPr>
                <w:rFonts w:ascii="ＭＳ Ｐ明朝" w:eastAsia="ＭＳ Ｐ明朝" w:hAnsi="ＭＳ Ｐ明朝"/>
                <w:sz w:val="21"/>
              </w:rPr>
            </w:pPr>
            <w:r w:rsidRPr="003421D1">
              <w:rPr>
                <w:rFonts w:ascii="ＭＳ Ｐ明朝" w:eastAsia="ＭＳ Ｐ明朝" w:hAnsi="ＭＳ Ｐ明朝" w:hint="eastAsia"/>
                <w:sz w:val="21"/>
              </w:rPr>
              <w:t>1,295</w:t>
            </w:r>
          </w:p>
        </w:tc>
        <w:tc>
          <w:tcPr>
            <w:tcW w:w="1378" w:type="dxa"/>
            <w:noWrap/>
            <w:vAlign w:val="center"/>
          </w:tcPr>
          <w:p w14:paraId="28DBACB6" w14:textId="77777777" w:rsidR="00250804" w:rsidRPr="003421D1" w:rsidRDefault="00250804" w:rsidP="00764E38">
            <w:pPr>
              <w:spacing w:line="280" w:lineRule="exact"/>
              <w:jc w:val="right"/>
              <w:rPr>
                <w:rFonts w:ascii="ＭＳ Ｐ明朝" w:eastAsia="ＭＳ Ｐ明朝" w:hAnsi="ＭＳ Ｐ明朝"/>
                <w:sz w:val="21"/>
              </w:rPr>
            </w:pPr>
            <w:r w:rsidRPr="003421D1">
              <w:rPr>
                <w:rFonts w:ascii="ＭＳ Ｐ明朝" w:eastAsia="ＭＳ Ｐ明朝" w:hAnsi="ＭＳ Ｐ明朝" w:hint="eastAsia"/>
                <w:sz w:val="21"/>
              </w:rPr>
              <w:t>1,333</w:t>
            </w:r>
          </w:p>
        </w:tc>
        <w:tc>
          <w:tcPr>
            <w:tcW w:w="1377" w:type="dxa"/>
            <w:noWrap/>
            <w:vAlign w:val="center"/>
          </w:tcPr>
          <w:p w14:paraId="0E7D9105" w14:textId="77777777" w:rsidR="00250804" w:rsidRPr="003421D1" w:rsidRDefault="00250804" w:rsidP="00764E38">
            <w:pPr>
              <w:spacing w:line="280" w:lineRule="exact"/>
              <w:jc w:val="right"/>
              <w:rPr>
                <w:rFonts w:ascii="ＭＳ Ｐ明朝" w:eastAsia="ＭＳ Ｐ明朝" w:hAnsi="ＭＳ Ｐ明朝"/>
                <w:sz w:val="21"/>
              </w:rPr>
            </w:pPr>
            <w:r w:rsidRPr="003421D1">
              <w:rPr>
                <w:rFonts w:ascii="ＭＳ Ｐ明朝" w:eastAsia="ＭＳ Ｐ明朝" w:hAnsi="ＭＳ Ｐ明朝" w:hint="eastAsia"/>
                <w:sz w:val="21"/>
              </w:rPr>
              <w:t>1,379</w:t>
            </w:r>
          </w:p>
        </w:tc>
        <w:tc>
          <w:tcPr>
            <w:tcW w:w="1378" w:type="dxa"/>
            <w:noWrap/>
            <w:vAlign w:val="center"/>
          </w:tcPr>
          <w:p w14:paraId="02312A90" w14:textId="77777777" w:rsidR="00250804" w:rsidRPr="003421D1" w:rsidRDefault="00250804" w:rsidP="00764E38">
            <w:pPr>
              <w:spacing w:line="280" w:lineRule="exact"/>
              <w:jc w:val="right"/>
              <w:rPr>
                <w:rFonts w:ascii="ＭＳ Ｐ明朝" w:eastAsia="ＭＳ Ｐ明朝" w:hAnsi="ＭＳ Ｐ明朝"/>
                <w:sz w:val="21"/>
              </w:rPr>
            </w:pPr>
            <w:r w:rsidRPr="003421D1">
              <w:rPr>
                <w:rFonts w:ascii="ＭＳ Ｐ明朝" w:eastAsia="ＭＳ Ｐ明朝" w:hAnsi="ＭＳ Ｐ明朝" w:hint="eastAsia"/>
                <w:sz w:val="21"/>
              </w:rPr>
              <w:t>1,472</w:t>
            </w:r>
          </w:p>
        </w:tc>
      </w:tr>
      <w:tr w:rsidR="00250804" w:rsidRPr="00A942DA" w14:paraId="7922884A" w14:textId="77777777" w:rsidTr="00764E38">
        <w:tc>
          <w:tcPr>
            <w:tcW w:w="421" w:type="dxa"/>
            <w:vMerge w:val="restart"/>
            <w:shd w:val="clear" w:color="auto" w:fill="E2EFD9" w:themeFill="accent6" w:themeFillTint="33"/>
            <w:noWrap/>
            <w:textDirection w:val="tbRlV"/>
            <w:hideMark/>
          </w:tcPr>
          <w:p w14:paraId="65E1F1C8" w14:textId="77777777" w:rsidR="00250804" w:rsidRPr="003421D1" w:rsidRDefault="00250804" w:rsidP="00764E38">
            <w:pPr>
              <w:spacing w:line="280" w:lineRule="exact"/>
              <w:jc w:val="center"/>
              <w:textAlignment w:val="bottom"/>
              <w:rPr>
                <w:rFonts w:ascii="ＭＳ Ｐ明朝" w:eastAsia="ＭＳ Ｐ明朝" w:hAnsi="ＭＳ Ｐ明朝"/>
                <w:sz w:val="21"/>
              </w:rPr>
            </w:pPr>
            <w:r w:rsidRPr="003421D1">
              <w:rPr>
                <w:rFonts w:ascii="ＭＳ Ｐ明朝" w:eastAsia="ＭＳ Ｐ明朝" w:hAnsi="ＭＳ Ｐ明朝" w:hint="eastAsia"/>
                <w:sz w:val="21"/>
              </w:rPr>
              <w:t>種別</w:t>
            </w:r>
          </w:p>
        </w:tc>
        <w:tc>
          <w:tcPr>
            <w:tcW w:w="1273" w:type="dxa"/>
            <w:shd w:val="clear" w:color="auto" w:fill="E2EFD9" w:themeFill="accent6" w:themeFillTint="33"/>
            <w:vAlign w:val="center"/>
            <w:hideMark/>
          </w:tcPr>
          <w:p w14:paraId="280577D9" w14:textId="77777777" w:rsidR="00250804" w:rsidRPr="003421D1" w:rsidRDefault="00250804" w:rsidP="00764E38">
            <w:pPr>
              <w:spacing w:line="280" w:lineRule="exact"/>
              <w:jc w:val="center"/>
              <w:rPr>
                <w:rFonts w:ascii="ＭＳ Ｐ明朝" w:eastAsia="ＭＳ Ｐ明朝" w:hAnsi="ＭＳ Ｐ明朝"/>
                <w:sz w:val="21"/>
              </w:rPr>
            </w:pPr>
            <w:r w:rsidRPr="003421D1">
              <w:rPr>
                <w:rFonts w:ascii="ＭＳ Ｐ明朝" w:eastAsia="ＭＳ Ｐ明朝" w:hAnsi="ＭＳ Ｐ明朝" w:hint="eastAsia"/>
                <w:sz w:val="21"/>
              </w:rPr>
              <w:t>軽度</w:t>
            </w:r>
          </w:p>
        </w:tc>
        <w:tc>
          <w:tcPr>
            <w:tcW w:w="1377" w:type="dxa"/>
            <w:noWrap/>
            <w:vAlign w:val="center"/>
          </w:tcPr>
          <w:p w14:paraId="74D392C6" w14:textId="77777777" w:rsidR="00250804" w:rsidRPr="003421D1" w:rsidRDefault="00250804" w:rsidP="00764E38">
            <w:pPr>
              <w:spacing w:line="280" w:lineRule="exact"/>
              <w:jc w:val="right"/>
              <w:rPr>
                <w:rFonts w:ascii="ＭＳ Ｐ明朝" w:eastAsia="ＭＳ Ｐ明朝" w:hAnsi="ＭＳ Ｐ明朝"/>
                <w:sz w:val="21"/>
              </w:rPr>
            </w:pPr>
            <w:r w:rsidRPr="003421D1">
              <w:rPr>
                <w:rFonts w:ascii="ＭＳ Ｐ明朝" w:eastAsia="ＭＳ Ｐ明朝" w:hAnsi="ＭＳ Ｐ明朝" w:hint="eastAsia"/>
                <w:sz w:val="21"/>
              </w:rPr>
              <w:t>627</w:t>
            </w:r>
          </w:p>
        </w:tc>
        <w:tc>
          <w:tcPr>
            <w:tcW w:w="1377" w:type="dxa"/>
            <w:noWrap/>
            <w:vAlign w:val="center"/>
          </w:tcPr>
          <w:p w14:paraId="73B2B90D" w14:textId="77777777" w:rsidR="00250804" w:rsidRPr="003421D1" w:rsidRDefault="00250804" w:rsidP="00764E38">
            <w:pPr>
              <w:spacing w:line="280" w:lineRule="exact"/>
              <w:jc w:val="right"/>
              <w:rPr>
                <w:rFonts w:ascii="ＭＳ Ｐ明朝" w:eastAsia="ＭＳ Ｐ明朝" w:hAnsi="ＭＳ Ｐ明朝"/>
                <w:sz w:val="21"/>
              </w:rPr>
            </w:pPr>
            <w:r w:rsidRPr="003421D1">
              <w:rPr>
                <w:rFonts w:ascii="ＭＳ Ｐ明朝" w:eastAsia="ＭＳ Ｐ明朝" w:hAnsi="ＭＳ Ｐ明朝" w:hint="eastAsia"/>
                <w:sz w:val="21"/>
              </w:rPr>
              <w:t>659</w:t>
            </w:r>
          </w:p>
        </w:tc>
        <w:tc>
          <w:tcPr>
            <w:tcW w:w="1378" w:type="dxa"/>
            <w:noWrap/>
            <w:vAlign w:val="center"/>
          </w:tcPr>
          <w:p w14:paraId="2A722322" w14:textId="77777777" w:rsidR="00250804" w:rsidRPr="003421D1" w:rsidRDefault="00250804" w:rsidP="00764E38">
            <w:pPr>
              <w:spacing w:line="280" w:lineRule="exact"/>
              <w:jc w:val="right"/>
              <w:rPr>
                <w:rFonts w:ascii="ＭＳ Ｐ明朝" w:eastAsia="ＭＳ Ｐ明朝" w:hAnsi="ＭＳ Ｐ明朝"/>
                <w:sz w:val="21"/>
              </w:rPr>
            </w:pPr>
            <w:r w:rsidRPr="003421D1">
              <w:rPr>
                <w:rFonts w:ascii="ＭＳ Ｐ明朝" w:eastAsia="ＭＳ Ｐ明朝" w:hAnsi="ＭＳ Ｐ明朝" w:hint="eastAsia"/>
                <w:sz w:val="21"/>
              </w:rPr>
              <w:t>680</w:t>
            </w:r>
          </w:p>
        </w:tc>
        <w:tc>
          <w:tcPr>
            <w:tcW w:w="1377" w:type="dxa"/>
            <w:noWrap/>
            <w:vAlign w:val="center"/>
          </w:tcPr>
          <w:p w14:paraId="77BA891E" w14:textId="77777777" w:rsidR="00250804" w:rsidRPr="003421D1" w:rsidRDefault="00250804" w:rsidP="00764E38">
            <w:pPr>
              <w:spacing w:line="280" w:lineRule="exact"/>
              <w:jc w:val="right"/>
              <w:rPr>
                <w:rFonts w:ascii="ＭＳ Ｐ明朝" w:eastAsia="ＭＳ Ｐ明朝" w:hAnsi="ＭＳ Ｐ明朝"/>
                <w:sz w:val="21"/>
              </w:rPr>
            </w:pPr>
            <w:r w:rsidRPr="003421D1">
              <w:rPr>
                <w:rFonts w:ascii="ＭＳ Ｐ明朝" w:eastAsia="ＭＳ Ｐ明朝" w:hAnsi="ＭＳ Ｐ明朝" w:hint="eastAsia"/>
                <w:sz w:val="21"/>
              </w:rPr>
              <w:t>716</w:t>
            </w:r>
          </w:p>
        </w:tc>
        <w:tc>
          <w:tcPr>
            <w:tcW w:w="1378" w:type="dxa"/>
            <w:noWrap/>
            <w:vAlign w:val="center"/>
          </w:tcPr>
          <w:p w14:paraId="4A2B45D3" w14:textId="77777777" w:rsidR="00250804" w:rsidRPr="003421D1" w:rsidRDefault="00250804" w:rsidP="00764E38">
            <w:pPr>
              <w:spacing w:line="280" w:lineRule="exact"/>
              <w:jc w:val="right"/>
              <w:rPr>
                <w:rFonts w:ascii="ＭＳ Ｐ明朝" w:eastAsia="ＭＳ Ｐ明朝" w:hAnsi="ＭＳ Ｐ明朝"/>
                <w:sz w:val="21"/>
              </w:rPr>
            </w:pPr>
            <w:r w:rsidRPr="003421D1">
              <w:rPr>
                <w:rFonts w:ascii="ＭＳ Ｐ明朝" w:eastAsia="ＭＳ Ｐ明朝" w:hAnsi="ＭＳ Ｐ明朝" w:hint="eastAsia"/>
                <w:sz w:val="21"/>
              </w:rPr>
              <w:t>749</w:t>
            </w:r>
          </w:p>
        </w:tc>
      </w:tr>
      <w:tr w:rsidR="00250804" w:rsidRPr="00A942DA" w14:paraId="3FEEB036" w14:textId="77777777" w:rsidTr="00764E38">
        <w:tc>
          <w:tcPr>
            <w:tcW w:w="421" w:type="dxa"/>
            <w:vMerge/>
            <w:shd w:val="clear" w:color="auto" w:fill="E2EFD9" w:themeFill="accent6" w:themeFillTint="33"/>
            <w:hideMark/>
          </w:tcPr>
          <w:p w14:paraId="3CD37A84" w14:textId="77777777" w:rsidR="00250804" w:rsidRPr="003421D1" w:rsidRDefault="00250804" w:rsidP="00764E38">
            <w:pPr>
              <w:spacing w:line="280" w:lineRule="exact"/>
              <w:rPr>
                <w:rFonts w:ascii="ＭＳ Ｐ明朝" w:eastAsia="ＭＳ Ｐ明朝" w:hAnsi="ＭＳ Ｐ明朝"/>
                <w:sz w:val="21"/>
              </w:rPr>
            </w:pPr>
          </w:p>
        </w:tc>
        <w:tc>
          <w:tcPr>
            <w:tcW w:w="1273" w:type="dxa"/>
            <w:shd w:val="clear" w:color="auto" w:fill="E2EFD9" w:themeFill="accent6" w:themeFillTint="33"/>
            <w:vAlign w:val="center"/>
            <w:hideMark/>
          </w:tcPr>
          <w:p w14:paraId="180FE8B5" w14:textId="77777777" w:rsidR="00250804" w:rsidRPr="003421D1" w:rsidRDefault="00250804" w:rsidP="00764E38">
            <w:pPr>
              <w:spacing w:line="280" w:lineRule="exact"/>
              <w:jc w:val="center"/>
              <w:rPr>
                <w:rFonts w:ascii="ＭＳ Ｐ明朝" w:eastAsia="ＭＳ Ｐ明朝" w:hAnsi="ＭＳ Ｐ明朝"/>
                <w:sz w:val="21"/>
              </w:rPr>
            </w:pPr>
            <w:r w:rsidRPr="003421D1">
              <w:rPr>
                <w:rFonts w:ascii="ＭＳ Ｐ明朝" w:eastAsia="ＭＳ Ｐ明朝" w:hAnsi="ＭＳ Ｐ明朝" w:hint="eastAsia"/>
                <w:sz w:val="21"/>
              </w:rPr>
              <w:t>中度</w:t>
            </w:r>
          </w:p>
        </w:tc>
        <w:tc>
          <w:tcPr>
            <w:tcW w:w="1377" w:type="dxa"/>
            <w:noWrap/>
            <w:vAlign w:val="center"/>
          </w:tcPr>
          <w:p w14:paraId="355F178F" w14:textId="77777777" w:rsidR="00250804" w:rsidRPr="003421D1" w:rsidRDefault="00250804" w:rsidP="00764E38">
            <w:pPr>
              <w:spacing w:line="280" w:lineRule="exact"/>
              <w:jc w:val="right"/>
              <w:rPr>
                <w:rFonts w:ascii="ＭＳ Ｐ明朝" w:eastAsia="ＭＳ Ｐ明朝" w:hAnsi="ＭＳ Ｐ明朝"/>
                <w:sz w:val="21"/>
              </w:rPr>
            </w:pPr>
            <w:r w:rsidRPr="003421D1">
              <w:rPr>
                <w:rFonts w:ascii="ＭＳ Ｐ明朝" w:eastAsia="ＭＳ Ｐ明朝" w:hAnsi="ＭＳ Ｐ明朝" w:hint="eastAsia"/>
                <w:sz w:val="21"/>
              </w:rPr>
              <w:t>282</w:t>
            </w:r>
          </w:p>
        </w:tc>
        <w:tc>
          <w:tcPr>
            <w:tcW w:w="1377" w:type="dxa"/>
            <w:noWrap/>
            <w:vAlign w:val="center"/>
          </w:tcPr>
          <w:p w14:paraId="1C179E72" w14:textId="77777777" w:rsidR="00250804" w:rsidRPr="003421D1" w:rsidRDefault="00250804" w:rsidP="00764E38">
            <w:pPr>
              <w:spacing w:line="280" w:lineRule="exact"/>
              <w:jc w:val="right"/>
              <w:rPr>
                <w:rFonts w:ascii="ＭＳ Ｐ明朝" w:eastAsia="ＭＳ Ｐ明朝" w:hAnsi="ＭＳ Ｐ明朝"/>
                <w:sz w:val="21"/>
              </w:rPr>
            </w:pPr>
            <w:r w:rsidRPr="003421D1">
              <w:rPr>
                <w:rFonts w:ascii="ＭＳ Ｐ明朝" w:eastAsia="ＭＳ Ｐ明朝" w:hAnsi="ＭＳ Ｐ明朝" w:hint="eastAsia"/>
                <w:sz w:val="21"/>
              </w:rPr>
              <w:t>284</w:t>
            </w:r>
          </w:p>
        </w:tc>
        <w:tc>
          <w:tcPr>
            <w:tcW w:w="1378" w:type="dxa"/>
            <w:noWrap/>
            <w:vAlign w:val="center"/>
          </w:tcPr>
          <w:p w14:paraId="5126388E" w14:textId="77777777" w:rsidR="00250804" w:rsidRPr="003421D1" w:rsidRDefault="00250804" w:rsidP="00764E38">
            <w:pPr>
              <w:spacing w:line="280" w:lineRule="exact"/>
              <w:jc w:val="right"/>
              <w:rPr>
                <w:rFonts w:ascii="ＭＳ Ｐ明朝" w:eastAsia="ＭＳ Ｐ明朝" w:hAnsi="ＭＳ Ｐ明朝"/>
                <w:sz w:val="21"/>
              </w:rPr>
            </w:pPr>
            <w:r w:rsidRPr="003421D1">
              <w:rPr>
                <w:rFonts w:ascii="ＭＳ Ｐ明朝" w:eastAsia="ＭＳ Ｐ明朝" w:hAnsi="ＭＳ Ｐ明朝" w:hint="eastAsia"/>
                <w:sz w:val="21"/>
              </w:rPr>
              <w:t>294</w:t>
            </w:r>
          </w:p>
        </w:tc>
        <w:tc>
          <w:tcPr>
            <w:tcW w:w="1377" w:type="dxa"/>
            <w:noWrap/>
            <w:vAlign w:val="center"/>
          </w:tcPr>
          <w:p w14:paraId="425481D1" w14:textId="77777777" w:rsidR="00250804" w:rsidRPr="003421D1" w:rsidRDefault="00250804" w:rsidP="00764E38">
            <w:pPr>
              <w:spacing w:line="280" w:lineRule="exact"/>
              <w:jc w:val="right"/>
              <w:rPr>
                <w:rFonts w:ascii="ＭＳ Ｐ明朝" w:eastAsia="ＭＳ Ｐ明朝" w:hAnsi="ＭＳ Ｐ明朝"/>
                <w:sz w:val="21"/>
              </w:rPr>
            </w:pPr>
            <w:r w:rsidRPr="003421D1">
              <w:rPr>
                <w:rFonts w:ascii="ＭＳ Ｐ明朝" w:eastAsia="ＭＳ Ｐ明朝" w:hAnsi="ＭＳ Ｐ明朝" w:hint="eastAsia"/>
                <w:sz w:val="21"/>
              </w:rPr>
              <w:t>293</w:t>
            </w:r>
          </w:p>
        </w:tc>
        <w:tc>
          <w:tcPr>
            <w:tcW w:w="1378" w:type="dxa"/>
            <w:noWrap/>
            <w:vAlign w:val="center"/>
          </w:tcPr>
          <w:p w14:paraId="3F050DC9" w14:textId="77777777" w:rsidR="00250804" w:rsidRPr="003421D1" w:rsidRDefault="00250804" w:rsidP="00764E38">
            <w:pPr>
              <w:spacing w:line="280" w:lineRule="exact"/>
              <w:jc w:val="right"/>
              <w:rPr>
                <w:rFonts w:ascii="ＭＳ Ｐ明朝" w:eastAsia="ＭＳ Ｐ明朝" w:hAnsi="ＭＳ Ｐ明朝"/>
                <w:sz w:val="21"/>
              </w:rPr>
            </w:pPr>
            <w:r w:rsidRPr="003421D1">
              <w:rPr>
                <w:rFonts w:ascii="ＭＳ Ｐ明朝" w:eastAsia="ＭＳ Ｐ明朝" w:hAnsi="ＭＳ Ｐ明朝" w:hint="eastAsia"/>
                <w:sz w:val="21"/>
              </w:rPr>
              <w:t>333</w:t>
            </w:r>
          </w:p>
        </w:tc>
      </w:tr>
      <w:tr w:rsidR="00250804" w:rsidRPr="00A942DA" w14:paraId="6ABA8061" w14:textId="77777777" w:rsidTr="00764E38">
        <w:tc>
          <w:tcPr>
            <w:tcW w:w="421" w:type="dxa"/>
            <w:vMerge/>
            <w:shd w:val="clear" w:color="auto" w:fill="E2EFD9" w:themeFill="accent6" w:themeFillTint="33"/>
            <w:hideMark/>
          </w:tcPr>
          <w:p w14:paraId="42EAD970" w14:textId="77777777" w:rsidR="00250804" w:rsidRPr="003421D1" w:rsidRDefault="00250804" w:rsidP="00764E38">
            <w:pPr>
              <w:spacing w:line="280" w:lineRule="exact"/>
              <w:rPr>
                <w:rFonts w:ascii="ＭＳ Ｐ明朝" w:eastAsia="ＭＳ Ｐ明朝" w:hAnsi="ＭＳ Ｐ明朝"/>
                <w:sz w:val="21"/>
              </w:rPr>
            </w:pPr>
          </w:p>
        </w:tc>
        <w:tc>
          <w:tcPr>
            <w:tcW w:w="1273" w:type="dxa"/>
            <w:shd w:val="clear" w:color="auto" w:fill="E2EFD9" w:themeFill="accent6" w:themeFillTint="33"/>
            <w:noWrap/>
            <w:vAlign w:val="center"/>
            <w:hideMark/>
          </w:tcPr>
          <w:p w14:paraId="46A48503" w14:textId="77777777" w:rsidR="00250804" w:rsidRPr="003421D1" w:rsidRDefault="00250804" w:rsidP="00764E38">
            <w:pPr>
              <w:spacing w:line="280" w:lineRule="exact"/>
              <w:jc w:val="center"/>
              <w:rPr>
                <w:rFonts w:ascii="ＭＳ Ｐ明朝" w:eastAsia="ＭＳ Ｐ明朝" w:hAnsi="ＭＳ Ｐ明朝"/>
                <w:sz w:val="21"/>
              </w:rPr>
            </w:pPr>
            <w:r w:rsidRPr="003421D1">
              <w:rPr>
                <w:rFonts w:ascii="ＭＳ Ｐ明朝" w:eastAsia="ＭＳ Ｐ明朝" w:hAnsi="ＭＳ Ｐ明朝" w:hint="eastAsia"/>
                <w:sz w:val="21"/>
              </w:rPr>
              <w:t>重度</w:t>
            </w:r>
          </w:p>
        </w:tc>
        <w:tc>
          <w:tcPr>
            <w:tcW w:w="1377" w:type="dxa"/>
            <w:noWrap/>
            <w:vAlign w:val="center"/>
          </w:tcPr>
          <w:p w14:paraId="308FB070" w14:textId="77777777" w:rsidR="00250804" w:rsidRPr="003421D1" w:rsidRDefault="00250804" w:rsidP="00764E38">
            <w:pPr>
              <w:spacing w:line="280" w:lineRule="exact"/>
              <w:jc w:val="right"/>
              <w:rPr>
                <w:rFonts w:ascii="ＭＳ Ｐ明朝" w:eastAsia="ＭＳ Ｐ明朝" w:hAnsi="ＭＳ Ｐ明朝"/>
                <w:sz w:val="21"/>
              </w:rPr>
            </w:pPr>
            <w:r w:rsidRPr="003421D1">
              <w:rPr>
                <w:rFonts w:ascii="ＭＳ Ｐ明朝" w:eastAsia="ＭＳ Ｐ明朝" w:hAnsi="ＭＳ Ｐ明朝" w:hint="eastAsia"/>
                <w:sz w:val="21"/>
              </w:rPr>
              <w:t>294</w:t>
            </w:r>
          </w:p>
        </w:tc>
        <w:tc>
          <w:tcPr>
            <w:tcW w:w="1377" w:type="dxa"/>
            <w:noWrap/>
            <w:vAlign w:val="center"/>
          </w:tcPr>
          <w:p w14:paraId="13708531" w14:textId="77777777" w:rsidR="00250804" w:rsidRPr="003421D1" w:rsidRDefault="00250804" w:rsidP="00764E38">
            <w:pPr>
              <w:spacing w:line="280" w:lineRule="exact"/>
              <w:jc w:val="right"/>
              <w:rPr>
                <w:rFonts w:ascii="ＭＳ Ｐ明朝" w:eastAsia="ＭＳ Ｐ明朝" w:hAnsi="ＭＳ Ｐ明朝"/>
                <w:sz w:val="21"/>
              </w:rPr>
            </w:pPr>
            <w:r w:rsidRPr="003421D1">
              <w:rPr>
                <w:rFonts w:ascii="ＭＳ Ｐ明朝" w:eastAsia="ＭＳ Ｐ明朝" w:hAnsi="ＭＳ Ｐ明朝" w:hint="eastAsia"/>
                <w:sz w:val="21"/>
              </w:rPr>
              <w:t>302</w:t>
            </w:r>
          </w:p>
        </w:tc>
        <w:tc>
          <w:tcPr>
            <w:tcW w:w="1378" w:type="dxa"/>
            <w:noWrap/>
            <w:vAlign w:val="center"/>
          </w:tcPr>
          <w:p w14:paraId="5EB26DBC" w14:textId="77777777" w:rsidR="00250804" w:rsidRPr="003421D1" w:rsidRDefault="00250804" w:rsidP="00764E38">
            <w:pPr>
              <w:spacing w:line="280" w:lineRule="exact"/>
              <w:jc w:val="right"/>
              <w:rPr>
                <w:rFonts w:ascii="ＭＳ Ｐ明朝" w:eastAsia="ＭＳ Ｐ明朝" w:hAnsi="ＭＳ Ｐ明朝"/>
                <w:sz w:val="21"/>
              </w:rPr>
            </w:pPr>
            <w:r w:rsidRPr="003421D1">
              <w:rPr>
                <w:rFonts w:ascii="ＭＳ Ｐ明朝" w:eastAsia="ＭＳ Ｐ明朝" w:hAnsi="ＭＳ Ｐ明朝" w:hint="eastAsia"/>
                <w:sz w:val="21"/>
              </w:rPr>
              <w:t>309</w:t>
            </w:r>
          </w:p>
        </w:tc>
        <w:tc>
          <w:tcPr>
            <w:tcW w:w="1377" w:type="dxa"/>
            <w:noWrap/>
            <w:vAlign w:val="center"/>
          </w:tcPr>
          <w:p w14:paraId="7E28A354" w14:textId="77777777" w:rsidR="00250804" w:rsidRPr="003421D1" w:rsidRDefault="00250804" w:rsidP="00764E38">
            <w:pPr>
              <w:spacing w:line="280" w:lineRule="exact"/>
              <w:jc w:val="right"/>
              <w:rPr>
                <w:rFonts w:ascii="ＭＳ Ｐ明朝" w:eastAsia="ＭＳ Ｐ明朝" w:hAnsi="ＭＳ Ｐ明朝"/>
                <w:sz w:val="21"/>
              </w:rPr>
            </w:pPr>
            <w:r w:rsidRPr="003421D1">
              <w:rPr>
                <w:rFonts w:ascii="ＭＳ Ｐ明朝" w:eastAsia="ＭＳ Ｐ明朝" w:hAnsi="ＭＳ Ｐ明朝" w:hint="eastAsia"/>
                <w:sz w:val="21"/>
              </w:rPr>
              <w:t>319</w:t>
            </w:r>
          </w:p>
        </w:tc>
        <w:tc>
          <w:tcPr>
            <w:tcW w:w="1378" w:type="dxa"/>
            <w:noWrap/>
            <w:vAlign w:val="center"/>
          </w:tcPr>
          <w:p w14:paraId="780ECC24" w14:textId="77777777" w:rsidR="00250804" w:rsidRPr="003421D1" w:rsidRDefault="00250804" w:rsidP="00764E38">
            <w:pPr>
              <w:spacing w:line="280" w:lineRule="exact"/>
              <w:jc w:val="right"/>
              <w:rPr>
                <w:rFonts w:ascii="ＭＳ Ｐ明朝" w:eastAsia="ＭＳ Ｐ明朝" w:hAnsi="ＭＳ Ｐ明朝"/>
                <w:sz w:val="21"/>
              </w:rPr>
            </w:pPr>
            <w:r w:rsidRPr="003421D1">
              <w:rPr>
                <w:rFonts w:ascii="ＭＳ Ｐ明朝" w:eastAsia="ＭＳ Ｐ明朝" w:hAnsi="ＭＳ Ｐ明朝" w:hint="eastAsia"/>
                <w:sz w:val="21"/>
              </w:rPr>
              <w:t>334</w:t>
            </w:r>
          </w:p>
        </w:tc>
      </w:tr>
      <w:tr w:rsidR="00250804" w:rsidRPr="00A942DA" w14:paraId="3B2D79CC" w14:textId="77777777" w:rsidTr="00764E38">
        <w:tc>
          <w:tcPr>
            <w:tcW w:w="421" w:type="dxa"/>
            <w:vMerge/>
            <w:shd w:val="clear" w:color="auto" w:fill="E2EFD9" w:themeFill="accent6" w:themeFillTint="33"/>
            <w:hideMark/>
          </w:tcPr>
          <w:p w14:paraId="0FDBFA75" w14:textId="77777777" w:rsidR="00250804" w:rsidRPr="003421D1" w:rsidRDefault="00250804" w:rsidP="00764E38">
            <w:pPr>
              <w:spacing w:line="280" w:lineRule="exact"/>
              <w:rPr>
                <w:rFonts w:ascii="ＭＳ Ｐ明朝" w:eastAsia="ＭＳ Ｐ明朝" w:hAnsi="ＭＳ Ｐ明朝"/>
                <w:sz w:val="21"/>
              </w:rPr>
            </w:pPr>
          </w:p>
        </w:tc>
        <w:tc>
          <w:tcPr>
            <w:tcW w:w="1273" w:type="dxa"/>
            <w:shd w:val="clear" w:color="auto" w:fill="E2EFD9" w:themeFill="accent6" w:themeFillTint="33"/>
            <w:vAlign w:val="center"/>
            <w:hideMark/>
          </w:tcPr>
          <w:p w14:paraId="05241F97" w14:textId="77777777" w:rsidR="00250804" w:rsidRPr="003421D1" w:rsidRDefault="00250804" w:rsidP="00764E38">
            <w:pPr>
              <w:spacing w:line="280" w:lineRule="exact"/>
              <w:jc w:val="center"/>
              <w:rPr>
                <w:rFonts w:ascii="ＭＳ Ｐ明朝" w:eastAsia="ＭＳ Ｐ明朝" w:hAnsi="ＭＳ Ｐ明朝"/>
                <w:sz w:val="21"/>
              </w:rPr>
            </w:pPr>
            <w:r w:rsidRPr="003421D1">
              <w:rPr>
                <w:rFonts w:ascii="ＭＳ Ｐ明朝" w:eastAsia="ＭＳ Ｐ明朝" w:hAnsi="ＭＳ Ｐ明朝" w:hint="eastAsia"/>
                <w:sz w:val="21"/>
              </w:rPr>
              <w:t>最重度</w:t>
            </w:r>
          </w:p>
        </w:tc>
        <w:tc>
          <w:tcPr>
            <w:tcW w:w="1377" w:type="dxa"/>
            <w:noWrap/>
            <w:vAlign w:val="center"/>
          </w:tcPr>
          <w:p w14:paraId="55DCA976" w14:textId="77777777" w:rsidR="00250804" w:rsidRPr="003421D1" w:rsidRDefault="00250804" w:rsidP="00764E38">
            <w:pPr>
              <w:spacing w:line="280" w:lineRule="exact"/>
              <w:jc w:val="right"/>
              <w:rPr>
                <w:rFonts w:ascii="ＭＳ Ｐ明朝" w:eastAsia="ＭＳ Ｐ明朝" w:hAnsi="ＭＳ Ｐ明朝"/>
                <w:sz w:val="21"/>
              </w:rPr>
            </w:pPr>
            <w:r w:rsidRPr="003421D1">
              <w:rPr>
                <w:rFonts w:ascii="ＭＳ Ｐ明朝" w:eastAsia="ＭＳ Ｐ明朝" w:hAnsi="ＭＳ Ｐ明朝" w:hint="eastAsia"/>
                <w:sz w:val="21"/>
              </w:rPr>
              <w:t>50</w:t>
            </w:r>
          </w:p>
        </w:tc>
        <w:tc>
          <w:tcPr>
            <w:tcW w:w="1377" w:type="dxa"/>
            <w:noWrap/>
            <w:vAlign w:val="center"/>
          </w:tcPr>
          <w:p w14:paraId="0D5E0A42" w14:textId="77777777" w:rsidR="00250804" w:rsidRPr="003421D1" w:rsidRDefault="00250804" w:rsidP="00764E38">
            <w:pPr>
              <w:spacing w:line="280" w:lineRule="exact"/>
              <w:jc w:val="right"/>
              <w:rPr>
                <w:rFonts w:ascii="ＭＳ Ｐ明朝" w:eastAsia="ＭＳ Ｐ明朝" w:hAnsi="ＭＳ Ｐ明朝"/>
                <w:sz w:val="21"/>
              </w:rPr>
            </w:pPr>
            <w:r w:rsidRPr="003421D1">
              <w:rPr>
                <w:rFonts w:ascii="ＭＳ Ｐ明朝" w:eastAsia="ＭＳ Ｐ明朝" w:hAnsi="ＭＳ Ｐ明朝" w:hint="eastAsia"/>
                <w:sz w:val="21"/>
              </w:rPr>
              <w:t>50</w:t>
            </w:r>
          </w:p>
        </w:tc>
        <w:tc>
          <w:tcPr>
            <w:tcW w:w="1378" w:type="dxa"/>
            <w:noWrap/>
            <w:vAlign w:val="center"/>
          </w:tcPr>
          <w:p w14:paraId="6BBC3926" w14:textId="77777777" w:rsidR="00250804" w:rsidRPr="003421D1" w:rsidRDefault="00250804" w:rsidP="00764E38">
            <w:pPr>
              <w:spacing w:line="280" w:lineRule="exact"/>
              <w:jc w:val="right"/>
              <w:rPr>
                <w:rFonts w:ascii="ＭＳ Ｐ明朝" w:eastAsia="ＭＳ Ｐ明朝" w:hAnsi="ＭＳ Ｐ明朝"/>
                <w:sz w:val="21"/>
              </w:rPr>
            </w:pPr>
            <w:r w:rsidRPr="003421D1">
              <w:rPr>
                <w:rFonts w:ascii="ＭＳ Ｐ明朝" w:eastAsia="ＭＳ Ｐ明朝" w:hAnsi="ＭＳ Ｐ明朝" w:hint="eastAsia"/>
                <w:sz w:val="21"/>
              </w:rPr>
              <w:t>50</w:t>
            </w:r>
          </w:p>
        </w:tc>
        <w:tc>
          <w:tcPr>
            <w:tcW w:w="1377" w:type="dxa"/>
            <w:noWrap/>
            <w:vAlign w:val="center"/>
          </w:tcPr>
          <w:p w14:paraId="2EE96955" w14:textId="77777777" w:rsidR="00250804" w:rsidRPr="003421D1" w:rsidRDefault="00250804" w:rsidP="00764E38">
            <w:pPr>
              <w:spacing w:line="280" w:lineRule="exact"/>
              <w:jc w:val="right"/>
              <w:rPr>
                <w:rFonts w:ascii="ＭＳ Ｐ明朝" w:eastAsia="ＭＳ Ｐ明朝" w:hAnsi="ＭＳ Ｐ明朝"/>
                <w:sz w:val="21"/>
              </w:rPr>
            </w:pPr>
            <w:r w:rsidRPr="003421D1">
              <w:rPr>
                <w:rFonts w:ascii="ＭＳ Ｐ明朝" w:eastAsia="ＭＳ Ｐ明朝" w:hAnsi="ＭＳ Ｐ明朝" w:hint="eastAsia"/>
                <w:sz w:val="21"/>
              </w:rPr>
              <w:t>51</w:t>
            </w:r>
          </w:p>
        </w:tc>
        <w:tc>
          <w:tcPr>
            <w:tcW w:w="1378" w:type="dxa"/>
            <w:noWrap/>
            <w:vAlign w:val="center"/>
          </w:tcPr>
          <w:p w14:paraId="4B7AA58A" w14:textId="77777777" w:rsidR="00250804" w:rsidRPr="003421D1" w:rsidRDefault="00250804" w:rsidP="00764E38">
            <w:pPr>
              <w:spacing w:line="280" w:lineRule="exact"/>
              <w:jc w:val="right"/>
              <w:rPr>
                <w:rFonts w:ascii="ＭＳ Ｐ明朝" w:eastAsia="ＭＳ Ｐ明朝" w:hAnsi="ＭＳ Ｐ明朝"/>
                <w:sz w:val="21"/>
              </w:rPr>
            </w:pPr>
            <w:r w:rsidRPr="003421D1">
              <w:rPr>
                <w:rFonts w:ascii="ＭＳ Ｐ明朝" w:eastAsia="ＭＳ Ｐ明朝" w:hAnsi="ＭＳ Ｐ明朝" w:hint="eastAsia"/>
                <w:sz w:val="21"/>
              </w:rPr>
              <w:t>56</w:t>
            </w:r>
          </w:p>
        </w:tc>
      </w:tr>
    </w:tbl>
    <w:p w14:paraId="5AA658B4" w14:textId="77777777" w:rsidR="00250804" w:rsidRDefault="00250804" w:rsidP="00250804">
      <w:pPr>
        <w:spacing w:line="280" w:lineRule="exact"/>
        <w:jc w:val="right"/>
      </w:pPr>
      <w:r w:rsidRPr="00536164">
        <w:rPr>
          <w:rFonts w:hint="eastAsia"/>
          <w:sz w:val="20"/>
          <w:szCs w:val="20"/>
        </w:rPr>
        <w:t>（資料：とうけい日野）</w:t>
      </w:r>
    </w:p>
    <w:p w14:paraId="3AA5EA2D" w14:textId="4185FDF1" w:rsidR="00250804" w:rsidRDefault="00250804" w:rsidP="00284AAD">
      <w:pPr>
        <w:pStyle w:val="af3"/>
        <w:spacing w:before="245"/>
      </w:pPr>
      <w:r>
        <w:rPr>
          <w:rFonts w:hint="eastAsia"/>
        </w:rPr>
        <w:t>≪</w:t>
      </w:r>
      <w:r w:rsidRPr="00384FA9">
        <w:rPr>
          <w:rFonts w:hint="eastAsia"/>
        </w:rPr>
        <w:t>精神</w:t>
      </w:r>
      <w:r w:rsidR="00046CA6">
        <w:rPr>
          <w:rFonts w:hint="eastAsia"/>
        </w:rPr>
        <w:t>障害者</w:t>
      </w:r>
      <w:r w:rsidRPr="00384FA9">
        <w:rPr>
          <w:rFonts w:hint="eastAsia"/>
        </w:rPr>
        <w:t>保健福祉手帳・自立支援医療（精神通院）受給者証交付数</w:t>
      </w:r>
      <w:r>
        <w:rPr>
          <w:rFonts w:hint="eastAsia"/>
        </w:rPr>
        <w:t>≫</w:t>
      </w:r>
    </w:p>
    <w:p w14:paraId="0A1592B3" w14:textId="77777777" w:rsidR="00250804" w:rsidRPr="00384FA9" w:rsidRDefault="00250804" w:rsidP="00250804">
      <w:pPr>
        <w:pStyle w:val="afff"/>
        <w:spacing w:beforeLines="40" w:before="140" w:afterLines="10" w:after="35" w:line="320" w:lineRule="exact"/>
        <w:ind w:rightChars="21" w:right="53"/>
      </w:pPr>
      <w:r w:rsidRPr="00384FA9">
        <w:rPr>
          <w:rFonts w:hint="eastAsia"/>
        </w:rPr>
        <w:t>（各年度末現在</w:t>
      </w:r>
      <w:r>
        <w:rPr>
          <w:rFonts w:hint="eastAsia"/>
        </w:rPr>
        <w:t>、</w:t>
      </w:r>
      <w:r w:rsidRPr="00384FA9">
        <w:rPr>
          <w:rFonts w:hint="eastAsia"/>
        </w:rPr>
        <w:t>単位：</w:t>
      </w:r>
      <w:r>
        <w:rPr>
          <w:rFonts w:hint="eastAsia"/>
        </w:rPr>
        <w:t>人</w:t>
      </w:r>
      <w:r w:rsidRPr="00384FA9">
        <w:rPr>
          <w:rFonts w:hint="eastAsia"/>
        </w:rPr>
        <w:t>）</w:t>
      </w:r>
    </w:p>
    <w:tbl>
      <w:tblPr>
        <w:tblW w:w="85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
        <w:gridCol w:w="425"/>
        <w:gridCol w:w="871"/>
        <w:gridCol w:w="1377"/>
        <w:gridCol w:w="1377"/>
        <w:gridCol w:w="1378"/>
        <w:gridCol w:w="1377"/>
        <w:gridCol w:w="1378"/>
      </w:tblGrid>
      <w:tr w:rsidR="00250804" w:rsidRPr="00384FA9" w14:paraId="73D24E9B" w14:textId="77777777" w:rsidTr="00764E38">
        <w:trPr>
          <w:trHeight w:val="567"/>
        </w:trPr>
        <w:tc>
          <w:tcPr>
            <w:tcW w:w="1694" w:type="dxa"/>
            <w:gridSpan w:val="3"/>
            <w:shd w:val="clear" w:color="auto" w:fill="E2EFD9" w:themeFill="accent6" w:themeFillTint="33"/>
            <w:noWrap/>
            <w:hideMark/>
          </w:tcPr>
          <w:p w14:paraId="78A9820A" w14:textId="77777777" w:rsidR="00250804" w:rsidRPr="003421D1" w:rsidRDefault="00250804" w:rsidP="00764E38">
            <w:pPr>
              <w:jc w:val="left"/>
              <w:rPr>
                <w:rFonts w:ascii="ＭＳ Ｐ明朝" w:eastAsia="ＭＳ Ｐ明朝" w:hAnsi="ＭＳ Ｐ明朝"/>
                <w:sz w:val="21"/>
              </w:rPr>
            </w:pPr>
          </w:p>
        </w:tc>
        <w:tc>
          <w:tcPr>
            <w:tcW w:w="1377" w:type="dxa"/>
            <w:shd w:val="clear" w:color="auto" w:fill="E2EFD9" w:themeFill="accent6" w:themeFillTint="33"/>
            <w:tcMar>
              <w:left w:w="28" w:type="dxa"/>
              <w:right w:w="28" w:type="dxa"/>
            </w:tcMar>
            <w:vAlign w:val="center"/>
            <w:hideMark/>
          </w:tcPr>
          <w:p w14:paraId="19EEAF7F" w14:textId="77777777" w:rsidR="00250804" w:rsidRPr="003421D1" w:rsidRDefault="00250804" w:rsidP="00764E38">
            <w:pPr>
              <w:spacing w:line="200" w:lineRule="atLeast"/>
              <w:jc w:val="center"/>
              <w:rPr>
                <w:rFonts w:ascii="ＭＳ Ｐ明朝" w:eastAsia="ＭＳ Ｐ明朝" w:hAnsi="ＭＳ Ｐ明朝"/>
                <w:color w:val="0D0D0D" w:themeColor="text1" w:themeTint="F2"/>
                <w:sz w:val="20"/>
                <w:szCs w:val="20"/>
              </w:rPr>
            </w:pPr>
            <w:r w:rsidRPr="003421D1">
              <w:rPr>
                <w:rFonts w:ascii="ＭＳ Ｐ明朝" w:eastAsia="ＭＳ Ｐ明朝" w:hAnsi="ＭＳ Ｐ明朝" w:hint="eastAsia"/>
                <w:color w:val="0D0D0D" w:themeColor="text1" w:themeTint="F2"/>
                <w:sz w:val="20"/>
                <w:szCs w:val="20"/>
              </w:rPr>
              <w:t>平成29年度</w:t>
            </w:r>
          </w:p>
          <w:p w14:paraId="74CF6A55" w14:textId="77777777" w:rsidR="00250804" w:rsidRPr="003421D1" w:rsidRDefault="00250804" w:rsidP="00764E38">
            <w:pPr>
              <w:spacing w:line="200" w:lineRule="atLeast"/>
              <w:jc w:val="center"/>
              <w:rPr>
                <w:rFonts w:ascii="ＭＳ Ｐ明朝" w:eastAsia="ＭＳ Ｐ明朝" w:hAnsi="ＭＳ Ｐ明朝"/>
                <w:color w:val="0D0D0D" w:themeColor="text1" w:themeTint="F2"/>
                <w:sz w:val="20"/>
                <w:szCs w:val="20"/>
              </w:rPr>
            </w:pPr>
            <w:r w:rsidRPr="003421D1">
              <w:rPr>
                <w:rFonts w:ascii="ＭＳ Ｐ明朝" w:eastAsia="ＭＳ Ｐ明朝" w:hAnsi="ＭＳ Ｐ明朝" w:hint="eastAsia"/>
                <w:color w:val="0D0D0D" w:themeColor="text1" w:themeTint="F2"/>
                <w:sz w:val="20"/>
                <w:szCs w:val="20"/>
              </w:rPr>
              <w:t>(2017年度）</w:t>
            </w:r>
          </w:p>
        </w:tc>
        <w:tc>
          <w:tcPr>
            <w:tcW w:w="1377" w:type="dxa"/>
            <w:shd w:val="clear" w:color="auto" w:fill="E2EFD9" w:themeFill="accent6" w:themeFillTint="33"/>
            <w:tcMar>
              <w:left w:w="28" w:type="dxa"/>
              <w:right w:w="28" w:type="dxa"/>
            </w:tcMar>
            <w:vAlign w:val="center"/>
            <w:hideMark/>
          </w:tcPr>
          <w:p w14:paraId="542F3EDB" w14:textId="77777777" w:rsidR="00250804" w:rsidRPr="003421D1" w:rsidRDefault="00250804" w:rsidP="00764E38">
            <w:pPr>
              <w:spacing w:line="200" w:lineRule="atLeast"/>
              <w:jc w:val="center"/>
              <w:rPr>
                <w:rFonts w:ascii="ＭＳ Ｐ明朝" w:eastAsia="ＭＳ Ｐ明朝" w:hAnsi="ＭＳ Ｐ明朝"/>
                <w:color w:val="0D0D0D" w:themeColor="text1" w:themeTint="F2"/>
                <w:sz w:val="20"/>
                <w:szCs w:val="20"/>
              </w:rPr>
            </w:pPr>
            <w:r w:rsidRPr="003421D1">
              <w:rPr>
                <w:rFonts w:ascii="ＭＳ Ｐ明朝" w:eastAsia="ＭＳ Ｐ明朝" w:hAnsi="ＭＳ Ｐ明朝" w:hint="eastAsia"/>
                <w:color w:val="0D0D0D" w:themeColor="text1" w:themeTint="F2"/>
                <w:sz w:val="20"/>
                <w:szCs w:val="20"/>
              </w:rPr>
              <w:t>平成30年度</w:t>
            </w:r>
          </w:p>
          <w:p w14:paraId="338B3AB1" w14:textId="77777777" w:rsidR="00250804" w:rsidRPr="003421D1" w:rsidRDefault="00250804" w:rsidP="00764E38">
            <w:pPr>
              <w:spacing w:line="200" w:lineRule="atLeast"/>
              <w:jc w:val="center"/>
              <w:rPr>
                <w:rFonts w:ascii="ＭＳ Ｐ明朝" w:eastAsia="ＭＳ Ｐ明朝" w:hAnsi="ＭＳ Ｐ明朝"/>
                <w:color w:val="0D0D0D" w:themeColor="text1" w:themeTint="F2"/>
                <w:sz w:val="20"/>
                <w:szCs w:val="20"/>
              </w:rPr>
            </w:pPr>
            <w:r w:rsidRPr="003421D1">
              <w:rPr>
                <w:rFonts w:ascii="ＭＳ Ｐ明朝" w:eastAsia="ＭＳ Ｐ明朝" w:hAnsi="ＭＳ Ｐ明朝" w:hint="eastAsia"/>
                <w:color w:val="0D0D0D" w:themeColor="text1" w:themeTint="F2"/>
                <w:sz w:val="20"/>
                <w:szCs w:val="20"/>
              </w:rPr>
              <w:t>(2018年度）</w:t>
            </w:r>
          </w:p>
        </w:tc>
        <w:tc>
          <w:tcPr>
            <w:tcW w:w="1378" w:type="dxa"/>
            <w:shd w:val="clear" w:color="auto" w:fill="E2EFD9" w:themeFill="accent6" w:themeFillTint="33"/>
            <w:tcMar>
              <w:left w:w="28" w:type="dxa"/>
              <w:right w:w="28" w:type="dxa"/>
            </w:tcMar>
            <w:vAlign w:val="center"/>
            <w:hideMark/>
          </w:tcPr>
          <w:p w14:paraId="7F5757B0" w14:textId="77777777" w:rsidR="00250804" w:rsidRPr="003421D1" w:rsidRDefault="00250804" w:rsidP="00764E38">
            <w:pPr>
              <w:spacing w:line="200" w:lineRule="atLeast"/>
              <w:jc w:val="center"/>
              <w:rPr>
                <w:rFonts w:ascii="ＭＳ Ｐ明朝" w:eastAsia="ＭＳ Ｐ明朝" w:hAnsi="ＭＳ Ｐ明朝"/>
                <w:color w:val="0D0D0D" w:themeColor="text1" w:themeTint="F2"/>
                <w:sz w:val="20"/>
                <w:szCs w:val="20"/>
              </w:rPr>
            </w:pPr>
            <w:r w:rsidRPr="003421D1">
              <w:rPr>
                <w:rFonts w:ascii="ＭＳ Ｐ明朝" w:eastAsia="ＭＳ Ｐ明朝" w:hAnsi="ＭＳ Ｐ明朝" w:hint="eastAsia"/>
                <w:color w:val="0D0D0D" w:themeColor="text1" w:themeTint="F2"/>
                <w:sz w:val="20"/>
                <w:szCs w:val="20"/>
              </w:rPr>
              <w:t>令和元年度</w:t>
            </w:r>
          </w:p>
          <w:p w14:paraId="54CBEE67" w14:textId="77777777" w:rsidR="00250804" w:rsidRPr="003421D1" w:rsidRDefault="00250804" w:rsidP="00764E38">
            <w:pPr>
              <w:spacing w:line="200" w:lineRule="atLeast"/>
              <w:jc w:val="center"/>
              <w:rPr>
                <w:rFonts w:ascii="ＭＳ Ｐ明朝" w:eastAsia="ＭＳ Ｐ明朝" w:hAnsi="ＭＳ Ｐ明朝"/>
                <w:color w:val="0D0D0D" w:themeColor="text1" w:themeTint="F2"/>
                <w:sz w:val="20"/>
                <w:szCs w:val="20"/>
              </w:rPr>
            </w:pPr>
            <w:r w:rsidRPr="003421D1">
              <w:rPr>
                <w:rFonts w:ascii="ＭＳ Ｐ明朝" w:eastAsia="ＭＳ Ｐ明朝" w:hAnsi="ＭＳ Ｐ明朝" w:hint="eastAsia"/>
                <w:color w:val="0D0D0D" w:themeColor="text1" w:themeTint="F2"/>
                <w:sz w:val="20"/>
                <w:szCs w:val="20"/>
              </w:rPr>
              <w:t>(2019年度）</w:t>
            </w:r>
          </w:p>
        </w:tc>
        <w:tc>
          <w:tcPr>
            <w:tcW w:w="1377" w:type="dxa"/>
            <w:shd w:val="clear" w:color="auto" w:fill="E2EFD9" w:themeFill="accent6" w:themeFillTint="33"/>
            <w:tcMar>
              <w:left w:w="28" w:type="dxa"/>
              <w:right w:w="28" w:type="dxa"/>
            </w:tcMar>
            <w:vAlign w:val="center"/>
            <w:hideMark/>
          </w:tcPr>
          <w:p w14:paraId="2E85BBD0" w14:textId="77777777" w:rsidR="00250804" w:rsidRPr="003421D1" w:rsidRDefault="00250804" w:rsidP="00764E38">
            <w:pPr>
              <w:spacing w:line="200" w:lineRule="atLeast"/>
              <w:jc w:val="center"/>
              <w:rPr>
                <w:rFonts w:ascii="ＭＳ Ｐ明朝" w:eastAsia="ＭＳ Ｐ明朝" w:hAnsi="ＭＳ Ｐ明朝"/>
                <w:color w:val="0D0D0D" w:themeColor="text1" w:themeTint="F2"/>
                <w:sz w:val="20"/>
                <w:szCs w:val="20"/>
              </w:rPr>
            </w:pPr>
            <w:r w:rsidRPr="003421D1">
              <w:rPr>
                <w:rFonts w:ascii="ＭＳ Ｐ明朝" w:eastAsia="ＭＳ Ｐ明朝" w:hAnsi="ＭＳ Ｐ明朝" w:hint="eastAsia"/>
                <w:color w:val="0D0D0D" w:themeColor="text1" w:themeTint="F2"/>
                <w:sz w:val="20"/>
                <w:szCs w:val="20"/>
              </w:rPr>
              <w:t>令和２年度</w:t>
            </w:r>
          </w:p>
          <w:p w14:paraId="5B82DE99" w14:textId="77777777" w:rsidR="00250804" w:rsidRPr="003421D1" w:rsidRDefault="00250804" w:rsidP="00764E38">
            <w:pPr>
              <w:spacing w:line="200" w:lineRule="atLeast"/>
              <w:jc w:val="center"/>
              <w:rPr>
                <w:rFonts w:ascii="ＭＳ Ｐ明朝" w:eastAsia="ＭＳ Ｐ明朝" w:hAnsi="ＭＳ Ｐ明朝"/>
                <w:color w:val="0D0D0D" w:themeColor="text1" w:themeTint="F2"/>
                <w:sz w:val="20"/>
                <w:szCs w:val="20"/>
              </w:rPr>
            </w:pPr>
            <w:r w:rsidRPr="003421D1">
              <w:rPr>
                <w:rFonts w:ascii="ＭＳ Ｐ明朝" w:eastAsia="ＭＳ Ｐ明朝" w:hAnsi="ＭＳ Ｐ明朝" w:hint="eastAsia"/>
                <w:color w:val="0D0D0D" w:themeColor="text1" w:themeTint="F2"/>
                <w:sz w:val="20"/>
                <w:szCs w:val="20"/>
              </w:rPr>
              <w:t>(2020年度）</w:t>
            </w:r>
          </w:p>
        </w:tc>
        <w:tc>
          <w:tcPr>
            <w:tcW w:w="1378" w:type="dxa"/>
            <w:shd w:val="clear" w:color="auto" w:fill="E2EFD9" w:themeFill="accent6" w:themeFillTint="33"/>
            <w:tcMar>
              <w:left w:w="28" w:type="dxa"/>
              <w:right w:w="28" w:type="dxa"/>
            </w:tcMar>
            <w:vAlign w:val="center"/>
            <w:hideMark/>
          </w:tcPr>
          <w:p w14:paraId="46A26AB9" w14:textId="77777777" w:rsidR="00250804" w:rsidRPr="003421D1" w:rsidRDefault="00250804" w:rsidP="00764E38">
            <w:pPr>
              <w:spacing w:line="200" w:lineRule="atLeast"/>
              <w:jc w:val="center"/>
              <w:rPr>
                <w:rFonts w:ascii="ＭＳ Ｐ明朝" w:eastAsia="ＭＳ Ｐ明朝" w:hAnsi="ＭＳ Ｐ明朝"/>
                <w:color w:val="0D0D0D" w:themeColor="text1" w:themeTint="F2"/>
                <w:sz w:val="20"/>
                <w:szCs w:val="20"/>
              </w:rPr>
            </w:pPr>
            <w:r w:rsidRPr="003421D1">
              <w:rPr>
                <w:rFonts w:ascii="ＭＳ Ｐ明朝" w:eastAsia="ＭＳ Ｐ明朝" w:hAnsi="ＭＳ Ｐ明朝" w:hint="eastAsia"/>
                <w:color w:val="0D0D0D" w:themeColor="text1" w:themeTint="F2"/>
                <w:sz w:val="20"/>
                <w:szCs w:val="20"/>
              </w:rPr>
              <w:t>令和３年度</w:t>
            </w:r>
          </w:p>
          <w:p w14:paraId="5FE51E8F" w14:textId="77777777" w:rsidR="00250804" w:rsidRPr="003421D1" w:rsidRDefault="00250804" w:rsidP="00764E38">
            <w:pPr>
              <w:spacing w:line="200" w:lineRule="atLeast"/>
              <w:jc w:val="center"/>
              <w:rPr>
                <w:rFonts w:ascii="ＭＳ Ｐ明朝" w:eastAsia="ＭＳ Ｐ明朝" w:hAnsi="ＭＳ Ｐ明朝"/>
                <w:color w:val="0D0D0D" w:themeColor="text1" w:themeTint="F2"/>
                <w:sz w:val="20"/>
                <w:szCs w:val="20"/>
              </w:rPr>
            </w:pPr>
            <w:r w:rsidRPr="003421D1">
              <w:rPr>
                <w:rFonts w:ascii="ＭＳ Ｐ明朝" w:eastAsia="ＭＳ Ｐ明朝" w:hAnsi="ＭＳ Ｐ明朝" w:hint="eastAsia"/>
                <w:color w:val="0D0D0D" w:themeColor="text1" w:themeTint="F2"/>
                <w:sz w:val="20"/>
                <w:szCs w:val="20"/>
              </w:rPr>
              <w:t>(2021年度）</w:t>
            </w:r>
          </w:p>
        </w:tc>
      </w:tr>
      <w:tr w:rsidR="00250804" w:rsidRPr="00384FA9" w14:paraId="2C072BEA" w14:textId="77777777" w:rsidTr="00764E38">
        <w:trPr>
          <w:cantSplit/>
        </w:trPr>
        <w:tc>
          <w:tcPr>
            <w:tcW w:w="398" w:type="dxa"/>
            <w:vMerge w:val="restart"/>
            <w:shd w:val="clear" w:color="auto" w:fill="E2EFD9" w:themeFill="accent6" w:themeFillTint="33"/>
            <w:noWrap/>
            <w:textDirection w:val="tbRlV"/>
            <w:vAlign w:val="center"/>
            <w:hideMark/>
          </w:tcPr>
          <w:p w14:paraId="661E7768" w14:textId="77777777" w:rsidR="00250804" w:rsidRPr="00284AAD" w:rsidRDefault="00250804" w:rsidP="00284AAD">
            <w:pPr>
              <w:spacing w:line="240" w:lineRule="exact"/>
              <w:ind w:leftChars="-50" w:left="-126" w:rightChars="-50" w:right="-126"/>
              <w:jc w:val="center"/>
              <w:textAlignment w:val="bottom"/>
              <w:rPr>
                <w:rFonts w:ascii="ＭＳ Ｐ明朝" w:eastAsia="ＭＳ Ｐ明朝" w:hAnsi="ＭＳ Ｐ明朝"/>
                <w:spacing w:val="-8"/>
                <w:sz w:val="20"/>
                <w:szCs w:val="20"/>
              </w:rPr>
            </w:pPr>
            <w:r w:rsidRPr="00284AAD">
              <w:rPr>
                <w:rFonts w:ascii="ＭＳ Ｐ明朝" w:eastAsia="ＭＳ Ｐ明朝" w:hAnsi="ＭＳ Ｐ明朝" w:hint="eastAsia"/>
                <w:spacing w:val="-8"/>
                <w:sz w:val="20"/>
                <w:szCs w:val="20"/>
              </w:rPr>
              <w:t>手帳交付数</w:t>
            </w:r>
          </w:p>
        </w:tc>
        <w:tc>
          <w:tcPr>
            <w:tcW w:w="1296" w:type="dxa"/>
            <w:gridSpan w:val="2"/>
            <w:shd w:val="clear" w:color="auto" w:fill="E2EFD9" w:themeFill="accent6" w:themeFillTint="33"/>
            <w:noWrap/>
            <w:vAlign w:val="center"/>
            <w:hideMark/>
          </w:tcPr>
          <w:p w14:paraId="39D7CE96" w14:textId="77777777" w:rsidR="00250804" w:rsidRPr="003421D1" w:rsidRDefault="00250804" w:rsidP="00764E38">
            <w:pPr>
              <w:spacing w:line="240" w:lineRule="exact"/>
              <w:jc w:val="center"/>
              <w:rPr>
                <w:rFonts w:ascii="ＭＳ Ｐ明朝" w:eastAsia="ＭＳ Ｐ明朝" w:hAnsi="ＭＳ Ｐ明朝"/>
                <w:sz w:val="20"/>
                <w:szCs w:val="20"/>
              </w:rPr>
            </w:pPr>
            <w:r w:rsidRPr="003421D1">
              <w:rPr>
                <w:rFonts w:ascii="ＭＳ Ｐ明朝" w:eastAsia="ＭＳ Ｐ明朝" w:hAnsi="ＭＳ Ｐ明朝" w:hint="eastAsia"/>
                <w:sz w:val="20"/>
                <w:szCs w:val="20"/>
              </w:rPr>
              <w:t>総数</w:t>
            </w:r>
          </w:p>
        </w:tc>
        <w:tc>
          <w:tcPr>
            <w:tcW w:w="1377" w:type="dxa"/>
            <w:noWrap/>
            <w:vAlign w:val="center"/>
          </w:tcPr>
          <w:p w14:paraId="271D295C" w14:textId="77777777" w:rsidR="00250804" w:rsidRPr="003421D1" w:rsidRDefault="00250804" w:rsidP="00764E38">
            <w:pPr>
              <w:spacing w:line="240" w:lineRule="exact"/>
              <w:jc w:val="right"/>
              <w:rPr>
                <w:rFonts w:ascii="ＭＳ Ｐ明朝" w:eastAsia="ＭＳ Ｐ明朝" w:hAnsi="ＭＳ Ｐ明朝"/>
                <w:sz w:val="21"/>
              </w:rPr>
            </w:pPr>
            <w:r w:rsidRPr="003421D1">
              <w:rPr>
                <w:rFonts w:ascii="ＭＳ Ｐ明朝" w:eastAsia="ＭＳ Ｐ明朝" w:hAnsi="ＭＳ Ｐ明朝" w:hint="eastAsia"/>
                <w:sz w:val="21"/>
              </w:rPr>
              <w:t>770</w:t>
            </w:r>
          </w:p>
        </w:tc>
        <w:tc>
          <w:tcPr>
            <w:tcW w:w="1377" w:type="dxa"/>
            <w:noWrap/>
            <w:vAlign w:val="center"/>
          </w:tcPr>
          <w:p w14:paraId="24C8723C" w14:textId="77777777" w:rsidR="00250804" w:rsidRPr="003421D1" w:rsidRDefault="00250804" w:rsidP="00764E38">
            <w:pPr>
              <w:spacing w:line="240" w:lineRule="exact"/>
              <w:jc w:val="right"/>
              <w:rPr>
                <w:rFonts w:ascii="ＭＳ Ｐ明朝" w:eastAsia="ＭＳ Ｐ明朝" w:hAnsi="ＭＳ Ｐ明朝"/>
                <w:sz w:val="20"/>
                <w:szCs w:val="20"/>
              </w:rPr>
            </w:pPr>
            <w:r w:rsidRPr="003421D1">
              <w:rPr>
                <w:rFonts w:ascii="ＭＳ Ｐ明朝" w:eastAsia="ＭＳ Ｐ明朝" w:hAnsi="ＭＳ Ｐ明朝" w:hint="eastAsia"/>
                <w:sz w:val="20"/>
                <w:szCs w:val="20"/>
              </w:rPr>
              <w:t>824</w:t>
            </w:r>
          </w:p>
        </w:tc>
        <w:tc>
          <w:tcPr>
            <w:tcW w:w="1378" w:type="dxa"/>
            <w:noWrap/>
            <w:vAlign w:val="center"/>
          </w:tcPr>
          <w:p w14:paraId="38D32A09" w14:textId="77777777" w:rsidR="00250804" w:rsidRPr="003421D1" w:rsidRDefault="00250804" w:rsidP="00764E38">
            <w:pPr>
              <w:spacing w:line="240" w:lineRule="exact"/>
              <w:jc w:val="right"/>
              <w:rPr>
                <w:rFonts w:ascii="ＭＳ Ｐ明朝" w:eastAsia="ＭＳ Ｐ明朝" w:hAnsi="ＭＳ Ｐ明朝"/>
                <w:sz w:val="20"/>
                <w:szCs w:val="20"/>
              </w:rPr>
            </w:pPr>
            <w:r w:rsidRPr="003421D1">
              <w:rPr>
                <w:rFonts w:ascii="ＭＳ Ｐ明朝" w:eastAsia="ＭＳ Ｐ明朝" w:hAnsi="ＭＳ Ｐ明朝" w:hint="eastAsia"/>
                <w:sz w:val="20"/>
                <w:szCs w:val="20"/>
              </w:rPr>
              <w:t>946</w:t>
            </w:r>
          </w:p>
        </w:tc>
        <w:tc>
          <w:tcPr>
            <w:tcW w:w="1377" w:type="dxa"/>
            <w:noWrap/>
            <w:vAlign w:val="center"/>
          </w:tcPr>
          <w:p w14:paraId="180064A1" w14:textId="77777777" w:rsidR="00250804" w:rsidRPr="003421D1" w:rsidRDefault="00250804" w:rsidP="00764E38">
            <w:pPr>
              <w:spacing w:line="240" w:lineRule="exact"/>
              <w:jc w:val="right"/>
              <w:rPr>
                <w:rFonts w:ascii="ＭＳ Ｐ明朝" w:eastAsia="ＭＳ Ｐ明朝" w:hAnsi="ＭＳ Ｐ明朝"/>
                <w:sz w:val="20"/>
                <w:szCs w:val="20"/>
              </w:rPr>
            </w:pPr>
            <w:r w:rsidRPr="003421D1">
              <w:rPr>
                <w:rFonts w:ascii="ＭＳ Ｐ明朝" w:eastAsia="ＭＳ Ｐ明朝" w:hAnsi="ＭＳ Ｐ明朝" w:hint="eastAsia"/>
                <w:sz w:val="20"/>
                <w:szCs w:val="20"/>
              </w:rPr>
              <w:t>815</w:t>
            </w:r>
          </w:p>
        </w:tc>
        <w:tc>
          <w:tcPr>
            <w:tcW w:w="1378" w:type="dxa"/>
            <w:noWrap/>
            <w:vAlign w:val="center"/>
          </w:tcPr>
          <w:p w14:paraId="6221214B" w14:textId="77777777" w:rsidR="00250804" w:rsidRPr="003421D1" w:rsidRDefault="00250804" w:rsidP="00764E38">
            <w:pPr>
              <w:spacing w:line="240" w:lineRule="exact"/>
              <w:jc w:val="right"/>
              <w:rPr>
                <w:rFonts w:ascii="ＭＳ Ｐ明朝" w:eastAsia="ＭＳ Ｐ明朝" w:hAnsi="ＭＳ Ｐ明朝"/>
                <w:sz w:val="20"/>
                <w:szCs w:val="20"/>
              </w:rPr>
            </w:pPr>
            <w:r w:rsidRPr="003421D1">
              <w:rPr>
                <w:rFonts w:ascii="ＭＳ Ｐ明朝" w:eastAsia="ＭＳ Ｐ明朝" w:hAnsi="ＭＳ Ｐ明朝" w:hint="eastAsia"/>
                <w:sz w:val="20"/>
                <w:szCs w:val="20"/>
              </w:rPr>
              <w:t>1,130</w:t>
            </w:r>
          </w:p>
        </w:tc>
      </w:tr>
      <w:tr w:rsidR="00250804" w:rsidRPr="00384FA9" w14:paraId="2E409CA4" w14:textId="77777777" w:rsidTr="00764E38">
        <w:tc>
          <w:tcPr>
            <w:tcW w:w="398" w:type="dxa"/>
            <w:vMerge/>
            <w:shd w:val="clear" w:color="auto" w:fill="E2EFD9" w:themeFill="accent6" w:themeFillTint="33"/>
            <w:vAlign w:val="center"/>
            <w:hideMark/>
          </w:tcPr>
          <w:p w14:paraId="2A2C788A" w14:textId="77777777" w:rsidR="00250804" w:rsidRPr="003421D1" w:rsidRDefault="00250804" w:rsidP="00764E38">
            <w:pPr>
              <w:spacing w:line="240" w:lineRule="exact"/>
              <w:rPr>
                <w:rFonts w:ascii="ＭＳ Ｐ明朝" w:eastAsia="ＭＳ Ｐ明朝" w:hAnsi="ＭＳ Ｐ明朝"/>
                <w:sz w:val="20"/>
                <w:szCs w:val="20"/>
              </w:rPr>
            </w:pPr>
          </w:p>
        </w:tc>
        <w:tc>
          <w:tcPr>
            <w:tcW w:w="425" w:type="dxa"/>
            <w:vMerge w:val="restart"/>
            <w:shd w:val="clear" w:color="auto" w:fill="E2EFD9" w:themeFill="accent6" w:themeFillTint="33"/>
            <w:textDirection w:val="tbRlV"/>
            <w:vAlign w:val="center"/>
            <w:hideMark/>
          </w:tcPr>
          <w:p w14:paraId="07191962" w14:textId="77777777" w:rsidR="00250804" w:rsidRPr="003421D1" w:rsidRDefault="00250804" w:rsidP="00764E38">
            <w:pPr>
              <w:spacing w:line="240" w:lineRule="exact"/>
              <w:jc w:val="center"/>
              <w:textAlignment w:val="bottom"/>
              <w:rPr>
                <w:rFonts w:ascii="ＭＳ Ｐ明朝" w:eastAsia="ＭＳ Ｐ明朝" w:hAnsi="ＭＳ Ｐ明朝"/>
                <w:sz w:val="20"/>
                <w:szCs w:val="20"/>
              </w:rPr>
            </w:pPr>
            <w:r w:rsidRPr="003421D1">
              <w:rPr>
                <w:rFonts w:ascii="ＭＳ Ｐ明朝" w:eastAsia="ＭＳ Ｐ明朝" w:hAnsi="ＭＳ Ｐ明朝" w:hint="eastAsia"/>
                <w:sz w:val="20"/>
                <w:szCs w:val="20"/>
              </w:rPr>
              <w:t>等級</w:t>
            </w:r>
          </w:p>
        </w:tc>
        <w:tc>
          <w:tcPr>
            <w:tcW w:w="871" w:type="dxa"/>
            <w:shd w:val="clear" w:color="auto" w:fill="E2EFD9" w:themeFill="accent6" w:themeFillTint="33"/>
            <w:vAlign w:val="center"/>
            <w:hideMark/>
          </w:tcPr>
          <w:p w14:paraId="68EF7082" w14:textId="77777777" w:rsidR="00250804" w:rsidRPr="003421D1" w:rsidRDefault="00250804" w:rsidP="00764E38">
            <w:pPr>
              <w:spacing w:line="240" w:lineRule="exact"/>
              <w:jc w:val="center"/>
              <w:rPr>
                <w:rFonts w:ascii="ＭＳ Ｐ明朝" w:eastAsia="ＭＳ Ｐ明朝" w:hAnsi="ＭＳ Ｐ明朝"/>
                <w:sz w:val="20"/>
                <w:szCs w:val="20"/>
              </w:rPr>
            </w:pPr>
            <w:r w:rsidRPr="003421D1">
              <w:rPr>
                <w:rFonts w:ascii="ＭＳ Ｐ明朝" w:eastAsia="ＭＳ Ｐ明朝" w:hAnsi="ＭＳ Ｐ明朝" w:hint="eastAsia"/>
                <w:sz w:val="20"/>
                <w:szCs w:val="20"/>
              </w:rPr>
              <w:t>１級</w:t>
            </w:r>
          </w:p>
        </w:tc>
        <w:tc>
          <w:tcPr>
            <w:tcW w:w="1377" w:type="dxa"/>
            <w:noWrap/>
            <w:vAlign w:val="center"/>
          </w:tcPr>
          <w:p w14:paraId="44BC1600" w14:textId="77777777" w:rsidR="00250804" w:rsidRPr="003421D1" w:rsidRDefault="00250804" w:rsidP="00764E38">
            <w:pPr>
              <w:spacing w:line="240" w:lineRule="exact"/>
              <w:jc w:val="right"/>
              <w:rPr>
                <w:rFonts w:ascii="ＭＳ Ｐ明朝" w:eastAsia="ＭＳ Ｐ明朝" w:hAnsi="ＭＳ Ｐ明朝"/>
                <w:sz w:val="20"/>
                <w:szCs w:val="20"/>
              </w:rPr>
            </w:pPr>
            <w:r w:rsidRPr="003421D1">
              <w:rPr>
                <w:rFonts w:ascii="ＭＳ Ｐ明朝" w:eastAsia="ＭＳ Ｐ明朝" w:hAnsi="ＭＳ Ｐ明朝" w:hint="eastAsia"/>
                <w:sz w:val="20"/>
                <w:szCs w:val="20"/>
              </w:rPr>
              <w:t>46</w:t>
            </w:r>
          </w:p>
        </w:tc>
        <w:tc>
          <w:tcPr>
            <w:tcW w:w="1377" w:type="dxa"/>
            <w:noWrap/>
            <w:vAlign w:val="center"/>
          </w:tcPr>
          <w:p w14:paraId="7EA4D19E" w14:textId="77777777" w:rsidR="00250804" w:rsidRPr="003421D1" w:rsidRDefault="00250804" w:rsidP="00764E38">
            <w:pPr>
              <w:spacing w:line="240" w:lineRule="exact"/>
              <w:jc w:val="right"/>
              <w:rPr>
                <w:rFonts w:ascii="ＭＳ Ｐ明朝" w:eastAsia="ＭＳ Ｐ明朝" w:hAnsi="ＭＳ Ｐ明朝"/>
                <w:sz w:val="20"/>
                <w:szCs w:val="20"/>
              </w:rPr>
            </w:pPr>
            <w:r w:rsidRPr="003421D1">
              <w:rPr>
                <w:rFonts w:ascii="ＭＳ Ｐ明朝" w:eastAsia="ＭＳ Ｐ明朝" w:hAnsi="ＭＳ Ｐ明朝" w:hint="eastAsia"/>
                <w:sz w:val="20"/>
                <w:szCs w:val="20"/>
              </w:rPr>
              <w:t>63</w:t>
            </w:r>
          </w:p>
        </w:tc>
        <w:tc>
          <w:tcPr>
            <w:tcW w:w="1378" w:type="dxa"/>
            <w:noWrap/>
            <w:vAlign w:val="center"/>
          </w:tcPr>
          <w:p w14:paraId="140A8F84" w14:textId="77777777" w:rsidR="00250804" w:rsidRPr="003421D1" w:rsidRDefault="00250804" w:rsidP="00764E38">
            <w:pPr>
              <w:spacing w:line="240" w:lineRule="exact"/>
              <w:jc w:val="right"/>
              <w:rPr>
                <w:rFonts w:ascii="ＭＳ Ｐ明朝" w:eastAsia="ＭＳ Ｐ明朝" w:hAnsi="ＭＳ Ｐ明朝"/>
                <w:sz w:val="20"/>
                <w:szCs w:val="20"/>
              </w:rPr>
            </w:pPr>
            <w:r w:rsidRPr="003421D1">
              <w:rPr>
                <w:rFonts w:ascii="ＭＳ Ｐ明朝" w:eastAsia="ＭＳ Ｐ明朝" w:hAnsi="ＭＳ Ｐ明朝" w:hint="eastAsia"/>
                <w:sz w:val="20"/>
                <w:szCs w:val="20"/>
              </w:rPr>
              <w:t>51</w:t>
            </w:r>
          </w:p>
        </w:tc>
        <w:tc>
          <w:tcPr>
            <w:tcW w:w="1377" w:type="dxa"/>
            <w:noWrap/>
            <w:vAlign w:val="center"/>
          </w:tcPr>
          <w:p w14:paraId="74306AD4" w14:textId="77777777" w:rsidR="00250804" w:rsidRPr="003421D1" w:rsidRDefault="00250804" w:rsidP="00764E38">
            <w:pPr>
              <w:spacing w:line="240" w:lineRule="exact"/>
              <w:jc w:val="right"/>
              <w:rPr>
                <w:rFonts w:ascii="ＭＳ Ｐ明朝" w:eastAsia="ＭＳ Ｐ明朝" w:hAnsi="ＭＳ Ｐ明朝"/>
                <w:sz w:val="20"/>
                <w:szCs w:val="20"/>
              </w:rPr>
            </w:pPr>
            <w:r w:rsidRPr="003421D1">
              <w:rPr>
                <w:rFonts w:ascii="ＭＳ Ｐ明朝" w:eastAsia="ＭＳ Ｐ明朝" w:hAnsi="ＭＳ Ｐ明朝" w:hint="eastAsia"/>
                <w:sz w:val="20"/>
                <w:szCs w:val="20"/>
              </w:rPr>
              <w:t>56</w:t>
            </w:r>
          </w:p>
        </w:tc>
        <w:tc>
          <w:tcPr>
            <w:tcW w:w="1378" w:type="dxa"/>
            <w:noWrap/>
            <w:vAlign w:val="center"/>
          </w:tcPr>
          <w:p w14:paraId="007F49D8" w14:textId="77777777" w:rsidR="00250804" w:rsidRPr="003421D1" w:rsidRDefault="00250804" w:rsidP="00764E38">
            <w:pPr>
              <w:spacing w:line="240" w:lineRule="exact"/>
              <w:jc w:val="right"/>
              <w:rPr>
                <w:rFonts w:ascii="ＭＳ Ｐ明朝" w:eastAsia="ＭＳ Ｐ明朝" w:hAnsi="ＭＳ Ｐ明朝"/>
                <w:sz w:val="20"/>
                <w:szCs w:val="20"/>
              </w:rPr>
            </w:pPr>
            <w:r w:rsidRPr="003421D1">
              <w:rPr>
                <w:rFonts w:ascii="ＭＳ Ｐ明朝" w:eastAsia="ＭＳ Ｐ明朝" w:hAnsi="ＭＳ Ｐ明朝" w:hint="eastAsia"/>
                <w:sz w:val="20"/>
                <w:szCs w:val="20"/>
              </w:rPr>
              <w:t>52</w:t>
            </w:r>
          </w:p>
        </w:tc>
      </w:tr>
      <w:tr w:rsidR="00250804" w:rsidRPr="00384FA9" w14:paraId="23472774" w14:textId="77777777" w:rsidTr="00764E38">
        <w:tc>
          <w:tcPr>
            <w:tcW w:w="398" w:type="dxa"/>
            <w:vMerge/>
            <w:shd w:val="clear" w:color="auto" w:fill="E2EFD9" w:themeFill="accent6" w:themeFillTint="33"/>
            <w:hideMark/>
          </w:tcPr>
          <w:p w14:paraId="7FC609C1" w14:textId="77777777" w:rsidR="00250804" w:rsidRPr="003421D1" w:rsidRDefault="00250804" w:rsidP="00764E38">
            <w:pPr>
              <w:spacing w:line="240" w:lineRule="exact"/>
              <w:rPr>
                <w:rFonts w:ascii="ＭＳ Ｐ明朝" w:eastAsia="ＭＳ Ｐ明朝" w:hAnsi="ＭＳ Ｐ明朝"/>
                <w:sz w:val="20"/>
                <w:szCs w:val="20"/>
              </w:rPr>
            </w:pPr>
          </w:p>
        </w:tc>
        <w:tc>
          <w:tcPr>
            <w:tcW w:w="425" w:type="dxa"/>
            <w:vMerge/>
            <w:shd w:val="clear" w:color="auto" w:fill="E2EFD9" w:themeFill="accent6" w:themeFillTint="33"/>
            <w:hideMark/>
          </w:tcPr>
          <w:p w14:paraId="6B713612" w14:textId="77777777" w:rsidR="00250804" w:rsidRPr="003421D1" w:rsidRDefault="00250804" w:rsidP="00764E38">
            <w:pPr>
              <w:spacing w:line="240" w:lineRule="exact"/>
              <w:rPr>
                <w:rFonts w:ascii="ＭＳ Ｐ明朝" w:eastAsia="ＭＳ Ｐ明朝" w:hAnsi="ＭＳ Ｐ明朝"/>
                <w:sz w:val="20"/>
                <w:szCs w:val="20"/>
              </w:rPr>
            </w:pPr>
          </w:p>
        </w:tc>
        <w:tc>
          <w:tcPr>
            <w:tcW w:w="871" w:type="dxa"/>
            <w:shd w:val="clear" w:color="auto" w:fill="E2EFD9" w:themeFill="accent6" w:themeFillTint="33"/>
            <w:noWrap/>
            <w:vAlign w:val="center"/>
            <w:hideMark/>
          </w:tcPr>
          <w:p w14:paraId="713449FF" w14:textId="77777777" w:rsidR="00250804" w:rsidRPr="003421D1" w:rsidRDefault="00250804" w:rsidP="00764E38">
            <w:pPr>
              <w:spacing w:line="240" w:lineRule="exact"/>
              <w:jc w:val="center"/>
              <w:rPr>
                <w:rFonts w:ascii="ＭＳ Ｐ明朝" w:eastAsia="ＭＳ Ｐ明朝" w:hAnsi="ＭＳ Ｐ明朝"/>
                <w:sz w:val="20"/>
                <w:szCs w:val="20"/>
              </w:rPr>
            </w:pPr>
            <w:r w:rsidRPr="003421D1">
              <w:rPr>
                <w:rFonts w:ascii="ＭＳ Ｐ明朝" w:eastAsia="ＭＳ Ｐ明朝" w:hAnsi="ＭＳ Ｐ明朝" w:hint="eastAsia"/>
                <w:sz w:val="20"/>
                <w:szCs w:val="20"/>
              </w:rPr>
              <w:t>２級</w:t>
            </w:r>
          </w:p>
        </w:tc>
        <w:tc>
          <w:tcPr>
            <w:tcW w:w="1377" w:type="dxa"/>
            <w:noWrap/>
            <w:vAlign w:val="center"/>
          </w:tcPr>
          <w:p w14:paraId="7E07A668" w14:textId="77777777" w:rsidR="00250804" w:rsidRPr="003421D1" w:rsidRDefault="00250804" w:rsidP="00764E38">
            <w:pPr>
              <w:spacing w:line="240" w:lineRule="exact"/>
              <w:jc w:val="right"/>
              <w:rPr>
                <w:rFonts w:ascii="ＭＳ Ｐ明朝" w:eastAsia="ＭＳ Ｐ明朝" w:hAnsi="ＭＳ Ｐ明朝"/>
                <w:sz w:val="20"/>
                <w:szCs w:val="20"/>
              </w:rPr>
            </w:pPr>
            <w:r w:rsidRPr="003421D1">
              <w:rPr>
                <w:rFonts w:ascii="ＭＳ Ｐ明朝" w:eastAsia="ＭＳ Ｐ明朝" w:hAnsi="ＭＳ Ｐ明朝" w:hint="eastAsia"/>
                <w:sz w:val="20"/>
                <w:szCs w:val="20"/>
              </w:rPr>
              <w:t>391</w:t>
            </w:r>
          </w:p>
        </w:tc>
        <w:tc>
          <w:tcPr>
            <w:tcW w:w="1377" w:type="dxa"/>
            <w:noWrap/>
            <w:vAlign w:val="center"/>
          </w:tcPr>
          <w:p w14:paraId="0687DDD8" w14:textId="77777777" w:rsidR="00250804" w:rsidRPr="003421D1" w:rsidRDefault="00250804" w:rsidP="00764E38">
            <w:pPr>
              <w:spacing w:line="240" w:lineRule="exact"/>
              <w:jc w:val="right"/>
              <w:rPr>
                <w:rFonts w:ascii="ＭＳ Ｐ明朝" w:eastAsia="ＭＳ Ｐ明朝" w:hAnsi="ＭＳ Ｐ明朝"/>
                <w:sz w:val="20"/>
                <w:szCs w:val="20"/>
              </w:rPr>
            </w:pPr>
            <w:r w:rsidRPr="003421D1">
              <w:rPr>
                <w:rFonts w:ascii="ＭＳ Ｐ明朝" w:eastAsia="ＭＳ Ｐ明朝" w:hAnsi="ＭＳ Ｐ明朝" w:hint="eastAsia"/>
                <w:sz w:val="20"/>
                <w:szCs w:val="20"/>
              </w:rPr>
              <w:t>428</w:t>
            </w:r>
          </w:p>
        </w:tc>
        <w:tc>
          <w:tcPr>
            <w:tcW w:w="1378" w:type="dxa"/>
            <w:noWrap/>
            <w:vAlign w:val="center"/>
          </w:tcPr>
          <w:p w14:paraId="255656E6" w14:textId="77777777" w:rsidR="00250804" w:rsidRPr="003421D1" w:rsidRDefault="00250804" w:rsidP="00764E38">
            <w:pPr>
              <w:spacing w:line="240" w:lineRule="exact"/>
              <w:jc w:val="right"/>
              <w:rPr>
                <w:rFonts w:ascii="ＭＳ Ｐ明朝" w:eastAsia="ＭＳ Ｐ明朝" w:hAnsi="ＭＳ Ｐ明朝"/>
                <w:sz w:val="20"/>
                <w:szCs w:val="20"/>
              </w:rPr>
            </w:pPr>
            <w:r w:rsidRPr="003421D1">
              <w:rPr>
                <w:rFonts w:ascii="ＭＳ Ｐ明朝" w:eastAsia="ＭＳ Ｐ明朝" w:hAnsi="ＭＳ Ｐ明朝" w:hint="eastAsia"/>
                <w:sz w:val="20"/>
                <w:szCs w:val="20"/>
              </w:rPr>
              <w:t>459</w:t>
            </w:r>
          </w:p>
        </w:tc>
        <w:tc>
          <w:tcPr>
            <w:tcW w:w="1377" w:type="dxa"/>
            <w:noWrap/>
            <w:vAlign w:val="center"/>
          </w:tcPr>
          <w:p w14:paraId="7C508E91" w14:textId="77777777" w:rsidR="00250804" w:rsidRPr="003421D1" w:rsidRDefault="00250804" w:rsidP="00764E38">
            <w:pPr>
              <w:spacing w:line="240" w:lineRule="exact"/>
              <w:jc w:val="right"/>
              <w:rPr>
                <w:rFonts w:ascii="ＭＳ Ｐ明朝" w:eastAsia="ＭＳ Ｐ明朝" w:hAnsi="ＭＳ Ｐ明朝"/>
                <w:sz w:val="20"/>
                <w:szCs w:val="20"/>
              </w:rPr>
            </w:pPr>
            <w:r w:rsidRPr="003421D1">
              <w:rPr>
                <w:rFonts w:ascii="ＭＳ Ｐ明朝" w:eastAsia="ＭＳ Ｐ明朝" w:hAnsi="ＭＳ Ｐ明朝" w:hint="eastAsia"/>
                <w:sz w:val="20"/>
                <w:szCs w:val="20"/>
              </w:rPr>
              <w:t>416</w:t>
            </w:r>
          </w:p>
        </w:tc>
        <w:tc>
          <w:tcPr>
            <w:tcW w:w="1378" w:type="dxa"/>
            <w:noWrap/>
            <w:vAlign w:val="center"/>
          </w:tcPr>
          <w:p w14:paraId="397A48C9" w14:textId="77777777" w:rsidR="00250804" w:rsidRPr="003421D1" w:rsidRDefault="00250804" w:rsidP="00764E38">
            <w:pPr>
              <w:spacing w:line="240" w:lineRule="exact"/>
              <w:jc w:val="right"/>
              <w:rPr>
                <w:rFonts w:ascii="ＭＳ Ｐ明朝" w:eastAsia="ＭＳ Ｐ明朝" w:hAnsi="ＭＳ Ｐ明朝"/>
                <w:sz w:val="20"/>
                <w:szCs w:val="20"/>
              </w:rPr>
            </w:pPr>
            <w:r w:rsidRPr="003421D1">
              <w:rPr>
                <w:rFonts w:ascii="ＭＳ Ｐ明朝" w:eastAsia="ＭＳ Ｐ明朝" w:hAnsi="ＭＳ Ｐ明朝" w:hint="eastAsia"/>
                <w:sz w:val="20"/>
                <w:szCs w:val="20"/>
              </w:rPr>
              <w:t>569</w:t>
            </w:r>
          </w:p>
        </w:tc>
      </w:tr>
      <w:tr w:rsidR="00250804" w:rsidRPr="00384FA9" w14:paraId="7FBF5A4A" w14:textId="77777777" w:rsidTr="00764E38">
        <w:tc>
          <w:tcPr>
            <w:tcW w:w="398" w:type="dxa"/>
            <w:vMerge/>
            <w:shd w:val="clear" w:color="auto" w:fill="E2EFD9" w:themeFill="accent6" w:themeFillTint="33"/>
            <w:hideMark/>
          </w:tcPr>
          <w:p w14:paraId="7BC15E36" w14:textId="77777777" w:rsidR="00250804" w:rsidRPr="003421D1" w:rsidRDefault="00250804" w:rsidP="00764E38">
            <w:pPr>
              <w:spacing w:line="240" w:lineRule="exact"/>
              <w:rPr>
                <w:rFonts w:ascii="ＭＳ Ｐ明朝" w:eastAsia="ＭＳ Ｐ明朝" w:hAnsi="ＭＳ Ｐ明朝"/>
                <w:sz w:val="20"/>
                <w:szCs w:val="20"/>
              </w:rPr>
            </w:pPr>
          </w:p>
        </w:tc>
        <w:tc>
          <w:tcPr>
            <w:tcW w:w="425" w:type="dxa"/>
            <w:vMerge/>
            <w:shd w:val="clear" w:color="auto" w:fill="E2EFD9" w:themeFill="accent6" w:themeFillTint="33"/>
            <w:hideMark/>
          </w:tcPr>
          <w:p w14:paraId="44482BFD" w14:textId="77777777" w:rsidR="00250804" w:rsidRPr="003421D1" w:rsidRDefault="00250804" w:rsidP="00764E38">
            <w:pPr>
              <w:spacing w:line="240" w:lineRule="exact"/>
              <w:rPr>
                <w:rFonts w:ascii="ＭＳ Ｐ明朝" w:eastAsia="ＭＳ Ｐ明朝" w:hAnsi="ＭＳ Ｐ明朝"/>
                <w:sz w:val="20"/>
                <w:szCs w:val="20"/>
              </w:rPr>
            </w:pPr>
          </w:p>
        </w:tc>
        <w:tc>
          <w:tcPr>
            <w:tcW w:w="871" w:type="dxa"/>
            <w:shd w:val="clear" w:color="auto" w:fill="E2EFD9" w:themeFill="accent6" w:themeFillTint="33"/>
            <w:noWrap/>
            <w:vAlign w:val="center"/>
            <w:hideMark/>
          </w:tcPr>
          <w:p w14:paraId="1FCC51D1" w14:textId="77777777" w:rsidR="00250804" w:rsidRPr="003421D1" w:rsidRDefault="00250804" w:rsidP="00764E38">
            <w:pPr>
              <w:spacing w:line="240" w:lineRule="exact"/>
              <w:jc w:val="center"/>
              <w:rPr>
                <w:rFonts w:ascii="ＭＳ Ｐ明朝" w:eastAsia="ＭＳ Ｐ明朝" w:hAnsi="ＭＳ Ｐ明朝"/>
                <w:sz w:val="20"/>
                <w:szCs w:val="20"/>
              </w:rPr>
            </w:pPr>
            <w:r w:rsidRPr="003421D1">
              <w:rPr>
                <w:rFonts w:ascii="ＭＳ Ｐ明朝" w:eastAsia="ＭＳ Ｐ明朝" w:hAnsi="ＭＳ Ｐ明朝" w:hint="eastAsia"/>
                <w:sz w:val="20"/>
                <w:szCs w:val="20"/>
              </w:rPr>
              <w:t>３級</w:t>
            </w:r>
          </w:p>
        </w:tc>
        <w:tc>
          <w:tcPr>
            <w:tcW w:w="1377" w:type="dxa"/>
            <w:noWrap/>
            <w:vAlign w:val="center"/>
          </w:tcPr>
          <w:p w14:paraId="7C6B8EA5" w14:textId="77777777" w:rsidR="00250804" w:rsidRPr="003421D1" w:rsidRDefault="00250804" w:rsidP="00764E38">
            <w:pPr>
              <w:spacing w:line="240" w:lineRule="exact"/>
              <w:jc w:val="right"/>
              <w:rPr>
                <w:rFonts w:ascii="ＭＳ Ｐ明朝" w:eastAsia="ＭＳ Ｐ明朝" w:hAnsi="ＭＳ Ｐ明朝"/>
                <w:sz w:val="20"/>
                <w:szCs w:val="20"/>
              </w:rPr>
            </w:pPr>
            <w:r w:rsidRPr="003421D1">
              <w:rPr>
                <w:rFonts w:ascii="ＭＳ Ｐ明朝" w:eastAsia="ＭＳ Ｐ明朝" w:hAnsi="ＭＳ Ｐ明朝" w:hint="eastAsia"/>
                <w:sz w:val="20"/>
                <w:szCs w:val="20"/>
              </w:rPr>
              <w:t>333</w:t>
            </w:r>
          </w:p>
        </w:tc>
        <w:tc>
          <w:tcPr>
            <w:tcW w:w="1377" w:type="dxa"/>
            <w:noWrap/>
            <w:vAlign w:val="center"/>
          </w:tcPr>
          <w:p w14:paraId="454C5A55" w14:textId="77777777" w:rsidR="00250804" w:rsidRPr="003421D1" w:rsidRDefault="00250804" w:rsidP="00764E38">
            <w:pPr>
              <w:spacing w:line="240" w:lineRule="exact"/>
              <w:jc w:val="right"/>
              <w:rPr>
                <w:rFonts w:ascii="ＭＳ Ｐ明朝" w:eastAsia="ＭＳ Ｐ明朝" w:hAnsi="ＭＳ Ｐ明朝"/>
                <w:sz w:val="20"/>
                <w:szCs w:val="20"/>
              </w:rPr>
            </w:pPr>
            <w:r w:rsidRPr="003421D1">
              <w:rPr>
                <w:rFonts w:ascii="ＭＳ Ｐ明朝" w:eastAsia="ＭＳ Ｐ明朝" w:hAnsi="ＭＳ Ｐ明朝" w:hint="eastAsia"/>
                <w:sz w:val="20"/>
                <w:szCs w:val="20"/>
              </w:rPr>
              <w:t>333</w:t>
            </w:r>
          </w:p>
        </w:tc>
        <w:tc>
          <w:tcPr>
            <w:tcW w:w="1378" w:type="dxa"/>
            <w:noWrap/>
            <w:vAlign w:val="center"/>
          </w:tcPr>
          <w:p w14:paraId="1D325B9A" w14:textId="77777777" w:rsidR="00250804" w:rsidRPr="003421D1" w:rsidRDefault="00250804" w:rsidP="00764E38">
            <w:pPr>
              <w:spacing w:line="240" w:lineRule="exact"/>
              <w:jc w:val="right"/>
              <w:rPr>
                <w:rFonts w:ascii="ＭＳ Ｐ明朝" w:eastAsia="ＭＳ Ｐ明朝" w:hAnsi="ＭＳ Ｐ明朝"/>
                <w:sz w:val="20"/>
                <w:szCs w:val="20"/>
              </w:rPr>
            </w:pPr>
            <w:r w:rsidRPr="003421D1">
              <w:rPr>
                <w:rFonts w:ascii="ＭＳ Ｐ明朝" w:eastAsia="ＭＳ Ｐ明朝" w:hAnsi="ＭＳ Ｐ明朝" w:hint="eastAsia"/>
                <w:sz w:val="20"/>
                <w:szCs w:val="20"/>
              </w:rPr>
              <w:t>436</w:t>
            </w:r>
          </w:p>
        </w:tc>
        <w:tc>
          <w:tcPr>
            <w:tcW w:w="1377" w:type="dxa"/>
            <w:noWrap/>
            <w:vAlign w:val="center"/>
          </w:tcPr>
          <w:p w14:paraId="2FF0EBED" w14:textId="77777777" w:rsidR="00250804" w:rsidRPr="003421D1" w:rsidRDefault="00250804" w:rsidP="00764E38">
            <w:pPr>
              <w:spacing w:line="240" w:lineRule="exact"/>
              <w:jc w:val="right"/>
              <w:rPr>
                <w:rFonts w:ascii="ＭＳ Ｐ明朝" w:eastAsia="ＭＳ Ｐ明朝" w:hAnsi="ＭＳ Ｐ明朝"/>
                <w:sz w:val="20"/>
                <w:szCs w:val="20"/>
              </w:rPr>
            </w:pPr>
            <w:r w:rsidRPr="003421D1">
              <w:rPr>
                <w:rFonts w:ascii="ＭＳ Ｐ明朝" w:eastAsia="ＭＳ Ｐ明朝" w:hAnsi="ＭＳ Ｐ明朝" w:hint="eastAsia"/>
                <w:sz w:val="20"/>
                <w:szCs w:val="20"/>
              </w:rPr>
              <w:t>343</w:t>
            </w:r>
          </w:p>
        </w:tc>
        <w:tc>
          <w:tcPr>
            <w:tcW w:w="1378" w:type="dxa"/>
            <w:noWrap/>
            <w:vAlign w:val="center"/>
          </w:tcPr>
          <w:p w14:paraId="4897B9CA" w14:textId="77777777" w:rsidR="00250804" w:rsidRPr="003421D1" w:rsidRDefault="00250804" w:rsidP="00764E38">
            <w:pPr>
              <w:spacing w:line="240" w:lineRule="exact"/>
              <w:jc w:val="right"/>
              <w:rPr>
                <w:rFonts w:ascii="ＭＳ Ｐ明朝" w:eastAsia="ＭＳ Ｐ明朝" w:hAnsi="ＭＳ Ｐ明朝"/>
                <w:sz w:val="20"/>
                <w:szCs w:val="20"/>
              </w:rPr>
            </w:pPr>
            <w:r w:rsidRPr="003421D1">
              <w:rPr>
                <w:rFonts w:ascii="ＭＳ Ｐ明朝" w:eastAsia="ＭＳ Ｐ明朝" w:hAnsi="ＭＳ Ｐ明朝" w:hint="eastAsia"/>
                <w:sz w:val="20"/>
                <w:szCs w:val="20"/>
              </w:rPr>
              <w:t>509</w:t>
            </w:r>
          </w:p>
        </w:tc>
      </w:tr>
      <w:tr w:rsidR="00250804" w:rsidRPr="00384FA9" w14:paraId="08A951EA" w14:textId="77777777" w:rsidTr="00764E38">
        <w:trPr>
          <w:trHeight w:val="500"/>
        </w:trPr>
        <w:tc>
          <w:tcPr>
            <w:tcW w:w="1694" w:type="dxa"/>
            <w:gridSpan w:val="3"/>
            <w:shd w:val="clear" w:color="auto" w:fill="E2EFD9" w:themeFill="accent6" w:themeFillTint="33"/>
            <w:tcMar>
              <w:left w:w="28" w:type="dxa"/>
              <w:right w:w="28" w:type="dxa"/>
            </w:tcMar>
            <w:hideMark/>
          </w:tcPr>
          <w:p w14:paraId="6AF7B5E7" w14:textId="4CD624EA" w:rsidR="00250804" w:rsidRPr="003421D1" w:rsidRDefault="00250804" w:rsidP="00764E38">
            <w:pPr>
              <w:spacing w:line="240" w:lineRule="exact"/>
              <w:jc w:val="center"/>
              <w:rPr>
                <w:rFonts w:ascii="ＭＳ Ｐ明朝" w:eastAsia="ＭＳ Ｐ明朝" w:hAnsi="ＭＳ Ｐ明朝"/>
                <w:sz w:val="20"/>
                <w:szCs w:val="20"/>
              </w:rPr>
            </w:pPr>
            <w:r w:rsidRPr="003421D1">
              <w:rPr>
                <w:rFonts w:ascii="ＭＳ Ｐ明朝" w:eastAsia="ＭＳ Ｐ明朝" w:hAnsi="ＭＳ Ｐ明朝" w:hint="eastAsia"/>
                <w:sz w:val="20"/>
                <w:szCs w:val="20"/>
              </w:rPr>
              <w:t>自立支援医療</w:t>
            </w:r>
            <w:r w:rsidRPr="003421D1">
              <w:rPr>
                <w:rFonts w:ascii="ＭＳ Ｐ明朝" w:eastAsia="ＭＳ Ｐ明朝" w:hAnsi="ＭＳ Ｐ明朝" w:hint="eastAsia"/>
                <w:sz w:val="20"/>
                <w:szCs w:val="20"/>
              </w:rPr>
              <w:br/>
              <w:t>受給者証交付数</w:t>
            </w:r>
          </w:p>
        </w:tc>
        <w:tc>
          <w:tcPr>
            <w:tcW w:w="1377" w:type="dxa"/>
            <w:noWrap/>
            <w:vAlign w:val="center"/>
          </w:tcPr>
          <w:p w14:paraId="3C0A43D9" w14:textId="77777777" w:rsidR="00250804" w:rsidRPr="003421D1" w:rsidRDefault="00250804" w:rsidP="00764E38">
            <w:pPr>
              <w:spacing w:line="240" w:lineRule="exact"/>
              <w:jc w:val="right"/>
              <w:rPr>
                <w:rFonts w:ascii="ＭＳ Ｐ明朝" w:eastAsia="ＭＳ Ｐ明朝" w:hAnsi="ＭＳ Ｐ明朝"/>
                <w:sz w:val="20"/>
                <w:szCs w:val="20"/>
              </w:rPr>
            </w:pPr>
            <w:r w:rsidRPr="003421D1">
              <w:rPr>
                <w:rFonts w:ascii="ＭＳ Ｐ明朝" w:eastAsia="ＭＳ Ｐ明朝" w:hAnsi="ＭＳ Ｐ明朝" w:hint="eastAsia"/>
                <w:sz w:val="20"/>
                <w:szCs w:val="20"/>
              </w:rPr>
              <w:t>3,513</w:t>
            </w:r>
          </w:p>
        </w:tc>
        <w:tc>
          <w:tcPr>
            <w:tcW w:w="1377" w:type="dxa"/>
            <w:noWrap/>
            <w:vAlign w:val="center"/>
          </w:tcPr>
          <w:p w14:paraId="70D9A915" w14:textId="77777777" w:rsidR="00250804" w:rsidRPr="003421D1" w:rsidRDefault="00250804" w:rsidP="00764E38">
            <w:pPr>
              <w:spacing w:line="240" w:lineRule="exact"/>
              <w:jc w:val="right"/>
              <w:rPr>
                <w:rFonts w:ascii="ＭＳ Ｐ明朝" w:eastAsia="ＭＳ Ｐ明朝" w:hAnsi="ＭＳ Ｐ明朝"/>
                <w:sz w:val="20"/>
                <w:szCs w:val="20"/>
              </w:rPr>
            </w:pPr>
            <w:r w:rsidRPr="003421D1">
              <w:rPr>
                <w:rFonts w:ascii="ＭＳ Ｐ明朝" w:eastAsia="ＭＳ Ｐ明朝" w:hAnsi="ＭＳ Ｐ明朝" w:hint="eastAsia"/>
                <w:sz w:val="20"/>
                <w:szCs w:val="20"/>
              </w:rPr>
              <w:t>3,931</w:t>
            </w:r>
          </w:p>
        </w:tc>
        <w:tc>
          <w:tcPr>
            <w:tcW w:w="1378" w:type="dxa"/>
            <w:noWrap/>
            <w:vAlign w:val="center"/>
          </w:tcPr>
          <w:p w14:paraId="69386EE1" w14:textId="77777777" w:rsidR="00250804" w:rsidRPr="003421D1" w:rsidRDefault="00250804" w:rsidP="00764E38">
            <w:pPr>
              <w:spacing w:line="240" w:lineRule="exact"/>
              <w:jc w:val="right"/>
              <w:rPr>
                <w:rFonts w:ascii="ＭＳ Ｐ明朝" w:eastAsia="ＭＳ Ｐ明朝" w:hAnsi="ＭＳ Ｐ明朝"/>
                <w:sz w:val="20"/>
                <w:szCs w:val="20"/>
              </w:rPr>
            </w:pPr>
            <w:r w:rsidRPr="003421D1">
              <w:rPr>
                <w:rFonts w:ascii="ＭＳ Ｐ明朝" w:eastAsia="ＭＳ Ｐ明朝" w:hAnsi="ＭＳ Ｐ明朝" w:hint="eastAsia"/>
                <w:sz w:val="20"/>
                <w:szCs w:val="20"/>
              </w:rPr>
              <w:t>4,156</w:t>
            </w:r>
          </w:p>
        </w:tc>
        <w:tc>
          <w:tcPr>
            <w:tcW w:w="1377" w:type="dxa"/>
            <w:noWrap/>
            <w:vAlign w:val="center"/>
          </w:tcPr>
          <w:p w14:paraId="3502AF71" w14:textId="77777777" w:rsidR="00250804" w:rsidRPr="003421D1" w:rsidRDefault="00250804" w:rsidP="00764E38">
            <w:pPr>
              <w:spacing w:line="240" w:lineRule="exact"/>
              <w:jc w:val="right"/>
              <w:rPr>
                <w:rFonts w:ascii="ＭＳ Ｐ明朝" w:eastAsia="ＭＳ Ｐ明朝" w:hAnsi="ＭＳ Ｐ明朝"/>
                <w:sz w:val="20"/>
                <w:szCs w:val="20"/>
              </w:rPr>
            </w:pPr>
            <w:r w:rsidRPr="003421D1">
              <w:rPr>
                <w:rFonts w:ascii="ＭＳ Ｐ明朝" w:eastAsia="ＭＳ Ｐ明朝" w:hAnsi="ＭＳ Ｐ明朝" w:hint="eastAsia"/>
                <w:sz w:val="20"/>
                <w:szCs w:val="20"/>
              </w:rPr>
              <w:t>2,608</w:t>
            </w:r>
          </w:p>
        </w:tc>
        <w:tc>
          <w:tcPr>
            <w:tcW w:w="1378" w:type="dxa"/>
            <w:noWrap/>
            <w:vAlign w:val="center"/>
          </w:tcPr>
          <w:p w14:paraId="431145A3" w14:textId="77777777" w:rsidR="00250804" w:rsidRPr="003421D1" w:rsidRDefault="00250804" w:rsidP="00764E38">
            <w:pPr>
              <w:spacing w:line="240" w:lineRule="exact"/>
              <w:jc w:val="right"/>
              <w:rPr>
                <w:rFonts w:ascii="ＭＳ Ｐ明朝" w:eastAsia="ＭＳ Ｐ明朝" w:hAnsi="ＭＳ Ｐ明朝"/>
                <w:sz w:val="20"/>
                <w:szCs w:val="20"/>
              </w:rPr>
            </w:pPr>
            <w:r w:rsidRPr="003421D1">
              <w:rPr>
                <w:rFonts w:ascii="ＭＳ Ｐ明朝" w:eastAsia="ＭＳ Ｐ明朝" w:hAnsi="ＭＳ Ｐ明朝" w:hint="eastAsia"/>
                <w:sz w:val="20"/>
                <w:szCs w:val="20"/>
              </w:rPr>
              <w:t>4,480</w:t>
            </w:r>
          </w:p>
        </w:tc>
      </w:tr>
    </w:tbl>
    <w:p w14:paraId="62B82D5C" w14:textId="77777777" w:rsidR="00250804" w:rsidRDefault="00250804" w:rsidP="00250804">
      <w:pPr>
        <w:spacing w:line="280" w:lineRule="exact"/>
        <w:jc w:val="right"/>
        <w:rPr>
          <w:sz w:val="20"/>
          <w:szCs w:val="20"/>
        </w:rPr>
      </w:pPr>
      <w:r w:rsidRPr="00536164">
        <w:rPr>
          <w:rFonts w:hint="eastAsia"/>
          <w:sz w:val="20"/>
          <w:szCs w:val="20"/>
        </w:rPr>
        <w:t>（資料：とうけい日野）</w:t>
      </w:r>
    </w:p>
    <w:p w14:paraId="4EB11AD5" w14:textId="77777777" w:rsidR="009B5ED5" w:rsidRDefault="009B5ED5" w:rsidP="009B5ED5">
      <w:pPr>
        <w:jc w:val="right"/>
      </w:pPr>
      <w:r>
        <w:rPr>
          <w:noProof/>
        </w:rPr>
        <w:lastRenderedPageBreak/>
        <mc:AlternateContent>
          <mc:Choice Requires="wps">
            <w:drawing>
              <wp:anchor distT="0" distB="0" distL="114300" distR="114300" simplePos="0" relativeHeight="251583488" behindDoc="0" locked="0" layoutInCell="1" allowOverlap="1" wp14:anchorId="55723BEF" wp14:editId="1A721864">
                <wp:simplePos x="0" y="0"/>
                <wp:positionH relativeFrom="column">
                  <wp:posOffset>-19050</wp:posOffset>
                </wp:positionH>
                <wp:positionV relativeFrom="paragraph">
                  <wp:posOffset>4445</wp:posOffset>
                </wp:positionV>
                <wp:extent cx="5467350" cy="276225"/>
                <wp:effectExtent l="0" t="0" r="0" b="9525"/>
                <wp:wrapNone/>
                <wp:docPr id="449" name="テキスト ボックス 449"/>
                <wp:cNvGraphicFramePr/>
                <a:graphic xmlns:a="http://schemas.openxmlformats.org/drawingml/2006/main">
                  <a:graphicData uri="http://schemas.microsoft.com/office/word/2010/wordprocessingShape">
                    <wps:wsp>
                      <wps:cNvSpPr txBox="1"/>
                      <wps:spPr>
                        <a:xfrm>
                          <a:off x="0" y="0"/>
                          <a:ext cx="5467350" cy="276225"/>
                        </a:xfrm>
                        <a:prstGeom prst="rect">
                          <a:avLst/>
                        </a:prstGeom>
                        <a:solidFill>
                          <a:srgbClr val="5B9BD5">
                            <a:lumMod val="60000"/>
                            <a:lumOff val="40000"/>
                          </a:srgbClr>
                        </a:solidFill>
                        <a:ln w="6350">
                          <a:noFill/>
                        </a:ln>
                      </wps:spPr>
                      <wps:txbx>
                        <w:txbxContent>
                          <w:p w14:paraId="072A4C4A" w14:textId="77777777" w:rsidR="004B1436" w:rsidRPr="00F62C35" w:rsidRDefault="004B1436" w:rsidP="004B653B">
                            <w:pPr>
                              <w:spacing w:line="280" w:lineRule="atLeast"/>
                              <w:rPr>
                                <w:rFonts w:ascii="ＭＳ ゴシック" w:eastAsia="ＭＳ ゴシック" w:hAnsi="ＭＳ ゴシック"/>
                              </w:rPr>
                            </w:pPr>
                            <w:r>
                              <w:rPr>
                                <w:rFonts w:ascii="ＭＳ ゴシック" w:eastAsia="ＭＳ ゴシック" w:hAnsi="ＭＳ ゴシック" w:hint="eastAsia"/>
                              </w:rPr>
                              <w:t>アンケート調査結果の概要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723BEF" id="テキスト ボックス 449" o:spid="_x0000_s1027" type="#_x0000_t202" style="position:absolute;left:0;text-align:left;margin-left:-1.5pt;margin-top:.35pt;width:430.5pt;height:21.75pt;z-index:251583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" fillcolor="#9dc3e6" stroked="f" strokeweight=".5pt">
                <v:textbox>
                  <w:txbxContent>
                    <w:p w14:paraId="072A4C4A" w14:textId="77777777" w:rsidR="004B1436" w:rsidRPr="00F62C35" w:rsidRDefault="004B1436" w:rsidP="004B653B">
                      <w:pPr>
                        <w:spacing w:line="280" w:lineRule="atLeast"/>
                        <w:rPr>
                          <w:rFonts w:ascii="ＭＳ ゴシック" w:eastAsia="ＭＳ ゴシック" w:hAnsi="ＭＳ ゴシック"/>
                        </w:rPr>
                      </w:pPr>
                      <w:r>
                        <w:rPr>
                          <w:rFonts w:ascii="ＭＳ ゴシック" w:eastAsia="ＭＳ ゴシック" w:hAnsi="ＭＳ ゴシック" w:hint="eastAsia"/>
                        </w:rPr>
                        <w:t>アンケート調査結果の概要</w:t>
                      </w:r>
                    </w:p>
                  </w:txbxContent>
                </v:textbox>
              </v:shape>
            </w:pict>
          </mc:Fallback>
        </mc:AlternateContent>
      </w:r>
    </w:p>
    <w:p w14:paraId="0C90DE34" w14:textId="77777777" w:rsidR="00EC49F4" w:rsidRDefault="00EC49F4" w:rsidP="00EC49F4"/>
    <w:p w14:paraId="2CA933E1" w14:textId="54895579" w:rsidR="00EC49F4" w:rsidRDefault="00EC49F4" w:rsidP="00EC49F4">
      <w:pPr>
        <w:pStyle w:val="af3"/>
        <w:spacing w:beforeLines="0" w:line="360" w:lineRule="exact"/>
        <w:ind w:firstLineChars="100" w:firstLine="221"/>
        <w:jc w:val="both"/>
        <w:rPr>
          <w:rFonts w:ascii="ＭＳ 明朝" w:eastAsia="ＭＳ 明朝" w:hAnsi="ＭＳ 明朝"/>
        </w:rPr>
      </w:pPr>
      <w:r>
        <w:rPr>
          <w:rFonts w:ascii="ＭＳ 明朝" w:eastAsia="ＭＳ 明朝" w:hAnsi="ＭＳ 明朝" w:hint="eastAsia"/>
        </w:rPr>
        <w:t>市民意識調査の結果を整理すると、以下の通りです。</w:t>
      </w:r>
    </w:p>
    <w:p w14:paraId="7238010C" w14:textId="77777777" w:rsidR="00EC49F4" w:rsidRDefault="00EC49F4" w:rsidP="00EC49F4">
      <w:pPr>
        <w:pStyle w:val="af3"/>
        <w:spacing w:beforeLines="0" w:line="360" w:lineRule="exact"/>
        <w:ind w:firstLineChars="100" w:firstLine="221"/>
        <w:jc w:val="both"/>
        <w:rPr>
          <w:rFonts w:ascii="ＭＳ 明朝" w:eastAsia="ＭＳ 明朝" w:hAnsi="ＭＳ 明朝"/>
        </w:rPr>
      </w:pPr>
    </w:p>
    <w:p w14:paraId="13E8B22C" w14:textId="119B8760" w:rsidR="00EC49F4" w:rsidRPr="00B5464E" w:rsidRDefault="00EC49F4" w:rsidP="00EC49F4">
      <w:pPr>
        <w:pStyle w:val="af3"/>
        <w:spacing w:beforeLines="0" w:line="400" w:lineRule="exact"/>
        <w:jc w:val="left"/>
        <w:rPr>
          <w:rFonts w:ascii="ＭＳ ゴシック" w:eastAsia="ＭＳ ゴシック" w:hAnsi="ＭＳ ゴシック"/>
        </w:rPr>
      </w:pPr>
      <w:r>
        <w:rPr>
          <w:rFonts w:ascii="ＭＳ ゴシック" w:eastAsia="ＭＳ ゴシック" w:hAnsi="ＭＳ ゴシック" w:hint="eastAsia"/>
        </w:rPr>
        <w:t>◆ 困まりごとについて</w:t>
      </w:r>
    </w:p>
    <w:p w14:paraId="0E3DD7E0" w14:textId="77777777" w:rsidR="009B5ED5" w:rsidRDefault="009B5ED5" w:rsidP="00EC49F4">
      <w:pPr>
        <w:pStyle w:val="af3"/>
        <w:spacing w:beforeLines="0" w:line="360" w:lineRule="exact"/>
        <w:ind w:leftChars="89" w:left="614" w:hangingChars="177" w:hanging="391"/>
        <w:jc w:val="both"/>
        <w:rPr>
          <w:rFonts w:ascii="ＭＳ 明朝" w:eastAsia="ＭＳ 明朝" w:hAnsi="ＭＳ 明朝"/>
        </w:rPr>
      </w:pPr>
      <w:r w:rsidRPr="0080732C">
        <w:rPr>
          <w:rFonts w:ascii="ＭＳ 明朝" w:eastAsia="ＭＳ 明朝" w:hAnsi="ＭＳ 明朝" w:hint="eastAsia"/>
        </w:rPr>
        <w:t>○</w:t>
      </w:r>
      <w:r w:rsidR="007B1D6D">
        <w:rPr>
          <w:rFonts w:ascii="ＭＳ 明朝" w:eastAsia="ＭＳ 明朝" w:hAnsi="ＭＳ 明朝" w:hint="eastAsia"/>
        </w:rPr>
        <w:t xml:space="preserve"> </w:t>
      </w:r>
      <w:r w:rsidR="00DF2C92">
        <w:rPr>
          <w:rFonts w:ascii="ＭＳ 明朝" w:eastAsia="ＭＳ 明朝" w:hAnsi="ＭＳ 明朝" w:hint="eastAsia"/>
        </w:rPr>
        <w:t>お住まいについての困りごとでは、「階段や段差に苦労している」や「浴室・トイレ等家の設備が使いにくい」といった意見が多く挙げられている。</w:t>
      </w:r>
    </w:p>
    <w:p w14:paraId="168B54D2" w14:textId="39C5D593" w:rsidR="00AF05C6" w:rsidRDefault="009B5ED5" w:rsidP="00EC49F4">
      <w:pPr>
        <w:spacing w:line="360" w:lineRule="exact"/>
        <w:ind w:left="614" w:hangingChars="278" w:hanging="614"/>
        <w:rPr>
          <w:sz w:val="21"/>
          <w:szCs w:val="21"/>
        </w:rPr>
      </w:pPr>
      <w:r w:rsidRPr="00134330">
        <w:rPr>
          <w:rFonts w:hint="eastAsia"/>
          <w:sz w:val="21"/>
          <w:szCs w:val="21"/>
        </w:rPr>
        <w:t xml:space="preserve">　○ </w:t>
      </w:r>
      <w:r w:rsidR="00DF2C92">
        <w:rPr>
          <w:rFonts w:hint="eastAsia"/>
          <w:sz w:val="21"/>
          <w:szCs w:val="21"/>
        </w:rPr>
        <w:t>また、外出の際の困りごとでは、「他人の視線が気になる」や「障害のない人からの理解が少ない」といった意見が多く挙げられている。</w:t>
      </w:r>
    </w:p>
    <w:p w14:paraId="76B2193D" w14:textId="77777777" w:rsidR="00EC49F4" w:rsidRDefault="00EC49F4" w:rsidP="00EC49F4">
      <w:pPr>
        <w:spacing w:line="280" w:lineRule="exact"/>
        <w:ind w:left="614" w:hangingChars="278" w:hanging="614"/>
        <w:rPr>
          <w:sz w:val="21"/>
          <w:szCs w:val="21"/>
        </w:rPr>
      </w:pPr>
    </w:p>
    <w:p w14:paraId="7A41BEBF" w14:textId="77777777" w:rsidR="00134330" w:rsidRPr="00134330" w:rsidRDefault="00134330" w:rsidP="009B5ED5">
      <w:pPr>
        <w:spacing w:line="400" w:lineRule="exact"/>
        <w:jc w:val="left"/>
        <w:rPr>
          <w:sz w:val="21"/>
          <w:szCs w:val="21"/>
        </w:rPr>
      </w:pPr>
      <w:r>
        <w:rPr>
          <w:rFonts w:hint="eastAsia"/>
          <w:noProof/>
          <w:sz w:val="21"/>
          <w:szCs w:val="21"/>
        </w:rPr>
        <mc:AlternateContent>
          <mc:Choice Requires="wps">
            <w:drawing>
              <wp:anchor distT="0" distB="0" distL="114300" distR="114300" simplePos="0" relativeHeight="251660288" behindDoc="0" locked="0" layoutInCell="1" allowOverlap="1" wp14:anchorId="261E82A1" wp14:editId="3F0F3B17">
                <wp:simplePos x="0" y="0"/>
                <wp:positionH relativeFrom="column">
                  <wp:posOffset>885825</wp:posOffset>
                </wp:positionH>
                <wp:positionV relativeFrom="paragraph">
                  <wp:posOffset>26670</wp:posOffset>
                </wp:positionV>
                <wp:extent cx="3705225" cy="266700"/>
                <wp:effectExtent l="0" t="0" r="0" b="0"/>
                <wp:wrapNone/>
                <wp:docPr id="451" name="テキスト ボックス 451"/>
                <wp:cNvGraphicFramePr/>
                <a:graphic xmlns:a="http://schemas.openxmlformats.org/drawingml/2006/main">
                  <a:graphicData uri="http://schemas.microsoft.com/office/word/2010/wordprocessingShape">
                    <wps:wsp>
                      <wps:cNvSpPr txBox="1"/>
                      <wps:spPr>
                        <a:xfrm>
                          <a:off x="0" y="0"/>
                          <a:ext cx="3705225" cy="266700"/>
                        </a:xfrm>
                        <a:prstGeom prst="rect">
                          <a:avLst/>
                        </a:prstGeom>
                        <a:noFill/>
                        <a:ln w="6350">
                          <a:noFill/>
                        </a:ln>
                      </wps:spPr>
                      <wps:txbx>
                        <w:txbxContent>
                          <w:p w14:paraId="0782DAD1" w14:textId="77777777" w:rsidR="004B1436" w:rsidRPr="00134330" w:rsidRDefault="004B1436" w:rsidP="00EC49F4">
                            <w:pPr>
                              <w:spacing w:line="280" w:lineRule="atLeas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お住まいについての困りごと（身体・難病の方のみ）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61E82A1" id="テキスト ボックス 451" o:spid="_x0000_s1028" type="#_x0000_t202" style="position:absolute;margin-left:69.75pt;margin-top:2.1pt;width:291.75pt;height:2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" filled="f" stroked="f" strokeweight=".5pt">
                <v:textbox>
                  <w:txbxContent>
                    <w:p w14:paraId="0782DAD1" w14:textId="77777777" w:rsidR="004B1436" w:rsidRPr="00134330" w:rsidRDefault="004B1436" w:rsidP="00EC49F4">
                      <w:pPr>
                        <w:spacing w:line="280" w:lineRule="atLeas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お住まいについての困りごと（身体・難病の方のみ）</w:t>
                      </w:r>
                    </w:p>
                  </w:txbxContent>
                </v:textbox>
              </v:shape>
            </w:pict>
          </mc:Fallback>
        </mc:AlternateContent>
      </w:r>
    </w:p>
    <w:p w14:paraId="473FAA02" w14:textId="77777777" w:rsidR="009B5ED5" w:rsidRDefault="00DF2C92" w:rsidP="009B5ED5">
      <w:pPr>
        <w:spacing w:line="400" w:lineRule="exact"/>
        <w:jc w:val="left"/>
        <w:rPr>
          <w:noProof/>
          <w:sz w:val="21"/>
          <w:szCs w:val="21"/>
        </w:rPr>
      </w:pPr>
      <w:r w:rsidRPr="00134330">
        <w:rPr>
          <w:noProof/>
          <w:sz w:val="21"/>
          <w:szCs w:val="21"/>
        </w:rPr>
        <w:drawing>
          <wp:anchor distT="0" distB="0" distL="114300" distR="114300" simplePos="0" relativeHeight="251584512" behindDoc="0" locked="0" layoutInCell="1" allowOverlap="1" wp14:anchorId="65813879" wp14:editId="0FD629FB">
            <wp:simplePos x="0" y="0"/>
            <wp:positionH relativeFrom="column">
              <wp:posOffset>-152400</wp:posOffset>
            </wp:positionH>
            <wp:positionV relativeFrom="paragraph">
              <wp:posOffset>85394</wp:posOffset>
            </wp:positionV>
            <wp:extent cx="5671820" cy="3676650"/>
            <wp:effectExtent l="0" t="0" r="0" b="0"/>
            <wp:wrapNone/>
            <wp:docPr id="450" name="グラフ 450">
              <a:extLst xmlns:a="http://schemas.openxmlformats.org/drawingml/2006/main">
                <a:ext uri="{FF2B5EF4-FFF2-40B4-BE49-F238E27FC236}">
                  <a16:creationId xmlns:a16="http://schemas.microsoft.com/office/drawing/2014/main" id="{C51BFD74-47DE-4729-A53D-FA0DC83D71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00134330" w:rsidRPr="00134330">
        <w:rPr>
          <w:noProof/>
          <w:sz w:val="21"/>
          <w:szCs w:val="21"/>
        </w:rPr>
        <w:t xml:space="preserve"> </w:t>
      </w:r>
    </w:p>
    <w:p w14:paraId="7069FC0B" w14:textId="77777777" w:rsidR="00134330" w:rsidRPr="00134330" w:rsidRDefault="00134330" w:rsidP="009B5ED5">
      <w:pPr>
        <w:spacing w:line="400" w:lineRule="exact"/>
        <w:jc w:val="left"/>
        <w:rPr>
          <w:sz w:val="21"/>
          <w:szCs w:val="21"/>
        </w:rPr>
      </w:pPr>
    </w:p>
    <w:p w14:paraId="2CF732B9" w14:textId="77777777" w:rsidR="009B5ED5" w:rsidRPr="00134330" w:rsidRDefault="009B5ED5" w:rsidP="009B5ED5">
      <w:pPr>
        <w:spacing w:line="400" w:lineRule="exact"/>
        <w:jc w:val="left"/>
        <w:rPr>
          <w:sz w:val="21"/>
          <w:szCs w:val="21"/>
        </w:rPr>
      </w:pPr>
    </w:p>
    <w:p w14:paraId="2261BF72" w14:textId="77777777" w:rsidR="009B5ED5" w:rsidRPr="00134330" w:rsidRDefault="009B5ED5" w:rsidP="009B5ED5">
      <w:pPr>
        <w:spacing w:line="400" w:lineRule="exact"/>
        <w:jc w:val="left"/>
        <w:rPr>
          <w:sz w:val="21"/>
          <w:szCs w:val="21"/>
        </w:rPr>
      </w:pPr>
    </w:p>
    <w:p w14:paraId="1AFA42E5" w14:textId="77777777" w:rsidR="009B5ED5" w:rsidRPr="00134330" w:rsidRDefault="009B5ED5" w:rsidP="009B5ED5">
      <w:pPr>
        <w:spacing w:line="400" w:lineRule="exact"/>
        <w:jc w:val="left"/>
        <w:rPr>
          <w:sz w:val="21"/>
          <w:szCs w:val="21"/>
        </w:rPr>
      </w:pPr>
    </w:p>
    <w:p w14:paraId="0DE513CD" w14:textId="77777777" w:rsidR="009B5ED5" w:rsidRPr="00134330" w:rsidRDefault="009B5ED5" w:rsidP="009B5ED5">
      <w:pPr>
        <w:spacing w:line="400" w:lineRule="exact"/>
        <w:jc w:val="left"/>
        <w:rPr>
          <w:sz w:val="21"/>
          <w:szCs w:val="21"/>
        </w:rPr>
      </w:pPr>
    </w:p>
    <w:p w14:paraId="28355353" w14:textId="77777777" w:rsidR="009B5ED5" w:rsidRPr="00134330" w:rsidRDefault="009B5ED5" w:rsidP="009B5ED5">
      <w:pPr>
        <w:spacing w:line="400" w:lineRule="exact"/>
        <w:jc w:val="left"/>
        <w:rPr>
          <w:sz w:val="21"/>
          <w:szCs w:val="21"/>
        </w:rPr>
      </w:pPr>
    </w:p>
    <w:p w14:paraId="20CA654E" w14:textId="77777777" w:rsidR="009B5ED5" w:rsidRPr="00134330" w:rsidRDefault="009B5ED5" w:rsidP="009B5ED5">
      <w:pPr>
        <w:spacing w:line="400" w:lineRule="exact"/>
        <w:jc w:val="left"/>
        <w:rPr>
          <w:sz w:val="21"/>
          <w:szCs w:val="21"/>
        </w:rPr>
      </w:pPr>
    </w:p>
    <w:p w14:paraId="0F9D2620" w14:textId="77777777" w:rsidR="009B5ED5" w:rsidRPr="00134330" w:rsidRDefault="009B5ED5" w:rsidP="009B5ED5">
      <w:pPr>
        <w:spacing w:line="400" w:lineRule="exact"/>
        <w:jc w:val="left"/>
        <w:rPr>
          <w:sz w:val="21"/>
          <w:szCs w:val="21"/>
        </w:rPr>
      </w:pPr>
    </w:p>
    <w:p w14:paraId="1ACC435D" w14:textId="77777777" w:rsidR="009B5ED5" w:rsidRPr="00134330" w:rsidRDefault="009B5ED5" w:rsidP="009B5ED5">
      <w:pPr>
        <w:spacing w:line="400" w:lineRule="exact"/>
        <w:jc w:val="left"/>
        <w:rPr>
          <w:sz w:val="21"/>
          <w:szCs w:val="21"/>
        </w:rPr>
      </w:pPr>
    </w:p>
    <w:p w14:paraId="294100EE" w14:textId="77777777" w:rsidR="009B5ED5" w:rsidRPr="00134330" w:rsidRDefault="009B5ED5" w:rsidP="009B5ED5">
      <w:pPr>
        <w:spacing w:line="400" w:lineRule="exact"/>
        <w:jc w:val="left"/>
        <w:rPr>
          <w:sz w:val="21"/>
          <w:szCs w:val="21"/>
        </w:rPr>
      </w:pPr>
    </w:p>
    <w:p w14:paraId="3DCD8281" w14:textId="77777777" w:rsidR="009B5ED5" w:rsidRPr="00134330" w:rsidRDefault="009B5ED5" w:rsidP="009B5ED5">
      <w:pPr>
        <w:spacing w:line="400" w:lineRule="exact"/>
        <w:jc w:val="left"/>
        <w:rPr>
          <w:sz w:val="21"/>
          <w:szCs w:val="21"/>
        </w:rPr>
      </w:pPr>
    </w:p>
    <w:p w14:paraId="101452C0" w14:textId="77777777" w:rsidR="009B5ED5" w:rsidRPr="00134330" w:rsidRDefault="009B5ED5" w:rsidP="009B5ED5">
      <w:pPr>
        <w:spacing w:line="400" w:lineRule="exact"/>
        <w:jc w:val="left"/>
        <w:rPr>
          <w:sz w:val="21"/>
          <w:szCs w:val="21"/>
        </w:rPr>
      </w:pPr>
    </w:p>
    <w:p w14:paraId="76B758F4" w14:textId="77777777" w:rsidR="009B5ED5" w:rsidRPr="00134330" w:rsidRDefault="009B5ED5" w:rsidP="009B5ED5">
      <w:pPr>
        <w:spacing w:line="400" w:lineRule="exact"/>
        <w:jc w:val="left"/>
        <w:rPr>
          <w:sz w:val="21"/>
          <w:szCs w:val="21"/>
        </w:rPr>
      </w:pPr>
    </w:p>
    <w:p w14:paraId="72DC743C" w14:textId="77777777" w:rsidR="009B5ED5" w:rsidRPr="00134330" w:rsidRDefault="009B5ED5" w:rsidP="00EC49F4">
      <w:pPr>
        <w:spacing w:line="240" w:lineRule="exact"/>
        <w:jc w:val="left"/>
        <w:rPr>
          <w:sz w:val="21"/>
          <w:szCs w:val="21"/>
        </w:rPr>
      </w:pPr>
    </w:p>
    <w:p w14:paraId="0E641BB5" w14:textId="77777777" w:rsidR="009B5ED5" w:rsidRPr="00134330" w:rsidRDefault="00DF2C92" w:rsidP="009B5ED5">
      <w:pPr>
        <w:spacing w:line="400" w:lineRule="exact"/>
        <w:jc w:val="left"/>
        <w:rPr>
          <w:sz w:val="21"/>
          <w:szCs w:val="21"/>
        </w:rPr>
      </w:pPr>
      <w:r>
        <w:rPr>
          <w:rFonts w:hint="eastAsia"/>
          <w:noProof/>
          <w:sz w:val="21"/>
          <w:szCs w:val="21"/>
        </w:rPr>
        <mc:AlternateContent>
          <mc:Choice Requires="wps">
            <w:drawing>
              <wp:anchor distT="0" distB="0" distL="114300" distR="114300" simplePos="0" relativeHeight="251587584" behindDoc="0" locked="0" layoutInCell="1" allowOverlap="1" wp14:anchorId="709AFDD9" wp14:editId="3A072965">
                <wp:simplePos x="0" y="0"/>
                <wp:positionH relativeFrom="column">
                  <wp:posOffset>819150</wp:posOffset>
                </wp:positionH>
                <wp:positionV relativeFrom="paragraph">
                  <wp:posOffset>231140</wp:posOffset>
                </wp:positionV>
                <wp:extent cx="3705225" cy="266700"/>
                <wp:effectExtent l="0" t="0" r="0" b="0"/>
                <wp:wrapNone/>
                <wp:docPr id="452" name="テキスト ボックス 452"/>
                <wp:cNvGraphicFramePr/>
                <a:graphic xmlns:a="http://schemas.openxmlformats.org/drawingml/2006/main">
                  <a:graphicData uri="http://schemas.microsoft.com/office/word/2010/wordprocessingShape">
                    <wps:wsp>
                      <wps:cNvSpPr txBox="1"/>
                      <wps:spPr>
                        <a:xfrm>
                          <a:off x="0" y="0"/>
                          <a:ext cx="3705225" cy="266700"/>
                        </a:xfrm>
                        <a:prstGeom prst="rect">
                          <a:avLst/>
                        </a:prstGeom>
                        <a:noFill/>
                        <a:ln w="6350">
                          <a:noFill/>
                        </a:ln>
                      </wps:spPr>
                      <wps:txbx>
                        <w:txbxContent>
                          <w:p w14:paraId="27D80F7E" w14:textId="77777777" w:rsidR="004B1436" w:rsidRPr="00134330" w:rsidRDefault="004B1436" w:rsidP="00EC49F4">
                            <w:pPr>
                              <w:spacing w:line="280" w:lineRule="atLeas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外出の際の困りごと（精神の方のみ）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9AFDD9" id="テキスト ボックス 452" o:spid="_x0000_s1029" type="#_x0000_t202" style="position:absolute;margin-left:64.5pt;margin-top:18.2pt;width:291.75pt;height:21pt;z-index:251587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" filled="f" stroked="f" strokeweight=".5pt">
                <v:textbox>
                  <w:txbxContent>
                    <w:p w14:paraId="27D80F7E" w14:textId="77777777" w:rsidR="004B1436" w:rsidRPr="00134330" w:rsidRDefault="004B1436" w:rsidP="00EC49F4">
                      <w:pPr>
                        <w:spacing w:line="280" w:lineRule="atLeas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外出の際の困りごと（精神の方のみ）</w:t>
                      </w:r>
                    </w:p>
                  </w:txbxContent>
                </v:textbox>
              </v:shape>
            </w:pict>
          </mc:Fallback>
        </mc:AlternateContent>
      </w:r>
    </w:p>
    <w:p w14:paraId="3187B69D" w14:textId="77777777" w:rsidR="009B5ED5" w:rsidRPr="00134330" w:rsidRDefault="00DF2C92" w:rsidP="009B5ED5">
      <w:pPr>
        <w:spacing w:line="400" w:lineRule="exact"/>
        <w:jc w:val="left"/>
        <w:rPr>
          <w:sz w:val="21"/>
          <w:szCs w:val="21"/>
        </w:rPr>
      </w:pPr>
      <w:r w:rsidRPr="00134330">
        <w:rPr>
          <w:noProof/>
          <w:sz w:val="21"/>
          <w:szCs w:val="21"/>
        </w:rPr>
        <w:drawing>
          <wp:anchor distT="0" distB="0" distL="114300" distR="114300" simplePos="0" relativeHeight="251585536" behindDoc="0" locked="0" layoutInCell="1" allowOverlap="1" wp14:anchorId="517992EF" wp14:editId="45ABFF66">
            <wp:simplePos x="0" y="0"/>
            <wp:positionH relativeFrom="column">
              <wp:posOffset>-219075</wp:posOffset>
            </wp:positionH>
            <wp:positionV relativeFrom="paragraph">
              <wp:posOffset>69519</wp:posOffset>
            </wp:positionV>
            <wp:extent cx="5681345" cy="2752725"/>
            <wp:effectExtent l="0" t="0" r="0" b="0"/>
            <wp:wrapNone/>
            <wp:docPr id="1" name="グラフ 1">
              <a:extLst xmlns:a="http://schemas.openxmlformats.org/drawingml/2006/main">
                <a:ext uri="{FF2B5EF4-FFF2-40B4-BE49-F238E27FC236}">
                  <a16:creationId xmlns:a16="http://schemas.microsoft.com/office/drawing/2014/main" id="{00F3B912-2BF0-4189-8B15-9AA84D5DE4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3E755FEE" w14:textId="77777777" w:rsidR="009B5ED5" w:rsidRPr="00134330" w:rsidRDefault="009B5ED5" w:rsidP="009B5ED5">
      <w:pPr>
        <w:spacing w:line="400" w:lineRule="exact"/>
        <w:jc w:val="left"/>
        <w:rPr>
          <w:sz w:val="21"/>
          <w:szCs w:val="21"/>
        </w:rPr>
      </w:pPr>
    </w:p>
    <w:p w14:paraId="37EDFE76" w14:textId="77777777" w:rsidR="009B5ED5" w:rsidRPr="00134330" w:rsidRDefault="009B5ED5" w:rsidP="009B5ED5">
      <w:pPr>
        <w:spacing w:line="400" w:lineRule="exact"/>
        <w:jc w:val="left"/>
        <w:rPr>
          <w:sz w:val="21"/>
          <w:szCs w:val="21"/>
        </w:rPr>
      </w:pPr>
    </w:p>
    <w:p w14:paraId="4047B5E8" w14:textId="77777777" w:rsidR="009B5ED5" w:rsidRPr="00134330" w:rsidRDefault="009B5ED5" w:rsidP="009B5ED5">
      <w:pPr>
        <w:spacing w:line="400" w:lineRule="exact"/>
        <w:jc w:val="left"/>
        <w:rPr>
          <w:sz w:val="21"/>
          <w:szCs w:val="21"/>
        </w:rPr>
      </w:pPr>
    </w:p>
    <w:p w14:paraId="1A1A523C" w14:textId="77777777" w:rsidR="009B5ED5" w:rsidRPr="00134330" w:rsidRDefault="009B5ED5" w:rsidP="009B5ED5">
      <w:pPr>
        <w:spacing w:line="400" w:lineRule="exact"/>
        <w:jc w:val="left"/>
        <w:rPr>
          <w:sz w:val="21"/>
          <w:szCs w:val="21"/>
        </w:rPr>
      </w:pPr>
    </w:p>
    <w:p w14:paraId="7ED1902D" w14:textId="77777777" w:rsidR="009B5ED5" w:rsidRDefault="009B5ED5" w:rsidP="009B5ED5">
      <w:pPr>
        <w:spacing w:line="400" w:lineRule="exact"/>
        <w:jc w:val="left"/>
        <w:rPr>
          <w:sz w:val="21"/>
          <w:szCs w:val="21"/>
        </w:rPr>
      </w:pPr>
    </w:p>
    <w:p w14:paraId="462040A1" w14:textId="77777777" w:rsidR="00EC49F4" w:rsidRPr="00134330" w:rsidRDefault="00EC49F4" w:rsidP="009B5ED5">
      <w:pPr>
        <w:spacing w:line="400" w:lineRule="exact"/>
        <w:jc w:val="left"/>
        <w:rPr>
          <w:sz w:val="21"/>
          <w:szCs w:val="21"/>
        </w:rPr>
      </w:pPr>
    </w:p>
    <w:p w14:paraId="4894FA05" w14:textId="77777777" w:rsidR="009B5ED5" w:rsidRPr="00134330" w:rsidRDefault="009B5ED5" w:rsidP="009B5ED5">
      <w:pPr>
        <w:spacing w:line="400" w:lineRule="exact"/>
        <w:jc w:val="left"/>
        <w:rPr>
          <w:sz w:val="21"/>
          <w:szCs w:val="21"/>
        </w:rPr>
      </w:pPr>
    </w:p>
    <w:p w14:paraId="31998855" w14:textId="77777777" w:rsidR="00A31B68" w:rsidRDefault="00A31B68" w:rsidP="00EC49F4">
      <w:pPr>
        <w:pStyle w:val="af3"/>
        <w:spacing w:beforeLines="0" w:line="400" w:lineRule="exact"/>
        <w:jc w:val="left"/>
        <w:rPr>
          <w:rFonts w:ascii="ＭＳ 明朝" w:eastAsia="ＭＳ 明朝" w:hAnsi="ＭＳ 明朝"/>
          <w:noProof w:val="0"/>
          <w:color w:val="000000" w:themeColor="text1"/>
        </w:rPr>
      </w:pPr>
    </w:p>
    <w:p w14:paraId="59A3D85B" w14:textId="532AF22D" w:rsidR="00EC49F4" w:rsidRPr="00B5464E" w:rsidRDefault="00EC49F4" w:rsidP="00EC49F4">
      <w:pPr>
        <w:pStyle w:val="af3"/>
        <w:spacing w:beforeLines="0" w:line="400" w:lineRule="exact"/>
        <w:jc w:val="left"/>
        <w:rPr>
          <w:rFonts w:ascii="ＭＳ ゴシック" w:eastAsia="ＭＳ ゴシック" w:hAnsi="ＭＳ ゴシック"/>
        </w:rPr>
      </w:pPr>
      <w:r>
        <w:rPr>
          <w:rFonts w:ascii="ＭＳ ゴシック" w:eastAsia="ＭＳ ゴシック" w:hAnsi="ＭＳ ゴシック" w:hint="eastAsia"/>
        </w:rPr>
        <w:lastRenderedPageBreak/>
        <w:t>◆ 将来について</w:t>
      </w:r>
    </w:p>
    <w:p w14:paraId="4010146A" w14:textId="229015D1" w:rsidR="009B5ED5" w:rsidRDefault="00DF2C92" w:rsidP="007B1D6D">
      <w:pPr>
        <w:spacing w:line="400" w:lineRule="exact"/>
        <w:ind w:left="566" w:hangingChars="256" w:hanging="566"/>
        <w:rPr>
          <w:sz w:val="21"/>
          <w:szCs w:val="21"/>
        </w:rPr>
      </w:pPr>
      <w:r>
        <w:rPr>
          <w:rFonts w:hint="eastAsia"/>
          <w:sz w:val="21"/>
          <w:szCs w:val="21"/>
        </w:rPr>
        <w:t xml:space="preserve">　○</w:t>
      </w:r>
      <w:r w:rsidR="00FF5631">
        <w:rPr>
          <w:rFonts w:hint="eastAsia"/>
          <w:sz w:val="21"/>
          <w:szCs w:val="21"/>
        </w:rPr>
        <w:t xml:space="preserve"> </w:t>
      </w:r>
      <w:r w:rsidR="00351C47" w:rsidRPr="00F009FF">
        <w:rPr>
          <w:rFonts w:hint="eastAsia"/>
          <w:sz w:val="21"/>
          <w:szCs w:val="21"/>
        </w:rPr>
        <w:t>障害のある方</w:t>
      </w:r>
      <w:r w:rsidRPr="00F009FF">
        <w:rPr>
          <w:rFonts w:hint="eastAsia"/>
          <w:sz w:val="21"/>
          <w:szCs w:val="21"/>
        </w:rPr>
        <w:t>の</w:t>
      </w:r>
      <w:r>
        <w:rPr>
          <w:rFonts w:hint="eastAsia"/>
          <w:sz w:val="21"/>
          <w:szCs w:val="21"/>
        </w:rPr>
        <w:t>将来に対しての不安では、「一緒に住</w:t>
      </w:r>
      <w:r w:rsidR="002653C7">
        <w:rPr>
          <w:rFonts w:hint="eastAsia"/>
          <w:sz w:val="21"/>
          <w:szCs w:val="21"/>
        </w:rPr>
        <w:t>む</w:t>
      </w:r>
      <w:r>
        <w:rPr>
          <w:rFonts w:hint="eastAsia"/>
          <w:sz w:val="21"/>
          <w:szCs w:val="21"/>
        </w:rPr>
        <w:t>家族がいなくなった時、一人で</w:t>
      </w:r>
      <w:r w:rsidR="002653C7">
        <w:rPr>
          <w:rFonts w:hint="eastAsia"/>
          <w:sz w:val="21"/>
          <w:szCs w:val="21"/>
        </w:rPr>
        <w:t>暮らせるか</w:t>
      </w:r>
      <w:r>
        <w:rPr>
          <w:rFonts w:hint="eastAsia"/>
          <w:sz w:val="21"/>
          <w:szCs w:val="21"/>
        </w:rPr>
        <w:t>」や「十分な収入は得られるか」、「働く場はあるか」などが多く挙げられています。</w:t>
      </w:r>
    </w:p>
    <w:p w14:paraId="43EC067E" w14:textId="77777777" w:rsidR="002653C7" w:rsidRPr="00134330" w:rsidRDefault="002653C7" w:rsidP="007B1D6D">
      <w:pPr>
        <w:spacing w:line="400" w:lineRule="exact"/>
        <w:ind w:left="546" w:hangingChars="247" w:hanging="546"/>
        <w:rPr>
          <w:sz w:val="21"/>
          <w:szCs w:val="21"/>
        </w:rPr>
      </w:pPr>
      <w:r>
        <w:rPr>
          <w:rFonts w:hint="eastAsia"/>
          <w:sz w:val="21"/>
          <w:szCs w:val="21"/>
        </w:rPr>
        <w:t xml:space="preserve">　○ また、望む働き方では、「正規社員として働きたい」が多く挙げられています。</w:t>
      </w:r>
    </w:p>
    <w:p w14:paraId="50C1DD66" w14:textId="77777777" w:rsidR="009B5ED5" w:rsidRPr="00134330" w:rsidRDefault="00DF2C92" w:rsidP="009B5ED5">
      <w:pPr>
        <w:spacing w:line="400" w:lineRule="exact"/>
        <w:jc w:val="left"/>
        <w:rPr>
          <w:sz w:val="21"/>
          <w:szCs w:val="21"/>
        </w:rPr>
      </w:pPr>
      <w:r>
        <w:rPr>
          <w:rFonts w:hint="eastAsia"/>
          <w:noProof/>
          <w:sz w:val="21"/>
          <w:szCs w:val="21"/>
        </w:rPr>
        <mc:AlternateContent>
          <mc:Choice Requires="wps">
            <w:drawing>
              <wp:anchor distT="0" distB="0" distL="114300" distR="114300" simplePos="0" relativeHeight="251589632" behindDoc="0" locked="0" layoutInCell="1" allowOverlap="1" wp14:anchorId="5FF3E566" wp14:editId="2AB456D1">
                <wp:simplePos x="0" y="0"/>
                <wp:positionH relativeFrom="column">
                  <wp:posOffset>914400</wp:posOffset>
                </wp:positionH>
                <wp:positionV relativeFrom="paragraph">
                  <wp:posOffset>224790</wp:posOffset>
                </wp:positionV>
                <wp:extent cx="3705225" cy="266700"/>
                <wp:effectExtent l="0" t="0" r="0" b="0"/>
                <wp:wrapNone/>
                <wp:docPr id="454" name="テキスト ボックス 454"/>
                <wp:cNvGraphicFramePr/>
                <a:graphic xmlns:a="http://schemas.openxmlformats.org/drawingml/2006/main">
                  <a:graphicData uri="http://schemas.microsoft.com/office/word/2010/wordprocessingShape">
                    <wps:wsp>
                      <wps:cNvSpPr txBox="1"/>
                      <wps:spPr>
                        <a:xfrm>
                          <a:off x="0" y="0"/>
                          <a:ext cx="3705225" cy="266700"/>
                        </a:xfrm>
                        <a:prstGeom prst="rect">
                          <a:avLst/>
                        </a:prstGeom>
                        <a:noFill/>
                        <a:ln w="6350">
                          <a:noFill/>
                        </a:ln>
                      </wps:spPr>
                      <wps:txbx>
                        <w:txbxContent>
                          <w:p w14:paraId="22F9CA33" w14:textId="77777777" w:rsidR="004B1436" w:rsidRPr="00134330" w:rsidRDefault="004B1436" w:rsidP="00DF2C92">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将来に対しての不安（全障害の方）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FF3E566" id="テキスト ボックス 454" o:spid="_x0000_s1030" type="#_x0000_t202" style="position:absolute;margin-left:1in;margin-top:17.7pt;width:291.75pt;height:21pt;z-index:251589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" filled="f" stroked="f" strokeweight=".5pt">
                <v:textbox>
                  <w:txbxContent>
                    <w:p w14:paraId="22F9CA33" w14:textId="77777777" w:rsidR="004B1436" w:rsidRPr="00134330" w:rsidRDefault="004B1436" w:rsidP="00DF2C92">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将来に対しての不安（全障害の方）</w:t>
                      </w:r>
                    </w:p>
                  </w:txbxContent>
                </v:textbox>
              </v:shape>
            </w:pict>
          </mc:Fallback>
        </mc:AlternateContent>
      </w:r>
    </w:p>
    <w:p w14:paraId="385772CA" w14:textId="77777777" w:rsidR="009B5ED5" w:rsidRPr="00134330" w:rsidRDefault="00DF2C92" w:rsidP="009B5ED5">
      <w:pPr>
        <w:spacing w:line="400" w:lineRule="exact"/>
        <w:jc w:val="left"/>
        <w:rPr>
          <w:sz w:val="21"/>
          <w:szCs w:val="21"/>
        </w:rPr>
      </w:pPr>
      <w:r>
        <w:rPr>
          <w:noProof/>
        </w:rPr>
        <w:drawing>
          <wp:anchor distT="0" distB="0" distL="114300" distR="114300" simplePos="0" relativeHeight="251588608" behindDoc="0" locked="0" layoutInCell="1" allowOverlap="1" wp14:anchorId="637364D1" wp14:editId="5CEF9E69">
            <wp:simplePos x="0" y="0"/>
            <wp:positionH relativeFrom="column">
              <wp:posOffset>114300</wp:posOffset>
            </wp:positionH>
            <wp:positionV relativeFrom="paragraph">
              <wp:posOffset>239395</wp:posOffset>
            </wp:positionV>
            <wp:extent cx="5357495" cy="4467225"/>
            <wp:effectExtent l="0" t="0" r="0" b="0"/>
            <wp:wrapNone/>
            <wp:docPr id="453" name="グラフ 453">
              <a:extLst xmlns:a="http://schemas.openxmlformats.org/drawingml/2006/main">
                <a:ext uri="{FF2B5EF4-FFF2-40B4-BE49-F238E27FC236}">
                  <a16:creationId xmlns:a16="http://schemas.microsoft.com/office/drawing/2014/main" id="{ECA351E8-5A54-49F9-B2D9-B4BDEFFFD5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0DDB75F8" w14:textId="77777777" w:rsidR="009B5ED5" w:rsidRPr="00134330" w:rsidRDefault="009B5ED5" w:rsidP="009B5ED5">
      <w:pPr>
        <w:spacing w:line="400" w:lineRule="exact"/>
        <w:jc w:val="left"/>
        <w:rPr>
          <w:sz w:val="21"/>
          <w:szCs w:val="21"/>
        </w:rPr>
      </w:pPr>
    </w:p>
    <w:p w14:paraId="3749629E" w14:textId="77777777" w:rsidR="009B5ED5" w:rsidRPr="00134330" w:rsidRDefault="009B5ED5" w:rsidP="009B5ED5">
      <w:pPr>
        <w:spacing w:line="400" w:lineRule="exact"/>
        <w:jc w:val="left"/>
        <w:rPr>
          <w:sz w:val="21"/>
          <w:szCs w:val="21"/>
        </w:rPr>
      </w:pPr>
    </w:p>
    <w:p w14:paraId="155911BB" w14:textId="77777777" w:rsidR="009B5ED5" w:rsidRPr="00134330" w:rsidRDefault="009B5ED5" w:rsidP="009B5ED5">
      <w:pPr>
        <w:spacing w:line="400" w:lineRule="exact"/>
        <w:jc w:val="left"/>
        <w:rPr>
          <w:sz w:val="21"/>
          <w:szCs w:val="21"/>
        </w:rPr>
      </w:pPr>
    </w:p>
    <w:p w14:paraId="1509ED9B" w14:textId="77777777" w:rsidR="009B5ED5" w:rsidRPr="00134330" w:rsidRDefault="009B5ED5" w:rsidP="009B5ED5">
      <w:pPr>
        <w:spacing w:line="400" w:lineRule="exact"/>
        <w:jc w:val="left"/>
        <w:rPr>
          <w:sz w:val="21"/>
          <w:szCs w:val="21"/>
        </w:rPr>
      </w:pPr>
    </w:p>
    <w:p w14:paraId="38ED0F67" w14:textId="77777777" w:rsidR="009B5ED5" w:rsidRPr="00134330" w:rsidRDefault="009B5ED5" w:rsidP="009B5ED5">
      <w:pPr>
        <w:spacing w:line="400" w:lineRule="exact"/>
        <w:jc w:val="left"/>
        <w:rPr>
          <w:sz w:val="21"/>
          <w:szCs w:val="21"/>
        </w:rPr>
      </w:pPr>
    </w:p>
    <w:p w14:paraId="7974AFD1" w14:textId="77777777" w:rsidR="009B5ED5" w:rsidRPr="00134330" w:rsidRDefault="009B5ED5" w:rsidP="009B5ED5">
      <w:pPr>
        <w:spacing w:line="400" w:lineRule="exact"/>
        <w:jc w:val="left"/>
        <w:rPr>
          <w:sz w:val="21"/>
          <w:szCs w:val="21"/>
        </w:rPr>
      </w:pPr>
    </w:p>
    <w:p w14:paraId="0C89D71F" w14:textId="77777777" w:rsidR="009B5ED5" w:rsidRPr="00134330" w:rsidRDefault="009B5ED5" w:rsidP="009B5ED5">
      <w:pPr>
        <w:spacing w:line="400" w:lineRule="exact"/>
        <w:jc w:val="left"/>
        <w:rPr>
          <w:sz w:val="21"/>
          <w:szCs w:val="21"/>
        </w:rPr>
      </w:pPr>
    </w:p>
    <w:p w14:paraId="1F0E6CD9" w14:textId="77777777" w:rsidR="009B5ED5" w:rsidRDefault="009B5ED5" w:rsidP="009B5ED5">
      <w:pPr>
        <w:spacing w:line="400" w:lineRule="exact"/>
        <w:jc w:val="left"/>
        <w:rPr>
          <w:sz w:val="21"/>
          <w:szCs w:val="21"/>
        </w:rPr>
      </w:pPr>
    </w:p>
    <w:p w14:paraId="0772773C" w14:textId="77777777" w:rsidR="007458BA" w:rsidRDefault="007458BA" w:rsidP="009B5ED5">
      <w:pPr>
        <w:spacing w:line="400" w:lineRule="exact"/>
        <w:jc w:val="left"/>
        <w:rPr>
          <w:sz w:val="21"/>
          <w:szCs w:val="21"/>
        </w:rPr>
      </w:pPr>
    </w:p>
    <w:p w14:paraId="4D54E754" w14:textId="77777777" w:rsidR="007458BA" w:rsidRDefault="007458BA" w:rsidP="009B5ED5">
      <w:pPr>
        <w:spacing w:line="400" w:lineRule="exact"/>
        <w:jc w:val="left"/>
        <w:rPr>
          <w:sz w:val="21"/>
          <w:szCs w:val="21"/>
        </w:rPr>
      </w:pPr>
    </w:p>
    <w:p w14:paraId="4D3B53A3" w14:textId="77777777" w:rsidR="007458BA" w:rsidRDefault="007458BA" w:rsidP="009B5ED5">
      <w:pPr>
        <w:spacing w:line="400" w:lineRule="exact"/>
        <w:jc w:val="left"/>
        <w:rPr>
          <w:sz w:val="21"/>
          <w:szCs w:val="21"/>
        </w:rPr>
      </w:pPr>
    </w:p>
    <w:p w14:paraId="7804710C" w14:textId="77777777" w:rsidR="007458BA" w:rsidRDefault="007458BA" w:rsidP="009B5ED5">
      <w:pPr>
        <w:spacing w:line="400" w:lineRule="exact"/>
        <w:jc w:val="left"/>
        <w:rPr>
          <w:sz w:val="21"/>
          <w:szCs w:val="21"/>
        </w:rPr>
      </w:pPr>
    </w:p>
    <w:p w14:paraId="5D71DB95" w14:textId="77777777" w:rsidR="007458BA" w:rsidRDefault="007458BA" w:rsidP="009B5ED5">
      <w:pPr>
        <w:spacing w:line="400" w:lineRule="exact"/>
        <w:jc w:val="left"/>
        <w:rPr>
          <w:sz w:val="21"/>
          <w:szCs w:val="21"/>
        </w:rPr>
      </w:pPr>
    </w:p>
    <w:p w14:paraId="7401D7A4" w14:textId="77777777" w:rsidR="007458BA" w:rsidRDefault="007458BA" w:rsidP="009B5ED5">
      <w:pPr>
        <w:spacing w:line="400" w:lineRule="exact"/>
        <w:jc w:val="left"/>
        <w:rPr>
          <w:sz w:val="21"/>
          <w:szCs w:val="21"/>
        </w:rPr>
      </w:pPr>
    </w:p>
    <w:p w14:paraId="05BA99BB" w14:textId="77777777" w:rsidR="007458BA" w:rsidRDefault="007458BA" w:rsidP="009B5ED5">
      <w:pPr>
        <w:spacing w:line="400" w:lineRule="exact"/>
        <w:jc w:val="left"/>
        <w:rPr>
          <w:sz w:val="21"/>
          <w:szCs w:val="21"/>
        </w:rPr>
      </w:pPr>
    </w:p>
    <w:p w14:paraId="62A844D1" w14:textId="77777777" w:rsidR="007458BA" w:rsidRDefault="007458BA" w:rsidP="009B5ED5">
      <w:pPr>
        <w:spacing w:line="400" w:lineRule="exact"/>
        <w:jc w:val="left"/>
        <w:rPr>
          <w:sz w:val="21"/>
          <w:szCs w:val="21"/>
        </w:rPr>
      </w:pPr>
    </w:p>
    <w:p w14:paraId="6C64F45E" w14:textId="77777777" w:rsidR="007458BA" w:rsidRDefault="007458BA" w:rsidP="009B5ED5">
      <w:pPr>
        <w:spacing w:line="400" w:lineRule="exact"/>
        <w:jc w:val="left"/>
        <w:rPr>
          <w:sz w:val="21"/>
          <w:szCs w:val="21"/>
        </w:rPr>
      </w:pPr>
    </w:p>
    <w:p w14:paraId="77FFB04F" w14:textId="77777777" w:rsidR="007458BA" w:rsidRDefault="002653C7" w:rsidP="009B5ED5">
      <w:pPr>
        <w:spacing w:line="400" w:lineRule="exact"/>
        <w:jc w:val="left"/>
        <w:rPr>
          <w:sz w:val="21"/>
          <w:szCs w:val="21"/>
        </w:rPr>
      </w:pPr>
      <w:r>
        <w:rPr>
          <w:rFonts w:hint="eastAsia"/>
          <w:noProof/>
          <w:sz w:val="21"/>
          <w:szCs w:val="21"/>
        </w:rPr>
        <mc:AlternateContent>
          <mc:Choice Requires="wps">
            <w:drawing>
              <wp:anchor distT="0" distB="0" distL="114300" distR="114300" simplePos="0" relativeHeight="251591680" behindDoc="0" locked="0" layoutInCell="1" allowOverlap="1" wp14:anchorId="6F9CFEFA" wp14:editId="74EEBF0B">
                <wp:simplePos x="0" y="0"/>
                <wp:positionH relativeFrom="column">
                  <wp:posOffset>847725</wp:posOffset>
                </wp:positionH>
                <wp:positionV relativeFrom="paragraph">
                  <wp:posOffset>67310</wp:posOffset>
                </wp:positionV>
                <wp:extent cx="3705225" cy="314325"/>
                <wp:effectExtent l="0" t="0" r="0" b="0"/>
                <wp:wrapNone/>
                <wp:docPr id="456" name="テキスト ボックス 456"/>
                <wp:cNvGraphicFramePr/>
                <a:graphic xmlns:a="http://schemas.openxmlformats.org/drawingml/2006/main">
                  <a:graphicData uri="http://schemas.microsoft.com/office/word/2010/wordprocessingShape">
                    <wps:wsp>
                      <wps:cNvSpPr txBox="1"/>
                      <wps:spPr>
                        <a:xfrm>
                          <a:off x="0" y="0"/>
                          <a:ext cx="3705225" cy="314325"/>
                        </a:xfrm>
                        <a:prstGeom prst="rect">
                          <a:avLst/>
                        </a:prstGeom>
                        <a:noFill/>
                        <a:ln w="6350">
                          <a:noFill/>
                        </a:ln>
                      </wps:spPr>
                      <wps:txbx>
                        <w:txbxContent>
                          <w:p w14:paraId="0F12AF66" w14:textId="77777777" w:rsidR="004B1436" w:rsidRPr="00134330" w:rsidRDefault="004B1436" w:rsidP="002653C7">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今後の望ましい働き方について（全障害の方）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CFEFA" id="テキスト ボックス 456" o:spid="_x0000_s1031" type="#_x0000_t202" style="position:absolute;margin-left:66.75pt;margin-top:5.3pt;width:291.75pt;height:24.7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" filled="f" stroked="f" strokeweight=".5pt">
                <v:textbox>
                  <w:txbxContent>
                    <w:p w14:paraId="0F12AF66" w14:textId="77777777" w:rsidR="004B1436" w:rsidRPr="00134330" w:rsidRDefault="004B1436" w:rsidP="002653C7">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今後の望ましい働き方について（全障害の方）</w:t>
                      </w:r>
                    </w:p>
                  </w:txbxContent>
                </v:textbox>
              </v:shape>
            </w:pict>
          </mc:Fallback>
        </mc:AlternateContent>
      </w:r>
    </w:p>
    <w:p w14:paraId="271BB1C6" w14:textId="77777777" w:rsidR="007458BA" w:rsidRDefault="002653C7" w:rsidP="009B5ED5">
      <w:pPr>
        <w:spacing w:line="400" w:lineRule="exact"/>
        <w:jc w:val="left"/>
        <w:rPr>
          <w:sz w:val="21"/>
          <w:szCs w:val="21"/>
        </w:rPr>
      </w:pPr>
      <w:r>
        <w:rPr>
          <w:noProof/>
        </w:rPr>
        <w:drawing>
          <wp:anchor distT="0" distB="0" distL="114300" distR="114300" simplePos="0" relativeHeight="251590656" behindDoc="0" locked="0" layoutInCell="1" allowOverlap="1" wp14:anchorId="0623FD83" wp14:editId="2DC14F73">
            <wp:simplePos x="0" y="0"/>
            <wp:positionH relativeFrom="column">
              <wp:posOffset>180975</wp:posOffset>
            </wp:positionH>
            <wp:positionV relativeFrom="paragraph">
              <wp:posOffset>213996</wp:posOffset>
            </wp:positionV>
            <wp:extent cx="5252720" cy="2705100"/>
            <wp:effectExtent l="0" t="0" r="0" b="0"/>
            <wp:wrapNone/>
            <wp:docPr id="455" name="グラフ 455">
              <a:extLst xmlns:a="http://schemas.openxmlformats.org/drawingml/2006/main">
                <a:ext uri="{FF2B5EF4-FFF2-40B4-BE49-F238E27FC236}">
                  <a16:creationId xmlns:a16="http://schemas.microsoft.com/office/drawing/2014/main" id="{D3A2E5E7-7164-4989-BDA4-B5FD267730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6C7FC222" w14:textId="77777777" w:rsidR="007458BA" w:rsidRDefault="007458BA" w:rsidP="009B5ED5">
      <w:pPr>
        <w:spacing w:line="400" w:lineRule="exact"/>
        <w:jc w:val="left"/>
        <w:rPr>
          <w:sz w:val="21"/>
          <w:szCs w:val="21"/>
        </w:rPr>
      </w:pPr>
    </w:p>
    <w:p w14:paraId="7C477DF2" w14:textId="77777777" w:rsidR="007458BA" w:rsidRDefault="007458BA" w:rsidP="009B5ED5">
      <w:pPr>
        <w:spacing w:line="400" w:lineRule="exact"/>
        <w:jc w:val="left"/>
        <w:rPr>
          <w:sz w:val="21"/>
          <w:szCs w:val="21"/>
        </w:rPr>
      </w:pPr>
    </w:p>
    <w:p w14:paraId="5DB7A6D2" w14:textId="77777777" w:rsidR="007458BA" w:rsidRDefault="007458BA" w:rsidP="009B5ED5">
      <w:pPr>
        <w:spacing w:line="400" w:lineRule="exact"/>
        <w:jc w:val="left"/>
        <w:rPr>
          <w:sz w:val="21"/>
          <w:szCs w:val="21"/>
        </w:rPr>
      </w:pPr>
    </w:p>
    <w:p w14:paraId="6987B482" w14:textId="77777777" w:rsidR="007458BA" w:rsidRDefault="007458BA" w:rsidP="009B5ED5">
      <w:pPr>
        <w:spacing w:line="400" w:lineRule="exact"/>
        <w:jc w:val="left"/>
        <w:rPr>
          <w:sz w:val="21"/>
          <w:szCs w:val="21"/>
        </w:rPr>
      </w:pPr>
    </w:p>
    <w:p w14:paraId="1624C07D" w14:textId="77777777" w:rsidR="007458BA" w:rsidRDefault="007458BA" w:rsidP="009B5ED5">
      <w:pPr>
        <w:spacing w:line="400" w:lineRule="exact"/>
        <w:jc w:val="left"/>
        <w:rPr>
          <w:sz w:val="21"/>
          <w:szCs w:val="21"/>
        </w:rPr>
      </w:pPr>
    </w:p>
    <w:p w14:paraId="1AF9260C" w14:textId="77777777" w:rsidR="007458BA" w:rsidRDefault="007458BA" w:rsidP="009B5ED5">
      <w:pPr>
        <w:spacing w:line="400" w:lineRule="exact"/>
        <w:jc w:val="left"/>
        <w:rPr>
          <w:sz w:val="21"/>
          <w:szCs w:val="21"/>
        </w:rPr>
      </w:pPr>
    </w:p>
    <w:p w14:paraId="63355B65" w14:textId="77777777" w:rsidR="007458BA" w:rsidRDefault="007458BA" w:rsidP="009B5ED5">
      <w:pPr>
        <w:spacing w:line="400" w:lineRule="exact"/>
        <w:jc w:val="left"/>
        <w:rPr>
          <w:sz w:val="21"/>
          <w:szCs w:val="21"/>
        </w:rPr>
      </w:pPr>
    </w:p>
    <w:p w14:paraId="4D98861B" w14:textId="77777777" w:rsidR="007458BA" w:rsidRDefault="007458BA" w:rsidP="009B5ED5">
      <w:pPr>
        <w:spacing w:line="400" w:lineRule="exact"/>
        <w:jc w:val="left"/>
        <w:rPr>
          <w:sz w:val="21"/>
          <w:szCs w:val="21"/>
        </w:rPr>
      </w:pPr>
    </w:p>
    <w:p w14:paraId="45A673E1" w14:textId="25D07F3F" w:rsidR="00EC49F4" w:rsidRPr="00B5464E" w:rsidRDefault="00EC49F4" w:rsidP="00EC49F4">
      <w:pPr>
        <w:pStyle w:val="af3"/>
        <w:spacing w:beforeLines="0" w:line="400" w:lineRule="exact"/>
        <w:jc w:val="left"/>
        <w:rPr>
          <w:rFonts w:ascii="ＭＳ ゴシック" w:eastAsia="ＭＳ ゴシック" w:hAnsi="ＭＳ ゴシック"/>
        </w:rPr>
      </w:pPr>
      <w:r>
        <w:rPr>
          <w:rFonts w:ascii="ＭＳ ゴシック" w:eastAsia="ＭＳ ゴシック" w:hAnsi="ＭＳ ゴシック" w:hint="eastAsia"/>
        </w:rPr>
        <w:lastRenderedPageBreak/>
        <w:t xml:space="preserve">◆ </w:t>
      </w:r>
      <w:r w:rsidRPr="00EC49F4">
        <w:rPr>
          <w:rFonts w:ascii="ＭＳ ゴシック" w:eastAsia="ＭＳ ゴシック" w:hAnsi="ＭＳ ゴシック" w:hint="eastAsia"/>
        </w:rPr>
        <w:t>権利擁護</w:t>
      </w:r>
      <w:r>
        <w:rPr>
          <w:rFonts w:ascii="ＭＳ ゴシック" w:eastAsia="ＭＳ ゴシック" w:hAnsi="ＭＳ ゴシック" w:hint="eastAsia"/>
        </w:rPr>
        <w:t>や社会参加</w:t>
      </w:r>
      <w:r w:rsidRPr="00EC49F4">
        <w:rPr>
          <w:rFonts w:ascii="ＭＳ ゴシック" w:eastAsia="ＭＳ ゴシック" w:hAnsi="ＭＳ ゴシック" w:hint="eastAsia"/>
        </w:rPr>
        <w:t>について</w:t>
      </w:r>
    </w:p>
    <w:p w14:paraId="76A23A32" w14:textId="1F21AF27" w:rsidR="007458BA" w:rsidRDefault="0009365E" w:rsidP="007B1D6D">
      <w:pPr>
        <w:spacing w:line="400" w:lineRule="exact"/>
        <w:ind w:left="588" w:hangingChars="266" w:hanging="588"/>
        <w:rPr>
          <w:sz w:val="21"/>
          <w:szCs w:val="21"/>
        </w:rPr>
      </w:pPr>
      <w:r>
        <w:rPr>
          <w:rFonts w:hint="eastAsia"/>
          <w:sz w:val="21"/>
          <w:szCs w:val="21"/>
        </w:rPr>
        <w:t xml:space="preserve">　○ </w:t>
      </w:r>
      <w:r w:rsidR="00E10F23">
        <w:rPr>
          <w:rFonts w:hint="eastAsia"/>
          <w:sz w:val="21"/>
          <w:szCs w:val="21"/>
        </w:rPr>
        <w:t>障害</w:t>
      </w:r>
      <w:r w:rsidR="00F076DA" w:rsidRPr="00E05460">
        <w:rPr>
          <w:rFonts w:hint="eastAsia"/>
          <w:color w:val="auto"/>
          <w:sz w:val="21"/>
          <w:szCs w:val="21"/>
        </w:rPr>
        <w:t>のある方</w:t>
      </w:r>
      <w:r w:rsidR="00E10F23">
        <w:rPr>
          <w:rFonts w:hint="eastAsia"/>
          <w:sz w:val="21"/>
          <w:szCs w:val="21"/>
        </w:rPr>
        <w:t>の人権を守るために重要なことでは、地域共生社会の実現や障害者福祉サービスの充実が多く挙げられています。</w:t>
      </w:r>
    </w:p>
    <w:p w14:paraId="489F7A30" w14:textId="6A4934F8" w:rsidR="00E10F23" w:rsidRDefault="00E10F23" w:rsidP="007B1D6D">
      <w:pPr>
        <w:spacing w:line="400" w:lineRule="exact"/>
        <w:ind w:left="546" w:hangingChars="247" w:hanging="546"/>
        <w:rPr>
          <w:sz w:val="21"/>
          <w:szCs w:val="21"/>
        </w:rPr>
      </w:pPr>
      <w:r>
        <w:rPr>
          <w:rFonts w:hint="eastAsia"/>
          <w:sz w:val="21"/>
          <w:szCs w:val="21"/>
        </w:rPr>
        <w:t xml:space="preserve">　○ 障害</w:t>
      </w:r>
      <w:r w:rsidR="00F076DA" w:rsidRPr="00E05460">
        <w:rPr>
          <w:rFonts w:hint="eastAsia"/>
          <w:color w:val="auto"/>
          <w:sz w:val="21"/>
          <w:szCs w:val="21"/>
        </w:rPr>
        <w:t>のある方</w:t>
      </w:r>
      <w:r>
        <w:rPr>
          <w:rFonts w:hint="eastAsia"/>
          <w:sz w:val="21"/>
          <w:szCs w:val="21"/>
        </w:rPr>
        <w:t>の地域や社会への参加にとって大切なことでは、「交通機関や道路のバリアフリー化」、「学校における福祉教育や福祉体験の場の拡充」、「（</w:t>
      </w:r>
      <w:r w:rsidR="001918AD">
        <w:rPr>
          <w:rFonts w:hint="eastAsia"/>
          <w:sz w:val="21"/>
          <w:szCs w:val="21"/>
        </w:rPr>
        <w:t>地域や社会の人々が）障害者を受入れられるための広報啓発活動の充実」などが多く挙げられています。</w:t>
      </w:r>
    </w:p>
    <w:p w14:paraId="291F5E2D" w14:textId="77777777" w:rsidR="0009365E" w:rsidRDefault="001918AD" w:rsidP="009B5ED5">
      <w:pPr>
        <w:spacing w:line="400" w:lineRule="exact"/>
        <w:jc w:val="left"/>
        <w:rPr>
          <w:sz w:val="21"/>
          <w:szCs w:val="21"/>
        </w:rPr>
      </w:pPr>
      <w:r>
        <w:rPr>
          <w:rFonts w:hint="eastAsia"/>
          <w:noProof/>
          <w:sz w:val="21"/>
          <w:szCs w:val="21"/>
        </w:rPr>
        <mc:AlternateContent>
          <mc:Choice Requires="wps">
            <w:drawing>
              <wp:anchor distT="0" distB="0" distL="114300" distR="114300" simplePos="0" relativeHeight="251594752" behindDoc="0" locked="0" layoutInCell="1" allowOverlap="1" wp14:anchorId="6C11C5D7" wp14:editId="00DFCBDC">
                <wp:simplePos x="0" y="0"/>
                <wp:positionH relativeFrom="column">
                  <wp:posOffset>638175</wp:posOffset>
                </wp:positionH>
                <wp:positionV relativeFrom="paragraph">
                  <wp:posOffset>160020</wp:posOffset>
                </wp:positionV>
                <wp:extent cx="4219575" cy="314325"/>
                <wp:effectExtent l="0" t="0" r="0" b="0"/>
                <wp:wrapNone/>
                <wp:docPr id="465" name="テキスト ボックス 465"/>
                <wp:cNvGraphicFramePr/>
                <a:graphic xmlns:a="http://schemas.openxmlformats.org/drawingml/2006/main">
                  <a:graphicData uri="http://schemas.microsoft.com/office/word/2010/wordprocessingShape">
                    <wps:wsp>
                      <wps:cNvSpPr txBox="1"/>
                      <wps:spPr>
                        <a:xfrm>
                          <a:off x="0" y="0"/>
                          <a:ext cx="4219575" cy="314325"/>
                        </a:xfrm>
                        <a:prstGeom prst="rect">
                          <a:avLst/>
                        </a:prstGeom>
                        <a:noFill/>
                        <a:ln w="6350">
                          <a:noFill/>
                        </a:ln>
                      </wps:spPr>
                      <wps:txbx>
                        <w:txbxContent>
                          <w:p w14:paraId="4CC32F64" w14:textId="77777777" w:rsidR="004B1436" w:rsidRPr="00134330" w:rsidRDefault="004B1436" w:rsidP="0009365E">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障害者の人権を守るための重要と思われること（全障害の方）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1C5D7" id="テキスト ボックス 465" o:spid="_x0000_s1032" type="#_x0000_t202" style="position:absolute;margin-left:50.25pt;margin-top:12.6pt;width:332.25pt;height:24.7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" filled="f" stroked="f" strokeweight=".5pt">
                <v:textbox>
                  <w:txbxContent>
                    <w:p w14:paraId="4CC32F64" w14:textId="77777777" w:rsidR="004B1436" w:rsidRPr="00134330" w:rsidRDefault="004B1436" w:rsidP="0009365E">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障害者の人権を守るための重要と思われること（全障害の方）</w:t>
                      </w:r>
                    </w:p>
                  </w:txbxContent>
                </v:textbox>
              </v:shape>
            </w:pict>
          </mc:Fallback>
        </mc:AlternateContent>
      </w:r>
    </w:p>
    <w:p w14:paraId="336CBCEA" w14:textId="77777777" w:rsidR="0009365E" w:rsidRDefault="0009365E" w:rsidP="009B5ED5">
      <w:pPr>
        <w:spacing w:line="400" w:lineRule="exact"/>
        <w:jc w:val="left"/>
        <w:rPr>
          <w:sz w:val="21"/>
          <w:szCs w:val="21"/>
        </w:rPr>
      </w:pPr>
    </w:p>
    <w:p w14:paraId="6D982B4E" w14:textId="77777777" w:rsidR="007458BA" w:rsidRDefault="0009365E" w:rsidP="009B5ED5">
      <w:pPr>
        <w:spacing w:line="400" w:lineRule="exact"/>
        <w:jc w:val="left"/>
        <w:rPr>
          <w:sz w:val="21"/>
          <w:szCs w:val="21"/>
        </w:rPr>
      </w:pPr>
      <w:r>
        <w:rPr>
          <w:noProof/>
        </w:rPr>
        <w:drawing>
          <wp:anchor distT="0" distB="0" distL="114300" distR="114300" simplePos="0" relativeHeight="251592704" behindDoc="0" locked="0" layoutInCell="1" allowOverlap="1" wp14:anchorId="249C690D" wp14:editId="1F76DF0F">
            <wp:simplePos x="0" y="0"/>
            <wp:positionH relativeFrom="column">
              <wp:posOffset>114300</wp:posOffset>
            </wp:positionH>
            <wp:positionV relativeFrom="paragraph">
              <wp:posOffset>10795</wp:posOffset>
            </wp:positionV>
            <wp:extent cx="5224145" cy="3381375"/>
            <wp:effectExtent l="0" t="0" r="0" b="0"/>
            <wp:wrapNone/>
            <wp:docPr id="457" name="グラフ 457">
              <a:extLst xmlns:a="http://schemas.openxmlformats.org/drawingml/2006/main">
                <a:ext uri="{FF2B5EF4-FFF2-40B4-BE49-F238E27FC236}">
                  <a16:creationId xmlns:a16="http://schemas.microsoft.com/office/drawing/2014/main" id="{03531A6A-3704-4277-B196-FDCACD36F1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01C2486D" w14:textId="77777777" w:rsidR="007458BA" w:rsidRDefault="007458BA" w:rsidP="009B5ED5">
      <w:pPr>
        <w:spacing w:line="400" w:lineRule="exact"/>
        <w:jc w:val="left"/>
        <w:rPr>
          <w:sz w:val="21"/>
          <w:szCs w:val="21"/>
        </w:rPr>
      </w:pPr>
    </w:p>
    <w:p w14:paraId="15611F18" w14:textId="77777777" w:rsidR="007458BA" w:rsidRDefault="007458BA" w:rsidP="009B5ED5">
      <w:pPr>
        <w:spacing w:line="400" w:lineRule="exact"/>
        <w:jc w:val="left"/>
        <w:rPr>
          <w:sz w:val="21"/>
          <w:szCs w:val="21"/>
        </w:rPr>
      </w:pPr>
    </w:p>
    <w:p w14:paraId="49F2969D" w14:textId="77777777" w:rsidR="007458BA" w:rsidRDefault="007458BA" w:rsidP="009B5ED5">
      <w:pPr>
        <w:spacing w:line="400" w:lineRule="exact"/>
        <w:jc w:val="left"/>
        <w:rPr>
          <w:sz w:val="21"/>
          <w:szCs w:val="21"/>
        </w:rPr>
      </w:pPr>
    </w:p>
    <w:p w14:paraId="7A88ED08" w14:textId="77777777" w:rsidR="007458BA" w:rsidRDefault="007458BA" w:rsidP="009B5ED5">
      <w:pPr>
        <w:spacing w:line="400" w:lineRule="exact"/>
        <w:jc w:val="left"/>
        <w:rPr>
          <w:sz w:val="21"/>
          <w:szCs w:val="21"/>
        </w:rPr>
      </w:pPr>
    </w:p>
    <w:p w14:paraId="71FA509A" w14:textId="77777777" w:rsidR="007458BA" w:rsidRDefault="007458BA" w:rsidP="009B5ED5">
      <w:pPr>
        <w:spacing w:line="400" w:lineRule="exact"/>
        <w:jc w:val="left"/>
        <w:rPr>
          <w:sz w:val="21"/>
          <w:szCs w:val="21"/>
        </w:rPr>
      </w:pPr>
    </w:p>
    <w:p w14:paraId="2AF31829" w14:textId="77777777" w:rsidR="007458BA" w:rsidRDefault="007458BA" w:rsidP="009B5ED5">
      <w:pPr>
        <w:spacing w:line="400" w:lineRule="exact"/>
        <w:jc w:val="left"/>
        <w:rPr>
          <w:sz w:val="21"/>
          <w:szCs w:val="21"/>
        </w:rPr>
      </w:pPr>
    </w:p>
    <w:p w14:paraId="4AF2AC3E" w14:textId="77777777" w:rsidR="007458BA" w:rsidRDefault="007458BA" w:rsidP="009B5ED5">
      <w:pPr>
        <w:spacing w:line="400" w:lineRule="exact"/>
        <w:jc w:val="left"/>
        <w:rPr>
          <w:sz w:val="21"/>
          <w:szCs w:val="21"/>
        </w:rPr>
      </w:pPr>
    </w:p>
    <w:p w14:paraId="5AC6AE13" w14:textId="77777777" w:rsidR="007458BA" w:rsidRDefault="007458BA" w:rsidP="009B5ED5">
      <w:pPr>
        <w:spacing w:line="400" w:lineRule="exact"/>
        <w:jc w:val="left"/>
        <w:rPr>
          <w:sz w:val="21"/>
          <w:szCs w:val="21"/>
        </w:rPr>
      </w:pPr>
    </w:p>
    <w:p w14:paraId="1310E9CB" w14:textId="77777777" w:rsidR="007458BA" w:rsidRDefault="007458BA" w:rsidP="009B5ED5">
      <w:pPr>
        <w:spacing w:line="400" w:lineRule="exact"/>
        <w:jc w:val="left"/>
        <w:rPr>
          <w:sz w:val="21"/>
          <w:szCs w:val="21"/>
        </w:rPr>
      </w:pPr>
    </w:p>
    <w:p w14:paraId="0AE5D0E3" w14:textId="77777777" w:rsidR="007458BA" w:rsidRDefault="007458BA" w:rsidP="009B5ED5">
      <w:pPr>
        <w:spacing w:line="400" w:lineRule="exact"/>
        <w:jc w:val="left"/>
        <w:rPr>
          <w:sz w:val="21"/>
          <w:szCs w:val="21"/>
        </w:rPr>
      </w:pPr>
    </w:p>
    <w:p w14:paraId="2D8B5A86" w14:textId="77777777" w:rsidR="007458BA" w:rsidRDefault="007458BA" w:rsidP="009B5ED5">
      <w:pPr>
        <w:spacing w:line="400" w:lineRule="exact"/>
        <w:jc w:val="left"/>
        <w:rPr>
          <w:sz w:val="21"/>
          <w:szCs w:val="21"/>
        </w:rPr>
      </w:pPr>
    </w:p>
    <w:p w14:paraId="561C9A26" w14:textId="77777777" w:rsidR="007458BA" w:rsidRDefault="007458BA" w:rsidP="009B5ED5">
      <w:pPr>
        <w:spacing w:line="400" w:lineRule="exact"/>
        <w:jc w:val="left"/>
        <w:rPr>
          <w:sz w:val="21"/>
          <w:szCs w:val="21"/>
        </w:rPr>
      </w:pPr>
    </w:p>
    <w:p w14:paraId="22528AFC" w14:textId="77777777" w:rsidR="007458BA" w:rsidRDefault="001918AD" w:rsidP="009B5ED5">
      <w:pPr>
        <w:spacing w:line="400" w:lineRule="exact"/>
        <w:jc w:val="left"/>
        <w:rPr>
          <w:sz w:val="21"/>
          <w:szCs w:val="21"/>
        </w:rPr>
      </w:pPr>
      <w:r>
        <w:rPr>
          <w:rFonts w:hint="eastAsia"/>
          <w:noProof/>
          <w:sz w:val="21"/>
          <w:szCs w:val="21"/>
        </w:rPr>
        <mc:AlternateContent>
          <mc:Choice Requires="wps">
            <w:drawing>
              <wp:anchor distT="0" distB="0" distL="114300" distR="114300" simplePos="0" relativeHeight="251595776" behindDoc="0" locked="0" layoutInCell="1" allowOverlap="1" wp14:anchorId="2E57FE6E" wp14:editId="00C89818">
                <wp:simplePos x="0" y="0"/>
                <wp:positionH relativeFrom="column">
                  <wp:posOffset>206375</wp:posOffset>
                </wp:positionH>
                <wp:positionV relativeFrom="paragraph">
                  <wp:posOffset>150495</wp:posOffset>
                </wp:positionV>
                <wp:extent cx="5257800" cy="314325"/>
                <wp:effectExtent l="0" t="0" r="0" b="0"/>
                <wp:wrapNone/>
                <wp:docPr id="466" name="テキスト ボックス 466"/>
                <wp:cNvGraphicFramePr/>
                <a:graphic xmlns:a="http://schemas.openxmlformats.org/drawingml/2006/main">
                  <a:graphicData uri="http://schemas.microsoft.com/office/word/2010/wordprocessingShape">
                    <wps:wsp>
                      <wps:cNvSpPr txBox="1"/>
                      <wps:spPr>
                        <a:xfrm>
                          <a:off x="0" y="0"/>
                          <a:ext cx="5257800" cy="314325"/>
                        </a:xfrm>
                        <a:prstGeom prst="rect">
                          <a:avLst/>
                        </a:prstGeom>
                        <a:noFill/>
                        <a:ln w="6350">
                          <a:noFill/>
                        </a:ln>
                      </wps:spPr>
                      <wps:txbx>
                        <w:txbxContent>
                          <w:p w14:paraId="044EBAA9" w14:textId="77777777" w:rsidR="004B1436" w:rsidRPr="00134330" w:rsidRDefault="004B1436" w:rsidP="00E10F23">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障害者が地域や社会に積極的に参加できるための大切なこと（一般の方）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7FE6E" id="テキスト ボックス 466" o:spid="_x0000_s1033" type="#_x0000_t202" style="position:absolute;margin-left:16.25pt;margin-top:11.85pt;width:414pt;height:24.7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" filled="f" stroked="f" strokeweight=".5pt">
                <v:textbox>
                  <w:txbxContent>
                    <w:p w14:paraId="044EBAA9" w14:textId="77777777" w:rsidR="004B1436" w:rsidRPr="00134330" w:rsidRDefault="004B1436" w:rsidP="00E10F23">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障害者が地域や社会に積極的に参加できるための大切なこと（一般の方）</w:t>
                      </w:r>
                    </w:p>
                  </w:txbxContent>
                </v:textbox>
              </v:shape>
            </w:pict>
          </mc:Fallback>
        </mc:AlternateContent>
      </w:r>
    </w:p>
    <w:p w14:paraId="53AA9D98" w14:textId="77777777" w:rsidR="007458BA" w:rsidRDefault="001918AD" w:rsidP="009B5ED5">
      <w:pPr>
        <w:spacing w:line="400" w:lineRule="exact"/>
        <w:jc w:val="left"/>
        <w:rPr>
          <w:sz w:val="21"/>
          <w:szCs w:val="21"/>
        </w:rPr>
      </w:pPr>
      <w:r>
        <w:rPr>
          <w:noProof/>
        </w:rPr>
        <w:drawing>
          <wp:anchor distT="0" distB="0" distL="114300" distR="114300" simplePos="0" relativeHeight="251593728" behindDoc="0" locked="0" layoutInCell="1" allowOverlap="1" wp14:anchorId="2A7F8F8C" wp14:editId="7AB2C03E">
            <wp:simplePos x="0" y="0"/>
            <wp:positionH relativeFrom="column">
              <wp:posOffset>-28575</wp:posOffset>
            </wp:positionH>
            <wp:positionV relativeFrom="paragraph">
              <wp:posOffset>207645</wp:posOffset>
            </wp:positionV>
            <wp:extent cx="5435600" cy="3171825"/>
            <wp:effectExtent l="0" t="0" r="0" b="0"/>
            <wp:wrapNone/>
            <wp:docPr id="458" name="グラフ 458">
              <a:extLst xmlns:a="http://schemas.openxmlformats.org/drawingml/2006/main">
                <a:ext uri="{FF2B5EF4-FFF2-40B4-BE49-F238E27FC236}">
                  <a16:creationId xmlns:a16="http://schemas.microsoft.com/office/drawing/2014/main" id="{2B80ABBE-FBD4-4671-8512-D75EA33B1B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14:paraId="536CA4F6" w14:textId="77777777" w:rsidR="007458BA" w:rsidRDefault="007458BA" w:rsidP="009B5ED5">
      <w:pPr>
        <w:spacing w:line="400" w:lineRule="exact"/>
        <w:jc w:val="left"/>
        <w:rPr>
          <w:sz w:val="21"/>
          <w:szCs w:val="21"/>
        </w:rPr>
      </w:pPr>
    </w:p>
    <w:p w14:paraId="0A015BEB" w14:textId="77777777" w:rsidR="00E10F23" w:rsidRDefault="00E10F23" w:rsidP="009B5ED5">
      <w:pPr>
        <w:spacing w:line="400" w:lineRule="exact"/>
        <w:jc w:val="left"/>
        <w:rPr>
          <w:sz w:val="21"/>
          <w:szCs w:val="21"/>
        </w:rPr>
      </w:pPr>
    </w:p>
    <w:p w14:paraId="71300515" w14:textId="77777777" w:rsidR="00E10F23" w:rsidRDefault="00E10F23" w:rsidP="009B5ED5">
      <w:pPr>
        <w:spacing w:line="400" w:lineRule="exact"/>
        <w:jc w:val="left"/>
        <w:rPr>
          <w:sz w:val="21"/>
          <w:szCs w:val="21"/>
        </w:rPr>
      </w:pPr>
    </w:p>
    <w:p w14:paraId="5A3FF81B" w14:textId="77777777" w:rsidR="007458BA" w:rsidRDefault="007458BA" w:rsidP="009B5ED5">
      <w:pPr>
        <w:spacing w:line="400" w:lineRule="exact"/>
        <w:jc w:val="left"/>
        <w:rPr>
          <w:sz w:val="21"/>
          <w:szCs w:val="21"/>
        </w:rPr>
      </w:pPr>
    </w:p>
    <w:p w14:paraId="631DF8DA" w14:textId="77777777" w:rsidR="007458BA" w:rsidRDefault="007458BA" w:rsidP="009B5ED5">
      <w:pPr>
        <w:spacing w:line="400" w:lineRule="exact"/>
        <w:jc w:val="left"/>
        <w:rPr>
          <w:sz w:val="21"/>
          <w:szCs w:val="21"/>
        </w:rPr>
      </w:pPr>
    </w:p>
    <w:p w14:paraId="0FE0A342" w14:textId="77777777" w:rsidR="0009365E" w:rsidRDefault="0009365E" w:rsidP="009B5ED5">
      <w:pPr>
        <w:spacing w:line="400" w:lineRule="exact"/>
        <w:jc w:val="left"/>
        <w:rPr>
          <w:sz w:val="21"/>
          <w:szCs w:val="21"/>
        </w:rPr>
      </w:pPr>
    </w:p>
    <w:p w14:paraId="37E3C935" w14:textId="77777777" w:rsidR="0009365E" w:rsidRDefault="0009365E" w:rsidP="009B5ED5">
      <w:pPr>
        <w:spacing w:line="400" w:lineRule="exact"/>
        <w:jc w:val="left"/>
        <w:rPr>
          <w:sz w:val="21"/>
          <w:szCs w:val="21"/>
        </w:rPr>
      </w:pPr>
    </w:p>
    <w:p w14:paraId="38AAD2DE" w14:textId="77777777" w:rsidR="0009365E" w:rsidRDefault="0009365E" w:rsidP="009B5ED5">
      <w:pPr>
        <w:spacing w:line="400" w:lineRule="exact"/>
        <w:jc w:val="left"/>
        <w:rPr>
          <w:sz w:val="21"/>
          <w:szCs w:val="21"/>
        </w:rPr>
      </w:pPr>
    </w:p>
    <w:p w14:paraId="0C68559C" w14:textId="77777777" w:rsidR="0009365E" w:rsidRDefault="0009365E" w:rsidP="009B5ED5">
      <w:pPr>
        <w:spacing w:line="400" w:lineRule="exact"/>
        <w:jc w:val="left"/>
        <w:rPr>
          <w:sz w:val="21"/>
          <w:szCs w:val="21"/>
        </w:rPr>
      </w:pPr>
    </w:p>
    <w:p w14:paraId="01E5A393" w14:textId="77777777" w:rsidR="0009365E" w:rsidRDefault="0009365E" w:rsidP="009B5ED5">
      <w:pPr>
        <w:spacing w:line="400" w:lineRule="exact"/>
        <w:jc w:val="left"/>
        <w:rPr>
          <w:sz w:val="21"/>
          <w:szCs w:val="21"/>
        </w:rPr>
      </w:pPr>
    </w:p>
    <w:p w14:paraId="2A193645" w14:textId="4129C847" w:rsidR="00EC49F4" w:rsidRPr="00B5464E" w:rsidRDefault="00EC49F4" w:rsidP="00EC49F4">
      <w:pPr>
        <w:pStyle w:val="af3"/>
        <w:spacing w:beforeLines="0" w:line="400" w:lineRule="exact"/>
        <w:jc w:val="left"/>
        <w:rPr>
          <w:rFonts w:ascii="ＭＳ ゴシック" w:eastAsia="ＭＳ ゴシック" w:hAnsi="ＭＳ ゴシック"/>
        </w:rPr>
      </w:pPr>
      <w:r>
        <w:rPr>
          <w:rFonts w:ascii="ＭＳ ゴシック" w:eastAsia="ＭＳ ゴシック" w:hAnsi="ＭＳ ゴシック" w:hint="eastAsia"/>
        </w:rPr>
        <w:lastRenderedPageBreak/>
        <w:t xml:space="preserve">◆ </w:t>
      </w:r>
      <w:r w:rsidR="00CB1F70" w:rsidRPr="00CB1F70">
        <w:rPr>
          <w:rFonts w:ascii="ＭＳ ゴシック" w:eastAsia="ＭＳ ゴシック" w:hAnsi="ＭＳ ゴシック" w:hint="eastAsia"/>
        </w:rPr>
        <w:t>今後</w:t>
      </w:r>
      <w:r w:rsidR="00CB1F70">
        <w:rPr>
          <w:rFonts w:ascii="ＭＳ ゴシック" w:eastAsia="ＭＳ ゴシック" w:hAnsi="ＭＳ ゴシック" w:hint="eastAsia"/>
        </w:rPr>
        <w:t>、充実が必要な</w:t>
      </w:r>
      <w:r w:rsidR="00CB1F70" w:rsidRPr="00CB1F70">
        <w:rPr>
          <w:rFonts w:ascii="ＭＳ ゴシック" w:eastAsia="ＭＳ ゴシック" w:hAnsi="ＭＳ ゴシック" w:hint="eastAsia"/>
        </w:rPr>
        <w:t>障害福祉施策</w:t>
      </w:r>
      <w:r w:rsidRPr="00EC49F4">
        <w:rPr>
          <w:rFonts w:ascii="ＭＳ ゴシック" w:eastAsia="ＭＳ ゴシック" w:hAnsi="ＭＳ ゴシック" w:hint="eastAsia"/>
        </w:rPr>
        <w:t>について</w:t>
      </w:r>
    </w:p>
    <w:p w14:paraId="4367E6C4" w14:textId="77777777" w:rsidR="0009365E" w:rsidRDefault="007B1D6D" w:rsidP="007B1D6D">
      <w:pPr>
        <w:spacing w:line="400" w:lineRule="exact"/>
        <w:ind w:left="630" w:hangingChars="285" w:hanging="630"/>
        <w:rPr>
          <w:sz w:val="21"/>
          <w:szCs w:val="21"/>
        </w:rPr>
      </w:pPr>
      <w:r>
        <w:rPr>
          <w:rFonts w:hint="eastAsia"/>
          <w:sz w:val="21"/>
          <w:szCs w:val="21"/>
        </w:rPr>
        <w:t xml:space="preserve">　○ 障害福祉施策の充実にむけては、「保護者などがいなくなった</w:t>
      </w:r>
      <w:r w:rsidR="008E770C">
        <w:rPr>
          <w:rFonts w:hint="eastAsia"/>
          <w:sz w:val="21"/>
          <w:szCs w:val="21"/>
        </w:rPr>
        <w:t>後</w:t>
      </w:r>
      <w:r>
        <w:rPr>
          <w:rFonts w:hint="eastAsia"/>
          <w:sz w:val="21"/>
          <w:szCs w:val="21"/>
        </w:rPr>
        <w:t>の生活支援の充実」や「就労の援助や雇用の促進」、「手当などの経済的支援の充実」、「総合的な相談体制の整備、充実」、「障害者理解への啓発や交流促進」などが多く挙げられています。</w:t>
      </w:r>
    </w:p>
    <w:p w14:paraId="040CB750" w14:textId="77777777" w:rsidR="0009365E" w:rsidRPr="007B1D6D" w:rsidRDefault="007B1D6D" w:rsidP="009B5ED5">
      <w:pPr>
        <w:spacing w:line="400" w:lineRule="exact"/>
        <w:jc w:val="left"/>
        <w:rPr>
          <w:sz w:val="21"/>
          <w:szCs w:val="21"/>
        </w:rPr>
      </w:pPr>
      <w:r>
        <w:rPr>
          <w:rFonts w:hint="eastAsia"/>
          <w:noProof/>
          <w:sz w:val="21"/>
          <w:szCs w:val="21"/>
        </w:rPr>
        <mc:AlternateContent>
          <mc:Choice Requires="wps">
            <w:drawing>
              <wp:anchor distT="0" distB="0" distL="114300" distR="114300" simplePos="0" relativeHeight="251597824" behindDoc="0" locked="0" layoutInCell="1" allowOverlap="1" wp14:anchorId="3685F812" wp14:editId="4C8A9398">
                <wp:simplePos x="0" y="0"/>
                <wp:positionH relativeFrom="column">
                  <wp:posOffset>285750</wp:posOffset>
                </wp:positionH>
                <wp:positionV relativeFrom="paragraph">
                  <wp:posOffset>189865</wp:posOffset>
                </wp:positionV>
                <wp:extent cx="5257800" cy="314325"/>
                <wp:effectExtent l="0" t="0" r="0" b="0"/>
                <wp:wrapNone/>
                <wp:docPr id="96" name="テキスト ボックス 96"/>
                <wp:cNvGraphicFramePr/>
                <a:graphic xmlns:a="http://schemas.openxmlformats.org/drawingml/2006/main">
                  <a:graphicData uri="http://schemas.microsoft.com/office/word/2010/wordprocessingShape">
                    <wps:wsp>
                      <wps:cNvSpPr txBox="1"/>
                      <wps:spPr>
                        <a:xfrm>
                          <a:off x="0" y="0"/>
                          <a:ext cx="5257800" cy="314325"/>
                        </a:xfrm>
                        <a:prstGeom prst="rect">
                          <a:avLst/>
                        </a:prstGeom>
                        <a:noFill/>
                        <a:ln w="6350">
                          <a:noFill/>
                        </a:ln>
                      </wps:spPr>
                      <wps:txbx>
                        <w:txbxContent>
                          <w:p w14:paraId="6568E4A5" w14:textId="77777777" w:rsidR="004B1436" w:rsidRPr="00134330" w:rsidRDefault="004B1436" w:rsidP="007B1D6D">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今後の障害福祉施策の充実にむけて必要なこと（市内事業所）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5F812" id="テキスト ボックス 96" o:spid="_x0000_s1034" type="#_x0000_t202" style="position:absolute;margin-left:22.5pt;margin-top:14.95pt;width:414pt;height:24.7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" filled="f" stroked="f" strokeweight=".5pt">
                <v:textbox>
                  <w:txbxContent>
                    <w:p w14:paraId="6568E4A5" w14:textId="77777777" w:rsidR="004B1436" w:rsidRPr="00134330" w:rsidRDefault="004B1436" w:rsidP="007B1D6D">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今後の障害福祉施策の充実にむけて必要なこと（市内事業所）</w:t>
                      </w:r>
                    </w:p>
                  </w:txbxContent>
                </v:textbox>
              </v:shape>
            </w:pict>
          </mc:Fallback>
        </mc:AlternateContent>
      </w:r>
    </w:p>
    <w:p w14:paraId="76E11DD3" w14:textId="77777777" w:rsidR="0009365E" w:rsidRDefault="007B1D6D" w:rsidP="009B5ED5">
      <w:pPr>
        <w:spacing w:line="400" w:lineRule="exact"/>
        <w:jc w:val="left"/>
        <w:rPr>
          <w:sz w:val="21"/>
          <w:szCs w:val="21"/>
        </w:rPr>
      </w:pPr>
      <w:r>
        <w:rPr>
          <w:noProof/>
        </w:rPr>
        <w:drawing>
          <wp:anchor distT="0" distB="0" distL="114300" distR="114300" simplePos="0" relativeHeight="251596800" behindDoc="0" locked="0" layoutInCell="1" allowOverlap="1" wp14:anchorId="7B4D0BE0" wp14:editId="1DBEBE01">
            <wp:simplePos x="0" y="0"/>
            <wp:positionH relativeFrom="column">
              <wp:posOffset>-180975</wp:posOffset>
            </wp:positionH>
            <wp:positionV relativeFrom="paragraph">
              <wp:posOffset>248920</wp:posOffset>
            </wp:positionV>
            <wp:extent cx="5616575" cy="7353300"/>
            <wp:effectExtent l="0" t="0" r="0" b="0"/>
            <wp:wrapNone/>
            <wp:docPr id="476" name="グラフ 476">
              <a:extLst xmlns:a="http://schemas.openxmlformats.org/drawingml/2006/main">
                <a:ext uri="{FF2B5EF4-FFF2-40B4-BE49-F238E27FC236}">
                  <a16:creationId xmlns:a16="http://schemas.microsoft.com/office/drawing/2014/main" id="{78F54E4B-BC11-4250-ABD4-1D4624F15C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35421679" w14:textId="77777777" w:rsidR="0009365E" w:rsidRDefault="0009365E" w:rsidP="009B5ED5">
      <w:pPr>
        <w:spacing w:line="400" w:lineRule="exact"/>
        <w:jc w:val="left"/>
        <w:rPr>
          <w:sz w:val="21"/>
          <w:szCs w:val="21"/>
        </w:rPr>
      </w:pPr>
    </w:p>
    <w:p w14:paraId="4364EC4F" w14:textId="77777777" w:rsidR="0009365E" w:rsidRDefault="0009365E" w:rsidP="009B5ED5">
      <w:pPr>
        <w:spacing w:line="400" w:lineRule="exact"/>
        <w:jc w:val="left"/>
        <w:rPr>
          <w:sz w:val="21"/>
          <w:szCs w:val="21"/>
        </w:rPr>
      </w:pPr>
    </w:p>
    <w:p w14:paraId="11CA7010" w14:textId="77777777" w:rsidR="0009365E" w:rsidRDefault="0009365E" w:rsidP="009B5ED5">
      <w:pPr>
        <w:spacing w:line="400" w:lineRule="exact"/>
        <w:jc w:val="left"/>
        <w:rPr>
          <w:sz w:val="21"/>
          <w:szCs w:val="21"/>
        </w:rPr>
      </w:pPr>
    </w:p>
    <w:p w14:paraId="1E39D5BB" w14:textId="77777777" w:rsidR="0009365E" w:rsidRDefault="0009365E" w:rsidP="009B5ED5">
      <w:pPr>
        <w:spacing w:line="400" w:lineRule="exact"/>
        <w:jc w:val="left"/>
        <w:rPr>
          <w:sz w:val="21"/>
          <w:szCs w:val="21"/>
        </w:rPr>
      </w:pPr>
    </w:p>
    <w:p w14:paraId="2BC91817" w14:textId="77777777" w:rsidR="0009365E" w:rsidRDefault="0009365E" w:rsidP="009B5ED5">
      <w:pPr>
        <w:spacing w:line="400" w:lineRule="exact"/>
        <w:jc w:val="left"/>
        <w:rPr>
          <w:sz w:val="21"/>
          <w:szCs w:val="21"/>
        </w:rPr>
      </w:pPr>
    </w:p>
    <w:p w14:paraId="5CADE3D3" w14:textId="77777777" w:rsidR="0009365E" w:rsidRDefault="0009365E" w:rsidP="009B5ED5">
      <w:pPr>
        <w:spacing w:line="400" w:lineRule="exact"/>
        <w:jc w:val="left"/>
        <w:rPr>
          <w:sz w:val="21"/>
          <w:szCs w:val="21"/>
        </w:rPr>
      </w:pPr>
    </w:p>
    <w:p w14:paraId="1609FBB5" w14:textId="77777777" w:rsidR="0009365E" w:rsidRDefault="0009365E" w:rsidP="009B5ED5">
      <w:pPr>
        <w:spacing w:line="400" w:lineRule="exact"/>
        <w:jc w:val="left"/>
        <w:rPr>
          <w:sz w:val="21"/>
          <w:szCs w:val="21"/>
        </w:rPr>
      </w:pPr>
    </w:p>
    <w:p w14:paraId="180A115E" w14:textId="77777777" w:rsidR="0009365E" w:rsidRDefault="0009365E" w:rsidP="009B5ED5">
      <w:pPr>
        <w:spacing w:line="400" w:lineRule="exact"/>
        <w:jc w:val="left"/>
        <w:rPr>
          <w:sz w:val="21"/>
          <w:szCs w:val="21"/>
        </w:rPr>
      </w:pPr>
    </w:p>
    <w:p w14:paraId="554908FB" w14:textId="77777777" w:rsidR="0009365E" w:rsidRDefault="0009365E" w:rsidP="009B5ED5">
      <w:pPr>
        <w:spacing w:line="400" w:lineRule="exact"/>
        <w:jc w:val="left"/>
        <w:rPr>
          <w:sz w:val="21"/>
          <w:szCs w:val="21"/>
        </w:rPr>
      </w:pPr>
    </w:p>
    <w:p w14:paraId="6DEA6A1C" w14:textId="77777777" w:rsidR="0009365E" w:rsidRDefault="0009365E" w:rsidP="009B5ED5">
      <w:pPr>
        <w:spacing w:line="400" w:lineRule="exact"/>
        <w:jc w:val="left"/>
        <w:rPr>
          <w:sz w:val="21"/>
          <w:szCs w:val="21"/>
        </w:rPr>
      </w:pPr>
    </w:p>
    <w:p w14:paraId="54F5A7B6" w14:textId="77777777" w:rsidR="0009365E" w:rsidRDefault="0009365E" w:rsidP="009B5ED5">
      <w:pPr>
        <w:spacing w:line="400" w:lineRule="exact"/>
        <w:jc w:val="left"/>
        <w:rPr>
          <w:sz w:val="21"/>
          <w:szCs w:val="21"/>
        </w:rPr>
      </w:pPr>
    </w:p>
    <w:p w14:paraId="6F2FCE8D" w14:textId="77777777" w:rsidR="007B1D6D" w:rsidRDefault="007B1D6D" w:rsidP="009B5ED5">
      <w:pPr>
        <w:spacing w:line="400" w:lineRule="exact"/>
        <w:jc w:val="left"/>
        <w:rPr>
          <w:sz w:val="21"/>
          <w:szCs w:val="21"/>
        </w:rPr>
      </w:pPr>
    </w:p>
    <w:p w14:paraId="1813E479" w14:textId="77777777" w:rsidR="007B1D6D" w:rsidRDefault="007B1D6D" w:rsidP="009B5ED5">
      <w:pPr>
        <w:spacing w:line="400" w:lineRule="exact"/>
        <w:jc w:val="left"/>
        <w:rPr>
          <w:sz w:val="21"/>
          <w:szCs w:val="21"/>
        </w:rPr>
      </w:pPr>
    </w:p>
    <w:p w14:paraId="4E30A323" w14:textId="77777777" w:rsidR="007B1D6D" w:rsidRDefault="007B1D6D" w:rsidP="009B5ED5">
      <w:pPr>
        <w:spacing w:line="400" w:lineRule="exact"/>
        <w:jc w:val="left"/>
        <w:rPr>
          <w:sz w:val="21"/>
          <w:szCs w:val="21"/>
        </w:rPr>
      </w:pPr>
    </w:p>
    <w:p w14:paraId="3AEF63DC" w14:textId="77777777" w:rsidR="007B1D6D" w:rsidRDefault="007B1D6D" w:rsidP="009B5ED5">
      <w:pPr>
        <w:spacing w:line="400" w:lineRule="exact"/>
        <w:jc w:val="left"/>
        <w:rPr>
          <w:sz w:val="21"/>
          <w:szCs w:val="21"/>
        </w:rPr>
      </w:pPr>
    </w:p>
    <w:p w14:paraId="0CD6C937" w14:textId="77777777" w:rsidR="007B1D6D" w:rsidRDefault="007B1D6D" w:rsidP="009B5ED5">
      <w:pPr>
        <w:spacing w:line="400" w:lineRule="exact"/>
        <w:jc w:val="left"/>
        <w:rPr>
          <w:sz w:val="21"/>
          <w:szCs w:val="21"/>
        </w:rPr>
      </w:pPr>
    </w:p>
    <w:p w14:paraId="26F1F1BD" w14:textId="77777777" w:rsidR="007B1D6D" w:rsidRDefault="007B1D6D" w:rsidP="009B5ED5">
      <w:pPr>
        <w:spacing w:line="400" w:lineRule="exact"/>
        <w:jc w:val="left"/>
        <w:rPr>
          <w:sz w:val="21"/>
          <w:szCs w:val="21"/>
        </w:rPr>
      </w:pPr>
    </w:p>
    <w:p w14:paraId="2AD3A053" w14:textId="77777777" w:rsidR="007B1D6D" w:rsidRDefault="007B1D6D" w:rsidP="009B5ED5">
      <w:pPr>
        <w:spacing w:line="400" w:lineRule="exact"/>
        <w:jc w:val="left"/>
        <w:rPr>
          <w:sz w:val="21"/>
          <w:szCs w:val="21"/>
        </w:rPr>
      </w:pPr>
    </w:p>
    <w:p w14:paraId="13BA60A1" w14:textId="77777777" w:rsidR="007B1D6D" w:rsidRDefault="007B1D6D" w:rsidP="009B5ED5">
      <w:pPr>
        <w:spacing w:line="400" w:lineRule="exact"/>
        <w:jc w:val="left"/>
        <w:rPr>
          <w:sz w:val="21"/>
          <w:szCs w:val="21"/>
        </w:rPr>
      </w:pPr>
    </w:p>
    <w:p w14:paraId="7019B71C" w14:textId="77777777" w:rsidR="007B1D6D" w:rsidRDefault="007B1D6D" w:rsidP="009B5ED5">
      <w:pPr>
        <w:spacing w:line="400" w:lineRule="exact"/>
        <w:jc w:val="left"/>
        <w:rPr>
          <w:sz w:val="21"/>
          <w:szCs w:val="21"/>
        </w:rPr>
      </w:pPr>
    </w:p>
    <w:p w14:paraId="259296F9" w14:textId="77777777" w:rsidR="007B1D6D" w:rsidRDefault="007B1D6D" w:rsidP="009B5ED5">
      <w:pPr>
        <w:spacing w:line="400" w:lineRule="exact"/>
        <w:jc w:val="left"/>
        <w:rPr>
          <w:sz w:val="21"/>
          <w:szCs w:val="21"/>
        </w:rPr>
      </w:pPr>
    </w:p>
    <w:p w14:paraId="03B69438" w14:textId="77777777" w:rsidR="007B1D6D" w:rsidRDefault="007B1D6D" w:rsidP="009B5ED5">
      <w:pPr>
        <w:spacing w:line="400" w:lineRule="exact"/>
        <w:jc w:val="left"/>
        <w:rPr>
          <w:sz w:val="21"/>
          <w:szCs w:val="21"/>
        </w:rPr>
      </w:pPr>
    </w:p>
    <w:p w14:paraId="0E60DFF2" w14:textId="77777777" w:rsidR="007B1D6D" w:rsidRDefault="007B1D6D" w:rsidP="009B5ED5">
      <w:pPr>
        <w:spacing w:line="400" w:lineRule="exact"/>
        <w:jc w:val="left"/>
        <w:rPr>
          <w:sz w:val="21"/>
          <w:szCs w:val="21"/>
        </w:rPr>
      </w:pPr>
    </w:p>
    <w:p w14:paraId="357BF1D9" w14:textId="77777777" w:rsidR="007B1D6D" w:rsidRDefault="007B1D6D" w:rsidP="009B5ED5">
      <w:pPr>
        <w:spacing w:line="400" w:lineRule="exact"/>
        <w:jc w:val="left"/>
        <w:rPr>
          <w:sz w:val="21"/>
          <w:szCs w:val="21"/>
        </w:rPr>
      </w:pPr>
    </w:p>
    <w:p w14:paraId="6EF9EEBE" w14:textId="77777777" w:rsidR="007B1D6D" w:rsidRDefault="007B1D6D" w:rsidP="009B5ED5">
      <w:pPr>
        <w:spacing w:line="400" w:lineRule="exact"/>
        <w:jc w:val="left"/>
        <w:rPr>
          <w:sz w:val="21"/>
          <w:szCs w:val="21"/>
        </w:rPr>
      </w:pPr>
    </w:p>
    <w:p w14:paraId="0548D1DC" w14:textId="77777777" w:rsidR="007B1D6D" w:rsidRDefault="007B1D6D" w:rsidP="009B5ED5">
      <w:pPr>
        <w:spacing w:line="400" w:lineRule="exact"/>
        <w:jc w:val="left"/>
        <w:rPr>
          <w:sz w:val="21"/>
          <w:szCs w:val="21"/>
        </w:rPr>
      </w:pPr>
    </w:p>
    <w:p w14:paraId="172CEE25" w14:textId="6A0FF281" w:rsidR="007B1D6D" w:rsidRDefault="007B1D6D" w:rsidP="009B5ED5">
      <w:pPr>
        <w:spacing w:line="400" w:lineRule="exact"/>
        <w:jc w:val="left"/>
        <w:rPr>
          <w:sz w:val="21"/>
          <w:szCs w:val="21"/>
        </w:rPr>
      </w:pPr>
    </w:p>
    <w:p w14:paraId="00D71F9A" w14:textId="77777777" w:rsidR="00A31B68" w:rsidRDefault="00A31B68" w:rsidP="009B5ED5">
      <w:pPr>
        <w:spacing w:line="400" w:lineRule="exact"/>
        <w:jc w:val="left"/>
        <w:rPr>
          <w:sz w:val="21"/>
          <w:szCs w:val="21"/>
        </w:rPr>
      </w:pPr>
    </w:p>
    <w:p w14:paraId="1A627A9C" w14:textId="77777777" w:rsidR="00F00631" w:rsidRDefault="00F00631" w:rsidP="00F00631">
      <w:pPr>
        <w:jc w:val="right"/>
      </w:pPr>
      <w:r>
        <w:rPr>
          <w:noProof/>
        </w:rPr>
        <mc:AlternateContent>
          <mc:Choice Requires="wps">
            <w:drawing>
              <wp:anchor distT="0" distB="0" distL="114300" distR="114300" simplePos="0" relativeHeight="251598848" behindDoc="0" locked="0" layoutInCell="1" allowOverlap="1" wp14:anchorId="4A7B0C26" wp14:editId="6D8DF61A">
                <wp:simplePos x="0" y="0"/>
                <wp:positionH relativeFrom="column">
                  <wp:posOffset>-19050</wp:posOffset>
                </wp:positionH>
                <wp:positionV relativeFrom="paragraph">
                  <wp:posOffset>4445</wp:posOffset>
                </wp:positionV>
                <wp:extent cx="5467350" cy="276225"/>
                <wp:effectExtent l="0" t="0" r="0" b="9525"/>
                <wp:wrapNone/>
                <wp:docPr id="97" name="テキスト ボックス 97"/>
                <wp:cNvGraphicFramePr/>
                <a:graphic xmlns:a="http://schemas.openxmlformats.org/drawingml/2006/main">
                  <a:graphicData uri="http://schemas.microsoft.com/office/word/2010/wordprocessingShape">
                    <wps:wsp>
                      <wps:cNvSpPr txBox="1"/>
                      <wps:spPr>
                        <a:xfrm>
                          <a:off x="0" y="0"/>
                          <a:ext cx="5467350" cy="276225"/>
                        </a:xfrm>
                        <a:prstGeom prst="rect">
                          <a:avLst/>
                        </a:prstGeom>
                        <a:solidFill>
                          <a:srgbClr val="5B9BD5">
                            <a:lumMod val="60000"/>
                            <a:lumOff val="40000"/>
                          </a:srgbClr>
                        </a:solidFill>
                        <a:ln w="6350">
                          <a:noFill/>
                        </a:ln>
                      </wps:spPr>
                      <wps:txbx>
                        <w:txbxContent>
                          <w:p w14:paraId="3B294919" w14:textId="77777777" w:rsidR="004B1436" w:rsidRPr="00F62C35" w:rsidRDefault="004B1436" w:rsidP="004B653B">
                            <w:pPr>
                              <w:spacing w:line="280" w:lineRule="atLeast"/>
                              <w:rPr>
                                <w:rFonts w:ascii="ＭＳ ゴシック" w:eastAsia="ＭＳ ゴシック" w:hAnsi="ＭＳ ゴシック"/>
                              </w:rPr>
                            </w:pPr>
                            <w:r>
                              <w:rPr>
                                <w:rFonts w:ascii="ＭＳ ゴシック" w:eastAsia="ＭＳ ゴシック" w:hAnsi="ＭＳ ゴシック" w:hint="eastAsia"/>
                              </w:rPr>
                              <w:t>現行計画の振り返り（令和４年度の評価と今後の方向性）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A7B0C26" id="テキスト ボックス 97" o:spid="_x0000_s1035" type="#_x0000_t202" style="position:absolute;left:0;text-align:left;margin-left:-1.5pt;margin-top:.35pt;width:430.5pt;height:21.75pt;z-index:251598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" fillcolor="#9dc3e6" stroked="f" strokeweight=".5pt">
                <v:textbox>
                  <w:txbxContent>
                    <w:p w14:paraId="3B294919" w14:textId="77777777" w:rsidR="004B1436" w:rsidRPr="00F62C35" w:rsidRDefault="004B1436" w:rsidP="004B653B">
                      <w:pPr>
                        <w:spacing w:line="280" w:lineRule="atLeast"/>
                        <w:rPr>
                          <w:rFonts w:ascii="ＭＳ ゴシック" w:eastAsia="ＭＳ ゴシック" w:hAnsi="ＭＳ ゴシック"/>
                        </w:rPr>
                      </w:pPr>
                      <w:r>
                        <w:rPr>
                          <w:rFonts w:ascii="ＭＳ ゴシック" w:eastAsia="ＭＳ ゴシック" w:hAnsi="ＭＳ ゴシック" w:hint="eastAsia"/>
                        </w:rPr>
                        <w:t>現行計画の振り返り（令和４年度の評価と今後の方向性）</w:t>
                      </w:r>
                    </w:p>
                  </w:txbxContent>
                </v:textbox>
              </v:shape>
            </w:pict>
          </mc:Fallback>
        </mc:AlternateContent>
      </w:r>
    </w:p>
    <w:p w14:paraId="4F0669BE" w14:textId="77777777" w:rsidR="00F00631" w:rsidRDefault="00F00631" w:rsidP="00F00631"/>
    <w:p w14:paraId="44138B45" w14:textId="14582E26" w:rsidR="00F00631" w:rsidRDefault="005B5DFB" w:rsidP="005B5DFB">
      <w:pPr>
        <w:pStyle w:val="af3"/>
        <w:spacing w:beforeLines="0" w:line="360" w:lineRule="exact"/>
        <w:ind w:firstLineChars="100" w:firstLine="221"/>
        <w:jc w:val="both"/>
        <w:rPr>
          <w:rFonts w:ascii="ＭＳ 明朝" w:eastAsia="ＭＳ 明朝" w:hAnsi="ＭＳ 明朝"/>
        </w:rPr>
      </w:pPr>
      <w:r>
        <w:rPr>
          <w:rFonts w:ascii="ＭＳ 明朝" w:eastAsia="ＭＳ 明朝" w:hAnsi="ＭＳ 明朝" w:hint="eastAsia"/>
        </w:rPr>
        <w:t>現行計画における</w:t>
      </w:r>
      <w:r w:rsidR="00F74667">
        <w:rPr>
          <w:rFonts w:ascii="ＭＳ 明朝" w:eastAsia="ＭＳ 明朝" w:hAnsi="ＭＳ 明朝" w:hint="eastAsia"/>
        </w:rPr>
        <w:t>令和４年度の各事業評価結果は</w:t>
      </w:r>
      <w:r>
        <w:rPr>
          <w:rFonts w:ascii="ＭＳ 明朝" w:eastAsia="ＭＳ 明朝" w:hAnsi="ＭＳ 明朝" w:hint="eastAsia"/>
        </w:rPr>
        <w:t>、</w:t>
      </w:r>
      <w:r w:rsidR="00F74667">
        <w:rPr>
          <w:rFonts w:ascii="ＭＳ 明朝" w:eastAsia="ＭＳ 明朝" w:hAnsi="ＭＳ 明朝" w:hint="eastAsia"/>
        </w:rPr>
        <w:t>以下のとおりです。</w:t>
      </w:r>
    </w:p>
    <w:p w14:paraId="15EF367B" w14:textId="3400E512" w:rsidR="00A8510B" w:rsidRPr="00A8510B" w:rsidRDefault="00A8510B" w:rsidP="005B5DFB">
      <w:pPr>
        <w:pStyle w:val="af3"/>
        <w:spacing w:beforeLines="0" w:line="360" w:lineRule="exact"/>
        <w:ind w:firstLineChars="100" w:firstLine="221"/>
        <w:jc w:val="both"/>
        <w:rPr>
          <w:rFonts w:ascii="ＭＳ 明朝" w:eastAsia="ＭＳ 明朝" w:hAnsi="ＭＳ 明朝"/>
          <w:sz w:val="18"/>
          <w:szCs w:val="18"/>
        </w:rPr>
      </w:pPr>
      <w:r>
        <w:rPr>
          <w:rFonts w:ascii="ＭＳ 明朝" w:eastAsia="ＭＳ 明朝" w:hAnsi="ＭＳ 明朝" w:hint="eastAsia"/>
        </w:rPr>
        <w:t xml:space="preserve">　　　　　　　　　　　　</w:t>
      </w:r>
      <w:r w:rsidRPr="00A8510B">
        <w:rPr>
          <w:rFonts w:ascii="ＭＳ 明朝" w:eastAsia="ＭＳ 明朝" w:hAnsi="ＭＳ 明朝" w:hint="eastAsia"/>
          <w:sz w:val="18"/>
          <w:szCs w:val="18"/>
        </w:rPr>
        <w:t>A：達成　B:概ね達成（7～8割程度）　C：一部達成（7割未満）</w:t>
      </w:r>
    </w:p>
    <w:p w14:paraId="3CD2A976" w14:textId="77777777" w:rsidR="007B1D6D" w:rsidRPr="00F00631" w:rsidRDefault="007B1D6D" w:rsidP="007E0094">
      <w:pPr>
        <w:spacing w:line="200" w:lineRule="exact"/>
        <w:jc w:val="left"/>
        <w:rPr>
          <w:sz w:val="21"/>
          <w:szCs w:val="21"/>
        </w:rPr>
      </w:pPr>
    </w:p>
    <w:tbl>
      <w:tblPr>
        <w:tblStyle w:val="ab"/>
        <w:tblW w:w="0" w:type="auto"/>
        <w:tblInd w:w="-19" w:type="dxa"/>
        <w:tblLayout w:type="fixed"/>
        <w:tblLook w:val="04A0" w:firstRow="1" w:lastRow="0" w:firstColumn="1" w:lastColumn="0" w:noHBand="0" w:noVBand="1"/>
      </w:tblPr>
      <w:tblGrid>
        <w:gridCol w:w="1552"/>
        <w:gridCol w:w="5329"/>
        <w:gridCol w:w="397"/>
        <w:gridCol w:w="397"/>
        <w:gridCol w:w="397"/>
        <w:gridCol w:w="397"/>
      </w:tblGrid>
      <w:tr w:rsidR="00CB7790" w14:paraId="0416C93F" w14:textId="77777777" w:rsidTr="00C04FF0">
        <w:trPr>
          <w:trHeight w:val="340"/>
        </w:trPr>
        <w:tc>
          <w:tcPr>
            <w:tcW w:w="1552" w:type="dxa"/>
            <w:vMerge w:val="restart"/>
            <w:shd w:val="clear" w:color="auto" w:fill="D9D9D9" w:themeFill="background1" w:themeFillShade="D9"/>
            <w:vAlign w:val="center"/>
          </w:tcPr>
          <w:p w14:paraId="78BBF412" w14:textId="77777777" w:rsidR="00CB7790" w:rsidRPr="00BA7FB7" w:rsidRDefault="00CB7790" w:rsidP="00BA7FB7">
            <w:pPr>
              <w:spacing w:line="240" w:lineRule="exact"/>
              <w:jc w:val="center"/>
              <w:rPr>
                <w:sz w:val="20"/>
                <w:szCs w:val="20"/>
              </w:rPr>
            </w:pPr>
            <w:r>
              <w:rPr>
                <w:rFonts w:hint="eastAsia"/>
                <w:sz w:val="20"/>
                <w:szCs w:val="20"/>
              </w:rPr>
              <w:t>基本目標</w:t>
            </w:r>
          </w:p>
        </w:tc>
        <w:tc>
          <w:tcPr>
            <w:tcW w:w="5329" w:type="dxa"/>
            <w:vMerge w:val="restart"/>
            <w:shd w:val="clear" w:color="auto" w:fill="D9D9D9" w:themeFill="background1" w:themeFillShade="D9"/>
            <w:vAlign w:val="center"/>
          </w:tcPr>
          <w:p w14:paraId="5D8F5F6E" w14:textId="77777777" w:rsidR="00CB7790" w:rsidRPr="00BA7FB7" w:rsidRDefault="00CB7790" w:rsidP="00BA7FB7">
            <w:pPr>
              <w:spacing w:line="240" w:lineRule="exact"/>
              <w:jc w:val="center"/>
              <w:rPr>
                <w:sz w:val="20"/>
                <w:szCs w:val="20"/>
              </w:rPr>
            </w:pPr>
            <w:r>
              <w:rPr>
                <w:rFonts w:hint="eastAsia"/>
                <w:sz w:val="20"/>
                <w:szCs w:val="20"/>
              </w:rPr>
              <w:t>施策の項目</w:t>
            </w:r>
          </w:p>
        </w:tc>
        <w:tc>
          <w:tcPr>
            <w:tcW w:w="1588" w:type="dxa"/>
            <w:gridSpan w:val="4"/>
            <w:shd w:val="clear" w:color="auto" w:fill="D9D9D9" w:themeFill="background1" w:themeFillShade="D9"/>
            <w:vAlign w:val="center"/>
          </w:tcPr>
          <w:p w14:paraId="604CF9C4" w14:textId="77777777" w:rsidR="00CB7790" w:rsidRPr="00BA7FB7" w:rsidRDefault="00CB7790" w:rsidP="00BA7FB7">
            <w:pPr>
              <w:spacing w:line="240" w:lineRule="exact"/>
              <w:jc w:val="center"/>
              <w:rPr>
                <w:sz w:val="20"/>
                <w:szCs w:val="20"/>
              </w:rPr>
            </w:pPr>
            <w:r>
              <w:rPr>
                <w:rFonts w:hint="eastAsia"/>
                <w:sz w:val="20"/>
                <w:szCs w:val="20"/>
              </w:rPr>
              <w:t>事業評価結果</w:t>
            </w:r>
          </w:p>
        </w:tc>
      </w:tr>
      <w:tr w:rsidR="00CB7790" w14:paraId="673C0C65" w14:textId="77777777" w:rsidTr="00C04FF0">
        <w:trPr>
          <w:trHeight w:val="340"/>
        </w:trPr>
        <w:tc>
          <w:tcPr>
            <w:tcW w:w="1552" w:type="dxa"/>
            <w:vMerge/>
            <w:shd w:val="clear" w:color="auto" w:fill="D9D9D9" w:themeFill="background1" w:themeFillShade="D9"/>
            <w:vAlign w:val="center"/>
          </w:tcPr>
          <w:p w14:paraId="79331EB8" w14:textId="77777777" w:rsidR="00CB7790" w:rsidRPr="00BA7FB7" w:rsidRDefault="00CB7790" w:rsidP="00BA7FB7">
            <w:pPr>
              <w:spacing w:line="240" w:lineRule="exact"/>
              <w:jc w:val="left"/>
              <w:rPr>
                <w:sz w:val="20"/>
                <w:szCs w:val="20"/>
              </w:rPr>
            </w:pPr>
          </w:p>
        </w:tc>
        <w:tc>
          <w:tcPr>
            <w:tcW w:w="5329" w:type="dxa"/>
            <w:vMerge/>
            <w:shd w:val="clear" w:color="auto" w:fill="D9D9D9" w:themeFill="background1" w:themeFillShade="D9"/>
            <w:vAlign w:val="center"/>
          </w:tcPr>
          <w:p w14:paraId="392E78D2" w14:textId="77777777" w:rsidR="00CB7790" w:rsidRPr="00BA7FB7" w:rsidRDefault="00CB7790" w:rsidP="00BA7FB7">
            <w:pPr>
              <w:spacing w:line="240" w:lineRule="exact"/>
              <w:jc w:val="left"/>
              <w:rPr>
                <w:sz w:val="20"/>
                <w:szCs w:val="20"/>
              </w:rPr>
            </w:pPr>
          </w:p>
        </w:tc>
        <w:tc>
          <w:tcPr>
            <w:tcW w:w="397" w:type="dxa"/>
            <w:shd w:val="clear" w:color="auto" w:fill="D9D9D9" w:themeFill="background1" w:themeFillShade="D9"/>
            <w:vAlign w:val="center"/>
          </w:tcPr>
          <w:p w14:paraId="46DDF36B" w14:textId="77777777" w:rsidR="00CB7790" w:rsidRPr="00BA7FB7" w:rsidRDefault="00CB7790" w:rsidP="00BA7FB7">
            <w:pPr>
              <w:spacing w:line="240" w:lineRule="exact"/>
              <w:jc w:val="center"/>
              <w:rPr>
                <w:sz w:val="20"/>
                <w:szCs w:val="20"/>
              </w:rPr>
            </w:pPr>
            <w:r>
              <w:rPr>
                <w:rFonts w:hint="eastAsia"/>
                <w:sz w:val="20"/>
                <w:szCs w:val="20"/>
              </w:rPr>
              <w:t>Ａ</w:t>
            </w:r>
          </w:p>
        </w:tc>
        <w:tc>
          <w:tcPr>
            <w:tcW w:w="397" w:type="dxa"/>
            <w:shd w:val="clear" w:color="auto" w:fill="D9D9D9" w:themeFill="background1" w:themeFillShade="D9"/>
            <w:vAlign w:val="center"/>
          </w:tcPr>
          <w:p w14:paraId="4BD035A0" w14:textId="77777777" w:rsidR="00CB7790" w:rsidRPr="00BA7FB7" w:rsidRDefault="00CB7790" w:rsidP="00BA7FB7">
            <w:pPr>
              <w:spacing w:line="240" w:lineRule="exact"/>
              <w:jc w:val="center"/>
              <w:rPr>
                <w:sz w:val="20"/>
                <w:szCs w:val="20"/>
              </w:rPr>
            </w:pPr>
            <w:r>
              <w:rPr>
                <w:rFonts w:hint="eastAsia"/>
                <w:sz w:val="20"/>
                <w:szCs w:val="20"/>
              </w:rPr>
              <w:t>Ｂ</w:t>
            </w:r>
          </w:p>
        </w:tc>
        <w:tc>
          <w:tcPr>
            <w:tcW w:w="397" w:type="dxa"/>
            <w:shd w:val="clear" w:color="auto" w:fill="D9D9D9" w:themeFill="background1" w:themeFillShade="D9"/>
            <w:vAlign w:val="center"/>
          </w:tcPr>
          <w:p w14:paraId="0DA6083B" w14:textId="77777777" w:rsidR="00CB7790" w:rsidRPr="00BA7FB7" w:rsidRDefault="00CB7790" w:rsidP="00BA7FB7">
            <w:pPr>
              <w:spacing w:line="240" w:lineRule="exact"/>
              <w:jc w:val="center"/>
              <w:rPr>
                <w:sz w:val="20"/>
                <w:szCs w:val="20"/>
              </w:rPr>
            </w:pPr>
            <w:r>
              <w:rPr>
                <w:rFonts w:hint="eastAsia"/>
                <w:sz w:val="20"/>
                <w:szCs w:val="20"/>
              </w:rPr>
              <w:t>Ｃ</w:t>
            </w:r>
          </w:p>
        </w:tc>
        <w:tc>
          <w:tcPr>
            <w:tcW w:w="397" w:type="dxa"/>
            <w:shd w:val="clear" w:color="auto" w:fill="D9D9D9" w:themeFill="background1" w:themeFillShade="D9"/>
          </w:tcPr>
          <w:p w14:paraId="35966F63" w14:textId="77777777" w:rsidR="00CB7790" w:rsidRDefault="00CB7790" w:rsidP="00BA7FB7">
            <w:pPr>
              <w:spacing w:line="240" w:lineRule="exact"/>
              <w:jc w:val="center"/>
              <w:rPr>
                <w:sz w:val="20"/>
                <w:szCs w:val="20"/>
              </w:rPr>
            </w:pPr>
            <w:r>
              <w:rPr>
                <w:rFonts w:hint="eastAsia"/>
                <w:sz w:val="20"/>
                <w:szCs w:val="20"/>
              </w:rPr>
              <w:t>計</w:t>
            </w:r>
          </w:p>
        </w:tc>
      </w:tr>
      <w:tr w:rsidR="00CB7790" w14:paraId="2CA48ACA" w14:textId="77777777" w:rsidTr="00FF5631">
        <w:trPr>
          <w:trHeight w:val="1213"/>
        </w:trPr>
        <w:tc>
          <w:tcPr>
            <w:tcW w:w="1552" w:type="dxa"/>
            <w:vMerge w:val="restart"/>
            <w:vAlign w:val="center"/>
          </w:tcPr>
          <w:p w14:paraId="05B459F5" w14:textId="77777777" w:rsidR="00CB7790" w:rsidRDefault="00CB7790" w:rsidP="00BA7FB7">
            <w:pPr>
              <w:spacing w:line="320" w:lineRule="exact"/>
              <w:jc w:val="left"/>
              <w:rPr>
                <w:sz w:val="20"/>
                <w:szCs w:val="20"/>
              </w:rPr>
            </w:pPr>
            <w:r>
              <w:rPr>
                <w:rFonts w:hint="eastAsia"/>
                <w:sz w:val="20"/>
                <w:szCs w:val="20"/>
              </w:rPr>
              <w:t>基本目標１</w:t>
            </w:r>
          </w:p>
          <w:p w14:paraId="72EBC89E" w14:textId="77777777" w:rsidR="00CB7790" w:rsidRPr="00BA7FB7" w:rsidRDefault="00CB7790" w:rsidP="00CB7790">
            <w:pPr>
              <w:spacing w:line="320" w:lineRule="exact"/>
              <w:ind w:rightChars="-50" w:right="-126"/>
              <w:jc w:val="left"/>
              <w:rPr>
                <w:sz w:val="20"/>
                <w:szCs w:val="20"/>
              </w:rPr>
            </w:pPr>
            <w:r>
              <w:rPr>
                <w:rFonts w:hint="eastAsia"/>
                <w:sz w:val="20"/>
                <w:szCs w:val="20"/>
              </w:rPr>
              <w:t>認め合い暮らす</w:t>
            </w:r>
          </w:p>
        </w:tc>
        <w:tc>
          <w:tcPr>
            <w:tcW w:w="5329" w:type="dxa"/>
          </w:tcPr>
          <w:p w14:paraId="5A7C5394" w14:textId="77777777" w:rsidR="00CB7790" w:rsidRPr="00177B6F" w:rsidRDefault="00CB7790" w:rsidP="00C04FF0">
            <w:pPr>
              <w:spacing w:line="360" w:lineRule="exact"/>
              <w:jc w:val="left"/>
              <w:rPr>
                <w:sz w:val="20"/>
                <w:szCs w:val="20"/>
              </w:rPr>
            </w:pPr>
            <w:r w:rsidRPr="00177B6F">
              <w:rPr>
                <w:rFonts w:hint="eastAsia"/>
                <w:sz w:val="20"/>
                <w:szCs w:val="20"/>
              </w:rPr>
              <w:t>差別の解消と権利擁護の推進を行う</w:t>
            </w:r>
          </w:p>
          <w:p w14:paraId="6E9F2A1B" w14:textId="77777777" w:rsidR="00435CAD" w:rsidRPr="00177B6F" w:rsidRDefault="00F74667" w:rsidP="00C04FF0">
            <w:pPr>
              <w:spacing w:line="360" w:lineRule="exact"/>
              <w:ind w:firstLineChars="100" w:firstLine="191"/>
              <w:jc w:val="left"/>
              <w:rPr>
                <w:sz w:val="18"/>
                <w:szCs w:val="18"/>
              </w:rPr>
            </w:pPr>
            <w:r w:rsidRPr="00177B6F">
              <w:rPr>
                <w:rFonts w:hint="eastAsia"/>
                <w:sz w:val="18"/>
                <w:szCs w:val="18"/>
              </w:rPr>
              <w:t>●</w:t>
            </w:r>
            <w:r w:rsidR="00435CAD" w:rsidRPr="00177B6F">
              <w:rPr>
                <w:rFonts w:hint="eastAsia"/>
                <w:sz w:val="18"/>
                <w:szCs w:val="18"/>
              </w:rPr>
              <w:t>障害を理由とする差別の解消の推進</w:t>
            </w:r>
          </w:p>
          <w:p w14:paraId="6B1F49BD" w14:textId="77777777" w:rsidR="00435CAD" w:rsidRPr="00177B6F" w:rsidRDefault="00435CAD" w:rsidP="00C04FF0">
            <w:pPr>
              <w:spacing w:line="360" w:lineRule="exact"/>
              <w:jc w:val="left"/>
              <w:rPr>
                <w:sz w:val="18"/>
                <w:szCs w:val="18"/>
              </w:rPr>
            </w:pPr>
            <w:r w:rsidRPr="00177B6F">
              <w:rPr>
                <w:rFonts w:hint="eastAsia"/>
                <w:sz w:val="18"/>
                <w:szCs w:val="18"/>
              </w:rPr>
              <w:t xml:space="preserve">　</w:t>
            </w:r>
            <w:r w:rsidR="00F74667" w:rsidRPr="00177B6F">
              <w:rPr>
                <w:rFonts w:hint="eastAsia"/>
                <w:sz w:val="18"/>
                <w:szCs w:val="18"/>
              </w:rPr>
              <w:t>●</w:t>
            </w:r>
            <w:r w:rsidRPr="00177B6F">
              <w:rPr>
                <w:rFonts w:hint="eastAsia"/>
                <w:sz w:val="18"/>
                <w:szCs w:val="18"/>
              </w:rPr>
              <w:t>虐待の防止</w:t>
            </w:r>
          </w:p>
          <w:p w14:paraId="2A5CC249" w14:textId="2153D3BD" w:rsidR="00C04FF0" w:rsidRPr="00177B6F" w:rsidRDefault="00435CAD" w:rsidP="00C04FF0">
            <w:pPr>
              <w:spacing w:line="360" w:lineRule="exact"/>
              <w:jc w:val="left"/>
              <w:rPr>
                <w:sz w:val="20"/>
                <w:szCs w:val="20"/>
              </w:rPr>
            </w:pPr>
            <w:r w:rsidRPr="00177B6F">
              <w:rPr>
                <w:rFonts w:hint="eastAsia"/>
                <w:sz w:val="18"/>
                <w:szCs w:val="18"/>
              </w:rPr>
              <w:t xml:space="preserve">　</w:t>
            </w:r>
            <w:r w:rsidR="00F74667" w:rsidRPr="00177B6F">
              <w:rPr>
                <w:rFonts w:hint="eastAsia"/>
                <w:sz w:val="18"/>
                <w:szCs w:val="18"/>
              </w:rPr>
              <w:t>●</w:t>
            </w:r>
            <w:r w:rsidRPr="00177B6F">
              <w:rPr>
                <w:rFonts w:hint="eastAsia"/>
                <w:sz w:val="18"/>
                <w:szCs w:val="18"/>
              </w:rPr>
              <w:t>権利擁護制度の周知と利用促進</w:t>
            </w:r>
          </w:p>
        </w:tc>
        <w:tc>
          <w:tcPr>
            <w:tcW w:w="397" w:type="dxa"/>
            <w:vAlign w:val="center"/>
          </w:tcPr>
          <w:p w14:paraId="43963047" w14:textId="77777777" w:rsidR="00CB7790" w:rsidRPr="00BA7FB7" w:rsidRDefault="00CB7790" w:rsidP="00FF5631">
            <w:pPr>
              <w:spacing w:line="320" w:lineRule="exact"/>
              <w:ind w:leftChars="-50" w:left="-126" w:rightChars="-50" w:right="-126"/>
              <w:jc w:val="center"/>
              <w:rPr>
                <w:sz w:val="20"/>
                <w:szCs w:val="20"/>
              </w:rPr>
            </w:pPr>
            <w:r>
              <w:rPr>
                <w:rFonts w:hint="eastAsia"/>
                <w:sz w:val="20"/>
                <w:szCs w:val="20"/>
              </w:rPr>
              <w:t>4</w:t>
            </w:r>
          </w:p>
        </w:tc>
        <w:tc>
          <w:tcPr>
            <w:tcW w:w="397" w:type="dxa"/>
            <w:vAlign w:val="center"/>
          </w:tcPr>
          <w:p w14:paraId="73C6F1C0" w14:textId="77777777" w:rsidR="00CB7790" w:rsidRPr="00BA7FB7" w:rsidRDefault="00CB7790" w:rsidP="00FF5631">
            <w:pPr>
              <w:spacing w:line="320" w:lineRule="exact"/>
              <w:ind w:leftChars="-50" w:left="-126" w:rightChars="-50" w:right="-126"/>
              <w:jc w:val="center"/>
              <w:rPr>
                <w:sz w:val="20"/>
                <w:szCs w:val="20"/>
              </w:rPr>
            </w:pPr>
            <w:r>
              <w:rPr>
                <w:rFonts w:hint="eastAsia"/>
                <w:sz w:val="20"/>
                <w:szCs w:val="20"/>
              </w:rPr>
              <w:t>15</w:t>
            </w:r>
          </w:p>
        </w:tc>
        <w:tc>
          <w:tcPr>
            <w:tcW w:w="397" w:type="dxa"/>
            <w:vAlign w:val="center"/>
          </w:tcPr>
          <w:p w14:paraId="32354A69" w14:textId="77777777" w:rsidR="00CB7790" w:rsidRPr="00BA7FB7" w:rsidRDefault="00CB7790" w:rsidP="00FF5631">
            <w:pPr>
              <w:spacing w:line="320" w:lineRule="exact"/>
              <w:ind w:leftChars="-50" w:left="-126" w:rightChars="-50" w:right="-126"/>
              <w:jc w:val="center"/>
              <w:rPr>
                <w:sz w:val="20"/>
                <w:szCs w:val="20"/>
              </w:rPr>
            </w:pPr>
            <w:r>
              <w:rPr>
                <w:rFonts w:hint="eastAsia"/>
                <w:sz w:val="20"/>
                <w:szCs w:val="20"/>
              </w:rPr>
              <w:t>1</w:t>
            </w:r>
          </w:p>
        </w:tc>
        <w:tc>
          <w:tcPr>
            <w:tcW w:w="397" w:type="dxa"/>
            <w:vAlign w:val="center"/>
          </w:tcPr>
          <w:p w14:paraId="41747B21" w14:textId="77777777" w:rsidR="00CB7790" w:rsidRPr="00BA7FB7" w:rsidRDefault="00CB7790" w:rsidP="00FF5631">
            <w:pPr>
              <w:spacing w:line="320" w:lineRule="exact"/>
              <w:ind w:leftChars="-50" w:left="-126" w:rightChars="-50" w:right="-126"/>
              <w:jc w:val="center"/>
              <w:rPr>
                <w:sz w:val="20"/>
                <w:szCs w:val="20"/>
              </w:rPr>
            </w:pPr>
            <w:r>
              <w:rPr>
                <w:rFonts w:hint="eastAsia"/>
                <w:sz w:val="20"/>
                <w:szCs w:val="20"/>
              </w:rPr>
              <w:t>20</w:t>
            </w:r>
          </w:p>
        </w:tc>
      </w:tr>
      <w:tr w:rsidR="00CB7790" w14:paraId="13594F75" w14:textId="77777777" w:rsidTr="00FF5631">
        <w:trPr>
          <w:trHeight w:val="920"/>
        </w:trPr>
        <w:tc>
          <w:tcPr>
            <w:tcW w:w="1552" w:type="dxa"/>
            <w:vMerge/>
            <w:vAlign w:val="center"/>
          </w:tcPr>
          <w:p w14:paraId="3F6D2D24" w14:textId="77777777" w:rsidR="00CB7790" w:rsidRPr="00BA7FB7" w:rsidRDefault="00CB7790" w:rsidP="00BA7FB7">
            <w:pPr>
              <w:spacing w:line="320" w:lineRule="exact"/>
              <w:jc w:val="left"/>
              <w:rPr>
                <w:sz w:val="20"/>
                <w:szCs w:val="20"/>
              </w:rPr>
            </w:pPr>
          </w:p>
        </w:tc>
        <w:tc>
          <w:tcPr>
            <w:tcW w:w="5329" w:type="dxa"/>
          </w:tcPr>
          <w:p w14:paraId="5A699C09" w14:textId="77777777" w:rsidR="00CB7790" w:rsidRPr="00177B6F" w:rsidRDefault="00CB7790" w:rsidP="00C04FF0">
            <w:pPr>
              <w:spacing w:line="360" w:lineRule="exact"/>
              <w:jc w:val="left"/>
              <w:rPr>
                <w:sz w:val="20"/>
                <w:szCs w:val="20"/>
              </w:rPr>
            </w:pPr>
            <w:r w:rsidRPr="00177B6F">
              <w:rPr>
                <w:rFonts w:hint="eastAsia"/>
                <w:sz w:val="20"/>
                <w:szCs w:val="20"/>
              </w:rPr>
              <w:t>情報保障を推進する</w:t>
            </w:r>
          </w:p>
          <w:p w14:paraId="2093FCEF" w14:textId="04EDDD1F" w:rsidR="00435CAD" w:rsidRPr="00177B6F" w:rsidRDefault="00435CAD" w:rsidP="00C04FF0">
            <w:pPr>
              <w:spacing w:line="360" w:lineRule="exact"/>
              <w:ind w:rightChars="-50" w:right="-126"/>
              <w:jc w:val="left"/>
              <w:rPr>
                <w:sz w:val="18"/>
                <w:szCs w:val="18"/>
              </w:rPr>
            </w:pPr>
            <w:r w:rsidRPr="00177B6F">
              <w:rPr>
                <w:rFonts w:hint="eastAsia"/>
                <w:sz w:val="20"/>
                <w:szCs w:val="20"/>
              </w:rPr>
              <w:t xml:space="preserve">　</w:t>
            </w:r>
            <w:r w:rsidR="00F74667" w:rsidRPr="00177B6F">
              <w:rPr>
                <w:rFonts w:hint="eastAsia"/>
                <w:sz w:val="18"/>
                <w:szCs w:val="18"/>
              </w:rPr>
              <w:t>●</w:t>
            </w:r>
            <w:r w:rsidRPr="00645829">
              <w:rPr>
                <w:rFonts w:hint="eastAsia"/>
                <w:spacing w:val="-2"/>
                <w:sz w:val="18"/>
                <w:szCs w:val="18"/>
              </w:rPr>
              <w:t>情報アクセシビリティの向上</w:t>
            </w:r>
            <w:r w:rsidR="00045556" w:rsidRPr="00645829">
              <w:rPr>
                <w:rFonts w:hint="eastAsia"/>
                <w:spacing w:val="-2"/>
                <w:sz w:val="18"/>
                <w:szCs w:val="18"/>
              </w:rPr>
              <w:t>に向けて検討して取組む</w:t>
            </w:r>
          </w:p>
          <w:p w14:paraId="685B135F" w14:textId="27EEC916" w:rsidR="00C04FF0" w:rsidRPr="00177B6F" w:rsidRDefault="00435CAD" w:rsidP="00C04FF0">
            <w:pPr>
              <w:spacing w:line="360" w:lineRule="exact"/>
              <w:jc w:val="left"/>
              <w:rPr>
                <w:sz w:val="20"/>
                <w:szCs w:val="20"/>
              </w:rPr>
            </w:pPr>
            <w:r w:rsidRPr="00177B6F">
              <w:rPr>
                <w:rFonts w:hint="eastAsia"/>
                <w:sz w:val="18"/>
                <w:szCs w:val="18"/>
              </w:rPr>
              <w:t xml:space="preserve">　</w:t>
            </w:r>
            <w:r w:rsidR="00F74667" w:rsidRPr="00177B6F">
              <w:rPr>
                <w:rFonts w:hint="eastAsia"/>
                <w:sz w:val="18"/>
                <w:szCs w:val="18"/>
              </w:rPr>
              <w:t>●</w:t>
            </w:r>
            <w:r w:rsidRPr="00177B6F">
              <w:rPr>
                <w:rFonts w:hint="eastAsia"/>
                <w:sz w:val="18"/>
                <w:szCs w:val="18"/>
              </w:rPr>
              <w:t>意思疎通支援の推進</w:t>
            </w:r>
          </w:p>
        </w:tc>
        <w:tc>
          <w:tcPr>
            <w:tcW w:w="397" w:type="dxa"/>
            <w:vAlign w:val="center"/>
          </w:tcPr>
          <w:p w14:paraId="09030659" w14:textId="77777777" w:rsidR="00CB7790" w:rsidRPr="00BA7FB7" w:rsidRDefault="00CB7790" w:rsidP="00FF5631">
            <w:pPr>
              <w:spacing w:line="320" w:lineRule="exact"/>
              <w:ind w:leftChars="-50" w:left="-126" w:rightChars="-50" w:right="-126"/>
              <w:jc w:val="center"/>
              <w:rPr>
                <w:sz w:val="20"/>
                <w:szCs w:val="20"/>
              </w:rPr>
            </w:pPr>
            <w:r>
              <w:rPr>
                <w:rFonts w:hint="eastAsia"/>
                <w:sz w:val="20"/>
                <w:szCs w:val="20"/>
              </w:rPr>
              <w:t>4</w:t>
            </w:r>
          </w:p>
        </w:tc>
        <w:tc>
          <w:tcPr>
            <w:tcW w:w="397" w:type="dxa"/>
            <w:vAlign w:val="center"/>
          </w:tcPr>
          <w:p w14:paraId="541727D9" w14:textId="77777777" w:rsidR="00CB7790" w:rsidRPr="00BA7FB7" w:rsidRDefault="00CB7790" w:rsidP="00FF5631">
            <w:pPr>
              <w:spacing w:line="320" w:lineRule="exact"/>
              <w:ind w:leftChars="-50" w:left="-126" w:rightChars="-50" w:right="-126"/>
              <w:jc w:val="center"/>
              <w:rPr>
                <w:sz w:val="20"/>
                <w:szCs w:val="20"/>
              </w:rPr>
            </w:pPr>
            <w:r>
              <w:rPr>
                <w:rFonts w:hint="eastAsia"/>
                <w:sz w:val="20"/>
                <w:szCs w:val="20"/>
              </w:rPr>
              <w:t>7</w:t>
            </w:r>
          </w:p>
        </w:tc>
        <w:tc>
          <w:tcPr>
            <w:tcW w:w="397" w:type="dxa"/>
            <w:vAlign w:val="center"/>
          </w:tcPr>
          <w:p w14:paraId="17608D6C" w14:textId="77777777" w:rsidR="00CB7790" w:rsidRPr="00BA7FB7" w:rsidRDefault="00CB7790" w:rsidP="00FF5631">
            <w:pPr>
              <w:spacing w:line="320" w:lineRule="exact"/>
              <w:ind w:leftChars="-50" w:left="-126" w:rightChars="-50" w:right="-126"/>
              <w:jc w:val="center"/>
              <w:rPr>
                <w:sz w:val="20"/>
                <w:szCs w:val="20"/>
              </w:rPr>
            </w:pPr>
            <w:r>
              <w:rPr>
                <w:rFonts w:hint="eastAsia"/>
                <w:sz w:val="20"/>
                <w:szCs w:val="20"/>
              </w:rPr>
              <w:t>0</w:t>
            </w:r>
          </w:p>
        </w:tc>
        <w:tc>
          <w:tcPr>
            <w:tcW w:w="397" w:type="dxa"/>
            <w:vAlign w:val="center"/>
          </w:tcPr>
          <w:p w14:paraId="6E1E16B0" w14:textId="77777777" w:rsidR="00CB7790" w:rsidRPr="00BA7FB7" w:rsidRDefault="00CB7790" w:rsidP="00FF5631">
            <w:pPr>
              <w:spacing w:line="320" w:lineRule="exact"/>
              <w:ind w:leftChars="-50" w:left="-126" w:rightChars="-50" w:right="-126"/>
              <w:jc w:val="center"/>
              <w:rPr>
                <w:sz w:val="20"/>
                <w:szCs w:val="20"/>
              </w:rPr>
            </w:pPr>
            <w:r>
              <w:rPr>
                <w:rFonts w:hint="eastAsia"/>
                <w:sz w:val="20"/>
                <w:szCs w:val="20"/>
              </w:rPr>
              <w:t>11</w:t>
            </w:r>
          </w:p>
        </w:tc>
      </w:tr>
      <w:tr w:rsidR="00CB7790" w14:paraId="6292BADF" w14:textId="77777777" w:rsidTr="00FF5631">
        <w:tc>
          <w:tcPr>
            <w:tcW w:w="1552" w:type="dxa"/>
            <w:vMerge/>
            <w:vAlign w:val="center"/>
          </w:tcPr>
          <w:p w14:paraId="6449F62C" w14:textId="77777777" w:rsidR="00CB7790" w:rsidRPr="00BA7FB7" w:rsidRDefault="00CB7790" w:rsidP="00BA7FB7">
            <w:pPr>
              <w:spacing w:line="320" w:lineRule="exact"/>
              <w:jc w:val="left"/>
              <w:rPr>
                <w:sz w:val="20"/>
                <w:szCs w:val="20"/>
              </w:rPr>
            </w:pPr>
          </w:p>
        </w:tc>
        <w:tc>
          <w:tcPr>
            <w:tcW w:w="5329" w:type="dxa"/>
          </w:tcPr>
          <w:p w14:paraId="0475D872" w14:textId="77777777" w:rsidR="00CB7790" w:rsidRPr="00177B6F" w:rsidRDefault="00CB7790" w:rsidP="00C04FF0">
            <w:pPr>
              <w:spacing w:line="360" w:lineRule="exact"/>
              <w:jc w:val="left"/>
              <w:rPr>
                <w:sz w:val="20"/>
                <w:szCs w:val="20"/>
              </w:rPr>
            </w:pPr>
            <w:r w:rsidRPr="00177B6F">
              <w:rPr>
                <w:rFonts w:hint="eastAsia"/>
                <w:sz w:val="20"/>
                <w:szCs w:val="20"/>
              </w:rPr>
              <w:t>様々な活動を通じて</w:t>
            </w:r>
            <w:r w:rsidR="00E466EE" w:rsidRPr="00177B6F">
              <w:rPr>
                <w:rFonts w:hint="eastAsia"/>
                <w:sz w:val="20"/>
                <w:szCs w:val="20"/>
              </w:rPr>
              <w:t>障害</w:t>
            </w:r>
            <w:r w:rsidRPr="00177B6F">
              <w:rPr>
                <w:rFonts w:hint="eastAsia"/>
                <w:sz w:val="20"/>
                <w:szCs w:val="20"/>
              </w:rPr>
              <w:t>理解を浸透させる</w:t>
            </w:r>
          </w:p>
          <w:p w14:paraId="37FD3474" w14:textId="77777777" w:rsidR="00435CAD" w:rsidRPr="00177B6F" w:rsidRDefault="00F74667" w:rsidP="00C04FF0">
            <w:pPr>
              <w:spacing w:line="360" w:lineRule="exact"/>
              <w:ind w:firstLineChars="100" w:firstLine="191"/>
              <w:jc w:val="left"/>
              <w:rPr>
                <w:sz w:val="18"/>
                <w:szCs w:val="18"/>
              </w:rPr>
            </w:pPr>
            <w:r w:rsidRPr="00177B6F">
              <w:rPr>
                <w:rFonts w:hint="eastAsia"/>
                <w:sz w:val="18"/>
                <w:szCs w:val="18"/>
              </w:rPr>
              <w:t>●</w:t>
            </w:r>
            <w:r w:rsidR="00435CAD" w:rsidRPr="00177B6F">
              <w:rPr>
                <w:rFonts w:hint="eastAsia"/>
                <w:sz w:val="18"/>
                <w:szCs w:val="18"/>
              </w:rPr>
              <w:t>文化・スポーツ活動への参加機会の拡充</w:t>
            </w:r>
          </w:p>
          <w:p w14:paraId="07D211F9" w14:textId="343CB8CC" w:rsidR="00435CAD" w:rsidRPr="00177B6F" w:rsidRDefault="00435CAD" w:rsidP="00C04FF0">
            <w:pPr>
              <w:spacing w:line="360" w:lineRule="exact"/>
              <w:ind w:left="382" w:rightChars="-45" w:right="-113" w:hangingChars="200" w:hanging="382"/>
              <w:jc w:val="left"/>
              <w:rPr>
                <w:sz w:val="18"/>
                <w:szCs w:val="18"/>
              </w:rPr>
            </w:pPr>
            <w:r w:rsidRPr="00177B6F">
              <w:rPr>
                <w:rFonts w:hint="eastAsia"/>
                <w:sz w:val="18"/>
                <w:szCs w:val="18"/>
              </w:rPr>
              <w:t xml:space="preserve">　</w:t>
            </w:r>
            <w:r w:rsidR="00F74667" w:rsidRPr="00177B6F">
              <w:rPr>
                <w:rFonts w:hint="eastAsia"/>
                <w:sz w:val="18"/>
                <w:szCs w:val="18"/>
              </w:rPr>
              <w:t>●障害のある人の文化</w:t>
            </w:r>
            <w:r w:rsidR="00045556" w:rsidRPr="00177B6F">
              <w:rPr>
                <w:rFonts w:hint="eastAsia"/>
                <w:sz w:val="18"/>
                <w:szCs w:val="18"/>
              </w:rPr>
              <w:t>活動</w:t>
            </w:r>
            <w:r w:rsidR="00F74667" w:rsidRPr="00177B6F">
              <w:rPr>
                <w:rFonts w:hint="eastAsia"/>
                <w:sz w:val="18"/>
                <w:szCs w:val="18"/>
              </w:rPr>
              <w:t>・スポーツ活動、遊びの場の</w:t>
            </w:r>
            <w:r w:rsidR="00FF5631">
              <w:rPr>
                <w:rFonts w:hint="eastAsia"/>
                <w:sz w:val="18"/>
                <w:szCs w:val="18"/>
              </w:rPr>
              <w:t xml:space="preserve"> </w:t>
            </w:r>
            <w:r w:rsidR="00F74667" w:rsidRPr="00177B6F">
              <w:rPr>
                <w:rFonts w:hint="eastAsia"/>
                <w:sz w:val="18"/>
                <w:szCs w:val="18"/>
              </w:rPr>
              <w:t>充実</w:t>
            </w:r>
          </w:p>
          <w:p w14:paraId="21082A0B" w14:textId="0EA51927" w:rsidR="00C04FF0" w:rsidRPr="00177B6F" w:rsidRDefault="00F74667" w:rsidP="00C04FF0">
            <w:pPr>
              <w:spacing w:line="360" w:lineRule="exact"/>
              <w:ind w:left="382" w:hangingChars="200" w:hanging="382"/>
              <w:jc w:val="left"/>
              <w:rPr>
                <w:sz w:val="20"/>
                <w:szCs w:val="20"/>
              </w:rPr>
            </w:pPr>
            <w:r w:rsidRPr="00177B6F">
              <w:rPr>
                <w:rFonts w:hint="eastAsia"/>
                <w:sz w:val="18"/>
                <w:szCs w:val="18"/>
              </w:rPr>
              <w:t xml:space="preserve">　●地域住民と一緒に活動できる機会</w:t>
            </w:r>
            <w:r w:rsidR="00045556" w:rsidRPr="00177B6F">
              <w:rPr>
                <w:rFonts w:hint="eastAsia"/>
                <w:sz w:val="18"/>
                <w:szCs w:val="18"/>
              </w:rPr>
              <w:t>を増やす</w:t>
            </w:r>
          </w:p>
        </w:tc>
        <w:tc>
          <w:tcPr>
            <w:tcW w:w="397" w:type="dxa"/>
            <w:vAlign w:val="center"/>
          </w:tcPr>
          <w:p w14:paraId="51419E65" w14:textId="77777777" w:rsidR="00CB7790" w:rsidRPr="00BA7FB7" w:rsidRDefault="00CB7790" w:rsidP="00FF5631">
            <w:pPr>
              <w:spacing w:line="320" w:lineRule="exact"/>
              <w:ind w:leftChars="-50" w:left="-126" w:rightChars="-50" w:right="-126"/>
              <w:jc w:val="center"/>
              <w:rPr>
                <w:sz w:val="20"/>
                <w:szCs w:val="20"/>
              </w:rPr>
            </w:pPr>
            <w:r>
              <w:rPr>
                <w:rFonts w:hint="eastAsia"/>
                <w:sz w:val="20"/>
                <w:szCs w:val="20"/>
              </w:rPr>
              <w:t>2</w:t>
            </w:r>
          </w:p>
        </w:tc>
        <w:tc>
          <w:tcPr>
            <w:tcW w:w="397" w:type="dxa"/>
            <w:vAlign w:val="center"/>
          </w:tcPr>
          <w:p w14:paraId="5D665D95" w14:textId="77777777" w:rsidR="00CB7790" w:rsidRPr="00BA7FB7" w:rsidRDefault="00CB7790" w:rsidP="00FF5631">
            <w:pPr>
              <w:spacing w:line="320" w:lineRule="exact"/>
              <w:ind w:leftChars="-50" w:left="-126" w:rightChars="-50" w:right="-126"/>
              <w:jc w:val="center"/>
              <w:rPr>
                <w:sz w:val="20"/>
                <w:szCs w:val="20"/>
              </w:rPr>
            </w:pPr>
            <w:r>
              <w:rPr>
                <w:rFonts w:hint="eastAsia"/>
                <w:sz w:val="20"/>
                <w:szCs w:val="20"/>
              </w:rPr>
              <w:t>9</w:t>
            </w:r>
          </w:p>
        </w:tc>
        <w:tc>
          <w:tcPr>
            <w:tcW w:w="397" w:type="dxa"/>
            <w:vAlign w:val="center"/>
          </w:tcPr>
          <w:p w14:paraId="3B21159D" w14:textId="77777777" w:rsidR="00CB7790" w:rsidRPr="00BA7FB7" w:rsidRDefault="00CB7790" w:rsidP="00FF5631">
            <w:pPr>
              <w:spacing w:line="320" w:lineRule="exact"/>
              <w:ind w:leftChars="-50" w:left="-126" w:rightChars="-50" w:right="-126"/>
              <w:jc w:val="center"/>
              <w:rPr>
                <w:sz w:val="20"/>
                <w:szCs w:val="20"/>
              </w:rPr>
            </w:pPr>
            <w:r>
              <w:rPr>
                <w:rFonts w:hint="eastAsia"/>
                <w:sz w:val="20"/>
                <w:szCs w:val="20"/>
              </w:rPr>
              <w:t>2</w:t>
            </w:r>
          </w:p>
        </w:tc>
        <w:tc>
          <w:tcPr>
            <w:tcW w:w="397" w:type="dxa"/>
            <w:vAlign w:val="center"/>
          </w:tcPr>
          <w:p w14:paraId="7F4704DE" w14:textId="77777777" w:rsidR="00CB7790" w:rsidRPr="00BA7FB7" w:rsidRDefault="00CB7790" w:rsidP="00FF5631">
            <w:pPr>
              <w:spacing w:line="320" w:lineRule="exact"/>
              <w:ind w:leftChars="-50" w:left="-126" w:rightChars="-50" w:right="-126"/>
              <w:jc w:val="center"/>
              <w:rPr>
                <w:sz w:val="20"/>
                <w:szCs w:val="20"/>
              </w:rPr>
            </w:pPr>
            <w:r>
              <w:rPr>
                <w:rFonts w:hint="eastAsia"/>
                <w:sz w:val="20"/>
                <w:szCs w:val="20"/>
              </w:rPr>
              <w:t>13</w:t>
            </w:r>
          </w:p>
        </w:tc>
      </w:tr>
      <w:tr w:rsidR="00CB7790" w14:paraId="682383CE" w14:textId="77777777" w:rsidTr="00FF5631">
        <w:trPr>
          <w:trHeight w:val="1478"/>
        </w:trPr>
        <w:tc>
          <w:tcPr>
            <w:tcW w:w="1552" w:type="dxa"/>
            <w:vMerge w:val="restart"/>
            <w:vAlign w:val="center"/>
          </w:tcPr>
          <w:p w14:paraId="3217F187" w14:textId="77777777" w:rsidR="00CB7790" w:rsidRDefault="00CB7790" w:rsidP="00BA7FB7">
            <w:pPr>
              <w:spacing w:line="320" w:lineRule="exact"/>
              <w:jc w:val="left"/>
              <w:rPr>
                <w:sz w:val="20"/>
                <w:szCs w:val="20"/>
              </w:rPr>
            </w:pPr>
            <w:r>
              <w:rPr>
                <w:rFonts w:hint="eastAsia"/>
                <w:sz w:val="20"/>
                <w:szCs w:val="20"/>
              </w:rPr>
              <w:t>基本目標２</w:t>
            </w:r>
          </w:p>
          <w:p w14:paraId="5B998CD3" w14:textId="77777777" w:rsidR="00CB7790" w:rsidRPr="00BA7FB7" w:rsidRDefault="00CB7790" w:rsidP="00CB7790">
            <w:pPr>
              <w:spacing w:line="320" w:lineRule="exact"/>
              <w:ind w:rightChars="-37" w:right="-93"/>
              <w:jc w:val="left"/>
              <w:rPr>
                <w:sz w:val="20"/>
                <w:szCs w:val="20"/>
              </w:rPr>
            </w:pPr>
            <w:r>
              <w:rPr>
                <w:rFonts w:hint="eastAsia"/>
                <w:sz w:val="20"/>
                <w:szCs w:val="20"/>
              </w:rPr>
              <w:t>安心・安全に暮らす</w:t>
            </w:r>
          </w:p>
        </w:tc>
        <w:tc>
          <w:tcPr>
            <w:tcW w:w="5329" w:type="dxa"/>
          </w:tcPr>
          <w:p w14:paraId="2CBC711E" w14:textId="77777777" w:rsidR="00CB7790" w:rsidRPr="00177B6F" w:rsidRDefault="00CB7790" w:rsidP="00C04FF0">
            <w:pPr>
              <w:spacing w:line="360" w:lineRule="exact"/>
              <w:jc w:val="left"/>
              <w:rPr>
                <w:sz w:val="20"/>
                <w:szCs w:val="20"/>
              </w:rPr>
            </w:pPr>
            <w:r w:rsidRPr="00177B6F">
              <w:rPr>
                <w:rFonts w:hint="eastAsia"/>
                <w:sz w:val="20"/>
                <w:szCs w:val="20"/>
              </w:rPr>
              <w:t>安心して暮らせるまちづくりを推進する</w:t>
            </w:r>
          </w:p>
          <w:p w14:paraId="544C460B" w14:textId="77777777" w:rsidR="00F74667" w:rsidRPr="00177B6F" w:rsidRDefault="00F74667" w:rsidP="00C04FF0">
            <w:pPr>
              <w:spacing w:line="360" w:lineRule="exact"/>
              <w:jc w:val="left"/>
              <w:rPr>
                <w:sz w:val="18"/>
                <w:szCs w:val="18"/>
              </w:rPr>
            </w:pPr>
            <w:r w:rsidRPr="00177B6F">
              <w:rPr>
                <w:rFonts w:hint="eastAsia"/>
                <w:sz w:val="20"/>
                <w:szCs w:val="20"/>
              </w:rPr>
              <w:t xml:space="preserve">　</w:t>
            </w:r>
            <w:r w:rsidRPr="00177B6F">
              <w:rPr>
                <w:rFonts w:hint="eastAsia"/>
                <w:sz w:val="18"/>
                <w:szCs w:val="18"/>
              </w:rPr>
              <w:t>●外出しやすいまちづくり</w:t>
            </w:r>
          </w:p>
          <w:p w14:paraId="0D27EC0A" w14:textId="50B97F2B" w:rsidR="00F74667" w:rsidRPr="00177B6F" w:rsidRDefault="00F74667" w:rsidP="00C04FF0">
            <w:pPr>
              <w:spacing w:line="360" w:lineRule="exact"/>
              <w:jc w:val="left"/>
              <w:rPr>
                <w:sz w:val="18"/>
                <w:szCs w:val="18"/>
              </w:rPr>
            </w:pPr>
            <w:r w:rsidRPr="00177B6F">
              <w:rPr>
                <w:rFonts w:hint="eastAsia"/>
                <w:sz w:val="18"/>
                <w:szCs w:val="18"/>
              </w:rPr>
              <w:t xml:space="preserve">　●多様な</w:t>
            </w:r>
            <w:r w:rsidR="00045556" w:rsidRPr="00177B6F">
              <w:rPr>
                <w:rFonts w:hint="eastAsia"/>
                <w:sz w:val="18"/>
                <w:szCs w:val="18"/>
              </w:rPr>
              <w:t>「</w:t>
            </w:r>
            <w:r w:rsidRPr="00177B6F">
              <w:rPr>
                <w:rFonts w:hint="eastAsia"/>
                <w:sz w:val="18"/>
                <w:szCs w:val="18"/>
              </w:rPr>
              <w:t>住まいの場</w:t>
            </w:r>
            <w:r w:rsidR="00045556" w:rsidRPr="00177B6F">
              <w:rPr>
                <w:rFonts w:hint="eastAsia"/>
                <w:sz w:val="18"/>
                <w:szCs w:val="18"/>
              </w:rPr>
              <w:t>」</w:t>
            </w:r>
            <w:r w:rsidRPr="00177B6F">
              <w:rPr>
                <w:rFonts w:hint="eastAsia"/>
                <w:sz w:val="18"/>
                <w:szCs w:val="18"/>
              </w:rPr>
              <w:t>の充実</w:t>
            </w:r>
          </w:p>
          <w:p w14:paraId="4F96FF84" w14:textId="1AD18FDD" w:rsidR="00F74667" w:rsidRPr="00177B6F" w:rsidRDefault="00F74667" w:rsidP="00C04FF0">
            <w:pPr>
              <w:spacing w:line="360" w:lineRule="exact"/>
              <w:jc w:val="left"/>
              <w:rPr>
                <w:sz w:val="18"/>
                <w:szCs w:val="18"/>
              </w:rPr>
            </w:pPr>
            <w:r w:rsidRPr="00177B6F">
              <w:rPr>
                <w:rFonts w:hint="eastAsia"/>
                <w:sz w:val="18"/>
                <w:szCs w:val="18"/>
              </w:rPr>
              <w:t xml:space="preserve">　●医療機関等との支援体制</w:t>
            </w:r>
            <w:r w:rsidR="00045556" w:rsidRPr="00177B6F">
              <w:rPr>
                <w:rFonts w:hint="eastAsia"/>
                <w:sz w:val="18"/>
                <w:szCs w:val="18"/>
              </w:rPr>
              <w:t>を整える</w:t>
            </w:r>
          </w:p>
          <w:p w14:paraId="6ED55A85" w14:textId="658EE9A0" w:rsidR="00C04FF0" w:rsidRPr="00177B6F" w:rsidRDefault="00F74667" w:rsidP="00C04FF0">
            <w:pPr>
              <w:spacing w:line="360" w:lineRule="exact"/>
              <w:jc w:val="left"/>
              <w:rPr>
                <w:sz w:val="20"/>
                <w:szCs w:val="20"/>
              </w:rPr>
            </w:pPr>
            <w:r w:rsidRPr="00177B6F">
              <w:rPr>
                <w:rFonts w:hint="eastAsia"/>
                <w:sz w:val="18"/>
                <w:szCs w:val="18"/>
              </w:rPr>
              <w:t xml:space="preserve">　●生活に必要なサービス・支援体制の充実</w:t>
            </w:r>
          </w:p>
        </w:tc>
        <w:tc>
          <w:tcPr>
            <w:tcW w:w="397" w:type="dxa"/>
            <w:vAlign w:val="center"/>
          </w:tcPr>
          <w:p w14:paraId="09FE8BEB" w14:textId="77777777" w:rsidR="00CB7790" w:rsidRPr="00BA7FB7" w:rsidRDefault="00CB7790" w:rsidP="00FF5631">
            <w:pPr>
              <w:spacing w:line="320" w:lineRule="exact"/>
              <w:ind w:leftChars="-50" w:left="-126" w:rightChars="-50" w:right="-126"/>
              <w:jc w:val="center"/>
              <w:rPr>
                <w:sz w:val="20"/>
                <w:szCs w:val="20"/>
              </w:rPr>
            </w:pPr>
            <w:r>
              <w:rPr>
                <w:rFonts w:hint="eastAsia"/>
                <w:sz w:val="20"/>
                <w:szCs w:val="20"/>
              </w:rPr>
              <w:t>1</w:t>
            </w:r>
          </w:p>
        </w:tc>
        <w:tc>
          <w:tcPr>
            <w:tcW w:w="397" w:type="dxa"/>
            <w:vAlign w:val="center"/>
          </w:tcPr>
          <w:p w14:paraId="054A638F" w14:textId="77777777" w:rsidR="00CB7790" w:rsidRPr="00BA7FB7" w:rsidRDefault="00CB7790" w:rsidP="00FF5631">
            <w:pPr>
              <w:spacing w:line="320" w:lineRule="exact"/>
              <w:ind w:leftChars="-50" w:left="-126" w:rightChars="-50" w:right="-126"/>
              <w:jc w:val="center"/>
              <w:rPr>
                <w:sz w:val="20"/>
                <w:szCs w:val="20"/>
              </w:rPr>
            </w:pPr>
            <w:r>
              <w:rPr>
                <w:rFonts w:hint="eastAsia"/>
                <w:sz w:val="20"/>
                <w:szCs w:val="20"/>
              </w:rPr>
              <w:t>14</w:t>
            </w:r>
          </w:p>
        </w:tc>
        <w:tc>
          <w:tcPr>
            <w:tcW w:w="397" w:type="dxa"/>
            <w:vAlign w:val="center"/>
          </w:tcPr>
          <w:p w14:paraId="11DA065F" w14:textId="77777777" w:rsidR="00CB7790" w:rsidRPr="00BA7FB7" w:rsidRDefault="00CB7790" w:rsidP="00FF5631">
            <w:pPr>
              <w:spacing w:line="320" w:lineRule="exact"/>
              <w:ind w:leftChars="-50" w:left="-126" w:rightChars="-50" w:right="-126"/>
              <w:jc w:val="center"/>
              <w:rPr>
                <w:sz w:val="20"/>
                <w:szCs w:val="20"/>
              </w:rPr>
            </w:pPr>
            <w:r>
              <w:rPr>
                <w:rFonts w:hint="eastAsia"/>
                <w:sz w:val="20"/>
                <w:szCs w:val="20"/>
              </w:rPr>
              <w:t>3</w:t>
            </w:r>
          </w:p>
        </w:tc>
        <w:tc>
          <w:tcPr>
            <w:tcW w:w="397" w:type="dxa"/>
            <w:vAlign w:val="center"/>
          </w:tcPr>
          <w:p w14:paraId="74331E6F" w14:textId="77777777" w:rsidR="00CB7790" w:rsidRPr="00BA7FB7" w:rsidRDefault="00CB7790" w:rsidP="00FF5631">
            <w:pPr>
              <w:spacing w:line="320" w:lineRule="exact"/>
              <w:ind w:leftChars="-50" w:left="-126" w:rightChars="-50" w:right="-126"/>
              <w:jc w:val="center"/>
              <w:rPr>
                <w:sz w:val="20"/>
                <w:szCs w:val="20"/>
              </w:rPr>
            </w:pPr>
            <w:r>
              <w:rPr>
                <w:rFonts w:hint="eastAsia"/>
                <w:sz w:val="20"/>
                <w:szCs w:val="20"/>
              </w:rPr>
              <w:t>18</w:t>
            </w:r>
          </w:p>
        </w:tc>
      </w:tr>
      <w:tr w:rsidR="00CB7790" w14:paraId="38A7FC24" w14:textId="77777777" w:rsidTr="00FF5631">
        <w:trPr>
          <w:trHeight w:val="668"/>
        </w:trPr>
        <w:tc>
          <w:tcPr>
            <w:tcW w:w="1552" w:type="dxa"/>
            <w:vMerge/>
            <w:vAlign w:val="center"/>
          </w:tcPr>
          <w:p w14:paraId="35845CDD" w14:textId="77777777" w:rsidR="00CB7790" w:rsidRPr="00BA7FB7" w:rsidRDefault="00CB7790" w:rsidP="00BA7FB7">
            <w:pPr>
              <w:spacing w:line="320" w:lineRule="exact"/>
              <w:jc w:val="left"/>
              <w:rPr>
                <w:sz w:val="20"/>
                <w:szCs w:val="20"/>
              </w:rPr>
            </w:pPr>
          </w:p>
        </w:tc>
        <w:tc>
          <w:tcPr>
            <w:tcW w:w="5329" w:type="dxa"/>
          </w:tcPr>
          <w:p w14:paraId="31EB5AC2" w14:textId="77777777" w:rsidR="00CB7790" w:rsidRPr="00177B6F" w:rsidRDefault="00CB7790" w:rsidP="00C04FF0">
            <w:pPr>
              <w:spacing w:line="360" w:lineRule="exact"/>
              <w:jc w:val="left"/>
              <w:rPr>
                <w:sz w:val="20"/>
                <w:szCs w:val="20"/>
              </w:rPr>
            </w:pPr>
            <w:r w:rsidRPr="00177B6F">
              <w:rPr>
                <w:rFonts w:hint="eastAsia"/>
                <w:sz w:val="20"/>
                <w:szCs w:val="20"/>
              </w:rPr>
              <w:t>災害に備える体制を構築する</w:t>
            </w:r>
          </w:p>
          <w:p w14:paraId="2D05A177" w14:textId="36A590A5" w:rsidR="00C04FF0" w:rsidRPr="00177B6F" w:rsidRDefault="00F74667" w:rsidP="00C04FF0">
            <w:pPr>
              <w:spacing w:line="360" w:lineRule="exact"/>
              <w:jc w:val="left"/>
              <w:rPr>
                <w:sz w:val="18"/>
                <w:szCs w:val="18"/>
              </w:rPr>
            </w:pPr>
            <w:r w:rsidRPr="00177B6F">
              <w:rPr>
                <w:rFonts w:hint="eastAsia"/>
                <w:sz w:val="20"/>
                <w:szCs w:val="20"/>
              </w:rPr>
              <w:t xml:space="preserve">　</w:t>
            </w:r>
            <w:r w:rsidRPr="00177B6F">
              <w:rPr>
                <w:rFonts w:hint="eastAsia"/>
                <w:sz w:val="18"/>
                <w:szCs w:val="18"/>
              </w:rPr>
              <w:t>●災害時の体制づくり</w:t>
            </w:r>
          </w:p>
        </w:tc>
        <w:tc>
          <w:tcPr>
            <w:tcW w:w="397" w:type="dxa"/>
            <w:vAlign w:val="center"/>
          </w:tcPr>
          <w:p w14:paraId="4C1015AA" w14:textId="77777777" w:rsidR="00CB7790" w:rsidRPr="00BA7FB7" w:rsidRDefault="00CB7790" w:rsidP="00FF5631">
            <w:pPr>
              <w:spacing w:line="320" w:lineRule="exact"/>
              <w:ind w:leftChars="-50" w:left="-126" w:rightChars="-50" w:right="-126"/>
              <w:jc w:val="center"/>
              <w:rPr>
                <w:sz w:val="20"/>
                <w:szCs w:val="20"/>
              </w:rPr>
            </w:pPr>
            <w:r>
              <w:rPr>
                <w:rFonts w:hint="eastAsia"/>
                <w:sz w:val="20"/>
                <w:szCs w:val="20"/>
              </w:rPr>
              <w:t>3</w:t>
            </w:r>
          </w:p>
        </w:tc>
        <w:tc>
          <w:tcPr>
            <w:tcW w:w="397" w:type="dxa"/>
            <w:vAlign w:val="center"/>
          </w:tcPr>
          <w:p w14:paraId="201C06E2" w14:textId="77777777" w:rsidR="00CB7790" w:rsidRPr="00BA7FB7" w:rsidRDefault="00CB7790" w:rsidP="00FF5631">
            <w:pPr>
              <w:spacing w:line="320" w:lineRule="exact"/>
              <w:ind w:leftChars="-50" w:left="-126" w:rightChars="-50" w:right="-126"/>
              <w:jc w:val="center"/>
              <w:rPr>
                <w:sz w:val="20"/>
                <w:szCs w:val="20"/>
              </w:rPr>
            </w:pPr>
            <w:r>
              <w:rPr>
                <w:rFonts w:hint="eastAsia"/>
                <w:sz w:val="20"/>
                <w:szCs w:val="20"/>
              </w:rPr>
              <w:t>12</w:t>
            </w:r>
          </w:p>
        </w:tc>
        <w:tc>
          <w:tcPr>
            <w:tcW w:w="397" w:type="dxa"/>
            <w:vAlign w:val="center"/>
          </w:tcPr>
          <w:p w14:paraId="6E40C3B2" w14:textId="77777777" w:rsidR="00CB7790" w:rsidRPr="00BA7FB7" w:rsidRDefault="00CB7790" w:rsidP="00FF5631">
            <w:pPr>
              <w:spacing w:line="320" w:lineRule="exact"/>
              <w:ind w:leftChars="-50" w:left="-126" w:rightChars="-50" w:right="-126"/>
              <w:jc w:val="center"/>
              <w:rPr>
                <w:sz w:val="20"/>
                <w:szCs w:val="20"/>
              </w:rPr>
            </w:pPr>
            <w:r>
              <w:rPr>
                <w:rFonts w:hint="eastAsia"/>
                <w:sz w:val="20"/>
                <w:szCs w:val="20"/>
              </w:rPr>
              <w:t>0</w:t>
            </w:r>
          </w:p>
        </w:tc>
        <w:tc>
          <w:tcPr>
            <w:tcW w:w="397" w:type="dxa"/>
            <w:vAlign w:val="center"/>
          </w:tcPr>
          <w:p w14:paraId="45A07B53" w14:textId="77777777" w:rsidR="00CB7790" w:rsidRPr="00BA7FB7" w:rsidRDefault="00CB7790" w:rsidP="00FF5631">
            <w:pPr>
              <w:spacing w:line="320" w:lineRule="exact"/>
              <w:ind w:leftChars="-50" w:left="-126" w:rightChars="-50" w:right="-126"/>
              <w:jc w:val="center"/>
              <w:rPr>
                <w:sz w:val="20"/>
                <w:szCs w:val="20"/>
              </w:rPr>
            </w:pPr>
            <w:r>
              <w:rPr>
                <w:rFonts w:hint="eastAsia"/>
                <w:sz w:val="20"/>
                <w:szCs w:val="20"/>
              </w:rPr>
              <w:t>15</w:t>
            </w:r>
          </w:p>
        </w:tc>
      </w:tr>
      <w:tr w:rsidR="00CB7790" w14:paraId="1B505FAE" w14:textId="77777777" w:rsidTr="00FF5631">
        <w:trPr>
          <w:trHeight w:val="682"/>
        </w:trPr>
        <w:tc>
          <w:tcPr>
            <w:tcW w:w="1552" w:type="dxa"/>
            <w:vMerge/>
            <w:vAlign w:val="center"/>
          </w:tcPr>
          <w:p w14:paraId="1F80B484" w14:textId="77777777" w:rsidR="00CB7790" w:rsidRPr="00BA7FB7" w:rsidRDefault="00CB7790" w:rsidP="00BA7FB7">
            <w:pPr>
              <w:spacing w:line="320" w:lineRule="exact"/>
              <w:jc w:val="left"/>
              <w:rPr>
                <w:sz w:val="20"/>
                <w:szCs w:val="20"/>
              </w:rPr>
            </w:pPr>
          </w:p>
        </w:tc>
        <w:tc>
          <w:tcPr>
            <w:tcW w:w="5329" w:type="dxa"/>
          </w:tcPr>
          <w:p w14:paraId="2799F1B7" w14:textId="77777777" w:rsidR="00CB7790" w:rsidRPr="00177B6F" w:rsidRDefault="00CB7790" w:rsidP="00C04FF0">
            <w:pPr>
              <w:spacing w:line="360" w:lineRule="exact"/>
              <w:jc w:val="left"/>
              <w:rPr>
                <w:sz w:val="20"/>
                <w:szCs w:val="20"/>
              </w:rPr>
            </w:pPr>
            <w:r w:rsidRPr="00177B6F">
              <w:rPr>
                <w:rFonts w:hint="eastAsia"/>
                <w:sz w:val="20"/>
                <w:szCs w:val="20"/>
              </w:rPr>
              <w:t>障害のある人を支える家族を支援する</w:t>
            </w:r>
          </w:p>
          <w:p w14:paraId="57DAB113" w14:textId="08AAD001" w:rsidR="00C04FF0" w:rsidRPr="00177B6F" w:rsidRDefault="00F74667" w:rsidP="00C04FF0">
            <w:pPr>
              <w:spacing w:line="360" w:lineRule="exact"/>
              <w:jc w:val="left"/>
              <w:rPr>
                <w:sz w:val="18"/>
                <w:szCs w:val="18"/>
              </w:rPr>
            </w:pPr>
            <w:r w:rsidRPr="00177B6F">
              <w:rPr>
                <w:rFonts w:hint="eastAsia"/>
                <w:sz w:val="20"/>
                <w:szCs w:val="20"/>
              </w:rPr>
              <w:t xml:space="preserve">　</w:t>
            </w:r>
            <w:r w:rsidRPr="00177B6F">
              <w:rPr>
                <w:rFonts w:hint="eastAsia"/>
                <w:sz w:val="18"/>
                <w:szCs w:val="18"/>
              </w:rPr>
              <w:t>●家族のリフレッシュや緊急時の支援の充実</w:t>
            </w:r>
          </w:p>
        </w:tc>
        <w:tc>
          <w:tcPr>
            <w:tcW w:w="397" w:type="dxa"/>
            <w:vAlign w:val="center"/>
          </w:tcPr>
          <w:p w14:paraId="7BC81D8F" w14:textId="77777777" w:rsidR="00CB7790" w:rsidRPr="00BA7FB7" w:rsidRDefault="00CB7790" w:rsidP="00FF5631">
            <w:pPr>
              <w:spacing w:line="320" w:lineRule="exact"/>
              <w:ind w:leftChars="-50" w:left="-126" w:rightChars="-50" w:right="-126"/>
              <w:jc w:val="center"/>
              <w:rPr>
                <w:sz w:val="20"/>
                <w:szCs w:val="20"/>
              </w:rPr>
            </w:pPr>
            <w:r>
              <w:rPr>
                <w:rFonts w:hint="eastAsia"/>
                <w:sz w:val="20"/>
                <w:szCs w:val="20"/>
              </w:rPr>
              <w:t>0</w:t>
            </w:r>
          </w:p>
        </w:tc>
        <w:tc>
          <w:tcPr>
            <w:tcW w:w="397" w:type="dxa"/>
            <w:vAlign w:val="center"/>
          </w:tcPr>
          <w:p w14:paraId="4722FA39" w14:textId="77777777" w:rsidR="00CB7790" w:rsidRPr="00BA7FB7" w:rsidRDefault="00CB7790" w:rsidP="00FF5631">
            <w:pPr>
              <w:spacing w:line="320" w:lineRule="exact"/>
              <w:ind w:leftChars="-50" w:left="-126" w:rightChars="-50" w:right="-126"/>
              <w:jc w:val="center"/>
              <w:rPr>
                <w:sz w:val="20"/>
                <w:szCs w:val="20"/>
              </w:rPr>
            </w:pPr>
            <w:r>
              <w:rPr>
                <w:rFonts w:hint="eastAsia"/>
                <w:sz w:val="20"/>
                <w:szCs w:val="20"/>
              </w:rPr>
              <w:t>3</w:t>
            </w:r>
          </w:p>
        </w:tc>
        <w:tc>
          <w:tcPr>
            <w:tcW w:w="397" w:type="dxa"/>
            <w:vAlign w:val="center"/>
          </w:tcPr>
          <w:p w14:paraId="23E63F8A" w14:textId="77777777" w:rsidR="00CB7790" w:rsidRPr="00BA7FB7" w:rsidRDefault="00CB7790" w:rsidP="00FF5631">
            <w:pPr>
              <w:spacing w:line="320" w:lineRule="exact"/>
              <w:ind w:leftChars="-50" w:left="-126" w:rightChars="-50" w:right="-126"/>
              <w:jc w:val="center"/>
              <w:rPr>
                <w:sz w:val="20"/>
                <w:szCs w:val="20"/>
              </w:rPr>
            </w:pPr>
            <w:r>
              <w:rPr>
                <w:rFonts w:hint="eastAsia"/>
                <w:sz w:val="20"/>
                <w:szCs w:val="20"/>
              </w:rPr>
              <w:t>0</w:t>
            </w:r>
          </w:p>
        </w:tc>
        <w:tc>
          <w:tcPr>
            <w:tcW w:w="397" w:type="dxa"/>
            <w:vAlign w:val="center"/>
          </w:tcPr>
          <w:p w14:paraId="53205B03" w14:textId="77777777" w:rsidR="00CB7790" w:rsidRPr="00BA7FB7" w:rsidRDefault="00CB7790" w:rsidP="00FF5631">
            <w:pPr>
              <w:spacing w:line="320" w:lineRule="exact"/>
              <w:ind w:leftChars="-50" w:left="-126" w:rightChars="-50" w:right="-126"/>
              <w:jc w:val="center"/>
              <w:rPr>
                <w:sz w:val="20"/>
                <w:szCs w:val="20"/>
              </w:rPr>
            </w:pPr>
            <w:r>
              <w:rPr>
                <w:rFonts w:hint="eastAsia"/>
                <w:sz w:val="20"/>
                <w:szCs w:val="20"/>
              </w:rPr>
              <w:t>3</w:t>
            </w:r>
          </w:p>
        </w:tc>
      </w:tr>
      <w:tr w:rsidR="00CB7790" w14:paraId="0242F8B0" w14:textId="77777777" w:rsidTr="00FF5631">
        <w:trPr>
          <w:trHeight w:val="933"/>
        </w:trPr>
        <w:tc>
          <w:tcPr>
            <w:tcW w:w="1552" w:type="dxa"/>
            <w:vMerge w:val="restart"/>
            <w:vAlign w:val="center"/>
          </w:tcPr>
          <w:p w14:paraId="757344AA" w14:textId="77777777" w:rsidR="00CB7790" w:rsidRDefault="00CB7790" w:rsidP="00BA7FB7">
            <w:pPr>
              <w:spacing w:line="320" w:lineRule="exact"/>
              <w:jc w:val="left"/>
              <w:rPr>
                <w:sz w:val="20"/>
                <w:szCs w:val="20"/>
              </w:rPr>
            </w:pPr>
            <w:r>
              <w:rPr>
                <w:rFonts w:hint="eastAsia"/>
                <w:sz w:val="20"/>
                <w:szCs w:val="20"/>
              </w:rPr>
              <w:t>基本目標３</w:t>
            </w:r>
          </w:p>
          <w:p w14:paraId="621E1F46" w14:textId="77777777" w:rsidR="00CB7790" w:rsidRPr="00BA7FB7" w:rsidRDefault="00CB7790" w:rsidP="00CB7790">
            <w:pPr>
              <w:spacing w:line="320" w:lineRule="exact"/>
              <w:ind w:rightChars="-20" w:right="-50"/>
              <w:jc w:val="left"/>
              <w:rPr>
                <w:sz w:val="20"/>
                <w:szCs w:val="20"/>
              </w:rPr>
            </w:pPr>
            <w:r>
              <w:rPr>
                <w:rFonts w:hint="eastAsia"/>
                <w:sz w:val="20"/>
                <w:szCs w:val="20"/>
              </w:rPr>
              <w:t>生きる力を学ぶ</w:t>
            </w:r>
          </w:p>
        </w:tc>
        <w:tc>
          <w:tcPr>
            <w:tcW w:w="5329" w:type="dxa"/>
          </w:tcPr>
          <w:p w14:paraId="38A2A176" w14:textId="77777777" w:rsidR="00CB7790" w:rsidRDefault="00CB7790" w:rsidP="00C04FF0">
            <w:pPr>
              <w:spacing w:line="360" w:lineRule="exact"/>
              <w:jc w:val="left"/>
              <w:rPr>
                <w:sz w:val="20"/>
                <w:szCs w:val="20"/>
              </w:rPr>
            </w:pPr>
            <w:r>
              <w:rPr>
                <w:rFonts w:hint="eastAsia"/>
                <w:sz w:val="20"/>
                <w:szCs w:val="20"/>
              </w:rPr>
              <w:t>子どもの成長を支援する</w:t>
            </w:r>
          </w:p>
          <w:p w14:paraId="52190E52" w14:textId="77777777" w:rsidR="00F74667" w:rsidRPr="0002504C" w:rsidRDefault="00F74667" w:rsidP="00C04FF0">
            <w:pPr>
              <w:spacing w:line="360" w:lineRule="exact"/>
              <w:ind w:rightChars="-33" w:right="-83"/>
              <w:jc w:val="left"/>
              <w:rPr>
                <w:sz w:val="18"/>
                <w:szCs w:val="18"/>
              </w:rPr>
            </w:pPr>
            <w:r>
              <w:rPr>
                <w:rFonts w:hint="eastAsia"/>
                <w:sz w:val="20"/>
                <w:szCs w:val="20"/>
              </w:rPr>
              <w:t xml:space="preserve">　</w:t>
            </w:r>
            <w:r w:rsidRPr="0002504C">
              <w:rPr>
                <w:rFonts w:hint="eastAsia"/>
                <w:sz w:val="18"/>
                <w:szCs w:val="18"/>
              </w:rPr>
              <w:t>●発達の遅れや偏りのある子どもへの早期支援</w:t>
            </w:r>
          </w:p>
          <w:p w14:paraId="2647538E" w14:textId="77777777" w:rsidR="00F74667" w:rsidRPr="00BA7FB7" w:rsidRDefault="00F74667" w:rsidP="00C04FF0">
            <w:pPr>
              <w:spacing w:line="360" w:lineRule="exact"/>
              <w:ind w:rightChars="-33" w:right="-83"/>
              <w:jc w:val="left"/>
              <w:rPr>
                <w:sz w:val="20"/>
                <w:szCs w:val="20"/>
              </w:rPr>
            </w:pPr>
            <w:r w:rsidRPr="0002504C">
              <w:rPr>
                <w:rFonts w:hint="eastAsia"/>
                <w:sz w:val="18"/>
                <w:szCs w:val="18"/>
              </w:rPr>
              <w:t xml:space="preserve">　●障害のある子どもの青年期へ向けた支援</w:t>
            </w:r>
          </w:p>
        </w:tc>
        <w:tc>
          <w:tcPr>
            <w:tcW w:w="397" w:type="dxa"/>
            <w:vAlign w:val="center"/>
          </w:tcPr>
          <w:p w14:paraId="195D3A6B" w14:textId="77777777" w:rsidR="00CB7790" w:rsidRPr="00BA7FB7" w:rsidRDefault="00CB7790" w:rsidP="00FF5631">
            <w:pPr>
              <w:spacing w:line="320" w:lineRule="exact"/>
              <w:ind w:leftChars="-50" w:left="-126" w:rightChars="-50" w:right="-126"/>
              <w:jc w:val="center"/>
              <w:rPr>
                <w:sz w:val="20"/>
                <w:szCs w:val="20"/>
              </w:rPr>
            </w:pPr>
            <w:r>
              <w:rPr>
                <w:rFonts w:hint="eastAsia"/>
                <w:sz w:val="20"/>
                <w:szCs w:val="20"/>
              </w:rPr>
              <w:t>1</w:t>
            </w:r>
          </w:p>
        </w:tc>
        <w:tc>
          <w:tcPr>
            <w:tcW w:w="397" w:type="dxa"/>
            <w:vAlign w:val="center"/>
          </w:tcPr>
          <w:p w14:paraId="2896C775" w14:textId="77777777" w:rsidR="00CB7790" w:rsidRPr="00BA7FB7" w:rsidRDefault="00CB7790" w:rsidP="00FF5631">
            <w:pPr>
              <w:spacing w:line="320" w:lineRule="exact"/>
              <w:ind w:leftChars="-50" w:left="-126" w:rightChars="-50" w:right="-126"/>
              <w:jc w:val="center"/>
              <w:rPr>
                <w:sz w:val="20"/>
                <w:szCs w:val="20"/>
              </w:rPr>
            </w:pPr>
            <w:r>
              <w:rPr>
                <w:rFonts w:hint="eastAsia"/>
                <w:sz w:val="20"/>
                <w:szCs w:val="20"/>
              </w:rPr>
              <w:t>7</w:t>
            </w:r>
          </w:p>
        </w:tc>
        <w:tc>
          <w:tcPr>
            <w:tcW w:w="397" w:type="dxa"/>
            <w:vAlign w:val="center"/>
          </w:tcPr>
          <w:p w14:paraId="3B6E89E7" w14:textId="77777777" w:rsidR="00CB7790" w:rsidRPr="00BA7FB7" w:rsidRDefault="00CB7790" w:rsidP="00FF5631">
            <w:pPr>
              <w:spacing w:line="320" w:lineRule="exact"/>
              <w:ind w:leftChars="-50" w:left="-126" w:rightChars="-50" w:right="-126"/>
              <w:jc w:val="center"/>
              <w:rPr>
                <w:sz w:val="20"/>
                <w:szCs w:val="20"/>
              </w:rPr>
            </w:pPr>
            <w:r>
              <w:rPr>
                <w:rFonts w:hint="eastAsia"/>
                <w:sz w:val="20"/>
                <w:szCs w:val="20"/>
              </w:rPr>
              <w:t>0</w:t>
            </w:r>
          </w:p>
        </w:tc>
        <w:tc>
          <w:tcPr>
            <w:tcW w:w="397" w:type="dxa"/>
            <w:vAlign w:val="center"/>
          </w:tcPr>
          <w:p w14:paraId="1AAD37D0" w14:textId="77777777" w:rsidR="00CB7790" w:rsidRPr="00BA7FB7" w:rsidRDefault="00CB7790" w:rsidP="00FF5631">
            <w:pPr>
              <w:spacing w:line="320" w:lineRule="exact"/>
              <w:ind w:leftChars="-50" w:left="-126" w:rightChars="-50" w:right="-126"/>
              <w:jc w:val="center"/>
              <w:rPr>
                <w:sz w:val="20"/>
                <w:szCs w:val="20"/>
              </w:rPr>
            </w:pPr>
            <w:r>
              <w:rPr>
                <w:rFonts w:hint="eastAsia"/>
                <w:sz w:val="20"/>
                <w:szCs w:val="20"/>
              </w:rPr>
              <w:t>8</w:t>
            </w:r>
          </w:p>
        </w:tc>
      </w:tr>
      <w:tr w:rsidR="00CB7790" w14:paraId="7E32D96B" w14:textId="77777777" w:rsidTr="00FF5631">
        <w:trPr>
          <w:trHeight w:val="1227"/>
        </w:trPr>
        <w:tc>
          <w:tcPr>
            <w:tcW w:w="1552" w:type="dxa"/>
            <w:vMerge/>
            <w:vAlign w:val="center"/>
          </w:tcPr>
          <w:p w14:paraId="5E4B2E69" w14:textId="77777777" w:rsidR="00CB7790" w:rsidRPr="00BA7FB7" w:rsidRDefault="00CB7790" w:rsidP="00BA7FB7">
            <w:pPr>
              <w:spacing w:line="320" w:lineRule="exact"/>
              <w:jc w:val="left"/>
              <w:rPr>
                <w:sz w:val="20"/>
                <w:szCs w:val="20"/>
              </w:rPr>
            </w:pPr>
          </w:p>
        </w:tc>
        <w:tc>
          <w:tcPr>
            <w:tcW w:w="5329" w:type="dxa"/>
          </w:tcPr>
          <w:p w14:paraId="05404E03" w14:textId="340EF6E3" w:rsidR="00CB7790" w:rsidRPr="00645829" w:rsidRDefault="00CB7790" w:rsidP="00C04FF0">
            <w:pPr>
              <w:spacing w:line="360" w:lineRule="exact"/>
              <w:ind w:rightChars="-49" w:right="-123"/>
              <w:jc w:val="left"/>
              <w:rPr>
                <w:spacing w:val="-2"/>
                <w:sz w:val="20"/>
                <w:szCs w:val="20"/>
              </w:rPr>
            </w:pPr>
            <w:r w:rsidRPr="00645829">
              <w:rPr>
                <w:rFonts w:hint="eastAsia"/>
                <w:spacing w:val="-2"/>
                <w:sz w:val="20"/>
                <w:szCs w:val="20"/>
              </w:rPr>
              <w:t>福祉と教育が一体となり切れ目のない支援を</w:t>
            </w:r>
            <w:r w:rsidR="008A5299" w:rsidRPr="00645829">
              <w:rPr>
                <w:rFonts w:hint="eastAsia"/>
                <w:spacing w:val="-2"/>
                <w:sz w:val="20"/>
                <w:szCs w:val="20"/>
              </w:rPr>
              <w:t>推進</w:t>
            </w:r>
            <w:r w:rsidRPr="00645829">
              <w:rPr>
                <w:rFonts w:hint="eastAsia"/>
                <w:spacing w:val="-2"/>
                <w:sz w:val="20"/>
                <w:szCs w:val="20"/>
              </w:rPr>
              <w:t>する</w:t>
            </w:r>
          </w:p>
          <w:p w14:paraId="0EFD87BC" w14:textId="188A33C4" w:rsidR="00F74667" w:rsidRPr="00177B6F" w:rsidRDefault="00F74667" w:rsidP="00C04FF0">
            <w:pPr>
              <w:spacing w:line="360" w:lineRule="exact"/>
              <w:ind w:left="422" w:rightChars="-49" w:right="-123" w:hangingChars="200" w:hanging="422"/>
              <w:jc w:val="left"/>
              <w:rPr>
                <w:sz w:val="18"/>
                <w:szCs w:val="18"/>
              </w:rPr>
            </w:pPr>
            <w:r w:rsidRPr="00177B6F">
              <w:rPr>
                <w:rFonts w:hint="eastAsia"/>
                <w:sz w:val="20"/>
                <w:szCs w:val="20"/>
              </w:rPr>
              <w:t xml:space="preserve">　</w:t>
            </w:r>
            <w:r w:rsidRPr="00177B6F">
              <w:rPr>
                <w:rFonts w:hint="eastAsia"/>
                <w:sz w:val="18"/>
                <w:szCs w:val="18"/>
              </w:rPr>
              <w:t>●「エール」発達・教育支援センターを中心とした発達</w:t>
            </w:r>
            <w:r w:rsidR="00FF5631">
              <w:rPr>
                <w:rFonts w:hint="eastAsia"/>
                <w:sz w:val="18"/>
                <w:szCs w:val="18"/>
              </w:rPr>
              <w:t xml:space="preserve"> </w:t>
            </w:r>
            <w:r w:rsidRPr="00177B6F">
              <w:rPr>
                <w:rFonts w:hint="eastAsia"/>
                <w:sz w:val="18"/>
                <w:szCs w:val="18"/>
              </w:rPr>
              <w:t>支援と教育支援の推進</w:t>
            </w:r>
          </w:p>
          <w:p w14:paraId="2F4CE514" w14:textId="3FB1AA56" w:rsidR="00F74667" w:rsidRPr="00177B6F" w:rsidRDefault="00F74667" w:rsidP="00C04FF0">
            <w:pPr>
              <w:spacing w:line="360" w:lineRule="exact"/>
              <w:ind w:left="382" w:rightChars="-49" w:right="-123" w:hangingChars="200" w:hanging="382"/>
              <w:jc w:val="left"/>
              <w:rPr>
                <w:sz w:val="20"/>
                <w:szCs w:val="20"/>
              </w:rPr>
            </w:pPr>
            <w:r w:rsidRPr="00177B6F">
              <w:rPr>
                <w:rFonts w:hint="eastAsia"/>
                <w:sz w:val="18"/>
                <w:szCs w:val="18"/>
              </w:rPr>
              <w:t xml:space="preserve">　●子どもの共育の場の</w:t>
            </w:r>
            <w:r w:rsidR="008A5299" w:rsidRPr="00177B6F">
              <w:rPr>
                <w:rFonts w:hint="eastAsia"/>
                <w:sz w:val="18"/>
                <w:szCs w:val="18"/>
              </w:rPr>
              <w:t>拡充</w:t>
            </w:r>
          </w:p>
        </w:tc>
        <w:tc>
          <w:tcPr>
            <w:tcW w:w="397" w:type="dxa"/>
            <w:vAlign w:val="center"/>
          </w:tcPr>
          <w:p w14:paraId="33FD096E" w14:textId="77777777" w:rsidR="00CB7790" w:rsidRPr="00BA7FB7" w:rsidRDefault="00CB7790" w:rsidP="00FF5631">
            <w:pPr>
              <w:spacing w:line="320" w:lineRule="exact"/>
              <w:ind w:leftChars="-50" w:left="-126" w:rightChars="-50" w:right="-126"/>
              <w:jc w:val="center"/>
              <w:rPr>
                <w:sz w:val="20"/>
                <w:szCs w:val="20"/>
              </w:rPr>
            </w:pPr>
            <w:r>
              <w:rPr>
                <w:rFonts w:hint="eastAsia"/>
                <w:sz w:val="20"/>
                <w:szCs w:val="20"/>
              </w:rPr>
              <w:t>2</w:t>
            </w:r>
          </w:p>
        </w:tc>
        <w:tc>
          <w:tcPr>
            <w:tcW w:w="397" w:type="dxa"/>
            <w:vAlign w:val="center"/>
          </w:tcPr>
          <w:p w14:paraId="0D5FA0A6" w14:textId="77777777" w:rsidR="00CB7790" w:rsidRPr="00BA7FB7" w:rsidRDefault="00CB7790" w:rsidP="00FF5631">
            <w:pPr>
              <w:spacing w:line="320" w:lineRule="exact"/>
              <w:ind w:leftChars="-50" w:left="-126" w:rightChars="-50" w:right="-126"/>
              <w:jc w:val="center"/>
              <w:rPr>
                <w:sz w:val="20"/>
                <w:szCs w:val="20"/>
              </w:rPr>
            </w:pPr>
            <w:r>
              <w:rPr>
                <w:rFonts w:hint="eastAsia"/>
                <w:sz w:val="20"/>
                <w:szCs w:val="20"/>
              </w:rPr>
              <w:t>5</w:t>
            </w:r>
          </w:p>
        </w:tc>
        <w:tc>
          <w:tcPr>
            <w:tcW w:w="397" w:type="dxa"/>
            <w:vAlign w:val="center"/>
          </w:tcPr>
          <w:p w14:paraId="28A2B20F" w14:textId="77777777" w:rsidR="00CB7790" w:rsidRPr="00BA7FB7" w:rsidRDefault="00CB7790" w:rsidP="00FF5631">
            <w:pPr>
              <w:spacing w:line="320" w:lineRule="exact"/>
              <w:ind w:leftChars="-50" w:left="-126" w:rightChars="-50" w:right="-126"/>
              <w:jc w:val="center"/>
              <w:rPr>
                <w:sz w:val="20"/>
                <w:szCs w:val="20"/>
              </w:rPr>
            </w:pPr>
            <w:r>
              <w:rPr>
                <w:rFonts w:hint="eastAsia"/>
                <w:sz w:val="20"/>
                <w:szCs w:val="20"/>
              </w:rPr>
              <w:t>0</w:t>
            </w:r>
          </w:p>
        </w:tc>
        <w:tc>
          <w:tcPr>
            <w:tcW w:w="397" w:type="dxa"/>
            <w:vAlign w:val="center"/>
          </w:tcPr>
          <w:p w14:paraId="0495B44E" w14:textId="77777777" w:rsidR="00CB7790" w:rsidRPr="00BA7FB7" w:rsidRDefault="00CB7790" w:rsidP="00FF5631">
            <w:pPr>
              <w:spacing w:line="320" w:lineRule="exact"/>
              <w:ind w:leftChars="-50" w:left="-126" w:rightChars="-50" w:right="-126"/>
              <w:jc w:val="center"/>
              <w:rPr>
                <w:sz w:val="20"/>
                <w:szCs w:val="20"/>
              </w:rPr>
            </w:pPr>
            <w:r>
              <w:rPr>
                <w:rFonts w:hint="eastAsia"/>
                <w:sz w:val="20"/>
                <w:szCs w:val="20"/>
              </w:rPr>
              <w:t>7</w:t>
            </w:r>
          </w:p>
        </w:tc>
      </w:tr>
      <w:tr w:rsidR="00CB7790" w14:paraId="5AEA4DAD" w14:textId="77777777" w:rsidTr="00FF5631">
        <w:trPr>
          <w:trHeight w:val="640"/>
        </w:trPr>
        <w:tc>
          <w:tcPr>
            <w:tcW w:w="1552" w:type="dxa"/>
            <w:vMerge/>
            <w:vAlign w:val="center"/>
          </w:tcPr>
          <w:p w14:paraId="7FCBC9D7" w14:textId="77777777" w:rsidR="00CB7790" w:rsidRPr="00BA7FB7" w:rsidRDefault="00CB7790" w:rsidP="00BA7FB7">
            <w:pPr>
              <w:spacing w:line="320" w:lineRule="exact"/>
              <w:jc w:val="left"/>
              <w:rPr>
                <w:sz w:val="20"/>
                <w:szCs w:val="20"/>
              </w:rPr>
            </w:pPr>
          </w:p>
        </w:tc>
        <w:tc>
          <w:tcPr>
            <w:tcW w:w="5329" w:type="dxa"/>
          </w:tcPr>
          <w:p w14:paraId="480B3391" w14:textId="77777777" w:rsidR="00CB7790" w:rsidRPr="00177B6F" w:rsidRDefault="00CB7790" w:rsidP="00C04FF0">
            <w:pPr>
              <w:spacing w:line="360" w:lineRule="exact"/>
              <w:jc w:val="left"/>
              <w:rPr>
                <w:sz w:val="20"/>
                <w:szCs w:val="20"/>
              </w:rPr>
            </w:pPr>
            <w:r w:rsidRPr="00177B6F">
              <w:rPr>
                <w:rFonts w:hint="eastAsia"/>
                <w:sz w:val="20"/>
                <w:szCs w:val="20"/>
              </w:rPr>
              <w:t>障害のある人の子育てを支援する</w:t>
            </w:r>
          </w:p>
          <w:p w14:paraId="468579DF" w14:textId="77777777" w:rsidR="00F74667" w:rsidRDefault="00F74667" w:rsidP="00C04FF0">
            <w:pPr>
              <w:spacing w:line="360" w:lineRule="exact"/>
              <w:jc w:val="left"/>
              <w:rPr>
                <w:sz w:val="18"/>
                <w:szCs w:val="18"/>
              </w:rPr>
            </w:pPr>
            <w:r w:rsidRPr="00177B6F">
              <w:rPr>
                <w:rFonts w:hint="eastAsia"/>
                <w:sz w:val="18"/>
                <w:szCs w:val="18"/>
              </w:rPr>
              <w:t xml:space="preserve">　●障害のある人の子育て</w:t>
            </w:r>
            <w:r w:rsidR="008A5299" w:rsidRPr="00177B6F">
              <w:rPr>
                <w:rFonts w:hint="eastAsia"/>
                <w:sz w:val="18"/>
                <w:szCs w:val="18"/>
              </w:rPr>
              <w:t>を</w:t>
            </w:r>
            <w:r w:rsidRPr="00177B6F">
              <w:rPr>
                <w:rFonts w:hint="eastAsia"/>
                <w:sz w:val="18"/>
                <w:szCs w:val="18"/>
              </w:rPr>
              <w:t>支援</w:t>
            </w:r>
            <w:r w:rsidR="008A5299" w:rsidRPr="00177B6F">
              <w:rPr>
                <w:rFonts w:hint="eastAsia"/>
                <w:sz w:val="18"/>
                <w:szCs w:val="18"/>
              </w:rPr>
              <w:t>する</w:t>
            </w:r>
          </w:p>
          <w:p w14:paraId="70C62241" w14:textId="1DE08813" w:rsidR="00C04FF0" w:rsidRPr="00177B6F" w:rsidRDefault="00C04FF0" w:rsidP="00C04FF0">
            <w:pPr>
              <w:spacing w:line="360" w:lineRule="exact"/>
              <w:jc w:val="left"/>
              <w:rPr>
                <w:sz w:val="18"/>
                <w:szCs w:val="18"/>
              </w:rPr>
            </w:pPr>
          </w:p>
        </w:tc>
        <w:tc>
          <w:tcPr>
            <w:tcW w:w="397" w:type="dxa"/>
            <w:vAlign w:val="center"/>
          </w:tcPr>
          <w:p w14:paraId="7C1D1CFB" w14:textId="77777777" w:rsidR="00CB7790" w:rsidRPr="00BA7FB7" w:rsidRDefault="00CB7790" w:rsidP="00FF5631">
            <w:pPr>
              <w:spacing w:line="320" w:lineRule="exact"/>
              <w:ind w:leftChars="-50" w:left="-126" w:rightChars="-50" w:right="-126"/>
              <w:jc w:val="center"/>
              <w:rPr>
                <w:sz w:val="20"/>
                <w:szCs w:val="20"/>
              </w:rPr>
            </w:pPr>
            <w:r>
              <w:rPr>
                <w:rFonts w:hint="eastAsia"/>
                <w:sz w:val="20"/>
                <w:szCs w:val="20"/>
              </w:rPr>
              <w:t>1</w:t>
            </w:r>
          </w:p>
        </w:tc>
        <w:tc>
          <w:tcPr>
            <w:tcW w:w="397" w:type="dxa"/>
            <w:vAlign w:val="center"/>
          </w:tcPr>
          <w:p w14:paraId="03EDD5AE" w14:textId="77777777" w:rsidR="00CB7790" w:rsidRPr="00BA7FB7" w:rsidRDefault="00CB7790" w:rsidP="00FF5631">
            <w:pPr>
              <w:spacing w:line="320" w:lineRule="exact"/>
              <w:ind w:leftChars="-50" w:left="-126" w:rightChars="-50" w:right="-126"/>
              <w:jc w:val="center"/>
              <w:rPr>
                <w:sz w:val="20"/>
                <w:szCs w:val="20"/>
              </w:rPr>
            </w:pPr>
            <w:r>
              <w:rPr>
                <w:rFonts w:hint="eastAsia"/>
                <w:sz w:val="20"/>
                <w:szCs w:val="20"/>
              </w:rPr>
              <w:t>3</w:t>
            </w:r>
          </w:p>
        </w:tc>
        <w:tc>
          <w:tcPr>
            <w:tcW w:w="397" w:type="dxa"/>
            <w:vAlign w:val="center"/>
          </w:tcPr>
          <w:p w14:paraId="562B1780" w14:textId="77777777" w:rsidR="00CB7790" w:rsidRPr="00BA7FB7" w:rsidRDefault="00CB7790" w:rsidP="00FF5631">
            <w:pPr>
              <w:spacing w:line="320" w:lineRule="exact"/>
              <w:ind w:leftChars="-50" w:left="-126" w:rightChars="-50" w:right="-126"/>
              <w:jc w:val="center"/>
              <w:rPr>
                <w:sz w:val="20"/>
                <w:szCs w:val="20"/>
              </w:rPr>
            </w:pPr>
            <w:r>
              <w:rPr>
                <w:rFonts w:hint="eastAsia"/>
                <w:sz w:val="20"/>
                <w:szCs w:val="20"/>
              </w:rPr>
              <w:t>1</w:t>
            </w:r>
          </w:p>
        </w:tc>
        <w:tc>
          <w:tcPr>
            <w:tcW w:w="397" w:type="dxa"/>
            <w:vAlign w:val="center"/>
          </w:tcPr>
          <w:p w14:paraId="4E31788B" w14:textId="77777777" w:rsidR="00CB7790" w:rsidRPr="00BA7FB7" w:rsidRDefault="00CB7790" w:rsidP="00FF5631">
            <w:pPr>
              <w:spacing w:line="320" w:lineRule="exact"/>
              <w:ind w:leftChars="-50" w:left="-126" w:rightChars="-50" w:right="-126"/>
              <w:jc w:val="center"/>
              <w:rPr>
                <w:sz w:val="20"/>
                <w:szCs w:val="20"/>
              </w:rPr>
            </w:pPr>
            <w:r>
              <w:rPr>
                <w:rFonts w:hint="eastAsia"/>
                <w:sz w:val="20"/>
                <w:szCs w:val="20"/>
              </w:rPr>
              <w:t>5</w:t>
            </w:r>
          </w:p>
        </w:tc>
      </w:tr>
      <w:tr w:rsidR="00C04FF0" w14:paraId="0FF77FB5" w14:textId="77777777" w:rsidTr="00DB00D3">
        <w:trPr>
          <w:trHeight w:val="340"/>
        </w:trPr>
        <w:tc>
          <w:tcPr>
            <w:tcW w:w="1552" w:type="dxa"/>
            <w:vMerge w:val="restart"/>
            <w:shd w:val="clear" w:color="auto" w:fill="D9D9D9" w:themeFill="background1" w:themeFillShade="D9"/>
            <w:vAlign w:val="center"/>
          </w:tcPr>
          <w:p w14:paraId="669A019A" w14:textId="77777777" w:rsidR="00C04FF0" w:rsidRPr="00BA7FB7" w:rsidRDefault="00C04FF0" w:rsidP="00DB00D3">
            <w:pPr>
              <w:spacing w:line="240" w:lineRule="exact"/>
              <w:jc w:val="center"/>
              <w:rPr>
                <w:sz w:val="20"/>
                <w:szCs w:val="20"/>
              </w:rPr>
            </w:pPr>
            <w:r>
              <w:rPr>
                <w:rFonts w:hint="eastAsia"/>
                <w:sz w:val="20"/>
                <w:szCs w:val="20"/>
              </w:rPr>
              <w:lastRenderedPageBreak/>
              <w:t>基本目標</w:t>
            </w:r>
          </w:p>
        </w:tc>
        <w:tc>
          <w:tcPr>
            <w:tcW w:w="5329" w:type="dxa"/>
            <w:vMerge w:val="restart"/>
            <w:shd w:val="clear" w:color="auto" w:fill="D9D9D9" w:themeFill="background1" w:themeFillShade="D9"/>
            <w:vAlign w:val="center"/>
          </w:tcPr>
          <w:p w14:paraId="3D3C678F" w14:textId="77777777" w:rsidR="00C04FF0" w:rsidRPr="00BA7FB7" w:rsidRDefault="00C04FF0" w:rsidP="00DB00D3">
            <w:pPr>
              <w:spacing w:line="240" w:lineRule="exact"/>
              <w:jc w:val="center"/>
              <w:rPr>
                <w:sz w:val="20"/>
                <w:szCs w:val="20"/>
              </w:rPr>
            </w:pPr>
            <w:r>
              <w:rPr>
                <w:rFonts w:hint="eastAsia"/>
                <w:sz w:val="20"/>
                <w:szCs w:val="20"/>
              </w:rPr>
              <w:t>施策の項目</w:t>
            </w:r>
          </w:p>
        </w:tc>
        <w:tc>
          <w:tcPr>
            <w:tcW w:w="1588" w:type="dxa"/>
            <w:gridSpan w:val="4"/>
            <w:shd w:val="clear" w:color="auto" w:fill="D9D9D9" w:themeFill="background1" w:themeFillShade="D9"/>
            <w:vAlign w:val="center"/>
          </w:tcPr>
          <w:p w14:paraId="515DA108" w14:textId="77777777" w:rsidR="00C04FF0" w:rsidRPr="00BA7FB7" w:rsidRDefault="00C04FF0" w:rsidP="00DB00D3">
            <w:pPr>
              <w:spacing w:line="240" w:lineRule="exact"/>
              <w:jc w:val="center"/>
              <w:rPr>
                <w:sz w:val="20"/>
                <w:szCs w:val="20"/>
              </w:rPr>
            </w:pPr>
            <w:r>
              <w:rPr>
                <w:rFonts w:hint="eastAsia"/>
                <w:sz w:val="20"/>
                <w:szCs w:val="20"/>
              </w:rPr>
              <w:t>事業評価結果</w:t>
            </w:r>
          </w:p>
        </w:tc>
      </w:tr>
      <w:tr w:rsidR="00C04FF0" w14:paraId="390BE761" w14:textId="77777777" w:rsidTr="00DB00D3">
        <w:trPr>
          <w:trHeight w:val="340"/>
        </w:trPr>
        <w:tc>
          <w:tcPr>
            <w:tcW w:w="1552" w:type="dxa"/>
            <w:vMerge/>
            <w:shd w:val="clear" w:color="auto" w:fill="D9D9D9" w:themeFill="background1" w:themeFillShade="D9"/>
            <w:vAlign w:val="center"/>
          </w:tcPr>
          <w:p w14:paraId="24EB0764" w14:textId="77777777" w:rsidR="00C04FF0" w:rsidRPr="00BA7FB7" w:rsidRDefault="00C04FF0" w:rsidP="00DB00D3">
            <w:pPr>
              <w:spacing w:line="240" w:lineRule="exact"/>
              <w:jc w:val="left"/>
              <w:rPr>
                <w:sz w:val="20"/>
                <w:szCs w:val="20"/>
              </w:rPr>
            </w:pPr>
          </w:p>
        </w:tc>
        <w:tc>
          <w:tcPr>
            <w:tcW w:w="5329" w:type="dxa"/>
            <w:vMerge/>
            <w:shd w:val="clear" w:color="auto" w:fill="D9D9D9" w:themeFill="background1" w:themeFillShade="D9"/>
            <w:vAlign w:val="center"/>
          </w:tcPr>
          <w:p w14:paraId="6787497D" w14:textId="77777777" w:rsidR="00C04FF0" w:rsidRPr="00BA7FB7" w:rsidRDefault="00C04FF0" w:rsidP="00DB00D3">
            <w:pPr>
              <w:spacing w:line="240" w:lineRule="exact"/>
              <w:jc w:val="left"/>
              <w:rPr>
                <w:sz w:val="20"/>
                <w:szCs w:val="20"/>
              </w:rPr>
            </w:pPr>
          </w:p>
        </w:tc>
        <w:tc>
          <w:tcPr>
            <w:tcW w:w="397" w:type="dxa"/>
            <w:shd w:val="clear" w:color="auto" w:fill="D9D9D9" w:themeFill="background1" w:themeFillShade="D9"/>
            <w:vAlign w:val="center"/>
          </w:tcPr>
          <w:p w14:paraId="4C1B2929" w14:textId="77777777" w:rsidR="00C04FF0" w:rsidRPr="00BA7FB7" w:rsidRDefault="00C04FF0" w:rsidP="00DB00D3">
            <w:pPr>
              <w:spacing w:line="240" w:lineRule="exact"/>
              <w:jc w:val="center"/>
              <w:rPr>
                <w:sz w:val="20"/>
                <w:szCs w:val="20"/>
              </w:rPr>
            </w:pPr>
            <w:r>
              <w:rPr>
                <w:rFonts w:hint="eastAsia"/>
                <w:sz w:val="20"/>
                <w:szCs w:val="20"/>
              </w:rPr>
              <w:t>Ａ</w:t>
            </w:r>
          </w:p>
        </w:tc>
        <w:tc>
          <w:tcPr>
            <w:tcW w:w="397" w:type="dxa"/>
            <w:shd w:val="clear" w:color="auto" w:fill="D9D9D9" w:themeFill="background1" w:themeFillShade="D9"/>
            <w:vAlign w:val="center"/>
          </w:tcPr>
          <w:p w14:paraId="4906E130" w14:textId="77777777" w:rsidR="00C04FF0" w:rsidRPr="00BA7FB7" w:rsidRDefault="00C04FF0" w:rsidP="00DB00D3">
            <w:pPr>
              <w:spacing w:line="240" w:lineRule="exact"/>
              <w:jc w:val="center"/>
              <w:rPr>
                <w:sz w:val="20"/>
                <w:szCs w:val="20"/>
              </w:rPr>
            </w:pPr>
            <w:r>
              <w:rPr>
                <w:rFonts w:hint="eastAsia"/>
                <w:sz w:val="20"/>
                <w:szCs w:val="20"/>
              </w:rPr>
              <w:t>Ｂ</w:t>
            </w:r>
          </w:p>
        </w:tc>
        <w:tc>
          <w:tcPr>
            <w:tcW w:w="397" w:type="dxa"/>
            <w:shd w:val="clear" w:color="auto" w:fill="D9D9D9" w:themeFill="background1" w:themeFillShade="D9"/>
            <w:vAlign w:val="center"/>
          </w:tcPr>
          <w:p w14:paraId="27F9B95E" w14:textId="77777777" w:rsidR="00C04FF0" w:rsidRPr="00BA7FB7" w:rsidRDefault="00C04FF0" w:rsidP="00DB00D3">
            <w:pPr>
              <w:spacing w:line="240" w:lineRule="exact"/>
              <w:jc w:val="center"/>
              <w:rPr>
                <w:sz w:val="20"/>
                <w:szCs w:val="20"/>
              </w:rPr>
            </w:pPr>
            <w:r>
              <w:rPr>
                <w:rFonts w:hint="eastAsia"/>
                <w:sz w:val="20"/>
                <w:szCs w:val="20"/>
              </w:rPr>
              <w:t>Ｃ</w:t>
            </w:r>
          </w:p>
        </w:tc>
        <w:tc>
          <w:tcPr>
            <w:tcW w:w="397" w:type="dxa"/>
            <w:shd w:val="clear" w:color="auto" w:fill="D9D9D9" w:themeFill="background1" w:themeFillShade="D9"/>
          </w:tcPr>
          <w:p w14:paraId="32491734" w14:textId="77777777" w:rsidR="00C04FF0" w:rsidRDefault="00C04FF0" w:rsidP="00DB00D3">
            <w:pPr>
              <w:spacing w:line="240" w:lineRule="exact"/>
              <w:jc w:val="center"/>
              <w:rPr>
                <w:sz w:val="20"/>
                <w:szCs w:val="20"/>
              </w:rPr>
            </w:pPr>
            <w:r>
              <w:rPr>
                <w:rFonts w:hint="eastAsia"/>
                <w:sz w:val="20"/>
                <w:szCs w:val="20"/>
              </w:rPr>
              <w:t>計</w:t>
            </w:r>
          </w:p>
        </w:tc>
      </w:tr>
      <w:tr w:rsidR="00CB7790" w14:paraId="40E26D26" w14:textId="77777777" w:rsidTr="00FF5631">
        <w:trPr>
          <w:trHeight w:val="654"/>
        </w:trPr>
        <w:tc>
          <w:tcPr>
            <w:tcW w:w="1552" w:type="dxa"/>
            <w:vMerge w:val="restart"/>
            <w:vAlign w:val="center"/>
          </w:tcPr>
          <w:p w14:paraId="69B2D63D" w14:textId="77777777" w:rsidR="00CB7790" w:rsidRDefault="00CB7790" w:rsidP="00BA7FB7">
            <w:pPr>
              <w:spacing w:line="320" w:lineRule="exact"/>
              <w:jc w:val="left"/>
              <w:rPr>
                <w:sz w:val="20"/>
                <w:szCs w:val="20"/>
              </w:rPr>
            </w:pPr>
            <w:r>
              <w:rPr>
                <w:rFonts w:hint="eastAsia"/>
                <w:sz w:val="20"/>
                <w:szCs w:val="20"/>
              </w:rPr>
              <w:t>基本目標４</w:t>
            </w:r>
          </w:p>
          <w:p w14:paraId="0CD1CDB0" w14:textId="77777777" w:rsidR="00CB7790" w:rsidRPr="00BA7FB7" w:rsidRDefault="00CB7790" w:rsidP="00CB7790">
            <w:pPr>
              <w:spacing w:line="320" w:lineRule="exact"/>
              <w:ind w:rightChars="-62" w:right="-156"/>
              <w:jc w:val="left"/>
              <w:rPr>
                <w:sz w:val="20"/>
                <w:szCs w:val="20"/>
              </w:rPr>
            </w:pPr>
            <w:r>
              <w:rPr>
                <w:rFonts w:hint="eastAsia"/>
                <w:sz w:val="20"/>
                <w:szCs w:val="20"/>
              </w:rPr>
              <w:t>地域で活躍する</w:t>
            </w:r>
          </w:p>
        </w:tc>
        <w:tc>
          <w:tcPr>
            <w:tcW w:w="5329" w:type="dxa"/>
          </w:tcPr>
          <w:p w14:paraId="67CC7F26" w14:textId="77777777" w:rsidR="00CB7790" w:rsidRDefault="00CB7790" w:rsidP="00C04FF0">
            <w:pPr>
              <w:spacing w:line="360" w:lineRule="exact"/>
              <w:jc w:val="left"/>
              <w:rPr>
                <w:sz w:val="20"/>
                <w:szCs w:val="20"/>
              </w:rPr>
            </w:pPr>
            <w:r>
              <w:rPr>
                <w:rFonts w:hint="eastAsia"/>
                <w:sz w:val="20"/>
                <w:szCs w:val="20"/>
              </w:rPr>
              <w:t>地域とつながり支え合う場をつくる</w:t>
            </w:r>
          </w:p>
          <w:p w14:paraId="2B36C712" w14:textId="0786FC9C" w:rsidR="00C04FF0" w:rsidRPr="0002504C" w:rsidRDefault="007E0094" w:rsidP="00C04FF0">
            <w:pPr>
              <w:spacing w:line="360" w:lineRule="exact"/>
              <w:jc w:val="left"/>
              <w:rPr>
                <w:sz w:val="18"/>
                <w:szCs w:val="18"/>
              </w:rPr>
            </w:pPr>
            <w:r>
              <w:rPr>
                <w:rFonts w:hint="eastAsia"/>
                <w:sz w:val="20"/>
                <w:szCs w:val="20"/>
              </w:rPr>
              <w:t xml:space="preserve">　</w:t>
            </w:r>
            <w:r w:rsidRPr="0002504C">
              <w:rPr>
                <w:rFonts w:hint="eastAsia"/>
                <w:sz w:val="18"/>
                <w:szCs w:val="18"/>
              </w:rPr>
              <w:t>●コミュニティの中で活躍できる場づくり</w:t>
            </w:r>
          </w:p>
        </w:tc>
        <w:tc>
          <w:tcPr>
            <w:tcW w:w="397" w:type="dxa"/>
            <w:vAlign w:val="center"/>
          </w:tcPr>
          <w:p w14:paraId="6F7FD773" w14:textId="77777777" w:rsidR="00CB7790" w:rsidRPr="00BA7FB7" w:rsidRDefault="00CB7790" w:rsidP="00FF5631">
            <w:pPr>
              <w:spacing w:line="320" w:lineRule="exact"/>
              <w:ind w:leftChars="-50" w:left="-126" w:rightChars="-50" w:right="-126"/>
              <w:jc w:val="center"/>
              <w:rPr>
                <w:sz w:val="20"/>
                <w:szCs w:val="20"/>
              </w:rPr>
            </w:pPr>
            <w:r>
              <w:rPr>
                <w:rFonts w:hint="eastAsia"/>
                <w:sz w:val="20"/>
                <w:szCs w:val="20"/>
              </w:rPr>
              <w:t>0</w:t>
            </w:r>
          </w:p>
        </w:tc>
        <w:tc>
          <w:tcPr>
            <w:tcW w:w="397" w:type="dxa"/>
            <w:vAlign w:val="center"/>
          </w:tcPr>
          <w:p w14:paraId="167955C9" w14:textId="77777777" w:rsidR="00CB7790" w:rsidRPr="00BA7FB7" w:rsidRDefault="00CB7790" w:rsidP="00FF5631">
            <w:pPr>
              <w:spacing w:line="320" w:lineRule="exact"/>
              <w:ind w:leftChars="-50" w:left="-126" w:rightChars="-50" w:right="-126"/>
              <w:jc w:val="center"/>
              <w:rPr>
                <w:sz w:val="20"/>
                <w:szCs w:val="20"/>
              </w:rPr>
            </w:pPr>
            <w:r>
              <w:rPr>
                <w:rFonts w:hint="eastAsia"/>
                <w:sz w:val="20"/>
                <w:szCs w:val="20"/>
              </w:rPr>
              <w:t>2</w:t>
            </w:r>
          </w:p>
        </w:tc>
        <w:tc>
          <w:tcPr>
            <w:tcW w:w="397" w:type="dxa"/>
            <w:vAlign w:val="center"/>
          </w:tcPr>
          <w:p w14:paraId="47DCAF00" w14:textId="77777777" w:rsidR="00CB7790" w:rsidRPr="00BA7FB7" w:rsidRDefault="00CB7790" w:rsidP="00FF5631">
            <w:pPr>
              <w:spacing w:line="320" w:lineRule="exact"/>
              <w:ind w:leftChars="-50" w:left="-126" w:rightChars="-50" w:right="-126"/>
              <w:jc w:val="center"/>
              <w:rPr>
                <w:sz w:val="20"/>
                <w:szCs w:val="20"/>
              </w:rPr>
            </w:pPr>
            <w:r>
              <w:rPr>
                <w:rFonts w:hint="eastAsia"/>
                <w:sz w:val="20"/>
                <w:szCs w:val="20"/>
              </w:rPr>
              <w:t>0</w:t>
            </w:r>
          </w:p>
        </w:tc>
        <w:tc>
          <w:tcPr>
            <w:tcW w:w="397" w:type="dxa"/>
            <w:vAlign w:val="center"/>
          </w:tcPr>
          <w:p w14:paraId="78326891" w14:textId="77777777" w:rsidR="00CB7790" w:rsidRPr="00BA7FB7" w:rsidRDefault="00CB7790" w:rsidP="00FF5631">
            <w:pPr>
              <w:spacing w:line="320" w:lineRule="exact"/>
              <w:ind w:leftChars="-50" w:left="-126" w:rightChars="-50" w:right="-126"/>
              <w:jc w:val="center"/>
              <w:rPr>
                <w:sz w:val="20"/>
                <w:szCs w:val="20"/>
              </w:rPr>
            </w:pPr>
            <w:r>
              <w:rPr>
                <w:rFonts w:hint="eastAsia"/>
                <w:sz w:val="20"/>
                <w:szCs w:val="20"/>
              </w:rPr>
              <w:t>2</w:t>
            </w:r>
          </w:p>
        </w:tc>
      </w:tr>
      <w:tr w:rsidR="00CB7790" w14:paraId="3538189E" w14:textId="77777777" w:rsidTr="00FF5631">
        <w:trPr>
          <w:trHeight w:val="934"/>
        </w:trPr>
        <w:tc>
          <w:tcPr>
            <w:tcW w:w="1552" w:type="dxa"/>
            <w:vMerge/>
            <w:vAlign w:val="center"/>
          </w:tcPr>
          <w:p w14:paraId="498228FD" w14:textId="77777777" w:rsidR="00CB7790" w:rsidRPr="00BA7FB7" w:rsidRDefault="00CB7790" w:rsidP="00BA7FB7">
            <w:pPr>
              <w:spacing w:line="320" w:lineRule="exact"/>
              <w:jc w:val="left"/>
              <w:rPr>
                <w:sz w:val="20"/>
                <w:szCs w:val="20"/>
              </w:rPr>
            </w:pPr>
          </w:p>
        </w:tc>
        <w:tc>
          <w:tcPr>
            <w:tcW w:w="5329" w:type="dxa"/>
          </w:tcPr>
          <w:p w14:paraId="216B581D" w14:textId="77777777" w:rsidR="00CB7790" w:rsidRDefault="00CB7790" w:rsidP="00C04FF0">
            <w:pPr>
              <w:spacing w:line="360" w:lineRule="exact"/>
              <w:jc w:val="left"/>
              <w:rPr>
                <w:sz w:val="20"/>
                <w:szCs w:val="20"/>
              </w:rPr>
            </w:pPr>
            <w:r>
              <w:rPr>
                <w:rFonts w:hint="eastAsia"/>
                <w:sz w:val="20"/>
                <w:szCs w:val="20"/>
              </w:rPr>
              <w:t>就労に向けた支援体制を充実する</w:t>
            </w:r>
          </w:p>
          <w:p w14:paraId="2E202116" w14:textId="7397783D" w:rsidR="007E0094" w:rsidRPr="00177B6F" w:rsidRDefault="007E0094" w:rsidP="00C04FF0">
            <w:pPr>
              <w:spacing w:line="360" w:lineRule="exact"/>
              <w:ind w:left="422" w:rightChars="-100" w:right="-251" w:hangingChars="200" w:hanging="422"/>
              <w:jc w:val="left"/>
              <w:rPr>
                <w:sz w:val="18"/>
                <w:szCs w:val="18"/>
              </w:rPr>
            </w:pPr>
            <w:r>
              <w:rPr>
                <w:rFonts w:hint="eastAsia"/>
                <w:sz w:val="20"/>
                <w:szCs w:val="20"/>
              </w:rPr>
              <w:t xml:space="preserve">　</w:t>
            </w:r>
            <w:r w:rsidRPr="0002504C">
              <w:rPr>
                <w:rFonts w:hint="eastAsia"/>
                <w:sz w:val="18"/>
                <w:szCs w:val="18"/>
              </w:rPr>
              <w:t>●</w:t>
            </w:r>
            <w:r w:rsidR="00F076DA" w:rsidRPr="00FF5631">
              <w:rPr>
                <w:rFonts w:hint="eastAsia"/>
                <w:spacing w:val="-6"/>
                <w:sz w:val="18"/>
                <w:szCs w:val="18"/>
              </w:rPr>
              <w:t>一人ひとりの</w:t>
            </w:r>
            <w:r w:rsidRPr="00FF5631">
              <w:rPr>
                <w:rFonts w:hint="eastAsia"/>
                <w:spacing w:val="-6"/>
                <w:sz w:val="18"/>
                <w:szCs w:val="18"/>
              </w:rPr>
              <w:t>「しごと」と「</w:t>
            </w:r>
            <w:r w:rsidR="00F076DA" w:rsidRPr="00FF5631">
              <w:rPr>
                <w:rFonts w:hint="eastAsia"/>
                <w:spacing w:val="-6"/>
                <w:sz w:val="18"/>
                <w:szCs w:val="18"/>
              </w:rPr>
              <w:t>く</w:t>
            </w:r>
            <w:r w:rsidRPr="00FF5631">
              <w:rPr>
                <w:rFonts w:hint="eastAsia"/>
                <w:spacing w:val="-6"/>
                <w:sz w:val="18"/>
                <w:szCs w:val="18"/>
              </w:rPr>
              <w:t>らし」</w:t>
            </w:r>
            <w:r w:rsidR="00F076DA" w:rsidRPr="00FF5631">
              <w:rPr>
                <w:rFonts w:hint="eastAsia"/>
                <w:spacing w:val="-6"/>
                <w:sz w:val="18"/>
                <w:szCs w:val="18"/>
              </w:rPr>
              <w:t>を一体的に支える</w:t>
            </w:r>
          </w:p>
          <w:p w14:paraId="21A20696" w14:textId="6095AF48" w:rsidR="00C04FF0" w:rsidRPr="00BA7FB7" w:rsidRDefault="007E0094" w:rsidP="00C04FF0">
            <w:pPr>
              <w:spacing w:line="360" w:lineRule="exact"/>
              <w:ind w:left="382" w:rightChars="-45" w:right="-113" w:hangingChars="200" w:hanging="382"/>
              <w:jc w:val="left"/>
              <w:rPr>
                <w:sz w:val="20"/>
                <w:szCs w:val="20"/>
              </w:rPr>
            </w:pPr>
            <w:r w:rsidRPr="0002504C">
              <w:rPr>
                <w:rFonts w:hint="eastAsia"/>
                <w:sz w:val="18"/>
                <w:szCs w:val="18"/>
              </w:rPr>
              <w:t xml:space="preserve">　●就労へのチャレンジ支援</w:t>
            </w:r>
          </w:p>
        </w:tc>
        <w:tc>
          <w:tcPr>
            <w:tcW w:w="397" w:type="dxa"/>
            <w:vAlign w:val="center"/>
          </w:tcPr>
          <w:p w14:paraId="5FE367CE" w14:textId="77777777" w:rsidR="00CB7790" w:rsidRPr="00BA7FB7" w:rsidRDefault="00CB7790" w:rsidP="00FF5631">
            <w:pPr>
              <w:spacing w:line="320" w:lineRule="exact"/>
              <w:ind w:leftChars="-50" w:left="-126" w:rightChars="-50" w:right="-126"/>
              <w:jc w:val="center"/>
              <w:rPr>
                <w:sz w:val="20"/>
                <w:szCs w:val="20"/>
              </w:rPr>
            </w:pPr>
            <w:r>
              <w:rPr>
                <w:rFonts w:hint="eastAsia"/>
                <w:sz w:val="20"/>
                <w:szCs w:val="20"/>
              </w:rPr>
              <w:t>3</w:t>
            </w:r>
          </w:p>
        </w:tc>
        <w:tc>
          <w:tcPr>
            <w:tcW w:w="397" w:type="dxa"/>
            <w:vAlign w:val="center"/>
          </w:tcPr>
          <w:p w14:paraId="32123655" w14:textId="77777777" w:rsidR="00CB7790" w:rsidRPr="00BA7FB7" w:rsidRDefault="00CB7790" w:rsidP="00FF5631">
            <w:pPr>
              <w:spacing w:line="320" w:lineRule="exact"/>
              <w:ind w:leftChars="-50" w:left="-126" w:rightChars="-50" w:right="-126"/>
              <w:jc w:val="center"/>
              <w:rPr>
                <w:sz w:val="20"/>
                <w:szCs w:val="20"/>
              </w:rPr>
            </w:pPr>
            <w:r>
              <w:rPr>
                <w:rFonts w:hint="eastAsia"/>
                <w:sz w:val="20"/>
                <w:szCs w:val="20"/>
              </w:rPr>
              <w:t>4</w:t>
            </w:r>
          </w:p>
        </w:tc>
        <w:tc>
          <w:tcPr>
            <w:tcW w:w="397" w:type="dxa"/>
            <w:vAlign w:val="center"/>
          </w:tcPr>
          <w:p w14:paraId="7FBB3550" w14:textId="77777777" w:rsidR="00CB7790" w:rsidRPr="00BA7FB7" w:rsidRDefault="00CB7790" w:rsidP="00FF5631">
            <w:pPr>
              <w:spacing w:line="320" w:lineRule="exact"/>
              <w:ind w:leftChars="-50" w:left="-126" w:rightChars="-50" w:right="-126"/>
              <w:jc w:val="center"/>
              <w:rPr>
                <w:sz w:val="20"/>
                <w:szCs w:val="20"/>
              </w:rPr>
            </w:pPr>
            <w:r>
              <w:rPr>
                <w:rFonts w:hint="eastAsia"/>
                <w:sz w:val="20"/>
                <w:szCs w:val="20"/>
              </w:rPr>
              <w:t>0</w:t>
            </w:r>
          </w:p>
        </w:tc>
        <w:tc>
          <w:tcPr>
            <w:tcW w:w="397" w:type="dxa"/>
            <w:vAlign w:val="center"/>
          </w:tcPr>
          <w:p w14:paraId="4BF9477B" w14:textId="77777777" w:rsidR="00CB7790" w:rsidRPr="00BA7FB7" w:rsidRDefault="00CB7790" w:rsidP="00FF5631">
            <w:pPr>
              <w:spacing w:line="320" w:lineRule="exact"/>
              <w:ind w:leftChars="-50" w:left="-126" w:rightChars="-50" w:right="-126"/>
              <w:jc w:val="center"/>
              <w:rPr>
                <w:sz w:val="20"/>
                <w:szCs w:val="20"/>
              </w:rPr>
            </w:pPr>
            <w:r>
              <w:rPr>
                <w:rFonts w:hint="eastAsia"/>
                <w:sz w:val="20"/>
                <w:szCs w:val="20"/>
              </w:rPr>
              <w:t>7</w:t>
            </w:r>
          </w:p>
        </w:tc>
      </w:tr>
      <w:tr w:rsidR="00CB7790" w14:paraId="36577627" w14:textId="77777777" w:rsidTr="00FF5631">
        <w:trPr>
          <w:trHeight w:val="668"/>
        </w:trPr>
        <w:tc>
          <w:tcPr>
            <w:tcW w:w="1552" w:type="dxa"/>
            <w:vMerge/>
            <w:vAlign w:val="center"/>
          </w:tcPr>
          <w:p w14:paraId="4415448F" w14:textId="77777777" w:rsidR="00CB7790" w:rsidRPr="00BA7FB7" w:rsidRDefault="00CB7790" w:rsidP="00BA7FB7">
            <w:pPr>
              <w:spacing w:line="320" w:lineRule="exact"/>
              <w:jc w:val="left"/>
              <w:rPr>
                <w:sz w:val="20"/>
                <w:szCs w:val="20"/>
              </w:rPr>
            </w:pPr>
          </w:p>
        </w:tc>
        <w:tc>
          <w:tcPr>
            <w:tcW w:w="5329" w:type="dxa"/>
          </w:tcPr>
          <w:p w14:paraId="7EF3EFA5" w14:textId="77777777" w:rsidR="00CB7790" w:rsidRDefault="00CB7790" w:rsidP="00C04FF0">
            <w:pPr>
              <w:spacing w:line="360" w:lineRule="exact"/>
              <w:jc w:val="left"/>
              <w:rPr>
                <w:sz w:val="20"/>
                <w:szCs w:val="20"/>
              </w:rPr>
            </w:pPr>
            <w:r>
              <w:rPr>
                <w:rFonts w:hint="eastAsia"/>
                <w:sz w:val="20"/>
                <w:szCs w:val="20"/>
              </w:rPr>
              <w:t>仕事を通して地域貢献できる仕組みをつくる</w:t>
            </w:r>
          </w:p>
          <w:p w14:paraId="6F3D9B01" w14:textId="500AE8F2" w:rsidR="00C04FF0" w:rsidRPr="0002504C" w:rsidRDefault="007E0094" w:rsidP="00C04FF0">
            <w:pPr>
              <w:spacing w:line="360" w:lineRule="exact"/>
              <w:ind w:left="403" w:rightChars="-45" w:right="-113" w:hangingChars="191" w:hanging="403"/>
              <w:jc w:val="left"/>
              <w:rPr>
                <w:sz w:val="18"/>
                <w:szCs w:val="18"/>
              </w:rPr>
            </w:pPr>
            <w:r>
              <w:rPr>
                <w:rFonts w:hint="eastAsia"/>
                <w:sz w:val="20"/>
                <w:szCs w:val="20"/>
              </w:rPr>
              <w:t xml:space="preserve">　</w:t>
            </w:r>
            <w:r w:rsidRPr="0002504C">
              <w:rPr>
                <w:rFonts w:hint="eastAsia"/>
                <w:sz w:val="18"/>
                <w:szCs w:val="18"/>
              </w:rPr>
              <w:t>●地域の活性化につながる仕事を通じた社会貢献</w:t>
            </w:r>
          </w:p>
        </w:tc>
        <w:tc>
          <w:tcPr>
            <w:tcW w:w="397" w:type="dxa"/>
            <w:vAlign w:val="center"/>
          </w:tcPr>
          <w:p w14:paraId="29705E31" w14:textId="77777777" w:rsidR="00CB7790" w:rsidRPr="00BA7FB7" w:rsidRDefault="00CB7790" w:rsidP="00FF5631">
            <w:pPr>
              <w:spacing w:line="320" w:lineRule="exact"/>
              <w:ind w:leftChars="-50" w:left="-126" w:rightChars="-50" w:right="-126"/>
              <w:jc w:val="center"/>
              <w:rPr>
                <w:sz w:val="20"/>
                <w:szCs w:val="20"/>
              </w:rPr>
            </w:pPr>
            <w:r>
              <w:rPr>
                <w:rFonts w:hint="eastAsia"/>
                <w:sz w:val="20"/>
                <w:szCs w:val="20"/>
              </w:rPr>
              <w:t>1</w:t>
            </w:r>
          </w:p>
        </w:tc>
        <w:tc>
          <w:tcPr>
            <w:tcW w:w="397" w:type="dxa"/>
            <w:vAlign w:val="center"/>
          </w:tcPr>
          <w:p w14:paraId="56DA35C5" w14:textId="77777777" w:rsidR="00CB7790" w:rsidRPr="00BA7FB7" w:rsidRDefault="00CB7790" w:rsidP="00FF5631">
            <w:pPr>
              <w:spacing w:line="320" w:lineRule="exact"/>
              <w:ind w:leftChars="-50" w:left="-126" w:rightChars="-50" w:right="-126"/>
              <w:jc w:val="center"/>
              <w:rPr>
                <w:sz w:val="20"/>
                <w:szCs w:val="20"/>
              </w:rPr>
            </w:pPr>
            <w:r>
              <w:rPr>
                <w:rFonts w:hint="eastAsia"/>
                <w:sz w:val="20"/>
                <w:szCs w:val="20"/>
              </w:rPr>
              <w:t>0</w:t>
            </w:r>
          </w:p>
        </w:tc>
        <w:tc>
          <w:tcPr>
            <w:tcW w:w="397" w:type="dxa"/>
            <w:vAlign w:val="center"/>
          </w:tcPr>
          <w:p w14:paraId="0C4DBAB5" w14:textId="77777777" w:rsidR="00CB7790" w:rsidRPr="00BA7FB7" w:rsidRDefault="00CB7790" w:rsidP="00FF5631">
            <w:pPr>
              <w:spacing w:line="320" w:lineRule="exact"/>
              <w:ind w:leftChars="-50" w:left="-126" w:rightChars="-50" w:right="-126"/>
              <w:jc w:val="center"/>
              <w:rPr>
                <w:sz w:val="20"/>
                <w:szCs w:val="20"/>
              </w:rPr>
            </w:pPr>
            <w:r>
              <w:rPr>
                <w:rFonts w:hint="eastAsia"/>
                <w:sz w:val="20"/>
                <w:szCs w:val="20"/>
              </w:rPr>
              <w:t>0</w:t>
            </w:r>
          </w:p>
        </w:tc>
        <w:tc>
          <w:tcPr>
            <w:tcW w:w="397" w:type="dxa"/>
            <w:vAlign w:val="center"/>
          </w:tcPr>
          <w:p w14:paraId="1D007A10" w14:textId="77777777" w:rsidR="00CB7790" w:rsidRPr="00BA7FB7" w:rsidRDefault="00CB7790" w:rsidP="00FF5631">
            <w:pPr>
              <w:spacing w:line="320" w:lineRule="exact"/>
              <w:ind w:leftChars="-50" w:left="-126" w:rightChars="-50" w:right="-126"/>
              <w:jc w:val="center"/>
              <w:rPr>
                <w:sz w:val="20"/>
                <w:szCs w:val="20"/>
              </w:rPr>
            </w:pPr>
            <w:r>
              <w:rPr>
                <w:rFonts w:hint="eastAsia"/>
                <w:sz w:val="20"/>
                <w:szCs w:val="20"/>
              </w:rPr>
              <w:t>1</w:t>
            </w:r>
          </w:p>
        </w:tc>
      </w:tr>
      <w:tr w:rsidR="00CB7790" w14:paraId="76D0FE38" w14:textId="77777777" w:rsidTr="00FF5631">
        <w:trPr>
          <w:trHeight w:val="654"/>
        </w:trPr>
        <w:tc>
          <w:tcPr>
            <w:tcW w:w="1552" w:type="dxa"/>
            <w:vMerge/>
            <w:vAlign w:val="center"/>
          </w:tcPr>
          <w:p w14:paraId="545C94CD" w14:textId="77777777" w:rsidR="00CB7790" w:rsidRPr="00BA7FB7" w:rsidRDefault="00CB7790" w:rsidP="00BA7FB7">
            <w:pPr>
              <w:spacing w:line="320" w:lineRule="exact"/>
              <w:jc w:val="left"/>
              <w:rPr>
                <w:sz w:val="20"/>
                <w:szCs w:val="20"/>
              </w:rPr>
            </w:pPr>
          </w:p>
        </w:tc>
        <w:tc>
          <w:tcPr>
            <w:tcW w:w="5329" w:type="dxa"/>
          </w:tcPr>
          <w:p w14:paraId="7EC5661E" w14:textId="77777777" w:rsidR="00CB7790" w:rsidRDefault="00CB7790" w:rsidP="00C04FF0">
            <w:pPr>
              <w:spacing w:line="360" w:lineRule="exact"/>
              <w:jc w:val="left"/>
              <w:rPr>
                <w:sz w:val="20"/>
                <w:szCs w:val="20"/>
              </w:rPr>
            </w:pPr>
            <w:r>
              <w:rPr>
                <w:rFonts w:hint="eastAsia"/>
                <w:sz w:val="20"/>
                <w:szCs w:val="20"/>
              </w:rPr>
              <w:t>障害者優先調達を推進する</w:t>
            </w:r>
          </w:p>
          <w:p w14:paraId="75EB9172" w14:textId="3ED29F85" w:rsidR="00C04FF0" w:rsidRPr="0002504C" w:rsidRDefault="007E0094" w:rsidP="00C04FF0">
            <w:pPr>
              <w:spacing w:line="360" w:lineRule="exact"/>
              <w:jc w:val="left"/>
              <w:rPr>
                <w:sz w:val="18"/>
                <w:szCs w:val="18"/>
              </w:rPr>
            </w:pPr>
            <w:r>
              <w:rPr>
                <w:rFonts w:hint="eastAsia"/>
                <w:sz w:val="20"/>
                <w:szCs w:val="20"/>
              </w:rPr>
              <w:t xml:space="preserve">　</w:t>
            </w:r>
            <w:r w:rsidRPr="0002504C">
              <w:rPr>
                <w:rFonts w:hint="eastAsia"/>
                <w:sz w:val="18"/>
                <w:szCs w:val="18"/>
              </w:rPr>
              <w:t>●障害者優先調達の推進</w:t>
            </w:r>
          </w:p>
        </w:tc>
        <w:tc>
          <w:tcPr>
            <w:tcW w:w="397" w:type="dxa"/>
            <w:vAlign w:val="center"/>
          </w:tcPr>
          <w:p w14:paraId="6937A8B0" w14:textId="77777777" w:rsidR="00CB7790" w:rsidRPr="00BA7FB7" w:rsidRDefault="00CB7790" w:rsidP="00FF5631">
            <w:pPr>
              <w:spacing w:line="320" w:lineRule="exact"/>
              <w:ind w:leftChars="-50" w:left="-126" w:rightChars="-50" w:right="-126"/>
              <w:jc w:val="center"/>
              <w:rPr>
                <w:sz w:val="20"/>
                <w:szCs w:val="20"/>
              </w:rPr>
            </w:pPr>
            <w:r>
              <w:rPr>
                <w:rFonts w:hint="eastAsia"/>
                <w:sz w:val="20"/>
                <w:szCs w:val="20"/>
              </w:rPr>
              <w:t>2</w:t>
            </w:r>
          </w:p>
        </w:tc>
        <w:tc>
          <w:tcPr>
            <w:tcW w:w="397" w:type="dxa"/>
            <w:vAlign w:val="center"/>
          </w:tcPr>
          <w:p w14:paraId="174F65E5" w14:textId="77777777" w:rsidR="00CB7790" w:rsidRPr="00BA7FB7" w:rsidRDefault="00CB7790" w:rsidP="00FF5631">
            <w:pPr>
              <w:spacing w:line="320" w:lineRule="exact"/>
              <w:ind w:leftChars="-50" w:left="-126" w:rightChars="-50" w:right="-126"/>
              <w:jc w:val="center"/>
              <w:rPr>
                <w:sz w:val="20"/>
                <w:szCs w:val="20"/>
              </w:rPr>
            </w:pPr>
            <w:r>
              <w:rPr>
                <w:rFonts w:hint="eastAsia"/>
                <w:sz w:val="20"/>
                <w:szCs w:val="20"/>
              </w:rPr>
              <w:t>0</w:t>
            </w:r>
          </w:p>
        </w:tc>
        <w:tc>
          <w:tcPr>
            <w:tcW w:w="397" w:type="dxa"/>
            <w:vAlign w:val="center"/>
          </w:tcPr>
          <w:p w14:paraId="5C04C2A1" w14:textId="77777777" w:rsidR="00CB7790" w:rsidRPr="00BA7FB7" w:rsidRDefault="00CB7790" w:rsidP="00FF5631">
            <w:pPr>
              <w:spacing w:line="320" w:lineRule="exact"/>
              <w:ind w:leftChars="-50" w:left="-126" w:rightChars="-50" w:right="-126"/>
              <w:jc w:val="center"/>
              <w:rPr>
                <w:sz w:val="20"/>
                <w:szCs w:val="20"/>
              </w:rPr>
            </w:pPr>
            <w:r>
              <w:rPr>
                <w:rFonts w:hint="eastAsia"/>
                <w:sz w:val="20"/>
                <w:szCs w:val="20"/>
              </w:rPr>
              <w:t>0</w:t>
            </w:r>
          </w:p>
        </w:tc>
        <w:tc>
          <w:tcPr>
            <w:tcW w:w="397" w:type="dxa"/>
            <w:vAlign w:val="center"/>
          </w:tcPr>
          <w:p w14:paraId="3DAB7C6C" w14:textId="77777777" w:rsidR="00CB7790" w:rsidRPr="00BA7FB7" w:rsidRDefault="00CB7790" w:rsidP="00FF5631">
            <w:pPr>
              <w:spacing w:line="320" w:lineRule="exact"/>
              <w:ind w:leftChars="-50" w:left="-126" w:rightChars="-50" w:right="-126"/>
              <w:jc w:val="center"/>
              <w:rPr>
                <w:sz w:val="20"/>
                <w:szCs w:val="20"/>
              </w:rPr>
            </w:pPr>
            <w:r>
              <w:rPr>
                <w:rFonts w:hint="eastAsia"/>
                <w:sz w:val="20"/>
                <w:szCs w:val="20"/>
              </w:rPr>
              <w:t>2</w:t>
            </w:r>
          </w:p>
        </w:tc>
      </w:tr>
      <w:tr w:rsidR="00FF5631" w14:paraId="1C3D04B2" w14:textId="77777777" w:rsidTr="00CC38BC">
        <w:trPr>
          <w:trHeight w:val="1213"/>
        </w:trPr>
        <w:tc>
          <w:tcPr>
            <w:tcW w:w="1552" w:type="dxa"/>
            <w:vMerge w:val="restart"/>
            <w:vAlign w:val="center"/>
          </w:tcPr>
          <w:p w14:paraId="635785A8" w14:textId="77777777" w:rsidR="00FF5631" w:rsidRDefault="00FF5631" w:rsidP="00FF5631">
            <w:pPr>
              <w:spacing w:line="320" w:lineRule="exact"/>
              <w:jc w:val="left"/>
              <w:rPr>
                <w:sz w:val="20"/>
                <w:szCs w:val="20"/>
              </w:rPr>
            </w:pPr>
            <w:r>
              <w:rPr>
                <w:rFonts w:hint="eastAsia"/>
                <w:sz w:val="20"/>
                <w:szCs w:val="20"/>
              </w:rPr>
              <w:t>基本目標５</w:t>
            </w:r>
          </w:p>
          <w:p w14:paraId="5B14753E" w14:textId="2FAF6A14" w:rsidR="00FF5631" w:rsidRPr="00BA7FB7" w:rsidRDefault="00FF5631" w:rsidP="00FF5631">
            <w:pPr>
              <w:spacing w:line="320" w:lineRule="exact"/>
              <w:ind w:rightChars="-50" w:right="-126"/>
              <w:jc w:val="left"/>
              <w:rPr>
                <w:sz w:val="20"/>
                <w:szCs w:val="20"/>
              </w:rPr>
            </w:pPr>
            <w:r>
              <w:rPr>
                <w:rFonts w:hint="eastAsia"/>
                <w:sz w:val="20"/>
                <w:szCs w:val="20"/>
              </w:rPr>
              <w:t>つながり・支える</w:t>
            </w:r>
          </w:p>
        </w:tc>
        <w:tc>
          <w:tcPr>
            <w:tcW w:w="5329" w:type="dxa"/>
          </w:tcPr>
          <w:p w14:paraId="328DFC18" w14:textId="77777777" w:rsidR="00FF5631" w:rsidRDefault="00FF5631" w:rsidP="00C04FF0">
            <w:pPr>
              <w:spacing w:line="360" w:lineRule="exact"/>
              <w:jc w:val="left"/>
              <w:rPr>
                <w:sz w:val="20"/>
                <w:szCs w:val="20"/>
              </w:rPr>
            </w:pPr>
            <w:r>
              <w:rPr>
                <w:rFonts w:hint="eastAsia"/>
                <w:sz w:val="20"/>
                <w:szCs w:val="20"/>
              </w:rPr>
              <w:t>切れ目のない相談支援を充実する</w:t>
            </w:r>
          </w:p>
          <w:p w14:paraId="0C0D018F" w14:textId="77777777" w:rsidR="00FF5631" w:rsidRPr="0002504C" w:rsidRDefault="00FF5631" w:rsidP="00C04FF0">
            <w:pPr>
              <w:spacing w:line="360" w:lineRule="exact"/>
              <w:ind w:left="390" w:rightChars="-45" w:right="-113" w:hangingChars="185" w:hanging="390"/>
              <w:jc w:val="left"/>
              <w:rPr>
                <w:sz w:val="18"/>
                <w:szCs w:val="18"/>
              </w:rPr>
            </w:pPr>
            <w:r>
              <w:rPr>
                <w:rFonts w:hint="eastAsia"/>
                <w:sz w:val="20"/>
                <w:szCs w:val="20"/>
              </w:rPr>
              <w:t xml:space="preserve">　</w:t>
            </w:r>
            <w:r w:rsidRPr="0002504C">
              <w:rPr>
                <w:rFonts w:hint="eastAsia"/>
                <w:sz w:val="18"/>
                <w:szCs w:val="18"/>
              </w:rPr>
              <w:t>●関係機関のネットワークによる個別支援の推進</w:t>
            </w:r>
          </w:p>
          <w:p w14:paraId="7531496B" w14:textId="6A018072" w:rsidR="00FF5631" w:rsidRPr="00177B6F" w:rsidRDefault="00FF5631" w:rsidP="00C04FF0">
            <w:pPr>
              <w:spacing w:line="360" w:lineRule="exact"/>
              <w:jc w:val="left"/>
              <w:rPr>
                <w:sz w:val="20"/>
                <w:szCs w:val="20"/>
              </w:rPr>
            </w:pPr>
            <w:r w:rsidRPr="0002504C">
              <w:rPr>
                <w:rFonts w:hint="eastAsia"/>
                <w:sz w:val="18"/>
                <w:szCs w:val="18"/>
              </w:rPr>
              <w:t xml:space="preserve">　●初期相談からワンストップ型の相談支援ができる体制づくり</w:t>
            </w:r>
          </w:p>
        </w:tc>
        <w:tc>
          <w:tcPr>
            <w:tcW w:w="397" w:type="dxa"/>
            <w:vAlign w:val="center"/>
          </w:tcPr>
          <w:p w14:paraId="7EDA8B13" w14:textId="234DFB8F" w:rsidR="00FF5631" w:rsidRPr="00BA7FB7" w:rsidRDefault="00FF5631" w:rsidP="00FF5631">
            <w:pPr>
              <w:spacing w:line="320" w:lineRule="exact"/>
              <w:ind w:leftChars="-50" w:left="-126" w:rightChars="-50" w:right="-126"/>
              <w:jc w:val="center"/>
              <w:rPr>
                <w:sz w:val="20"/>
                <w:szCs w:val="20"/>
              </w:rPr>
            </w:pPr>
            <w:r>
              <w:rPr>
                <w:rFonts w:hint="eastAsia"/>
                <w:sz w:val="20"/>
                <w:szCs w:val="20"/>
              </w:rPr>
              <w:t>1</w:t>
            </w:r>
          </w:p>
        </w:tc>
        <w:tc>
          <w:tcPr>
            <w:tcW w:w="397" w:type="dxa"/>
            <w:vAlign w:val="center"/>
          </w:tcPr>
          <w:p w14:paraId="211645D3" w14:textId="1B0B6811" w:rsidR="00FF5631" w:rsidRPr="00BA7FB7" w:rsidRDefault="00FF5631" w:rsidP="00FF5631">
            <w:pPr>
              <w:spacing w:line="320" w:lineRule="exact"/>
              <w:ind w:leftChars="-50" w:left="-126" w:rightChars="-50" w:right="-126"/>
              <w:jc w:val="center"/>
              <w:rPr>
                <w:sz w:val="20"/>
                <w:szCs w:val="20"/>
              </w:rPr>
            </w:pPr>
            <w:r>
              <w:rPr>
                <w:rFonts w:hint="eastAsia"/>
                <w:sz w:val="20"/>
                <w:szCs w:val="20"/>
              </w:rPr>
              <w:t>4</w:t>
            </w:r>
          </w:p>
        </w:tc>
        <w:tc>
          <w:tcPr>
            <w:tcW w:w="397" w:type="dxa"/>
            <w:vAlign w:val="center"/>
          </w:tcPr>
          <w:p w14:paraId="6E81751C" w14:textId="774166BD" w:rsidR="00FF5631" w:rsidRPr="00BA7FB7" w:rsidRDefault="00FF5631" w:rsidP="00FF5631">
            <w:pPr>
              <w:spacing w:line="320" w:lineRule="exact"/>
              <w:ind w:leftChars="-50" w:left="-126" w:rightChars="-50" w:right="-126"/>
              <w:jc w:val="center"/>
              <w:rPr>
                <w:sz w:val="20"/>
                <w:szCs w:val="20"/>
              </w:rPr>
            </w:pPr>
            <w:r>
              <w:rPr>
                <w:rFonts w:hint="eastAsia"/>
                <w:sz w:val="20"/>
                <w:szCs w:val="20"/>
              </w:rPr>
              <w:t>1</w:t>
            </w:r>
          </w:p>
        </w:tc>
        <w:tc>
          <w:tcPr>
            <w:tcW w:w="397" w:type="dxa"/>
            <w:vAlign w:val="center"/>
          </w:tcPr>
          <w:p w14:paraId="77769B9E" w14:textId="1F62D747" w:rsidR="00FF5631" w:rsidRPr="00BA7FB7" w:rsidRDefault="00FF5631" w:rsidP="00FF5631">
            <w:pPr>
              <w:spacing w:line="320" w:lineRule="exact"/>
              <w:ind w:leftChars="-50" w:left="-126" w:rightChars="-50" w:right="-126"/>
              <w:jc w:val="center"/>
              <w:rPr>
                <w:sz w:val="20"/>
                <w:szCs w:val="20"/>
              </w:rPr>
            </w:pPr>
            <w:r>
              <w:rPr>
                <w:rFonts w:hint="eastAsia"/>
                <w:sz w:val="20"/>
                <w:szCs w:val="20"/>
              </w:rPr>
              <w:t>6</w:t>
            </w:r>
          </w:p>
        </w:tc>
      </w:tr>
      <w:tr w:rsidR="00FF5631" w14:paraId="753FC552" w14:textId="77777777" w:rsidTr="00FF5631">
        <w:trPr>
          <w:trHeight w:val="669"/>
        </w:trPr>
        <w:tc>
          <w:tcPr>
            <w:tcW w:w="1552" w:type="dxa"/>
            <w:vMerge/>
            <w:vAlign w:val="center"/>
          </w:tcPr>
          <w:p w14:paraId="6BE9E3B9" w14:textId="77777777" w:rsidR="00FF5631" w:rsidRPr="00BA7FB7" w:rsidRDefault="00FF5631" w:rsidP="00FF5631">
            <w:pPr>
              <w:spacing w:line="320" w:lineRule="exact"/>
              <w:jc w:val="left"/>
              <w:rPr>
                <w:sz w:val="20"/>
                <w:szCs w:val="20"/>
              </w:rPr>
            </w:pPr>
          </w:p>
        </w:tc>
        <w:tc>
          <w:tcPr>
            <w:tcW w:w="5329" w:type="dxa"/>
          </w:tcPr>
          <w:p w14:paraId="41177481" w14:textId="77777777" w:rsidR="00FF5631" w:rsidRDefault="00FF5631" w:rsidP="00C04FF0">
            <w:pPr>
              <w:spacing w:line="360" w:lineRule="exact"/>
              <w:jc w:val="left"/>
              <w:rPr>
                <w:sz w:val="20"/>
                <w:szCs w:val="20"/>
              </w:rPr>
            </w:pPr>
            <w:r>
              <w:rPr>
                <w:rFonts w:hint="eastAsia"/>
                <w:sz w:val="20"/>
                <w:szCs w:val="20"/>
              </w:rPr>
              <w:t>福祉人材を育成し、定着を支援する</w:t>
            </w:r>
          </w:p>
          <w:p w14:paraId="572D6A38" w14:textId="313E8ADB" w:rsidR="00C04FF0" w:rsidRPr="00177B6F" w:rsidRDefault="00FF5631" w:rsidP="00C04FF0">
            <w:pPr>
              <w:spacing w:line="360" w:lineRule="exact"/>
              <w:jc w:val="left"/>
              <w:rPr>
                <w:sz w:val="20"/>
                <w:szCs w:val="20"/>
              </w:rPr>
            </w:pPr>
            <w:r>
              <w:rPr>
                <w:rFonts w:hint="eastAsia"/>
                <w:sz w:val="20"/>
                <w:szCs w:val="20"/>
              </w:rPr>
              <w:t xml:space="preserve">　</w:t>
            </w:r>
            <w:r w:rsidRPr="0002504C">
              <w:rPr>
                <w:rFonts w:hint="eastAsia"/>
                <w:sz w:val="18"/>
                <w:szCs w:val="18"/>
              </w:rPr>
              <w:t>●福祉人材の確保と育成</w:t>
            </w:r>
          </w:p>
        </w:tc>
        <w:tc>
          <w:tcPr>
            <w:tcW w:w="397" w:type="dxa"/>
            <w:vAlign w:val="center"/>
          </w:tcPr>
          <w:p w14:paraId="0450CCA0" w14:textId="70E2A673" w:rsidR="00FF5631" w:rsidRPr="00BA7FB7" w:rsidRDefault="00FF5631" w:rsidP="00FF5631">
            <w:pPr>
              <w:spacing w:line="320" w:lineRule="exact"/>
              <w:ind w:leftChars="-50" w:left="-126" w:rightChars="-50" w:right="-126"/>
              <w:jc w:val="center"/>
              <w:rPr>
                <w:sz w:val="20"/>
                <w:szCs w:val="20"/>
              </w:rPr>
            </w:pPr>
            <w:r>
              <w:rPr>
                <w:rFonts w:hint="eastAsia"/>
                <w:sz w:val="20"/>
                <w:szCs w:val="20"/>
              </w:rPr>
              <w:t>0</w:t>
            </w:r>
          </w:p>
        </w:tc>
        <w:tc>
          <w:tcPr>
            <w:tcW w:w="397" w:type="dxa"/>
            <w:vAlign w:val="center"/>
          </w:tcPr>
          <w:p w14:paraId="2AC6C748" w14:textId="41332236" w:rsidR="00FF5631" w:rsidRPr="00BA7FB7" w:rsidRDefault="00FF5631" w:rsidP="00FF5631">
            <w:pPr>
              <w:spacing w:line="320" w:lineRule="exact"/>
              <w:ind w:leftChars="-50" w:left="-126" w:rightChars="-50" w:right="-126"/>
              <w:jc w:val="center"/>
              <w:rPr>
                <w:sz w:val="20"/>
                <w:szCs w:val="20"/>
              </w:rPr>
            </w:pPr>
            <w:r>
              <w:rPr>
                <w:rFonts w:hint="eastAsia"/>
                <w:sz w:val="20"/>
                <w:szCs w:val="20"/>
              </w:rPr>
              <w:t>4</w:t>
            </w:r>
          </w:p>
        </w:tc>
        <w:tc>
          <w:tcPr>
            <w:tcW w:w="397" w:type="dxa"/>
            <w:vAlign w:val="center"/>
          </w:tcPr>
          <w:p w14:paraId="26D7CEA1" w14:textId="5C3E3EFE" w:rsidR="00FF5631" w:rsidRPr="00BA7FB7" w:rsidRDefault="00FF5631" w:rsidP="00FF5631">
            <w:pPr>
              <w:spacing w:line="320" w:lineRule="exact"/>
              <w:ind w:leftChars="-50" w:left="-126" w:rightChars="-50" w:right="-126"/>
              <w:jc w:val="center"/>
              <w:rPr>
                <w:sz w:val="20"/>
                <w:szCs w:val="20"/>
              </w:rPr>
            </w:pPr>
            <w:r>
              <w:rPr>
                <w:rFonts w:hint="eastAsia"/>
                <w:sz w:val="20"/>
                <w:szCs w:val="20"/>
              </w:rPr>
              <w:t>2</w:t>
            </w:r>
          </w:p>
        </w:tc>
        <w:tc>
          <w:tcPr>
            <w:tcW w:w="397" w:type="dxa"/>
            <w:vAlign w:val="center"/>
          </w:tcPr>
          <w:p w14:paraId="401EB62D" w14:textId="32AB03C3" w:rsidR="00FF5631" w:rsidRPr="00BA7FB7" w:rsidRDefault="00FF5631" w:rsidP="00FF5631">
            <w:pPr>
              <w:spacing w:line="320" w:lineRule="exact"/>
              <w:ind w:leftChars="-50" w:left="-126" w:rightChars="-50" w:right="-126"/>
              <w:jc w:val="center"/>
              <w:rPr>
                <w:sz w:val="20"/>
                <w:szCs w:val="20"/>
              </w:rPr>
            </w:pPr>
            <w:r>
              <w:rPr>
                <w:rFonts w:hint="eastAsia"/>
                <w:sz w:val="20"/>
                <w:szCs w:val="20"/>
              </w:rPr>
              <w:t>6</w:t>
            </w:r>
          </w:p>
        </w:tc>
      </w:tr>
      <w:tr w:rsidR="00FF5631" w14:paraId="58B8CFC3" w14:textId="77777777" w:rsidTr="00FF5631">
        <w:trPr>
          <w:trHeight w:val="669"/>
        </w:trPr>
        <w:tc>
          <w:tcPr>
            <w:tcW w:w="1552" w:type="dxa"/>
            <w:vMerge/>
            <w:vAlign w:val="center"/>
          </w:tcPr>
          <w:p w14:paraId="2A81C6FD" w14:textId="77777777" w:rsidR="00FF5631" w:rsidRPr="00BA7FB7" w:rsidRDefault="00FF5631" w:rsidP="00FF5631">
            <w:pPr>
              <w:spacing w:line="320" w:lineRule="exact"/>
              <w:jc w:val="left"/>
              <w:rPr>
                <w:sz w:val="20"/>
                <w:szCs w:val="20"/>
              </w:rPr>
            </w:pPr>
          </w:p>
        </w:tc>
        <w:tc>
          <w:tcPr>
            <w:tcW w:w="5329" w:type="dxa"/>
            <w:vAlign w:val="center"/>
          </w:tcPr>
          <w:p w14:paraId="57751A63" w14:textId="77777777" w:rsidR="00FF5631" w:rsidRDefault="00FF5631" w:rsidP="00C04FF0">
            <w:pPr>
              <w:spacing w:line="360" w:lineRule="exact"/>
              <w:rPr>
                <w:sz w:val="20"/>
                <w:szCs w:val="20"/>
              </w:rPr>
            </w:pPr>
            <w:r>
              <w:rPr>
                <w:rFonts w:hint="eastAsia"/>
                <w:sz w:val="20"/>
                <w:szCs w:val="20"/>
              </w:rPr>
              <w:t>社会復帰等に向けた取組みを推進する</w:t>
            </w:r>
          </w:p>
          <w:p w14:paraId="5873AA8B" w14:textId="4761CFB8" w:rsidR="00C04FF0" w:rsidRPr="00177B6F" w:rsidRDefault="00FF5631" w:rsidP="00C04FF0">
            <w:pPr>
              <w:spacing w:line="360" w:lineRule="exact"/>
              <w:ind w:left="422" w:hangingChars="200" w:hanging="422"/>
              <w:rPr>
                <w:sz w:val="20"/>
                <w:szCs w:val="20"/>
              </w:rPr>
            </w:pPr>
            <w:r>
              <w:rPr>
                <w:rFonts w:hint="eastAsia"/>
                <w:sz w:val="20"/>
                <w:szCs w:val="20"/>
              </w:rPr>
              <w:t xml:space="preserve">　</w:t>
            </w:r>
            <w:r w:rsidRPr="0002504C">
              <w:rPr>
                <w:rFonts w:hint="eastAsia"/>
                <w:sz w:val="18"/>
                <w:szCs w:val="18"/>
              </w:rPr>
              <w:t>●心の健康づくり</w:t>
            </w:r>
          </w:p>
        </w:tc>
        <w:tc>
          <w:tcPr>
            <w:tcW w:w="397" w:type="dxa"/>
            <w:vAlign w:val="center"/>
          </w:tcPr>
          <w:p w14:paraId="68627222" w14:textId="7D3BF987" w:rsidR="00FF5631" w:rsidRPr="00BA7FB7" w:rsidRDefault="00FF5631" w:rsidP="00FF5631">
            <w:pPr>
              <w:spacing w:line="320" w:lineRule="exact"/>
              <w:ind w:leftChars="-50" w:left="-126" w:rightChars="-50" w:right="-126"/>
              <w:jc w:val="center"/>
              <w:rPr>
                <w:sz w:val="20"/>
                <w:szCs w:val="20"/>
              </w:rPr>
            </w:pPr>
            <w:r>
              <w:rPr>
                <w:rFonts w:hint="eastAsia"/>
                <w:sz w:val="20"/>
                <w:szCs w:val="20"/>
              </w:rPr>
              <w:t>0</w:t>
            </w:r>
          </w:p>
        </w:tc>
        <w:tc>
          <w:tcPr>
            <w:tcW w:w="397" w:type="dxa"/>
            <w:vAlign w:val="center"/>
          </w:tcPr>
          <w:p w14:paraId="23C161D0" w14:textId="46C21377" w:rsidR="00FF5631" w:rsidRPr="00BA7FB7" w:rsidRDefault="00FF5631" w:rsidP="00FF5631">
            <w:pPr>
              <w:spacing w:line="320" w:lineRule="exact"/>
              <w:ind w:leftChars="-50" w:left="-126" w:rightChars="-50" w:right="-126"/>
              <w:jc w:val="center"/>
              <w:rPr>
                <w:sz w:val="20"/>
                <w:szCs w:val="20"/>
              </w:rPr>
            </w:pPr>
            <w:r>
              <w:rPr>
                <w:rFonts w:hint="eastAsia"/>
                <w:sz w:val="20"/>
                <w:szCs w:val="20"/>
              </w:rPr>
              <w:t>3</w:t>
            </w:r>
          </w:p>
        </w:tc>
        <w:tc>
          <w:tcPr>
            <w:tcW w:w="397" w:type="dxa"/>
            <w:vAlign w:val="center"/>
          </w:tcPr>
          <w:p w14:paraId="4CD22BC6" w14:textId="0518BEE1" w:rsidR="00FF5631" w:rsidRPr="00BA7FB7" w:rsidRDefault="00FF5631" w:rsidP="00FF5631">
            <w:pPr>
              <w:spacing w:line="320" w:lineRule="exact"/>
              <w:ind w:leftChars="-50" w:left="-126" w:rightChars="-50" w:right="-126"/>
              <w:jc w:val="center"/>
              <w:rPr>
                <w:sz w:val="20"/>
                <w:szCs w:val="20"/>
              </w:rPr>
            </w:pPr>
            <w:r>
              <w:rPr>
                <w:rFonts w:hint="eastAsia"/>
                <w:sz w:val="20"/>
                <w:szCs w:val="20"/>
              </w:rPr>
              <w:t>0</w:t>
            </w:r>
          </w:p>
        </w:tc>
        <w:tc>
          <w:tcPr>
            <w:tcW w:w="397" w:type="dxa"/>
            <w:vAlign w:val="center"/>
          </w:tcPr>
          <w:p w14:paraId="35E62226" w14:textId="65E8D841" w:rsidR="00FF5631" w:rsidRPr="00BA7FB7" w:rsidRDefault="00FF5631" w:rsidP="00FF5631">
            <w:pPr>
              <w:spacing w:line="320" w:lineRule="exact"/>
              <w:ind w:leftChars="-50" w:left="-126" w:rightChars="-50" w:right="-126"/>
              <w:jc w:val="center"/>
              <w:rPr>
                <w:sz w:val="20"/>
                <w:szCs w:val="20"/>
              </w:rPr>
            </w:pPr>
            <w:r>
              <w:rPr>
                <w:rFonts w:hint="eastAsia"/>
                <w:sz w:val="20"/>
                <w:szCs w:val="20"/>
              </w:rPr>
              <w:t>3</w:t>
            </w:r>
          </w:p>
        </w:tc>
      </w:tr>
      <w:tr w:rsidR="00FF5631" w14:paraId="1277BCA4" w14:textId="77777777" w:rsidTr="00CC38BC">
        <w:tc>
          <w:tcPr>
            <w:tcW w:w="1552" w:type="dxa"/>
            <w:vMerge/>
            <w:vAlign w:val="center"/>
          </w:tcPr>
          <w:p w14:paraId="45D15803" w14:textId="77777777" w:rsidR="00FF5631" w:rsidRPr="00BA7FB7" w:rsidRDefault="00FF5631" w:rsidP="00FF5631">
            <w:pPr>
              <w:spacing w:line="320" w:lineRule="exact"/>
              <w:jc w:val="left"/>
              <w:rPr>
                <w:sz w:val="20"/>
                <w:szCs w:val="20"/>
              </w:rPr>
            </w:pPr>
          </w:p>
        </w:tc>
        <w:tc>
          <w:tcPr>
            <w:tcW w:w="5329" w:type="dxa"/>
          </w:tcPr>
          <w:p w14:paraId="183A6C46" w14:textId="77777777" w:rsidR="00FF5631" w:rsidRDefault="00FF5631" w:rsidP="00C04FF0">
            <w:pPr>
              <w:spacing w:line="360" w:lineRule="exact"/>
              <w:jc w:val="left"/>
              <w:rPr>
                <w:sz w:val="20"/>
                <w:szCs w:val="20"/>
              </w:rPr>
            </w:pPr>
            <w:r>
              <w:rPr>
                <w:rFonts w:hint="eastAsia"/>
                <w:sz w:val="20"/>
                <w:szCs w:val="20"/>
              </w:rPr>
              <w:t>地域生活への移行を支援する</w:t>
            </w:r>
          </w:p>
          <w:p w14:paraId="0B2A509F" w14:textId="1DFD84DB" w:rsidR="00C04FF0" w:rsidRPr="00177B6F" w:rsidRDefault="00FF5631" w:rsidP="00C04FF0">
            <w:pPr>
              <w:spacing w:line="360" w:lineRule="exact"/>
              <w:jc w:val="left"/>
              <w:rPr>
                <w:sz w:val="20"/>
                <w:szCs w:val="20"/>
              </w:rPr>
            </w:pPr>
            <w:r>
              <w:rPr>
                <w:rFonts w:hint="eastAsia"/>
                <w:sz w:val="20"/>
                <w:szCs w:val="20"/>
              </w:rPr>
              <w:t xml:space="preserve">　</w:t>
            </w:r>
            <w:r w:rsidRPr="0002504C">
              <w:rPr>
                <w:rFonts w:hint="eastAsia"/>
                <w:sz w:val="18"/>
                <w:szCs w:val="18"/>
              </w:rPr>
              <w:t>●地域生活移行</w:t>
            </w:r>
            <w:r w:rsidRPr="001D3183">
              <w:rPr>
                <w:rFonts w:hint="eastAsia"/>
                <w:sz w:val="18"/>
                <w:szCs w:val="18"/>
              </w:rPr>
              <w:t>等</w:t>
            </w:r>
            <w:r w:rsidRPr="0002504C">
              <w:rPr>
                <w:rFonts w:hint="eastAsia"/>
                <w:sz w:val="18"/>
                <w:szCs w:val="18"/>
              </w:rPr>
              <w:t>への支援</w:t>
            </w:r>
          </w:p>
        </w:tc>
        <w:tc>
          <w:tcPr>
            <w:tcW w:w="397" w:type="dxa"/>
            <w:vAlign w:val="center"/>
          </w:tcPr>
          <w:p w14:paraId="71639BF5" w14:textId="30BD1C57" w:rsidR="00FF5631" w:rsidRDefault="00FF5631" w:rsidP="00FF5631">
            <w:pPr>
              <w:spacing w:line="320" w:lineRule="exact"/>
              <w:ind w:leftChars="-50" w:left="-126" w:rightChars="-50" w:right="-126"/>
              <w:jc w:val="center"/>
              <w:rPr>
                <w:sz w:val="20"/>
                <w:szCs w:val="20"/>
              </w:rPr>
            </w:pPr>
            <w:r>
              <w:rPr>
                <w:rFonts w:hint="eastAsia"/>
                <w:sz w:val="20"/>
                <w:szCs w:val="20"/>
              </w:rPr>
              <w:t>0</w:t>
            </w:r>
          </w:p>
        </w:tc>
        <w:tc>
          <w:tcPr>
            <w:tcW w:w="397" w:type="dxa"/>
            <w:vAlign w:val="center"/>
          </w:tcPr>
          <w:p w14:paraId="1562E8B0" w14:textId="61F51091" w:rsidR="00FF5631" w:rsidRDefault="00FF5631" w:rsidP="00FF5631">
            <w:pPr>
              <w:spacing w:line="320" w:lineRule="exact"/>
              <w:ind w:leftChars="-50" w:left="-126" w:rightChars="-50" w:right="-126"/>
              <w:jc w:val="center"/>
              <w:rPr>
                <w:sz w:val="20"/>
                <w:szCs w:val="20"/>
              </w:rPr>
            </w:pPr>
            <w:r>
              <w:rPr>
                <w:rFonts w:hint="eastAsia"/>
                <w:sz w:val="20"/>
                <w:szCs w:val="20"/>
              </w:rPr>
              <w:t>2</w:t>
            </w:r>
          </w:p>
        </w:tc>
        <w:tc>
          <w:tcPr>
            <w:tcW w:w="397" w:type="dxa"/>
            <w:vAlign w:val="center"/>
          </w:tcPr>
          <w:p w14:paraId="0E8563F5" w14:textId="11897826" w:rsidR="00FF5631" w:rsidRDefault="00FF5631" w:rsidP="00FF5631">
            <w:pPr>
              <w:spacing w:line="320" w:lineRule="exact"/>
              <w:ind w:leftChars="-50" w:left="-126" w:rightChars="-50" w:right="-126"/>
              <w:jc w:val="center"/>
              <w:rPr>
                <w:sz w:val="20"/>
                <w:szCs w:val="20"/>
              </w:rPr>
            </w:pPr>
            <w:r>
              <w:rPr>
                <w:rFonts w:hint="eastAsia"/>
                <w:sz w:val="20"/>
                <w:szCs w:val="20"/>
              </w:rPr>
              <w:t>1</w:t>
            </w:r>
          </w:p>
        </w:tc>
        <w:tc>
          <w:tcPr>
            <w:tcW w:w="397" w:type="dxa"/>
            <w:vAlign w:val="center"/>
          </w:tcPr>
          <w:p w14:paraId="2E587470" w14:textId="61D30BBD" w:rsidR="00FF5631" w:rsidRDefault="00FF5631" w:rsidP="00FF5631">
            <w:pPr>
              <w:spacing w:line="320" w:lineRule="exact"/>
              <w:ind w:leftChars="-50" w:left="-126" w:rightChars="-50" w:right="-126"/>
              <w:jc w:val="center"/>
              <w:rPr>
                <w:sz w:val="20"/>
                <w:szCs w:val="20"/>
              </w:rPr>
            </w:pPr>
            <w:r>
              <w:rPr>
                <w:rFonts w:hint="eastAsia"/>
                <w:sz w:val="20"/>
                <w:szCs w:val="20"/>
              </w:rPr>
              <w:t>3</w:t>
            </w:r>
          </w:p>
        </w:tc>
      </w:tr>
      <w:tr w:rsidR="00FF5631" w14:paraId="65419B6F" w14:textId="77777777" w:rsidTr="00C04FF0">
        <w:trPr>
          <w:trHeight w:val="454"/>
        </w:trPr>
        <w:tc>
          <w:tcPr>
            <w:tcW w:w="6881" w:type="dxa"/>
            <w:gridSpan w:val="2"/>
            <w:vAlign w:val="center"/>
          </w:tcPr>
          <w:p w14:paraId="5EF53552" w14:textId="5194EC43" w:rsidR="00FF5631" w:rsidRDefault="00FF5631" w:rsidP="00FF5631">
            <w:pPr>
              <w:spacing w:line="320" w:lineRule="exact"/>
              <w:jc w:val="center"/>
              <w:rPr>
                <w:sz w:val="20"/>
                <w:szCs w:val="20"/>
              </w:rPr>
            </w:pPr>
            <w:r>
              <w:rPr>
                <w:rFonts w:hint="eastAsia"/>
                <w:sz w:val="20"/>
                <w:szCs w:val="20"/>
              </w:rPr>
              <w:t>合　計</w:t>
            </w:r>
          </w:p>
        </w:tc>
        <w:tc>
          <w:tcPr>
            <w:tcW w:w="397" w:type="dxa"/>
            <w:vAlign w:val="center"/>
          </w:tcPr>
          <w:p w14:paraId="000B77E4" w14:textId="31A45C3F" w:rsidR="00FF5631" w:rsidRDefault="00FF5631" w:rsidP="00FF5631">
            <w:pPr>
              <w:spacing w:line="320" w:lineRule="exact"/>
              <w:ind w:leftChars="-50" w:left="-126" w:rightChars="-50" w:right="-126"/>
              <w:jc w:val="center"/>
              <w:rPr>
                <w:sz w:val="20"/>
                <w:szCs w:val="20"/>
              </w:rPr>
            </w:pPr>
            <w:r>
              <w:rPr>
                <w:rFonts w:hint="eastAsia"/>
                <w:sz w:val="20"/>
                <w:szCs w:val="20"/>
              </w:rPr>
              <w:t>25</w:t>
            </w:r>
          </w:p>
        </w:tc>
        <w:tc>
          <w:tcPr>
            <w:tcW w:w="397" w:type="dxa"/>
            <w:vAlign w:val="center"/>
          </w:tcPr>
          <w:p w14:paraId="530304EC" w14:textId="09739862" w:rsidR="00FF5631" w:rsidRDefault="00FF5631" w:rsidP="00FF5631">
            <w:pPr>
              <w:spacing w:line="320" w:lineRule="exact"/>
              <w:ind w:leftChars="-50" w:left="-126" w:rightChars="-50" w:right="-126"/>
              <w:jc w:val="center"/>
              <w:rPr>
                <w:sz w:val="20"/>
                <w:szCs w:val="20"/>
              </w:rPr>
            </w:pPr>
            <w:r>
              <w:rPr>
                <w:rFonts w:hint="eastAsia"/>
                <w:sz w:val="20"/>
                <w:szCs w:val="20"/>
              </w:rPr>
              <w:t>94</w:t>
            </w:r>
          </w:p>
        </w:tc>
        <w:tc>
          <w:tcPr>
            <w:tcW w:w="397" w:type="dxa"/>
            <w:vAlign w:val="center"/>
          </w:tcPr>
          <w:p w14:paraId="35E0BA30" w14:textId="32A9A39F" w:rsidR="00FF5631" w:rsidRDefault="00FF5631" w:rsidP="00FF5631">
            <w:pPr>
              <w:spacing w:line="320" w:lineRule="exact"/>
              <w:ind w:leftChars="-50" w:left="-126" w:rightChars="-50" w:right="-126"/>
              <w:jc w:val="center"/>
              <w:rPr>
                <w:sz w:val="20"/>
                <w:szCs w:val="20"/>
              </w:rPr>
            </w:pPr>
            <w:r>
              <w:rPr>
                <w:rFonts w:hint="eastAsia"/>
                <w:sz w:val="20"/>
                <w:szCs w:val="20"/>
              </w:rPr>
              <w:t>11</w:t>
            </w:r>
          </w:p>
        </w:tc>
        <w:tc>
          <w:tcPr>
            <w:tcW w:w="397" w:type="dxa"/>
            <w:vAlign w:val="center"/>
          </w:tcPr>
          <w:p w14:paraId="09538C7F" w14:textId="30F6D132" w:rsidR="00FF5631" w:rsidRDefault="00FF5631" w:rsidP="00FF5631">
            <w:pPr>
              <w:spacing w:line="320" w:lineRule="exact"/>
              <w:ind w:leftChars="-50" w:left="-126" w:rightChars="-50" w:right="-126"/>
              <w:jc w:val="center"/>
              <w:rPr>
                <w:sz w:val="20"/>
                <w:szCs w:val="20"/>
              </w:rPr>
            </w:pPr>
            <w:r>
              <w:rPr>
                <w:rFonts w:hint="eastAsia"/>
                <w:sz w:val="20"/>
                <w:szCs w:val="20"/>
              </w:rPr>
              <w:t>130</w:t>
            </w:r>
          </w:p>
        </w:tc>
      </w:tr>
    </w:tbl>
    <w:p w14:paraId="513BA18F" w14:textId="77777777" w:rsidR="00FF5631" w:rsidRDefault="00FF5631" w:rsidP="0002504C">
      <w:pPr>
        <w:spacing w:line="80" w:lineRule="exact"/>
        <w:jc w:val="left"/>
        <w:rPr>
          <w:sz w:val="21"/>
          <w:szCs w:val="21"/>
        </w:rPr>
      </w:pPr>
    </w:p>
    <w:p w14:paraId="71E092E9" w14:textId="77777777" w:rsidR="007B1D6D" w:rsidRPr="00FF058F" w:rsidRDefault="00FF058F" w:rsidP="00FF058F">
      <w:pPr>
        <w:spacing w:line="320" w:lineRule="exact"/>
        <w:ind w:left="422" w:hangingChars="200" w:hanging="422"/>
        <w:rPr>
          <w:sz w:val="20"/>
          <w:szCs w:val="20"/>
        </w:rPr>
      </w:pPr>
      <w:r w:rsidRPr="00FF058F">
        <w:rPr>
          <w:rFonts w:hint="eastAsia"/>
          <w:sz w:val="20"/>
          <w:szCs w:val="20"/>
        </w:rPr>
        <w:t>注）</w:t>
      </w:r>
      <w:r w:rsidR="004042C7" w:rsidRPr="00FF058F">
        <w:rPr>
          <w:rFonts w:hint="eastAsia"/>
          <w:sz w:val="20"/>
          <w:szCs w:val="20"/>
        </w:rPr>
        <w:t>事業数は、</w:t>
      </w:r>
      <w:r w:rsidRPr="00FF058F">
        <w:rPr>
          <w:rFonts w:hint="eastAsia"/>
          <w:sz w:val="20"/>
          <w:szCs w:val="20"/>
        </w:rPr>
        <w:t>施策は異なるものの重複が記載するもの（※再掲のもの）や、１つの事業であっても担当課が複数にわたり、各担当課別に評価を行っているものなど、すべて</w:t>
      </w:r>
      <w:r w:rsidR="00E466EE">
        <w:rPr>
          <w:rFonts w:hint="eastAsia"/>
          <w:sz w:val="20"/>
          <w:szCs w:val="20"/>
        </w:rPr>
        <w:t>の</w:t>
      </w:r>
      <w:r w:rsidRPr="00FF058F">
        <w:rPr>
          <w:rFonts w:hint="eastAsia"/>
          <w:sz w:val="20"/>
          <w:szCs w:val="20"/>
        </w:rPr>
        <w:t>評価結果をカウントしています。</w:t>
      </w:r>
    </w:p>
    <w:p w14:paraId="1D290C19" w14:textId="77777777" w:rsidR="004B653B" w:rsidRDefault="004B653B" w:rsidP="004B653B">
      <w:pPr>
        <w:spacing w:line="400" w:lineRule="exact"/>
        <w:jc w:val="left"/>
        <w:rPr>
          <w:rFonts w:ascii="ＭＳ ゴシック" w:eastAsia="ＭＳ ゴシック" w:hAnsi="ＭＳ ゴシック"/>
          <w:sz w:val="21"/>
          <w:szCs w:val="21"/>
        </w:rPr>
      </w:pPr>
    </w:p>
    <w:p w14:paraId="0A209E7A" w14:textId="77777777" w:rsidR="004B653B" w:rsidRDefault="004B653B" w:rsidP="004B653B">
      <w:pPr>
        <w:spacing w:line="400" w:lineRule="exact"/>
        <w:jc w:val="left"/>
        <w:rPr>
          <w:rFonts w:ascii="ＭＳ ゴシック" w:eastAsia="ＭＳ ゴシック" w:hAnsi="ＭＳ ゴシック"/>
          <w:sz w:val="21"/>
          <w:szCs w:val="21"/>
        </w:rPr>
      </w:pPr>
    </w:p>
    <w:p w14:paraId="52B1A2D0" w14:textId="4AC1DBF8" w:rsidR="004B653B" w:rsidRPr="00FF5631" w:rsidRDefault="004B653B" w:rsidP="004B653B">
      <w:pPr>
        <w:spacing w:line="400" w:lineRule="exact"/>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Pr="00FF5631">
        <w:rPr>
          <w:rFonts w:ascii="ＭＳ ゴシック" w:eastAsia="ＭＳ ゴシック" w:hAnsi="ＭＳ ゴシック" w:hint="eastAsia"/>
          <w:sz w:val="21"/>
          <w:szCs w:val="21"/>
        </w:rPr>
        <w:t>基本目標別の評価・振り返り（総括まとめ）</w:t>
      </w:r>
    </w:p>
    <w:p w14:paraId="643F49A1" w14:textId="77777777" w:rsidR="00D543B8" w:rsidRPr="00FF5631" w:rsidRDefault="00D543B8" w:rsidP="00D543B8">
      <w:pPr>
        <w:spacing w:line="320" w:lineRule="exact"/>
        <w:jc w:val="left"/>
        <w:rPr>
          <w:sz w:val="21"/>
          <w:szCs w:val="21"/>
        </w:rPr>
      </w:pPr>
    </w:p>
    <w:p w14:paraId="6AF8A1A4" w14:textId="77777777" w:rsidR="007B1D6D" w:rsidRPr="00FF5631" w:rsidRDefault="0002504C" w:rsidP="0002504C">
      <w:pPr>
        <w:spacing w:line="320" w:lineRule="exact"/>
        <w:jc w:val="left"/>
        <w:rPr>
          <w:rFonts w:ascii="ＭＳ ゴシック" w:eastAsia="ＭＳ ゴシック" w:hAnsi="ＭＳ ゴシック"/>
          <w:sz w:val="21"/>
          <w:szCs w:val="21"/>
        </w:rPr>
      </w:pPr>
      <w:r w:rsidRPr="00FF5631">
        <w:rPr>
          <w:rFonts w:ascii="ＭＳ ゴシック" w:eastAsia="ＭＳ ゴシック" w:hAnsi="ＭＳ ゴシック" w:hint="eastAsia"/>
          <w:sz w:val="21"/>
          <w:szCs w:val="21"/>
        </w:rPr>
        <w:t>基本目標１　認め合い暮らす</w:t>
      </w:r>
    </w:p>
    <w:p w14:paraId="5F5E0FF4" w14:textId="77777777" w:rsidR="00E466EE" w:rsidRPr="00FF5631" w:rsidRDefault="00F573E4" w:rsidP="00FF058F">
      <w:pPr>
        <w:spacing w:line="400" w:lineRule="exact"/>
        <w:rPr>
          <w:sz w:val="21"/>
          <w:szCs w:val="21"/>
        </w:rPr>
      </w:pPr>
      <w:r w:rsidRPr="00FF5631">
        <w:rPr>
          <w:rFonts w:hint="eastAsia"/>
          <w:sz w:val="21"/>
          <w:szCs w:val="21"/>
        </w:rPr>
        <w:t xml:space="preserve">　</w:t>
      </w:r>
      <w:r w:rsidR="00E466EE" w:rsidRPr="00FF5631">
        <w:rPr>
          <w:rFonts w:hint="eastAsia"/>
          <w:sz w:val="21"/>
          <w:szCs w:val="21"/>
        </w:rPr>
        <w:t>差別の解消と権利擁護の推進</w:t>
      </w:r>
      <w:r w:rsidR="00816E70" w:rsidRPr="00FF5631">
        <w:rPr>
          <w:rFonts w:hint="eastAsia"/>
          <w:sz w:val="21"/>
          <w:szCs w:val="21"/>
        </w:rPr>
        <w:t>として、日野市障害者差別解消推進条例の制定、虐待防止センターや権利擁護制度の周知など、様々な</w:t>
      </w:r>
      <w:r w:rsidR="00E466EE" w:rsidRPr="00FF5631">
        <w:rPr>
          <w:rFonts w:hint="eastAsia"/>
          <w:sz w:val="21"/>
          <w:szCs w:val="21"/>
        </w:rPr>
        <w:t>取組を推進してきまし</w:t>
      </w:r>
      <w:r w:rsidR="00816E70" w:rsidRPr="00FF5631">
        <w:rPr>
          <w:rFonts w:hint="eastAsia"/>
          <w:sz w:val="21"/>
          <w:szCs w:val="21"/>
        </w:rPr>
        <w:t>た。しかしながら、</w:t>
      </w:r>
      <w:r w:rsidR="00E466EE" w:rsidRPr="00FF5631">
        <w:rPr>
          <w:rFonts w:hint="eastAsia"/>
          <w:sz w:val="21"/>
          <w:szCs w:val="21"/>
        </w:rPr>
        <w:t>条例やユニバーサルデザインに対する認知度が低</w:t>
      </w:r>
      <w:r w:rsidR="00816E70" w:rsidRPr="00FF5631">
        <w:rPr>
          <w:rFonts w:hint="eastAsia"/>
          <w:sz w:val="21"/>
          <w:szCs w:val="21"/>
        </w:rPr>
        <w:t>く、また、</w:t>
      </w:r>
      <w:r w:rsidR="00E466EE" w:rsidRPr="00FF5631">
        <w:rPr>
          <w:rFonts w:hint="eastAsia"/>
          <w:sz w:val="21"/>
          <w:szCs w:val="21"/>
        </w:rPr>
        <w:t>権利擁護制度</w:t>
      </w:r>
      <w:r w:rsidR="00816E70" w:rsidRPr="00FF5631">
        <w:rPr>
          <w:rFonts w:hint="eastAsia"/>
          <w:sz w:val="21"/>
          <w:szCs w:val="21"/>
        </w:rPr>
        <w:t>の利用者が少な</w:t>
      </w:r>
      <w:r w:rsidR="008E770C" w:rsidRPr="00FF5631">
        <w:rPr>
          <w:rFonts w:hint="eastAsia"/>
          <w:sz w:val="21"/>
          <w:szCs w:val="21"/>
        </w:rPr>
        <w:t>かった</w:t>
      </w:r>
      <w:r w:rsidR="00816E70" w:rsidRPr="00FF5631">
        <w:rPr>
          <w:rFonts w:hint="eastAsia"/>
          <w:sz w:val="21"/>
          <w:szCs w:val="21"/>
        </w:rPr>
        <w:t>ことなどから</w:t>
      </w:r>
      <w:r w:rsidR="00E466EE" w:rsidRPr="00FF5631">
        <w:rPr>
          <w:rFonts w:hint="eastAsia"/>
          <w:sz w:val="21"/>
          <w:szCs w:val="21"/>
        </w:rPr>
        <w:t>、次期計画では、障害者理解促進・啓発事業</w:t>
      </w:r>
      <w:r w:rsidR="00816E70" w:rsidRPr="00FF5631">
        <w:rPr>
          <w:rFonts w:hint="eastAsia"/>
          <w:sz w:val="21"/>
          <w:szCs w:val="21"/>
        </w:rPr>
        <w:t>を</w:t>
      </w:r>
      <w:r w:rsidR="00E466EE" w:rsidRPr="00FF5631">
        <w:rPr>
          <w:rFonts w:hint="eastAsia"/>
          <w:sz w:val="21"/>
          <w:szCs w:val="21"/>
        </w:rPr>
        <w:t>強化</w:t>
      </w:r>
      <w:r w:rsidR="00816E70" w:rsidRPr="00FF5631">
        <w:rPr>
          <w:rFonts w:hint="eastAsia"/>
          <w:sz w:val="21"/>
          <w:szCs w:val="21"/>
        </w:rPr>
        <w:t>するとともに、成年後見制度や市民後見人の仕組みに関する更なる周知・強化に努めて</w:t>
      </w:r>
      <w:r w:rsidR="00E466EE" w:rsidRPr="00FF5631">
        <w:rPr>
          <w:rFonts w:hint="eastAsia"/>
          <w:sz w:val="21"/>
          <w:szCs w:val="21"/>
        </w:rPr>
        <w:t>いくことが必要</w:t>
      </w:r>
      <w:r w:rsidR="00816E70" w:rsidRPr="00FF5631">
        <w:rPr>
          <w:rFonts w:hint="eastAsia"/>
          <w:sz w:val="21"/>
          <w:szCs w:val="21"/>
        </w:rPr>
        <w:t>と</w:t>
      </w:r>
      <w:r w:rsidR="008E770C" w:rsidRPr="00FF5631">
        <w:rPr>
          <w:rFonts w:hint="eastAsia"/>
          <w:sz w:val="21"/>
          <w:szCs w:val="21"/>
        </w:rPr>
        <w:t>考えられます</w:t>
      </w:r>
      <w:r w:rsidR="00E466EE" w:rsidRPr="00FF5631">
        <w:rPr>
          <w:rFonts w:hint="eastAsia"/>
          <w:sz w:val="21"/>
          <w:szCs w:val="21"/>
        </w:rPr>
        <w:t>。</w:t>
      </w:r>
    </w:p>
    <w:p w14:paraId="3696FBC0" w14:textId="73D36C82" w:rsidR="00816E70" w:rsidRPr="00FF5631" w:rsidRDefault="00816E70" w:rsidP="00E466EE">
      <w:pPr>
        <w:spacing w:line="400" w:lineRule="exact"/>
        <w:ind w:firstLineChars="100" w:firstLine="221"/>
        <w:rPr>
          <w:sz w:val="21"/>
          <w:szCs w:val="21"/>
        </w:rPr>
      </w:pPr>
      <w:r w:rsidRPr="00FF5631">
        <w:rPr>
          <w:rFonts w:hint="eastAsia"/>
          <w:sz w:val="21"/>
          <w:szCs w:val="21"/>
        </w:rPr>
        <w:t>また、</w:t>
      </w:r>
      <w:r w:rsidR="00E466EE" w:rsidRPr="00FF5631">
        <w:rPr>
          <w:rFonts w:hint="eastAsia"/>
          <w:sz w:val="21"/>
          <w:szCs w:val="21"/>
        </w:rPr>
        <w:t>情報保障の推進では、様々な機会</w:t>
      </w:r>
      <w:r w:rsidRPr="00FF5631">
        <w:rPr>
          <w:rFonts w:hint="eastAsia"/>
          <w:sz w:val="21"/>
          <w:szCs w:val="21"/>
        </w:rPr>
        <w:t>を活用し、</w:t>
      </w:r>
      <w:r w:rsidR="00E466EE" w:rsidRPr="00FF5631">
        <w:rPr>
          <w:rFonts w:hint="eastAsia"/>
          <w:sz w:val="21"/>
          <w:szCs w:val="21"/>
        </w:rPr>
        <w:t>情報アクセシビリティの</w:t>
      </w:r>
      <w:r w:rsidRPr="00FF5631">
        <w:rPr>
          <w:rFonts w:hint="eastAsia"/>
          <w:sz w:val="21"/>
          <w:szCs w:val="21"/>
        </w:rPr>
        <w:t>向上に</w:t>
      </w:r>
      <w:r w:rsidRPr="00FF5631">
        <w:rPr>
          <w:rFonts w:hint="eastAsia"/>
          <w:sz w:val="21"/>
          <w:szCs w:val="21"/>
        </w:rPr>
        <w:lastRenderedPageBreak/>
        <w:t>努めて</w:t>
      </w:r>
      <w:r w:rsidR="008E770C" w:rsidRPr="00FF5631">
        <w:rPr>
          <w:rFonts w:hint="eastAsia"/>
          <w:sz w:val="21"/>
          <w:szCs w:val="21"/>
        </w:rPr>
        <w:t>きましたが</w:t>
      </w:r>
      <w:r w:rsidRPr="00FF5631">
        <w:rPr>
          <w:rFonts w:hint="eastAsia"/>
          <w:sz w:val="21"/>
          <w:szCs w:val="21"/>
        </w:rPr>
        <w:t>、今後も引き続き、障害</w:t>
      </w:r>
      <w:r w:rsidR="00FF7445" w:rsidRPr="00FF5631">
        <w:rPr>
          <w:rFonts w:hint="eastAsia"/>
          <w:color w:val="auto"/>
          <w:sz w:val="21"/>
          <w:szCs w:val="21"/>
        </w:rPr>
        <w:t>のある方</w:t>
      </w:r>
      <w:r w:rsidRPr="00FF5631">
        <w:rPr>
          <w:rFonts w:hint="eastAsia"/>
          <w:sz w:val="21"/>
          <w:szCs w:val="21"/>
        </w:rPr>
        <w:t>による情報の取得利用・意思疎通の推進の観点から、情報アクセシビリティの向上を図るとともに、障害特性に配慮した意思疎通支援</w:t>
      </w:r>
      <w:r w:rsidR="00921361" w:rsidRPr="00FF5631">
        <w:rPr>
          <w:rFonts w:hint="eastAsia"/>
          <w:sz w:val="21"/>
          <w:szCs w:val="21"/>
        </w:rPr>
        <w:t>を</w:t>
      </w:r>
      <w:r w:rsidRPr="00FF5631">
        <w:rPr>
          <w:rFonts w:hint="eastAsia"/>
          <w:sz w:val="21"/>
          <w:szCs w:val="21"/>
        </w:rPr>
        <w:t>促進</w:t>
      </w:r>
      <w:r w:rsidR="00921361" w:rsidRPr="00FF5631">
        <w:rPr>
          <w:rFonts w:hint="eastAsia"/>
          <w:sz w:val="21"/>
          <w:szCs w:val="21"/>
        </w:rPr>
        <w:t>する</w:t>
      </w:r>
      <w:r w:rsidRPr="00FF5631">
        <w:rPr>
          <w:rFonts w:hint="eastAsia"/>
          <w:sz w:val="21"/>
          <w:szCs w:val="21"/>
        </w:rPr>
        <w:t>ことが必要と</w:t>
      </w:r>
      <w:r w:rsidR="00921361" w:rsidRPr="00FF5631">
        <w:rPr>
          <w:rFonts w:hint="eastAsia"/>
          <w:sz w:val="21"/>
          <w:szCs w:val="21"/>
        </w:rPr>
        <w:t>考えられます</w:t>
      </w:r>
      <w:r w:rsidRPr="00FF5631">
        <w:rPr>
          <w:rFonts w:hint="eastAsia"/>
          <w:sz w:val="21"/>
          <w:szCs w:val="21"/>
        </w:rPr>
        <w:t>。</w:t>
      </w:r>
    </w:p>
    <w:p w14:paraId="24ACAEE5" w14:textId="102280B1" w:rsidR="00DF1973" w:rsidRDefault="00816E70" w:rsidP="00CA7E1F">
      <w:pPr>
        <w:spacing w:line="400" w:lineRule="exact"/>
        <w:ind w:firstLineChars="100" w:firstLine="221"/>
        <w:rPr>
          <w:sz w:val="21"/>
          <w:szCs w:val="21"/>
        </w:rPr>
      </w:pPr>
      <w:r w:rsidRPr="00FF5631">
        <w:rPr>
          <w:rFonts w:hint="eastAsia"/>
          <w:sz w:val="21"/>
          <w:szCs w:val="21"/>
        </w:rPr>
        <w:t>文化・スポーツ活動</w:t>
      </w:r>
      <w:r w:rsidR="007E02CC" w:rsidRPr="00FF5631">
        <w:rPr>
          <w:rFonts w:hint="eastAsia"/>
          <w:sz w:val="21"/>
          <w:szCs w:val="21"/>
        </w:rPr>
        <w:t>の面では、新型コロナウイルス感染症拡大の影響で、一部思うような活動ができませんでしたが、全体を通じて、障害の有無に関わらず、様々な交流を図ることができました。次期計画では、交流を通して、より一層障害への理解の促進につなげるとともに、</w:t>
      </w:r>
      <w:r w:rsidR="00441521" w:rsidRPr="00FF5631">
        <w:rPr>
          <w:rFonts w:hint="eastAsia"/>
          <w:color w:val="auto"/>
          <w:sz w:val="21"/>
          <w:szCs w:val="21"/>
        </w:rPr>
        <w:t>障害者スポーツの普及に向け、障害のある方の運動機会の創出や周知を行う</w:t>
      </w:r>
      <w:r w:rsidR="007E02CC" w:rsidRPr="00FF5631">
        <w:rPr>
          <w:rFonts w:hint="eastAsia"/>
          <w:color w:val="auto"/>
          <w:sz w:val="21"/>
          <w:szCs w:val="21"/>
        </w:rPr>
        <w:t>ことが必要</w:t>
      </w:r>
      <w:r w:rsidR="007E02CC" w:rsidRPr="00FF5631">
        <w:rPr>
          <w:rFonts w:hint="eastAsia"/>
          <w:sz w:val="21"/>
          <w:szCs w:val="21"/>
        </w:rPr>
        <w:t>と</w:t>
      </w:r>
      <w:r w:rsidR="00921361" w:rsidRPr="00FF5631">
        <w:rPr>
          <w:rFonts w:hint="eastAsia"/>
          <w:sz w:val="21"/>
          <w:szCs w:val="21"/>
        </w:rPr>
        <w:t>考えられます</w:t>
      </w:r>
      <w:r w:rsidR="007E02CC" w:rsidRPr="00FF5631">
        <w:rPr>
          <w:rFonts w:hint="eastAsia"/>
          <w:sz w:val="21"/>
          <w:szCs w:val="21"/>
        </w:rPr>
        <w:t>。</w:t>
      </w:r>
    </w:p>
    <w:p w14:paraId="70D27DCE" w14:textId="77777777" w:rsidR="00DF1973" w:rsidRDefault="00DF1973" w:rsidP="00CA7E1F">
      <w:pPr>
        <w:spacing w:line="400" w:lineRule="exact"/>
        <w:ind w:firstLineChars="100" w:firstLine="221"/>
        <w:rPr>
          <w:sz w:val="21"/>
          <w:szCs w:val="21"/>
        </w:rPr>
      </w:pPr>
    </w:p>
    <w:p w14:paraId="385E1F25" w14:textId="77777777" w:rsidR="00DF1973" w:rsidRDefault="00DF1973" w:rsidP="00CA7E1F">
      <w:pPr>
        <w:spacing w:line="400" w:lineRule="exact"/>
        <w:ind w:firstLineChars="100" w:firstLine="221"/>
        <w:rPr>
          <w:sz w:val="21"/>
          <w:szCs w:val="21"/>
        </w:rPr>
      </w:pPr>
    </w:p>
    <w:p w14:paraId="4F4F7E30" w14:textId="77777777" w:rsidR="007E02CC" w:rsidRPr="00FF5631" w:rsidRDefault="007E02CC" w:rsidP="007E02CC">
      <w:pPr>
        <w:spacing w:line="320" w:lineRule="exact"/>
        <w:jc w:val="left"/>
        <w:rPr>
          <w:rFonts w:ascii="ＭＳ ゴシック" w:eastAsia="ＭＳ ゴシック" w:hAnsi="ＭＳ ゴシック"/>
          <w:sz w:val="21"/>
          <w:szCs w:val="21"/>
        </w:rPr>
      </w:pPr>
      <w:r w:rsidRPr="00FF5631">
        <w:rPr>
          <w:rFonts w:ascii="ＭＳ ゴシック" w:eastAsia="ＭＳ ゴシック" w:hAnsi="ＭＳ ゴシック" w:hint="eastAsia"/>
          <w:sz w:val="21"/>
          <w:szCs w:val="21"/>
        </w:rPr>
        <w:t>基本目標２　安心・安全に暮らす</w:t>
      </w:r>
    </w:p>
    <w:p w14:paraId="37A8EA14" w14:textId="61C2C155" w:rsidR="00812EEB" w:rsidRPr="00FF5631" w:rsidRDefault="007E02CC" w:rsidP="007E02CC">
      <w:pPr>
        <w:spacing w:line="400" w:lineRule="exact"/>
        <w:rPr>
          <w:sz w:val="21"/>
          <w:szCs w:val="21"/>
        </w:rPr>
      </w:pPr>
      <w:r w:rsidRPr="00FF5631">
        <w:rPr>
          <w:rFonts w:hint="eastAsia"/>
          <w:sz w:val="21"/>
          <w:szCs w:val="21"/>
        </w:rPr>
        <w:t xml:space="preserve">　</w:t>
      </w:r>
      <w:r w:rsidR="00185E98" w:rsidRPr="00FF5631">
        <w:rPr>
          <w:rFonts w:hint="eastAsia"/>
          <w:sz w:val="21"/>
          <w:szCs w:val="21"/>
        </w:rPr>
        <w:t>安心して暮らせるまちづくりとして、令和４年度に「（仮称）第三次日野市バリアフリー特定事業計画」を策定し、現在、当該計画に基づき、ユニバーサルデザインのまちづくりを進めています。また、障害のある人の外出を支援する</w:t>
      </w:r>
      <w:r w:rsidR="00812EEB" w:rsidRPr="00FF5631">
        <w:rPr>
          <w:rFonts w:hint="eastAsia"/>
          <w:sz w:val="21"/>
          <w:szCs w:val="21"/>
        </w:rPr>
        <w:t>取組として、</w:t>
      </w:r>
      <w:r w:rsidR="00CA7E1F" w:rsidRPr="00FF5631">
        <w:rPr>
          <w:rFonts w:hint="eastAsia"/>
          <w:color w:val="auto"/>
          <w:sz w:val="21"/>
          <w:szCs w:val="21"/>
        </w:rPr>
        <w:t>移動支援</w:t>
      </w:r>
      <w:r w:rsidR="00185E98" w:rsidRPr="00FF5631">
        <w:rPr>
          <w:rFonts w:hint="eastAsia"/>
          <w:sz w:val="21"/>
          <w:szCs w:val="21"/>
        </w:rPr>
        <w:t>等サービス</w:t>
      </w:r>
      <w:r w:rsidR="00812EEB" w:rsidRPr="00FF5631">
        <w:rPr>
          <w:rFonts w:hint="eastAsia"/>
          <w:sz w:val="21"/>
          <w:szCs w:val="21"/>
        </w:rPr>
        <w:t>の提供</w:t>
      </w:r>
      <w:r w:rsidR="00921361" w:rsidRPr="00FF5631">
        <w:rPr>
          <w:rFonts w:hint="eastAsia"/>
          <w:sz w:val="21"/>
          <w:szCs w:val="21"/>
        </w:rPr>
        <w:t>を行うとともに</w:t>
      </w:r>
      <w:r w:rsidR="00185E98" w:rsidRPr="00FF5631">
        <w:rPr>
          <w:rFonts w:hint="eastAsia"/>
          <w:sz w:val="21"/>
          <w:szCs w:val="21"/>
        </w:rPr>
        <w:t>、居住支援の一環として「あんしん住まいる日野」の開設</w:t>
      </w:r>
      <w:r w:rsidR="00921361" w:rsidRPr="00FF5631">
        <w:rPr>
          <w:rFonts w:hint="eastAsia"/>
          <w:sz w:val="21"/>
          <w:szCs w:val="21"/>
        </w:rPr>
        <w:t>や</w:t>
      </w:r>
      <w:r w:rsidR="00185E98" w:rsidRPr="00FF5631">
        <w:rPr>
          <w:rFonts w:hint="eastAsia"/>
          <w:sz w:val="21"/>
          <w:szCs w:val="21"/>
        </w:rPr>
        <w:t>多様なグループホームの設置支援</w:t>
      </w:r>
      <w:r w:rsidR="00812EEB" w:rsidRPr="00FF5631">
        <w:rPr>
          <w:rFonts w:hint="eastAsia"/>
          <w:sz w:val="21"/>
          <w:szCs w:val="21"/>
        </w:rPr>
        <w:t>、</w:t>
      </w:r>
      <w:r w:rsidR="00921361" w:rsidRPr="00FF5631">
        <w:rPr>
          <w:rFonts w:hint="eastAsia"/>
          <w:sz w:val="21"/>
          <w:szCs w:val="21"/>
        </w:rPr>
        <w:t>また</w:t>
      </w:r>
      <w:r w:rsidR="00812EEB" w:rsidRPr="00FF5631">
        <w:rPr>
          <w:rFonts w:hint="eastAsia"/>
          <w:sz w:val="21"/>
          <w:szCs w:val="21"/>
        </w:rPr>
        <w:t>、医療</w:t>
      </w:r>
      <w:r w:rsidR="00185E98" w:rsidRPr="00FF5631">
        <w:rPr>
          <w:rFonts w:hint="eastAsia"/>
          <w:sz w:val="21"/>
          <w:szCs w:val="21"/>
        </w:rPr>
        <w:t>機関等との支援体制の一環として、</w:t>
      </w:r>
      <w:r w:rsidR="00812EEB" w:rsidRPr="00FF5631">
        <w:rPr>
          <w:rFonts w:hint="eastAsia"/>
          <w:sz w:val="21"/>
          <w:szCs w:val="21"/>
        </w:rPr>
        <w:t>医療的ケア児等支援協議会を設置し総合的な支援体制について検討を進めてきました。</w:t>
      </w:r>
    </w:p>
    <w:p w14:paraId="6628D7A8" w14:textId="689EF47C" w:rsidR="00185E98" w:rsidRPr="00FF5631" w:rsidRDefault="00812EEB" w:rsidP="00416DFE">
      <w:pPr>
        <w:spacing w:line="400" w:lineRule="exact"/>
        <w:ind w:firstLineChars="100" w:firstLine="221"/>
        <w:rPr>
          <w:sz w:val="21"/>
          <w:szCs w:val="21"/>
        </w:rPr>
      </w:pPr>
      <w:r w:rsidRPr="00FF5631">
        <w:rPr>
          <w:rFonts w:hint="eastAsia"/>
          <w:sz w:val="21"/>
          <w:szCs w:val="21"/>
        </w:rPr>
        <w:t>しかしながら、</w:t>
      </w:r>
      <w:r w:rsidR="00CA7E1F" w:rsidRPr="00FF5631">
        <w:rPr>
          <w:rFonts w:hint="eastAsia"/>
          <w:color w:val="auto"/>
          <w:sz w:val="21"/>
          <w:szCs w:val="21"/>
        </w:rPr>
        <w:t>移動支援</w:t>
      </w:r>
      <w:r w:rsidRPr="00FF5631">
        <w:rPr>
          <w:rFonts w:hint="eastAsia"/>
          <w:sz w:val="21"/>
          <w:szCs w:val="21"/>
        </w:rPr>
        <w:t>サービスについては、協定締結事業者数の不足から、現在の協定締結各事業所の負担が増しており、また、グループホームの設置数に対して支援員が不足するなど、事業を支える人材面においていくつかの問題点が明らか</w:t>
      </w:r>
      <w:r w:rsidR="00921361" w:rsidRPr="00FF5631">
        <w:rPr>
          <w:rFonts w:hint="eastAsia"/>
          <w:sz w:val="21"/>
          <w:szCs w:val="21"/>
        </w:rPr>
        <w:t>と</w:t>
      </w:r>
      <w:r w:rsidRPr="00FF5631">
        <w:rPr>
          <w:rFonts w:hint="eastAsia"/>
          <w:sz w:val="21"/>
          <w:szCs w:val="21"/>
        </w:rPr>
        <w:t>なりました。次期計画では、こうした問題点を解決するために、障害福祉人材の確保・定着に向けた取組</w:t>
      </w:r>
      <w:r w:rsidR="00921361" w:rsidRPr="00FF5631">
        <w:rPr>
          <w:rFonts w:hint="eastAsia"/>
          <w:sz w:val="21"/>
          <w:szCs w:val="21"/>
        </w:rPr>
        <w:t>を強化</w:t>
      </w:r>
      <w:r w:rsidR="00995338" w:rsidRPr="00FF5631">
        <w:rPr>
          <w:rFonts w:hint="eastAsia"/>
          <w:color w:val="auto"/>
          <w:sz w:val="21"/>
          <w:szCs w:val="21"/>
        </w:rPr>
        <w:t>するとともに</w:t>
      </w:r>
      <w:r w:rsidRPr="00FF5631">
        <w:rPr>
          <w:rFonts w:hint="eastAsia"/>
          <w:sz w:val="21"/>
          <w:szCs w:val="21"/>
        </w:rPr>
        <w:t>、</w:t>
      </w:r>
      <w:r w:rsidR="00F656AC" w:rsidRPr="00FF5631">
        <w:rPr>
          <w:rFonts w:hint="eastAsia"/>
          <w:color w:val="auto"/>
          <w:sz w:val="21"/>
          <w:szCs w:val="21"/>
        </w:rPr>
        <w:t>医療的ケア児等支援においては、医療的ケア児等コーディネーターの配置や医療機関等との連携、入浴サービスなど支援メニューの拡充、医療的ケアに対応できる人材の確保など、体制整備に向けた検討を進めていくことが必要と考えられます。</w:t>
      </w:r>
    </w:p>
    <w:p w14:paraId="47E6326E" w14:textId="2D41D565" w:rsidR="00416DFE" w:rsidRPr="00FF5631" w:rsidRDefault="00416DFE" w:rsidP="00416DFE">
      <w:pPr>
        <w:spacing w:line="400" w:lineRule="exact"/>
        <w:ind w:firstLineChars="100" w:firstLine="221"/>
        <w:rPr>
          <w:sz w:val="21"/>
          <w:szCs w:val="21"/>
        </w:rPr>
      </w:pPr>
      <w:r w:rsidRPr="00FF5631">
        <w:rPr>
          <w:rFonts w:hint="eastAsia"/>
          <w:sz w:val="21"/>
          <w:szCs w:val="21"/>
        </w:rPr>
        <w:t>その他、災害に備える体制の構築では、</w:t>
      </w:r>
      <w:r w:rsidR="008C32E9" w:rsidRPr="00FF5631">
        <w:rPr>
          <w:rFonts w:hint="eastAsia"/>
          <w:color w:val="auto"/>
          <w:sz w:val="21"/>
          <w:szCs w:val="21"/>
        </w:rPr>
        <w:t>地域防災計画の</w:t>
      </w:r>
      <w:r w:rsidR="00FD6270" w:rsidRPr="00FF5631">
        <w:rPr>
          <w:rFonts w:hint="eastAsia"/>
          <w:color w:val="auto"/>
          <w:sz w:val="21"/>
          <w:szCs w:val="21"/>
        </w:rPr>
        <w:t>修正</w:t>
      </w:r>
      <w:r w:rsidR="008C32E9" w:rsidRPr="00FF5631">
        <w:rPr>
          <w:rFonts w:hint="eastAsia"/>
          <w:color w:val="auto"/>
          <w:sz w:val="21"/>
          <w:szCs w:val="21"/>
        </w:rPr>
        <w:t>作業において日野市障害者関係団体連絡協議会や福祉施設等関係団体の意見を反映</w:t>
      </w:r>
      <w:r w:rsidR="00817FD6" w:rsidRPr="00FF5631">
        <w:rPr>
          <w:rFonts w:hint="eastAsia"/>
          <w:color w:val="auto"/>
          <w:sz w:val="21"/>
          <w:szCs w:val="21"/>
        </w:rPr>
        <w:t>し、</w:t>
      </w:r>
      <w:r w:rsidRPr="00FF5631">
        <w:rPr>
          <w:rFonts w:hint="eastAsia"/>
          <w:sz w:val="21"/>
          <w:szCs w:val="21"/>
        </w:rPr>
        <w:t>避難行動要支援者名簿の活用にむけた自治会向け説明会などを開催</w:t>
      </w:r>
      <w:r w:rsidR="00817FD6" w:rsidRPr="00FF5631">
        <w:rPr>
          <w:rFonts w:hint="eastAsia"/>
          <w:color w:val="auto"/>
          <w:sz w:val="21"/>
          <w:szCs w:val="21"/>
        </w:rPr>
        <w:t>しました。</w:t>
      </w:r>
      <w:r w:rsidRPr="00FF5631">
        <w:rPr>
          <w:rFonts w:hint="eastAsia"/>
          <w:sz w:val="21"/>
          <w:szCs w:val="21"/>
        </w:rPr>
        <w:t>障害のある人を支える家族支援として、重症心身障害児（者）レスパイト事業や日中一時支援事業など</w:t>
      </w:r>
      <w:r w:rsidR="00921361" w:rsidRPr="00FF5631">
        <w:rPr>
          <w:rFonts w:hint="eastAsia"/>
          <w:sz w:val="21"/>
          <w:szCs w:val="21"/>
        </w:rPr>
        <w:t>に取り組んできました。</w:t>
      </w:r>
      <w:r w:rsidRPr="00FF5631">
        <w:rPr>
          <w:rFonts w:hint="eastAsia"/>
          <w:sz w:val="21"/>
          <w:szCs w:val="21"/>
        </w:rPr>
        <w:t>災害に備える体制の構築にあたっては、次期計画においても、引き続き、関係機関の連携・強化に努めるとともに、障害のある人を支える家族支援では、利用の促進を図るため、事業の周知</w:t>
      </w:r>
      <w:r w:rsidR="003E47D6" w:rsidRPr="00FF5631">
        <w:rPr>
          <w:rFonts w:hint="eastAsia"/>
          <w:sz w:val="21"/>
          <w:szCs w:val="21"/>
        </w:rPr>
        <w:t>と確実に利用できる体制整備について検討を進めて</w:t>
      </w:r>
      <w:r w:rsidR="00921361" w:rsidRPr="00FF5631">
        <w:rPr>
          <w:rFonts w:hint="eastAsia"/>
          <w:sz w:val="21"/>
          <w:szCs w:val="21"/>
        </w:rPr>
        <w:t>い</w:t>
      </w:r>
      <w:r w:rsidR="003E47D6" w:rsidRPr="00FF5631">
        <w:rPr>
          <w:rFonts w:hint="eastAsia"/>
          <w:sz w:val="21"/>
          <w:szCs w:val="21"/>
        </w:rPr>
        <w:t>くことが必要と考えられます。</w:t>
      </w:r>
    </w:p>
    <w:p w14:paraId="0EE517D1" w14:textId="77777777" w:rsidR="00A31B68" w:rsidRDefault="00A31B68" w:rsidP="003E47D6">
      <w:pPr>
        <w:spacing w:line="320" w:lineRule="exact"/>
        <w:jc w:val="left"/>
        <w:rPr>
          <w:rFonts w:ascii="ＭＳ ゴシック" w:eastAsia="ＭＳ ゴシック" w:hAnsi="ＭＳ ゴシック"/>
          <w:sz w:val="21"/>
          <w:szCs w:val="21"/>
        </w:rPr>
      </w:pPr>
    </w:p>
    <w:p w14:paraId="03B131CE" w14:textId="6176353C" w:rsidR="003E47D6" w:rsidRPr="00FF5631" w:rsidRDefault="003E47D6" w:rsidP="003E47D6">
      <w:pPr>
        <w:spacing w:line="320" w:lineRule="exact"/>
        <w:jc w:val="left"/>
        <w:rPr>
          <w:rFonts w:ascii="ＭＳ ゴシック" w:eastAsia="ＭＳ ゴシック" w:hAnsi="ＭＳ ゴシック"/>
          <w:sz w:val="21"/>
          <w:szCs w:val="21"/>
        </w:rPr>
      </w:pPr>
      <w:r w:rsidRPr="00FF5631">
        <w:rPr>
          <w:rFonts w:ascii="ＭＳ ゴシック" w:eastAsia="ＭＳ ゴシック" w:hAnsi="ＭＳ ゴシック" w:hint="eastAsia"/>
          <w:sz w:val="21"/>
          <w:szCs w:val="21"/>
        </w:rPr>
        <w:lastRenderedPageBreak/>
        <w:t>基本目標３　生きる力を学ぶ</w:t>
      </w:r>
    </w:p>
    <w:p w14:paraId="3FD059C4" w14:textId="6E1BEF1B" w:rsidR="007E02CC" w:rsidRPr="00FF5631" w:rsidRDefault="003E47D6" w:rsidP="003E47D6">
      <w:pPr>
        <w:spacing w:line="400" w:lineRule="exact"/>
        <w:rPr>
          <w:sz w:val="21"/>
          <w:szCs w:val="21"/>
        </w:rPr>
      </w:pPr>
      <w:r w:rsidRPr="00FF5631">
        <w:rPr>
          <w:rFonts w:hint="eastAsia"/>
          <w:sz w:val="21"/>
          <w:szCs w:val="21"/>
        </w:rPr>
        <w:t xml:space="preserve">　</w:t>
      </w:r>
      <w:r w:rsidR="001C5801" w:rsidRPr="00FF5631">
        <w:rPr>
          <w:rFonts w:hint="eastAsia"/>
          <w:sz w:val="21"/>
          <w:szCs w:val="21"/>
        </w:rPr>
        <w:t>子どもの成長支援では、児童発達支援センター機能の整備や巡回相談事業・保育所等訪問支援事業などに</w:t>
      </w:r>
      <w:r w:rsidR="00F656AC" w:rsidRPr="00FF5631">
        <w:rPr>
          <w:rFonts w:hint="eastAsia"/>
          <w:sz w:val="21"/>
          <w:szCs w:val="21"/>
        </w:rPr>
        <w:t>取り組み、「エール」</w:t>
      </w:r>
      <w:r w:rsidR="00817FD6" w:rsidRPr="00FF5631">
        <w:rPr>
          <w:rFonts w:hint="eastAsia"/>
          <w:sz w:val="21"/>
          <w:szCs w:val="21"/>
        </w:rPr>
        <w:t>（日野市発達・教育支援センター）</w:t>
      </w:r>
      <w:r w:rsidR="00F656AC" w:rsidRPr="00FF5631">
        <w:rPr>
          <w:rFonts w:hint="eastAsia"/>
          <w:sz w:val="21"/>
          <w:szCs w:val="21"/>
        </w:rPr>
        <w:t>は令和２年度に児童発達支援センターの指定を受けました</w:t>
      </w:r>
      <w:r w:rsidR="001C5801" w:rsidRPr="00FF5631">
        <w:rPr>
          <w:rFonts w:hint="eastAsia"/>
          <w:sz w:val="21"/>
          <w:szCs w:val="21"/>
        </w:rPr>
        <w:t>。</w:t>
      </w:r>
      <w:r w:rsidR="00E05460" w:rsidRPr="00FF5631">
        <w:rPr>
          <w:rFonts w:hint="eastAsia"/>
          <w:sz w:val="21"/>
          <w:szCs w:val="21"/>
        </w:rPr>
        <w:t>「</w:t>
      </w:r>
      <w:r w:rsidR="00CA7E1F" w:rsidRPr="00FF5631">
        <w:rPr>
          <w:rFonts w:hint="eastAsia"/>
          <w:sz w:val="21"/>
          <w:szCs w:val="21"/>
        </w:rPr>
        <w:t>エール」</w:t>
      </w:r>
      <w:r w:rsidR="001C5801" w:rsidRPr="00FF5631">
        <w:rPr>
          <w:rFonts w:hint="eastAsia"/>
          <w:sz w:val="21"/>
          <w:szCs w:val="21"/>
        </w:rPr>
        <w:t>は、地域における中核的な支援施設として、障害児通所支援等を実施する事業所と緊密な連携を図り、引き続き、重層的な障害児通所支援の体制整備を図るため、センター機能の充実化に努めていくことが必要</w:t>
      </w:r>
      <w:r w:rsidR="00921361" w:rsidRPr="00FF5631">
        <w:rPr>
          <w:rFonts w:hint="eastAsia"/>
          <w:sz w:val="21"/>
          <w:szCs w:val="21"/>
        </w:rPr>
        <w:t>と考えられます</w:t>
      </w:r>
      <w:r w:rsidR="001C5801" w:rsidRPr="00FF5631">
        <w:rPr>
          <w:rFonts w:hint="eastAsia"/>
          <w:sz w:val="21"/>
          <w:szCs w:val="21"/>
        </w:rPr>
        <w:t>。また、巡回相談事業・保育所等訪問支援事業については、事業の充実にむけて、制度の周知・強化に努めていくことが</w:t>
      </w:r>
      <w:r w:rsidR="00B82502" w:rsidRPr="00FF5631">
        <w:rPr>
          <w:rFonts w:hint="eastAsia"/>
          <w:sz w:val="21"/>
          <w:szCs w:val="21"/>
        </w:rPr>
        <w:t>必要と考えられます。</w:t>
      </w:r>
    </w:p>
    <w:p w14:paraId="37109B4E" w14:textId="6012FF73" w:rsidR="00B82502" w:rsidRPr="00FF5631" w:rsidRDefault="00B82502" w:rsidP="003E47D6">
      <w:pPr>
        <w:spacing w:line="400" w:lineRule="exact"/>
        <w:rPr>
          <w:sz w:val="21"/>
          <w:szCs w:val="21"/>
        </w:rPr>
      </w:pPr>
      <w:r w:rsidRPr="00FF5631">
        <w:rPr>
          <w:rFonts w:hint="eastAsia"/>
          <w:sz w:val="21"/>
          <w:szCs w:val="21"/>
        </w:rPr>
        <w:t xml:space="preserve">　福祉と教育の一体的・切れ目のない支援では、「エール」を中心とした発達・教育支援センター機能の充実や、共育の場として、保育園・幼稚園・学童クラブの受け入れ態勢の充実に努めてきました。次期計画においても、引き続き、「エール」を中心とし</w:t>
      </w:r>
      <w:r w:rsidR="00441521" w:rsidRPr="00FF5631">
        <w:rPr>
          <w:rFonts w:hint="eastAsia"/>
          <w:sz w:val="21"/>
          <w:szCs w:val="21"/>
        </w:rPr>
        <w:t>、さらに新たに設置する（仮称）日野市子ども包括支援センター「みらいく」も含め</w:t>
      </w:r>
      <w:r w:rsidRPr="00FF5631">
        <w:rPr>
          <w:rFonts w:hint="eastAsia"/>
          <w:sz w:val="21"/>
          <w:szCs w:val="21"/>
        </w:rPr>
        <w:t>た関係機関</w:t>
      </w:r>
      <w:r w:rsidR="00921361" w:rsidRPr="00FF5631">
        <w:rPr>
          <w:rFonts w:hint="eastAsia"/>
          <w:sz w:val="21"/>
          <w:szCs w:val="21"/>
        </w:rPr>
        <w:t>など</w:t>
      </w:r>
      <w:r w:rsidRPr="00FF5631">
        <w:rPr>
          <w:rFonts w:hint="eastAsia"/>
          <w:sz w:val="21"/>
          <w:szCs w:val="21"/>
        </w:rPr>
        <w:t>の連携・強化を図ることで、児童への包括的支援につなげ、</w:t>
      </w:r>
      <w:r w:rsidR="00CA7E1F" w:rsidRPr="00FF5631">
        <w:rPr>
          <w:rFonts w:hint="eastAsia"/>
          <w:sz w:val="21"/>
          <w:szCs w:val="21"/>
        </w:rPr>
        <w:t>すべての子どもの健やかな成長を切れ目なく支援する体制を構築する必要があります。また、</w:t>
      </w:r>
      <w:r w:rsidRPr="00FF5631">
        <w:rPr>
          <w:rFonts w:hint="eastAsia"/>
          <w:sz w:val="21"/>
          <w:szCs w:val="21"/>
        </w:rPr>
        <w:t>共育の場の拡充や医療的ケア児</w:t>
      </w:r>
      <w:r w:rsidR="00CA7E1F" w:rsidRPr="00FF5631">
        <w:rPr>
          <w:rFonts w:hint="eastAsia"/>
          <w:sz w:val="21"/>
          <w:szCs w:val="21"/>
        </w:rPr>
        <w:t>等</w:t>
      </w:r>
      <w:r w:rsidRPr="00FF5631">
        <w:rPr>
          <w:rFonts w:hint="eastAsia"/>
          <w:sz w:val="21"/>
          <w:szCs w:val="21"/>
        </w:rPr>
        <w:t>のスムーズな受入体制の構築について検討を進めていくことが必要と考えられます。</w:t>
      </w:r>
    </w:p>
    <w:p w14:paraId="1322D6C8" w14:textId="77777777" w:rsidR="00921361" w:rsidRPr="00FF5631" w:rsidRDefault="00921361" w:rsidP="003E47D6">
      <w:pPr>
        <w:spacing w:line="400" w:lineRule="exact"/>
        <w:rPr>
          <w:sz w:val="21"/>
          <w:szCs w:val="21"/>
        </w:rPr>
      </w:pPr>
    </w:p>
    <w:p w14:paraId="6A2A4829" w14:textId="77777777" w:rsidR="00FF5631" w:rsidRPr="00FF5631" w:rsidRDefault="00FF5631" w:rsidP="003E47D6">
      <w:pPr>
        <w:spacing w:line="400" w:lineRule="exact"/>
        <w:rPr>
          <w:sz w:val="21"/>
          <w:szCs w:val="21"/>
        </w:rPr>
      </w:pPr>
    </w:p>
    <w:p w14:paraId="3A966929" w14:textId="77777777" w:rsidR="00B82502" w:rsidRPr="00FF5631" w:rsidRDefault="00B82502" w:rsidP="00B82502">
      <w:pPr>
        <w:spacing w:line="320" w:lineRule="exact"/>
        <w:jc w:val="left"/>
        <w:rPr>
          <w:rFonts w:ascii="ＭＳ ゴシック" w:eastAsia="ＭＳ ゴシック" w:hAnsi="ＭＳ ゴシック"/>
          <w:sz w:val="21"/>
          <w:szCs w:val="21"/>
        </w:rPr>
      </w:pPr>
      <w:r w:rsidRPr="00FF5631">
        <w:rPr>
          <w:rFonts w:ascii="ＭＳ ゴシック" w:eastAsia="ＭＳ ゴシック" w:hAnsi="ＭＳ ゴシック" w:hint="eastAsia"/>
          <w:sz w:val="21"/>
          <w:szCs w:val="21"/>
        </w:rPr>
        <w:t xml:space="preserve">基本目標４　</w:t>
      </w:r>
      <w:r w:rsidR="007A13C3" w:rsidRPr="00FF5631">
        <w:rPr>
          <w:rFonts w:ascii="ＭＳ ゴシック" w:eastAsia="ＭＳ ゴシック" w:hAnsi="ＭＳ ゴシック" w:hint="eastAsia"/>
          <w:sz w:val="21"/>
          <w:szCs w:val="21"/>
        </w:rPr>
        <w:t>地域で活躍する</w:t>
      </w:r>
    </w:p>
    <w:p w14:paraId="374D0DB5" w14:textId="054792F2" w:rsidR="007E02CC" w:rsidRPr="00FF5631" w:rsidRDefault="00B82502" w:rsidP="00832821">
      <w:pPr>
        <w:spacing w:line="400" w:lineRule="exact"/>
        <w:rPr>
          <w:sz w:val="21"/>
          <w:szCs w:val="21"/>
        </w:rPr>
      </w:pPr>
      <w:r w:rsidRPr="00FF5631">
        <w:rPr>
          <w:rFonts w:hint="eastAsia"/>
          <w:sz w:val="21"/>
          <w:szCs w:val="21"/>
        </w:rPr>
        <w:t xml:space="preserve">　</w:t>
      </w:r>
      <w:r w:rsidR="007A13C3" w:rsidRPr="00FF5631">
        <w:rPr>
          <w:rFonts w:hint="eastAsia"/>
          <w:sz w:val="21"/>
          <w:szCs w:val="21"/>
        </w:rPr>
        <w:t>コミュニティの中で活躍できる場づくりとして、</w:t>
      </w:r>
      <w:r w:rsidR="004B1436" w:rsidRPr="00FF5631">
        <w:rPr>
          <w:rFonts w:hint="eastAsia"/>
          <w:sz w:val="21"/>
          <w:szCs w:val="21"/>
        </w:rPr>
        <w:t>「日野わーく・わーく」において市内</w:t>
      </w:r>
      <w:r w:rsidR="004B1436" w:rsidRPr="00FF5631">
        <w:rPr>
          <w:sz w:val="21"/>
          <w:szCs w:val="21"/>
        </w:rPr>
        <w:t>6か所の障害福祉サービス事業所等が連携し、企業からの共同受注や共同販売、地域に根差した商品開発や仕事の開発など地域における活動を進めてまいりました。</w:t>
      </w:r>
      <w:r w:rsidR="007A13C3" w:rsidRPr="00FF5631">
        <w:rPr>
          <w:rFonts w:hint="eastAsia"/>
          <w:sz w:val="21"/>
          <w:szCs w:val="21"/>
        </w:rPr>
        <w:t>また、障害のある方の就労支援として、</w:t>
      </w:r>
      <w:r w:rsidR="00A018F9" w:rsidRPr="00FF5631">
        <w:rPr>
          <w:rFonts w:hint="eastAsia"/>
          <w:sz w:val="21"/>
          <w:szCs w:val="21"/>
        </w:rPr>
        <w:t>「</w:t>
      </w:r>
      <w:r w:rsidR="00CA7E1F" w:rsidRPr="00FF5631">
        <w:rPr>
          <w:rFonts w:hint="eastAsia"/>
          <w:sz w:val="21"/>
          <w:szCs w:val="21"/>
        </w:rPr>
        <w:t>日野市障害者就労支援センターくらしごと</w:t>
      </w:r>
      <w:r w:rsidR="00A018F9" w:rsidRPr="00FF5631">
        <w:rPr>
          <w:rFonts w:hint="eastAsia"/>
          <w:sz w:val="21"/>
          <w:szCs w:val="21"/>
        </w:rPr>
        <w:t>」</w:t>
      </w:r>
      <w:r w:rsidR="00832821" w:rsidRPr="00FF5631">
        <w:rPr>
          <w:rFonts w:hint="eastAsia"/>
          <w:sz w:val="21"/>
          <w:szCs w:val="21"/>
        </w:rPr>
        <w:t>（※会社やお店で働けるよう、安心して働き続けられるよう就労相談・支援を行</w:t>
      </w:r>
      <w:r w:rsidR="00CA7E1F" w:rsidRPr="00FF5631">
        <w:rPr>
          <w:rFonts w:hint="eastAsia"/>
          <w:sz w:val="21"/>
          <w:szCs w:val="21"/>
        </w:rPr>
        <w:t>う</w:t>
      </w:r>
      <w:r w:rsidR="00832821" w:rsidRPr="00FF5631">
        <w:rPr>
          <w:rFonts w:hint="eastAsia"/>
          <w:sz w:val="21"/>
          <w:szCs w:val="21"/>
        </w:rPr>
        <w:t>機関）</w:t>
      </w:r>
      <w:r w:rsidR="00A018F9" w:rsidRPr="00FF5631">
        <w:rPr>
          <w:rFonts w:hint="eastAsia"/>
          <w:sz w:val="21"/>
          <w:szCs w:val="21"/>
        </w:rPr>
        <w:t>をはじめとした各種就労支援事業</w:t>
      </w:r>
      <w:r w:rsidR="00921361" w:rsidRPr="00FF5631">
        <w:rPr>
          <w:rFonts w:hint="eastAsia"/>
          <w:sz w:val="21"/>
          <w:szCs w:val="21"/>
        </w:rPr>
        <w:t>に取り組んできました。</w:t>
      </w:r>
    </w:p>
    <w:p w14:paraId="22139AFE" w14:textId="39794155" w:rsidR="00832821" w:rsidRPr="00FF5631" w:rsidRDefault="002E6034" w:rsidP="00B82502">
      <w:pPr>
        <w:spacing w:line="400" w:lineRule="exact"/>
        <w:rPr>
          <w:sz w:val="21"/>
          <w:szCs w:val="21"/>
        </w:rPr>
      </w:pPr>
      <w:r w:rsidRPr="00FF5631">
        <w:rPr>
          <w:rFonts w:hint="eastAsia"/>
          <w:sz w:val="21"/>
          <w:szCs w:val="21"/>
        </w:rPr>
        <w:t xml:space="preserve">　</w:t>
      </w:r>
      <w:r w:rsidR="00A018F9" w:rsidRPr="00FF5631">
        <w:rPr>
          <w:rFonts w:hint="eastAsia"/>
          <w:sz w:val="21"/>
          <w:szCs w:val="21"/>
        </w:rPr>
        <w:t>地域共生社会の</w:t>
      </w:r>
      <w:r w:rsidR="00832821" w:rsidRPr="00FF5631">
        <w:rPr>
          <w:rFonts w:hint="eastAsia"/>
          <w:sz w:val="21"/>
          <w:szCs w:val="21"/>
        </w:rPr>
        <w:t>観点から、</w:t>
      </w:r>
      <w:r w:rsidRPr="00FF5631">
        <w:rPr>
          <w:rFonts w:hint="eastAsia"/>
          <w:sz w:val="21"/>
          <w:szCs w:val="21"/>
        </w:rPr>
        <w:t>次期計画において</w:t>
      </w:r>
      <w:r w:rsidR="00832821" w:rsidRPr="00FF5631">
        <w:rPr>
          <w:rFonts w:hint="eastAsia"/>
          <w:sz w:val="21"/>
          <w:szCs w:val="21"/>
        </w:rPr>
        <w:t>も</w:t>
      </w:r>
      <w:r w:rsidRPr="00FF5631">
        <w:rPr>
          <w:rFonts w:hint="eastAsia"/>
          <w:sz w:val="21"/>
          <w:szCs w:val="21"/>
        </w:rPr>
        <w:t>、引き続き、</w:t>
      </w:r>
      <w:r w:rsidR="00A04586" w:rsidRPr="00FF5631">
        <w:rPr>
          <w:rFonts w:hint="eastAsia"/>
          <w:sz w:val="21"/>
          <w:szCs w:val="21"/>
        </w:rPr>
        <w:t>共生型事業の充実を図る</w:t>
      </w:r>
      <w:r w:rsidRPr="00FF5631">
        <w:rPr>
          <w:rFonts w:hint="eastAsia"/>
          <w:sz w:val="21"/>
          <w:szCs w:val="21"/>
        </w:rPr>
        <w:t>ことが必要と</w:t>
      </w:r>
      <w:r w:rsidR="00921361" w:rsidRPr="00FF5631">
        <w:rPr>
          <w:rFonts w:hint="eastAsia"/>
          <w:sz w:val="21"/>
          <w:szCs w:val="21"/>
        </w:rPr>
        <w:t>考えられます</w:t>
      </w:r>
      <w:r w:rsidRPr="00FF5631">
        <w:rPr>
          <w:rFonts w:hint="eastAsia"/>
          <w:sz w:val="21"/>
          <w:szCs w:val="21"/>
        </w:rPr>
        <w:t>。また、</w:t>
      </w:r>
      <w:r w:rsidR="00832821" w:rsidRPr="00FF5631">
        <w:rPr>
          <w:rFonts w:hint="eastAsia"/>
          <w:sz w:val="21"/>
          <w:szCs w:val="21"/>
        </w:rPr>
        <w:t>「</w:t>
      </w:r>
      <w:r w:rsidR="00CA7E1F" w:rsidRPr="00FF5631">
        <w:rPr>
          <w:rFonts w:hint="eastAsia"/>
          <w:sz w:val="21"/>
          <w:szCs w:val="21"/>
        </w:rPr>
        <w:t>日野市障害者就労支援センターくらしごと</w:t>
      </w:r>
      <w:r w:rsidR="00832821" w:rsidRPr="00FF5631">
        <w:rPr>
          <w:rFonts w:hint="eastAsia"/>
          <w:sz w:val="21"/>
          <w:szCs w:val="21"/>
        </w:rPr>
        <w:t>」</w:t>
      </w:r>
      <w:r w:rsidRPr="00FF5631">
        <w:rPr>
          <w:rFonts w:hint="eastAsia"/>
          <w:sz w:val="21"/>
          <w:szCs w:val="21"/>
        </w:rPr>
        <w:t>では、新型コロナウイルス感染症拡大の影響もあり、求人数が増えず、就労に</w:t>
      </w:r>
      <w:r w:rsidR="00832821" w:rsidRPr="00FF5631">
        <w:rPr>
          <w:rFonts w:hint="eastAsia"/>
          <w:sz w:val="21"/>
          <w:szCs w:val="21"/>
        </w:rPr>
        <w:t>つながった</w:t>
      </w:r>
      <w:r w:rsidRPr="00FF5631">
        <w:rPr>
          <w:rFonts w:hint="eastAsia"/>
          <w:sz w:val="21"/>
          <w:szCs w:val="21"/>
        </w:rPr>
        <w:t>ケースも少な</w:t>
      </w:r>
      <w:r w:rsidR="00A018F9" w:rsidRPr="00FF5631">
        <w:rPr>
          <w:rFonts w:hint="eastAsia"/>
          <w:sz w:val="21"/>
          <w:szCs w:val="21"/>
        </w:rPr>
        <w:t>かったこと</w:t>
      </w:r>
      <w:r w:rsidR="00832821" w:rsidRPr="00FF5631">
        <w:rPr>
          <w:rFonts w:hint="eastAsia"/>
          <w:sz w:val="21"/>
          <w:szCs w:val="21"/>
        </w:rPr>
        <w:t>など</w:t>
      </w:r>
      <w:r w:rsidR="00A018F9" w:rsidRPr="00FF5631">
        <w:rPr>
          <w:rFonts w:hint="eastAsia"/>
          <w:sz w:val="21"/>
          <w:szCs w:val="21"/>
        </w:rPr>
        <w:t>から、次期計画では、ニーズにあった就労先を新たに開拓するなど、障害者の一般就労の機会拡大を図る取組を強化していくことが必要</w:t>
      </w:r>
      <w:r w:rsidR="00921361" w:rsidRPr="00FF5631">
        <w:rPr>
          <w:rFonts w:hint="eastAsia"/>
          <w:sz w:val="21"/>
          <w:szCs w:val="21"/>
        </w:rPr>
        <w:t>と考えられます</w:t>
      </w:r>
      <w:r w:rsidR="00A018F9" w:rsidRPr="00FF5631">
        <w:rPr>
          <w:rFonts w:hint="eastAsia"/>
          <w:sz w:val="21"/>
          <w:szCs w:val="21"/>
        </w:rPr>
        <w:t>。</w:t>
      </w:r>
      <w:r w:rsidR="00921361" w:rsidRPr="00FF5631">
        <w:rPr>
          <w:rFonts w:hint="eastAsia"/>
          <w:sz w:val="21"/>
          <w:szCs w:val="21"/>
        </w:rPr>
        <w:t>更に</w:t>
      </w:r>
      <w:r w:rsidR="00A018F9" w:rsidRPr="00FF5631">
        <w:rPr>
          <w:rFonts w:hint="eastAsia"/>
          <w:sz w:val="21"/>
          <w:szCs w:val="21"/>
        </w:rPr>
        <w:t>、働く意欲のある高齢障害者の再就職先として</w:t>
      </w:r>
      <w:r w:rsidR="00832821" w:rsidRPr="00FF5631">
        <w:rPr>
          <w:rFonts w:hint="eastAsia"/>
          <w:sz w:val="21"/>
          <w:szCs w:val="21"/>
        </w:rPr>
        <w:t>、</w:t>
      </w:r>
      <w:r w:rsidR="00A018F9" w:rsidRPr="00FF5631">
        <w:rPr>
          <w:rFonts w:hint="eastAsia"/>
          <w:sz w:val="21"/>
          <w:szCs w:val="21"/>
        </w:rPr>
        <w:t>障害者雇用・福祉就労等</w:t>
      </w:r>
      <w:r w:rsidR="00832821" w:rsidRPr="00FF5631">
        <w:rPr>
          <w:rFonts w:hint="eastAsia"/>
          <w:sz w:val="21"/>
          <w:szCs w:val="21"/>
        </w:rPr>
        <w:t>に</w:t>
      </w:r>
      <w:r w:rsidR="00A018F9" w:rsidRPr="00FF5631">
        <w:rPr>
          <w:rFonts w:hint="eastAsia"/>
          <w:sz w:val="21"/>
          <w:szCs w:val="21"/>
        </w:rPr>
        <w:t>広く</w:t>
      </w:r>
      <w:r w:rsidR="00832821" w:rsidRPr="00FF5631">
        <w:rPr>
          <w:rFonts w:hint="eastAsia"/>
          <w:sz w:val="21"/>
          <w:szCs w:val="21"/>
        </w:rPr>
        <w:t>つな</w:t>
      </w:r>
      <w:r w:rsidR="00A018F9" w:rsidRPr="00FF5631">
        <w:rPr>
          <w:rFonts w:hint="eastAsia"/>
          <w:sz w:val="21"/>
          <w:szCs w:val="21"/>
        </w:rPr>
        <w:t>げられるよう、関係機関との連携を強化していくことも</w:t>
      </w:r>
      <w:r w:rsidR="00921361" w:rsidRPr="00FF5631">
        <w:rPr>
          <w:rFonts w:hint="eastAsia"/>
          <w:sz w:val="21"/>
          <w:szCs w:val="21"/>
        </w:rPr>
        <w:t>必要</w:t>
      </w:r>
      <w:r w:rsidR="00A018F9" w:rsidRPr="00FF5631">
        <w:rPr>
          <w:rFonts w:hint="eastAsia"/>
          <w:sz w:val="21"/>
          <w:szCs w:val="21"/>
        </w:rPr>
        <w:t>と考えられます。</w:t>
      </w:r>
    </w:p>
    <w:p w14:paraId="0F5132A0" w14:textId="77777777" w:rsidR="00FF5631" w:rsidRPr="00FF5631" w:rsidRDefault="00FF5631" w:rsidP="00832821">
      <w:pPr>
        <w:spacing w:line="400" w:lineRule="exact"/>
        <w:rPr>
          <w:sz w:val="21"/>
          <w:szCs w:val="21"/>
        </w:rPr>
      </w:pPr>
    </w:p>
    <w:p w14:paraId="28E9B2A9" w14:textId="77777777" w:rsidR="00832821" w:rsidRPr="00FF5631" w:rsidRDefault="00832821" w:rsidP="00832821">
      <w:pPr>
        <w:spacing w:line="320" w:lineRule="exact"/>
        <w:jc w:val="left"/>
        <w:rPr>
          <w:rFonts w:ascii="ＭＳ ゴシック" w:eastAsia="ＭＳ ゴシック" w:hAnsi="ＭＳ ゴシック"/>
          <w:sz w:val="21"/>
          <w:szCs w:val="21"/>
        </w:rPr>
      </w:pPr>
      <w:r w:rsidRPr="00FF5631">
        <w:rPr>
          <w:rFonts w:ascii="ＭＳ ゴシック" w:eastAsia="ＭＳ ゴシック" w:hAnsi="ＭＳ ゴシック" w:hint="eastAsia"/>
          <w:sz w:val="21"/>
          <w:szCs w:val="21"/>
        </w:rPr>
        <w:lastRenderedPageBreak/>
        <w:t>基本目標５　つながり・支える</w:t>
      </w:r>
    </w:p>
    <w:p w14:paraId="2877C8B3" w14:textId="77777777" w:rsidR="007E02CC" w:rsidRPr="00FF5631" w:rsidRDefault="00832821" w:rsidP="00832821">
      <w:pPr>
        <w:spacing w:line="400" w:lineRule="exact"/>
        <w:rPr>
          <w:sz w:val="21"/>
          <w:szCs w:val="21"/>
        </w:rPr>
      </w:pPr>
      <w:r w:rsidRPr="00FF5631">
        <w:rPr>
          <w:rFonts w:hint="eastAsia"/>
          <w:sz w:val="21"/>
          <w:szCs w:val="21"/>
        </w:rPr>
        <w:t xml:space="preserve">　</w:t>
      </w:r>
      <w:r w:rsidR="00D543B8" w:rsidRPr="00FF5631">
        <w:rPr>
          <w:rFonts w:hint="eastAsia"/>
          <w:sz w:val="21"/>
          <w:szCs w:val="21"/>
        </w:rPr>
        <w:t>つながり・支え合いとして、切れ目のない相談支援の充実や福祉人材の確保・育成、精神障害者の社会復帰に向けた取組、障害者の地域生活への移行支援など</w:t>
      </w:r>
      <w:r w:rsidR="00921361" w:rsidRPr="00FF5631">
        <w:rPr>
          <w:rFonts w:hint="eastAsia"/>
          <w:sz w:val="21"/>
          <w:szCs w:val="21"/>
        </w:rPr>
        <w:t>に取り組んできました</w:t>
      </w:r>
      <w:r w:rsidR="00D543B8" w:rsidRPr="00FF5631">
        <w:rPr>
          <w:rFonts w:hint="eastAsia"/>
          <w:sz w:val="21"/>
          <w:szCs w:val="21"/>
        </w:rPr>
        <w:t>。</w:t>
      </w:r>
    </w:p>
    <w:p w14:paraId="165B4390" w14:textId="0AE19288" w:rsidR="007E02CC" w:rsidRPr="00FF5631" w:rsidRDefault="002E65EB" w:rsidP="007E02CC">
      <w:pPr>
        <w:spacing w:line="400" w:lineRule="exact"/>
        <w:rPr>
          <w:sz w:val="21"/>
          <w:szCs w:val="21"/>
        </w:rPr>
      </w:pPr>
      <w:r w:rsidRPr="00FF5631">
        <w:rPr>
          <w:rFonts w:hint="eastAsia"/>
          <w:sz w:val="21"/>
          <w:szCs w:val="21"/>
        </w:rPr>
        <w:t xml:space="preserve">　相談支援の充実では、現在の市内の相談支援事業所及びその職員の不足などから、新規の受付ができないなどの問題点が</w:t>
      </w:r>
      <w:r w:rsidR="00921361" w:rsidRPr="00FF5631">
        <w:rPr>
          <w:rFonts w:hint="eastAsia"/>
          <w:sz w:val="21"/>
          <w:szCs w:val="21"/>
        </w:rPr>
        <w:t>明らか</w:t>
      </w:r>
      <w:r w:rsidRPr="00FF5631">
        <w:rPr>
          <w:rFonts w:hint="eastAsia"/>
          <w:sz w:val="21"/>
          <w:szCs w:val="21"/>
        </w:rPr>
        <w:t>に</w:t>
      </w:r>
      <w:r w:rsidR="00A04586" w:rsidRPr="00FF5631">
        <w:rPr>
          <w:rFonts w:hint="eastAsia"/>
          <w:sz w:val="21"/>
          <w:szCs w:val="21"/>
        </w:rPr>
        <w:t>なりました。</w:t>
      </w:r>
      <w:r w:rsidRPr="00FF5631">
        <w:rPr>
          <w:rFonts w:hint="eastAsia"/>
          <w:sz w:val="21"/>
          <w:szCs w:val="21"/>
        </w:rPr>
        <w:t>次期計画では、</w:t>
      </w:r>
      <w:r w:rsidR="00482944" w:rsidRPr="00FF5631">
        <w:rPr>
          <w:rFonts w:hint="eastAsia"/>
          <w:sz w:val="21"/>
          <w:szCs w:val="21"/>
        </w:rPr>
        <w:t>現状の相談支援事業における課題の解決に向け、</w:t>
      </w:r>
      <w:r w:rsidRPr="00FF5631">
        <w:rPr>
          <w:rFonts w:hint="eastAsia"/>
          <w:sz w:val="21"/>
          <w:szCs w:val="21"/>
        </w:rPr>
        <w:t>基幹型相談支援センター</w:t>
      </w:r>
      <w:r w:rsidR="00482944" w:rsidRPr="00FF5631">
        <w:rPr>
          <w:rFonts w:hint="eastAsia"/>
          <w:sz w:val="21"/>
          <w:szCs w:val="21"/>
        </w:rPr>
        <w:t>の整備についても</w:t>
      </w:r>
      <w:r w:rsidRPr="00FF5631">
        <w:rPr>
          <w:rFonts w:hint="eastAsia"/>
          <w:sz w:val="21"/>
          <w:szCs w:val="21"/>
        </w:rPr>
        <w:t>議論を進め、今後のあり方等</w:t>
      </w:r>
      <w:r w:rsidR="00B20756" w:rsidRPr="00FF5631">
        <w:rPr>
          <w:rFonts w:hint="eastAsia"/>
          <w:sz w:val="21"/>
          <w:szCs w:val="21"/>
        </w:rPr>
        <w:t>を</w:t>
      </w:r>
      <w:r w:rsidRPr="00FF5631">
        <w:rPr>
          <w:rFonts w:hint="eastAsia"/>
          <w:sz w:val="21"/>
          <w:szCs w:val="21"/>
        </w:rPr>
        <w:t>明確にしていくことが必要</w:t>
      </w:r>
      <w:r w:rsidR="00B20756" w:rsidRPr="00FF5631">
        <w:rPr>
          <w:rFonts w:hint="eastAsia"/>
          <w:sz w:val="21"/>
          <w:szCs w:val="21"/>
        </w:rPr>
        <w:t>と考えられます</w:t>
      </w:r>
      <w:r w:rsidRPr="00FF5631">
        <w:rPr>
          <w:rFonts w:hint="eastAsia"/>
          <w:sz w:val="21"/>
          <w:szCs w:val="21"/>
        </w:rPr>
        <w:t>。</w:t>
      </w:r>
    </w:p>
    <w:p w14:paraId="463B9832" w14:textId="59BF85E7" w:rsidR="002E65EB" w:rsidRPr="00FF5631" w:rsidRDefault="002E65EB" w:rsidP="007E02CC">
      <w:pPr>
        <w:spacing w:line="400" w:lineRule="exact"/>
        <w:rPr>
          <w:sz w:val="21"/>
          <w:szCs w:val="21"/>
        </w:rPr>
      </w:pPr>
      <w:r w:rsidRPr="00FF5631">
        <w:rPr>
          <w:rFonts w:hint="eastAsia"/>
          <w:sz w:val="21"/>
          <w:szCs w:val="21"/>
        </w:rPr>
        <w:t xml:space="preserve">　また、重点事業のひとつとして、関係機関との協議を通して、</w:t>
      </w:r>
      <w:r w:rsidR="00CA7E1F" w:rsidRPr="00FF5631">
        <w:rPr>
          <w:rFonts w:hint="eastAsia"/>
          <w:sz w:val="21"/>
          <w:szCs w:val="21"/>
        </w:rPr>
        <w:t>「</w:t>
      </w:r>
      <w:r w:rsidRPr="00FF5631">
        <w:rPr>
          <w:rFonts w:hint="eastAsia"/>
          <w:sz w:val="21"/>
          <w:szCs w:val="21"/>
        </w:rPr>
        <w:t>精神障害者にも対応した地域包括ケアシステム</w:t>
      </w:r>
      <w:r w:rsidR="00CA7E1F" w:rsidRPr="00FF5631">
        <w:rPr>
          <w:rFonts w:hint="eastAsia"/>
          <w:sz w:val="21"/>
          <w:szCs w:val="21"/>
        </w:rPr>
        <w:t>」</w:t>
      </w:r>
      <w:r w:rsidRPr="00FF5631">
        <w:rPr>
          <w:rFonts w:hint="eastAsia"/>
          <w:sz w:val="21"/>
          <w:szCs w:val="21"/>
        </w:rPr>
        <w:t>の構築にむけた検討を</w:t>
      </w:r>
      <w:r w:rsidR="00B20756" w:rsidRPr="00FF5631">
        <w:rPr>
          <w:rFonts w:hint="eastAsia"/>
          <w:sz w:val="21"/>
          <w:szCs w:val="21"/>
        </w:rPr>
        <w:t>進めてきました</w:t>
      </w:r>
      <w:r w:rsidRPr="00FF5631">
        <w:rPr>
          <w:rFonts w:hint="eastAsia"/>
          <w:sz w:val="21"/>
          <w:szCs w:val="21"/>
        </w:rPr>
        <w:t>。今後も増加が予想される精神障害者への対応を強化するため、次期計画でも、引き続き、</w:t>
      </w:r>
      <w:r w:rsidR="00CA7E1F" w:rsidRPr="00FF5631">
        <w:rPr>
          <w:rFonts w:hint="eastAsia"/>
          <w:sz w:val="21"/>
          <w:szCs w:val="21"/>
        </w:rPr>
        <w:t>「</w:t>
      </w:r>
      <w:r w:rsidRPr="00FF5631">
        <w:rPr>
          <w:rFonts w:hint="eastAsia"/>
          <w:sz w:val="21"/>
          <w:szCs w:val="21"/>
        </w:rPr>
        <w:t>精神障害者にも対応した地域包括ケアシステム</w:t>
      </w:r>
      <w:r w:rsidR="00CA7E1F" w:rsidRPr="00FF5631">
        <w:rPr>
          <w:rFonts w:hint="eastAsia"/>
          <w:sz w:val="21"/>
          <w:szCs w:val="21"/>
        </w:rPr>
        <w:t>」</w:t>
      </w:r>
      <w:r w:rsidRPr="00FF5631">
        <w:rPr>
          <w:rFonts w:hint="eastAsia"/>
          <w:sz w:val="21"/>
          <w:szCs w:val="21"/>
        </w:rPr>
        <w:t>の構築にむけた議論を深化させていくことが重要と</w:t>
      </w:r>
      <w:r w:rsidR="00B20756" w:rsidRPr="00FF5631">
        <w:rPr>
          <w:rFonts w:hint="eastAsia"/>
          <w:sz w:val="21"/>
          <w:szCs w:val="21"/>
        </w:rPr>
        <w:t>考えられます</w:t>
      </w:r>
      <w:r w:rsidRPr="00FF5631">
        <w:rPr>
          <w:rFonts w:hint="eastAsia"/>
          <w:sz w:val="21"/>
          <w:szCs w:val="21"/>
        </w:rPr>
        <w:t>。</w:t>
      </w:r>
    </w:p>
    <w:p w14:paraId="774A886F" w14:textId="77777777" w:rsidR="00625BC8" w:rsidRPr="00FF5631" w:rsidRDefault="00625BC8" w:rsidP="007E02CC">
      <w:pPr>
        <w:spacing w:line="400" w:lineRule="exact"/>
        <w:rPr>
          <w:sz w:val="21"/>
          <w:szCs w:val="21"/>
        </w:rPr>
      </w:pPr>
      <w:r w:rsidRPr="00FF5631">
        <w:rPr>
          <w:rFonts w:hint="eastAsia"/>
          <w:sz w:val="21"/>
          <w:szCs w:val="21"/>
        </w:rPr>
        <w:t xml:space="preserve">　福祉人材の確保・育成の面では、施設職員のスキルアップを目的とした研修や児童・生徒の職場体験の場の充実などに努めて</w:t>
      </w:r>
      <w:r w:rsidR="00B20756" w:rsidRPr="00FF5631">
        <w:rPr>
          <w:rFonts w:hint="eastAsia"/>
          <w:sz w:val="21"/>
          <w:szCs w:val="21"/>
        </w:rPr>
        <w:t>きました</w:t>
      </w:r>
      <w:r w:rsidRPr="00FF5631">
        <w:rPr>
          <w:rFonts w:hint="eastAsia"/>
          <w:sz w:val="21"/>
          <w:szCs w:val="21"/>
        </w:rPr>
        <w:t>。しかしながら、研修への参加者が少ないことや、新型コロナウイルス感染症拡大の影響により職場体験（訪問）を受け入れてくれる事業所が減少するなど、思うような</w:t>
      </w:r>
      <w:r w:rsidR="00B20756" w:rsidRPr="00FF5631">
        <w:rPr>
          <w:rFonts w:hint="eastAsia"/>
          <w:sz w:val="21"/>
          <w:szCs w:val="21"/>
        </w:rPr>
        <w:t>結果</w:t>
      </w:r>
      <w:r w:rsidRPr="00FF5631">
        <w:rPr>
          <w:rFonts w:hint="eastAsia"/>
          <w:sz w:val="21"/>
          <w:szCs w:val="21"/>
        </w:rPr>
        <w:t>には</w:t>
      </w:r>
      <w:r w:rsidR="00B20756" w:rsidRPr="00FF5631">
        <w:rPr>
          <w:rFonts w:hint="eastAsia"/>
          <w:sz w:val="21"/>
          <w:szCs w:val="21"/>
        </w:rPr>
        <w:t>つながりませんでした。</w:t>
      </w:r>
    </w:p>
    <w:p w14:paraId="0160F51A" w14:textId="44209676" w:rsidR="00625BC8" w:rsidRPr="00FF5631" w:rsidRDefault="00625BC8" w:rsidP="00625BC8">
      <w:pPr>
        <w:spacing w:line="400" w:lineRule="exact"/>
        <w:ind w:firstLineChars="100" w:firstLine="221"/>
        <w:rPr>
          <w:sz w:val="21"/>
          <w:szCs w:val="21"/>
        </w:rPr>
      </w:pPr>
      <w:r w:rsidRPr="00FF5631">
        <w:rPr>
          <w:rFonts w:hint="eastAsia"/>
          <w:sz w:val="21"/>
          <w:szCs w:val="21"/>
        </w:rPr>
        <w:t>障害者の重度化・高齢化が進む中で、福祉人材の確保・定着は、喫緊の課題であり、</w:t>
      </w:r>
      <w:r w:rsidR="00482944" w:rsidRPr="00FF5631">
        <w:rPr>
          <w:rFonts w:hint="eastAsia"/>
          <w:sz w:val="21"/>
          <w:szCs w:val="21"/>
        </w:rPr>
        <w:t>教育委員会と連携した福祉教育の推進や</w:t>
      </w:r>
      <w:r w:rsidRPr="00FF5631">
        <w:rPr>
          <w:rFonts w:hint="eastAsia"/>
          <w:sz w:val="21"/>
          <w:szCs w:val="21"/>
        </w:rPr>
        <w:t>広報・啓発活動の強化、</w:t>
      </w:r>
      <w:r w:rsidR="00B73C59" w:rsidRPr="00FF5631">
        <w:rPr>
          <w:rFonts w:hint="eastAsia"/>
          <w:sz w:val="21"/>
          <w:szCs w:val="21"/>
        </w:rPr>
        <w:t>福祉人材の育成に向けた研修の実施</w:t>
      </w:r>
      <w:r w:rsidRPr="00FF5631">
        <w:rPr>
          <w:rFonts w:hint="eastAsia"/>
          <w:sz w:val="21"/>
          <w:szCs w:val="21"/>
        </w:rPr>
        <w:t>、ＩＣＴ・ロボットの導入による事務負担の軽減など、多様な視点</w:t>
      </w:r>
      <w:r w:rsidR="00865565" w:rsidRPr="00FF5631">
        <w:rPr>
          <w:rFonts w:hint="eastAsia"/>
          <w:sz w:val="21"/>
          <w:szCs w:val="21"/>
        </w:rPr>
        <w:t>による各種</w:t>
      </w:r>
      <w:r w:rsidRPr="00FF5631">
        <w:rPr>
          <w:rFonts w:hint="eastAsia"/>
          <w:sz w:val="21"/>
          <w:szCs w:val="21"/>
        </w:rPr>
        <w:t>取組を強化していくことが</w:t>
      </w:r>
      <w:r w:rsidR="00865565" w:rsidRPr="00FF5631">
        <w:rPr>
          <w:rFonts w:hint="eastAsia"/>
          <w:sz w:val="21"/>
          <w:szCs w:val="21"/>
        </w:rPr>
        <w:t>必要と</w:t>
      </w:r>
      <w:r w:rsidR="00B20756" w:rsidRPr="00FF5631">
        <w:rPr>
          <w:rFonts w:hint="eastAsia"/>
          <w:sz w:val="21"/>
          <w:szCs w:val="21"/>
        </w:rPr>
        <w:t>考えられます</w:t>
      </w:r>
      <w:r w:rsidR="00865565" w:rsidRPr="00FF5631">
        <w:rPr>
          <w:rFonts w:hint="eastAsia"/>
          <w:sz w:val="21"/>
          <w:szCs w:val="21"/>
        </w:rPr>
        <w:t>。</w:t>
      </w:r>
    </w:p>
    <w:p w14:paraId="7FA793C6" w14:textId="2F666B0C" w:rsidR="00865565" w:rsidRDefault="00B20756" w:rsidP="00625BC8">
      <w:pPr>
        <w:spacing w:line="400" w:lineRule="exact"/>
        <w:ind w:firstLineChars="100" w:firstLine="221"/>
        <w:rPr>
          <w:sz w:val="21"/>
          <w:szCs w:val="21"/>
        </w:rPr>
      </w:pPr>
      <w:r w:rsidRPr="00FF5631">
        <w:rPr>
          <w:rFonts w:hint="eastAsia"/>
          <w:sz w:val="21"/>
          <w:szCs w:val="21"/>
        </w:rPr>
        <w:t>最後に、</w:t>
      </w:r>
      <w:r w:rsidR="00865565" w:rsidRPr="00FF5631">
        <w:rPr>
          <w:rFonts w:hint="eastAsia"/>
          <w:sz w:val="21"/>
          <w:szCs w:val="21"/>
        </w:rPr>
        <w:t>地域生活の移行支援では、地域生活拠点の整備に向けた情報収集や地域移行支援の事業所立ち上げに向けた検討などを</w:t>
      </w:r>
      <w:r w:rsidRPr="00FF5631">
        <w:rPr>
          <w:rFonts w:hint="eastAsia"/>
          <w:sz w:val="21"/>
          <w:szCs w:val="21"/>
        </w:rPr>
        <w:t>進めてきましたが</w:t>
      </w:r>
      <w:r w:rsidR="00865565" w:rsidRPr="00FF5631">
        <w:rPr>
          <w:rFonts w:hint="eastAsia"/>
          <w:sz w:val="21"/>
          <w:szCs w:val="21"/>
        </w:rPr>
        <w:t>、令和４年度の法改正</w:t>
      </w:r>
      <w:r w:rsidRPr="00FF5631">
        <w:rPr>
          <w:rFonts w:hint="eastAsia"/>
          <w:sz w:val="21"/>
          <w:szCs w:val="21"/>
        </w:rPr>
        <w:t>も踏まえ、</w:t>
      </w:r>
      <w:r w:rsidR="00865565" w:rsidRPr="00FF5631">
        <w:rPr>
          <w:rFonts w:hint="eastAsia"/>
          <w:sz w:val="21"/>
          <w:szCs w:val="21"/>
        </w:rPr>
        <w:t>次期計画では、整備にむけた議論をさらに</w:t>
      </w:r>
      <w:r w:rsidRPr="00FF5631">
        <w:rPr>
          <w:rFonts w:hint="eastAsia"/>
          <w:sz w:val="21"/>
          <w:szCs w:val="21"/>
        </w:rPr>
        <w:t>深化</w:t>
      </w:r>
      <w:r w:rsidR="00865565" w:rsidRPr="00FF5631">
        <w:rPr>
          <w:rFonts w:hint="eastAsia"/>
          <w:sz w:val="21"/>
          <w:szCs w:val="21"/>
        </w:rPr>
        <w:t>していくことが必要と</w:t>
      </w:r>
      <w:r w:rsidRPr="00FF5631">
        <w:rPr>
          <w:rFonts w:hint="eastAsia"/>
          <w:sz w:val="21"/>
          <w:szCs w:val="21"/>
        </w:rPr>
        <w:t>考えられます</w:t>
      </w:r>
      <w:r w:rsidR="00865565" w:rsidRPr="00FF5631">
        <w:rPr>
          <w:rFonts w:hint="eastAsia"/>
          <w:sz w:val="21"/>
          <w:szCs w:val="21"/>
        </w:rPr>
        <w:t>。また、地域移行支援のための相談支援についても、日野市精神障害</w:t>
      </w:r>
      <w:r w:rsidR="00395ECF" w:rsidRPr="00FF5631">
        <w:rPr>
          <w:rFonts w:hint="eastAsia"/>
          <w:sz w:val="21"/>
          <w:szCs w:val="21"/>
        </w:rPr>
        <w:t>者等支援協議会を中心として、市内の相談資源の充足に</w:t>
      </w:r>
      <w:r w:rsidR="00482944" w:rsidRPr="00FF5631">
        <w:rPr>
          <w:rFonts w:hint="eastAsia"/>
          <w:sz w:val="21"/>
          <w:szCs w:val="21"/>
        </w:rPr>
        <w:t>向</w:t>
      </w:r>
      <w:r w:rsidR="00395ECF" w:rsidRPr="00FF5631">
        <w:rPr>
          <w:rFonts w:hint="eastAsia"/>
          <w:sz w:val="21"/>
          <w:szCs w:val="21"/>
        </w:rPr>
        <w:t>けた検討を進めるとともに、地域移行支援に関わりを持てる機関への働きかけを強化するなど、障害者の地域生活への移行に向けた取組をさらに進めていくことが</w:t>
      </w:r>
      <w:r w:rsidRPr="00FF5631">
        <w:rPr>
          <w:rFonts w:hint="eastAsia"/>
          <w:sz w:val="21"/>
          <w:szCs w:val="21"/>
        </w:rPr>
        <w:t>必要</w:t>
      </w:r>
      <w:r w:rsidR="00395ECF" w:rsidRPr="00FF5631">
        <w:rPr>
          <w:rFonts w:hint="eastAsia"/>
          <w:sz w:val="21"/>
          <w:szCs w:val="21"/>
        </w:rPr>
        <w:t>と</w:t>
      </w:r>
      <w:r w:rsidRPr="00FF5631">
        <w:rPr>
          <w:rFonts w:hint="eastAsia"/>
          <w:sz w:val="21"/>
          <w:szCs w:val="21"/>
        </w:rPr>
        <w:t>考え</w:t>
      </w:r>
      <w:r w:rsidR="00482944" w:rsidRPr="00FF5631">
        <w:rPr>
          <w:rFonts w:hint="eastAsia"/>
          <w:sz w:val="21"/>
          <w:szCs w:val="21"/>
        </w:rPr>
        <w:t>ら</w:t>
      </w:r>
      <w:r w:rsidRPr="00FF5631">
        <w:rPr>
          <w:rFonts w:hint="eastAsia"/>
          <w:sz w:val="21"/>
          <w:szCs w:val="21"/>
        </w:rPr>
        <w:t>れます</w:t>
      </w:r>
      <w:r w:rsidR="00395ECF" w:rsidRPr="00FF5631">
        <w:rPr>
          <w:rFonts w:hint="eastAsia"/>
          <w:sz w:val="21"/>
          <w:szCs w:val="21"/>
        </w:rPr>
        <w:t>。</w:t>
      </w:r>
    </w:p>
    <w:p w14:paraId="667F7C08" w14:textId="77777777" w:rsidR="00DF1973" w:rsidRDefault="00DF1973" w:rsidP="00625BC8">
      <w:pPr>
        <w:spacing w:line="400" w:lineRule="exact"/>
        <w:ind w:firstLineChars="100" w:firstLine="221"/>
        <w:rPr>
          <w:sz w:val="21"/>
          <w:szCs w:val="21"/>
        </w:rPr>
      </w:pPr>
    </w:p>
    <w:p w14:paraId="122FC6FB" w14:textId="77777777" w:rsidR="00C04FF0" w:rsidRDefault="00C04FF0" w:rsidP="00625BC8">
      <w:pPr>
        <w:spacing w:line="400" w:lineRule="exact"/>
        <w:ind w:firstLineChars="100" w:firstLine="221"/>
        <w:rPr>
          <w:sz w:val="21"/>
          <w:szCs w:val="21"/>
        </w:rPr>
      </w:pPr>
    </w:p>
    <w:p w14:paraId="3D4CF58C" w14:textId="77777777" w:rsidR="004B653B" w:rsidRDefault="004B653B" w:rsidP="00625BC8">
      <w:pPr>
        <w:spacing w:line="400" w:lineRule="exact"/>
        <w:ind w:firstLineChars="100" w:firstLine="221"/>
        <w:rPr>
          <w:sz w:val="21"/>
          <w:szCs w:val="21"/>
        </w:rPr>
      </w:pPr>
    </w:p>
    <w:p w14:paraId="3998C14E" w14:textId="77777777" w:rsidR="004B653B" w:rsidRDefault="004B653B" w:rsidP="00625BC8">
      <w:pPr>
        <w:spacing w:line="400" w:lineRule="exact"/>
        <w:ind w:firstLineChars="100" w:firstLine="221"/>
        <w:rPr>
          <w:sz w:val="21"/>
          <w:szCs w:val="21"/>
        </w:rPr>
      </w:pPr>
    </w:p>
    <w:p w14:paraId="1214E6FE" w14:textId="17DFC5D1" w:rsidR="004B653B" w:rsidRDefault="004B653B" w:rsidP="00625BC8">
      <w:pPr>
        <w:spacing w:line="400" w:lineRule="exact"/>
        <w:ind w:firstLineChars="100" w:firstLine="221"/>
        <w:rPr>
          <w:sz w:val="21"/>
          <w:szCs w:val="21"/>
        </w:rPr>
      </w:pPr>
    </w:p>
    <w:p w14:paraId="7EB4932D" w14:textId="707F24A6" w:rsidR="00A8510B" w:rsidRDefault="00A8510B" w:rsidP="00625BC8">
      <w:pPr>
        <w:spacing w:line="400" w:lineRule="exact"/>
        <w:ind w:firstLineChars="100" w:firstLine="221"/>
        <w:rPr>
          <w:sz w:val="21"/>
          <w:szCs w:val="21"/>
        </w:rPr>
      </w:pPr>
    </w:p>
    <w:p w14:paraId="58ADE585" w14:textId="77777777" w:rsidR="00A8510B" w:rsidRDefault="00A8510B" w:rsidP="00625BC8">
      <w:pPr>
        <w:spacing w:line="400" w:lineRule="exact"/>
        <w:ind w:firstLineChars="100" w:firstLine="221"/>
        <w:rPr>
          <w:sz w:val="21"/>
          <w:szCs w:val="21"/>
        </w:rPr>
      </w:pPr>
    </w:p>
    <w:p w14:paraId="54272C92" w14:textId="77777777" w:rsidR="001B6D6C" w:rsidRDefault="001B6D6C" w:rsidP="001B6D6C">
      <w:pPr>
        <w:jc w:val="right"/>
      </w:pPr>
      <w:r>
        <w:rPr>
          <w:noProof/>
        </w:rPr>
        <w:lastRenderedPageBreak/>
        <mc:AlternateContent>
          <mc:Choice Requires="wps">
            <w:drawing>
              <wp:anchor distT="0" distB="0" distL="114300" distR="114300" simplePos="0" relativeHeight="251662336" behindDoc="0" locked="0" layoutInCell="1" allowOverlap="1" wp14:anchorId="09D1F3B5" wp14:editId="567F2C5C">
                <wp:simplePos x="0" y="0"/>
                <wp:positionH relativeFrom="column">
                  <wp:posOffset>-19050</wp:posOffset>
                </wp:positionH>
                <wp:positionV relativeFrom="paragraph">
                  <wp:posOffset>35256</wp:posOffset>
                </wp:positionV>
                <wp:extent cx="5467350" cy="276225"/>
                <wp:effectExtent l="0" t="0" r="0" b="9525"/>
                <wp:wrapNone/>
                <wp:docPr id="30" name="テキスト ボックス 30"/>
                <wp:cNvGraphicFramePr/>
                <a:graphic xmlns:a="http://schemas.openxmlformats.org/drawingml/2006/main">
                  <a:graphicData uri="http://schemas.microsoft.com/office/word/2010/wordprocessingShape">
                    <wps:wsp>
                      <wps:cNvSpPr txBox="1"/>
                      <wps:spPr>
                        <a:xfrm>
                          <a:off x="0" y="0"/>
                          <a:ext cx="5467350" cy="276225"/>
                        </a:xfrm>
                        <a:prstGeom prst="rect">
                          <a:avLst/>
                        </a:prstGeom>
                        <a:solidFill>
                          <a:srgbClr val="5B9BD5">
                            <a:lumMod val="60000"/>
                            <a:lumOff val="40000"/>
                          </a:srgbClr>
                        </a:solidFill>
                        <a:ln w="6350">
                          <a:noFill/>
                        </a:ln>
                      </wps:spPr>
                      <wps:txbx>
                        <w:txbxContent>
                          <w:p w14:paraId="60FFE5FE" w14:textId="32374CEC" w:rsidR="001B6D6C" w:rsidRPr="00F62C35" w:rsidRDefault="001B6D6C" w:rsidP="001B6D6C">
                            <w:pPr>
                              <w:rPr>
                                <w:rFonts w:ascii="ＭＳ ゴシック" w:eastAsia="ＭＳ ゴシック" w:hAnsi="ＭＳ ゴシック"/>
                              </w:rPr>
                            </w:pPr>
                            <w:r w:rsidRPr="001B6D6C">
                              <w:rPr>
                                <w:rFonts w:ascii="ＭＳ ゴシック" w:eastAsia="ＭＳ ゴシック" w:hAnsi="ＭＳ ゴシック" w:hint="eastAsia"/>
                              </w:rPr>
                              <w:t>次期計画で取組を強化すべき施策（案）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9D1F3B5" id="テキスト ボックス 30" o:spid="_x0000_s1036" type="#_x0000_t202" style="position:absolute;left:0;text-align:left;margin-left:-1.5pt;margin-top:2.8pt;width:430.5pt;height:21.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" fillcolor="#9dc3e6" stroked="f" strokeweight=".5pt">
                <v:textbox>
                  <w:txbxContent>
                    <w:p w14:paraId="60FFE5FE" w14:textId="32374CEC" w:rsidR="001B6D6C" w:rsidRPr="00F62C35" w:rsidRDefault="001B6D6C" w:rsidP="001B6D6C">
                      <w:pPr>
                        <w:rPr>
                          <w:rFonts w:ascii="ＭＳ ゴシック" w:eastAsia="ＭＳ ゴシック" w:hAnsi="ＭＳ ゴシック"/>
                        </w:rPr>
                      </w:pPr>
                      <w:r w:rsidRPr="001B6D6C">
                        <w:rPr>
                          <w:rFonts w:ascii="ＭＳ ゴシック" w:eastAsia="ＭＳ ゴシック" w:hAnsi="ＭＳ ゴシック" w:hint="eastAsia"/>
                        </w:rPr>
                        <w:t>次期計画で取組を強化すべき施策（案）</w:t>
                      </w:r>
                    </w:p>
                  </w:txbxContent>
                </v:textbox>
              </v:shape>
            </w:pict>
          </mc:Fallback>
        </mc:AlternateContent>
      </w:r>
    </w:p>
    <w:p w14:paraId="62D791CF" w14:textId="77777777" w:rsidR="001B6D6C" w:rsidRDefault="001B6D6C" w:rsidP="001B6D6C">
      <w:pPr>
        <w:spacing w:line="400" w:lineRule="exact"/>
        <w:ind w:left="251" w:hangingChars="100" w:hanging="251"/>
      </w:pPr>
    </w:p>
    <w:p w14:paraId="03B7E6AF" w14:textId="7C9E600B" w:rsidR="001B6D6C" w:rsidRDefault="001B6D6C" w:rsidP="001B6D6C">
      <w:pPr>
        <w:spacing w:line="400" w:lineRule="exact"/>
        <w:ind w:left="221" w:hangingChars="100" w:hanging="221"/>
        <w:rPr>
          <w:sz w:val="21"/>
          <w:szCs w:val="21"/>
        </w:rPr>
      </w:pPr>
      <w:r>
        <w:rPr>
          <w:rFonts w:hint="eastAsia"/>
          <w:sz w:val="21"/>
          <w:szCs w:val="21"/>
        </w:rPr>
        <w:t xml:space="preserve">　　日野市の現状（アンケート調査、現行計画の振り返り（別紙資料））から、次期計画で取組を強化することが望ましいと考えられる施策（案）を整理すると、以下のものが想定されます。</w:t>
      </w:r>
    </w:p>
    <w:p w14:paraId="5B747AE5" w14:textId="77777777" w:rsidR="001B6D6C" w:rsidRPr="001B6D6C" w:rsidRDefault="001B6D6C" w:rsidP="00625BC8">
      <w:pPr>
        <w:spacing w:line="400" w:lineRule="exact"/>
        <w:ind w:firstLineChars="100" w:firstLine="221"/>
        <w:rPr>
          <w:noProof/>
          <w:color w:val="auto"/>
          <w:sz w:val="21"/>
          <w:szCs w:val="21"/>
        </w:rPr>
      </w:pPr>
    </w:p>
    <w:p w14:paraId="49F07117" w14:textId="77777777" w:rsidR="001B6D6C" w:rsidRPr="003B3D9E" w:rsidRDefault="001B6D6C" w:rsidP="001B6D6C">
      <w:pPr>
        <w:spacing w:line="400" w:lineRule="exact"/>
        <w:rPr>
          <w:sz w:val="21"/>
          <w:szCs w:val="21"/>
        </w:rPr>
      </w:pPr>
    </w:p>
    <w:p w14:paraId="282F5E4B" w14:textId="77777777" w:rsidR="001B6D6C" w:rsidRDefault="001B6D6C" w:rsidP="001B6D6C">
      <w:pPr>
        <w:spacing w:line="400" w:lineRule="exact"/>
        <w:rPr>
          <w:sz w:val="21"/>
          <w:szCs w:val="21"/>
        </w:rPr>
      </w:pPr>
      <w:r>
        <w:rPr>
          <w:noProof/>
          <w:sz w:val="21"/>
          <w:szCs w:val="21"/>
        </w:rPr>
        <mc:AlternateContent>
          <mc:Choice Requires="wps">
            <w:drawing>
              <wp:anchor distT="0" distB="0" distL="114300" distR="114300" simplePos="0" relativeHeight="251668480" behindDoc="0" locked="0" layoutInCell="1" allowOverlap="1" wp14:anchorId="693F7829" wp14:editId="42F1BC93">
                <wp:simplePos x="0" y="0"/>
                <wp:positionH relativeFrom="column">
                  <wp:posOffset>0</wp:posOffset>
                </wp:positionH>
                <wp:positionV relativeFrom="paragraph">
                  <wp:posOffset>201294</wp:posOffset>
                </wp:positionV>
                <wp:extent cx="5467350" cy="4791075"/>
                <wp:effectExtent l="0" t="0" r="19050" b="28575"/>
                <wp:wrapNone/>
                <wp:docPr id="461" name="正方形/長方形 461"/>
                <wp:cNvGraphicFramePr/>
                <a:graphic xmlns:a="http://schemas.openxmlformats.org/drawingml/2006/main">
                  <a:graphicData uri="http://schemas.microsoft.com/office/word/2010/wordprocessingShape">
                    <wps:wsp>
                      <wps:cNvSpPr/>
                      <wps:spPr>
                        <a:xfrm>
                          <a:off x="0" y="0"/>
                          <a:ext cx="5467350" cy="4791075"/>
                        </a:xfrm>
                        <a:prstGeom prst="rect">
                          <a:avLst/>
                        </a:prstGeom>
                        <a:noFill/>
                        <a:ln w="1905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6588E24" id="正方形/長方形 461" o:spid="_x0000_s1026" style="position:absolute;left:0;text-align:left;margin-left:0;margin-top:15.85pt;width:430.5pt;height:377.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" filled="f" strokecolor="#a6a6a6" strokeweight="1.5pt"/>
            </w:pict>
          </mc:Fallback>
        </mc:AlternateContent>
      </w:r>
    </w:p>
    <w:p w14:paraId="3C411C0B" w14:textId="77777777" w:rsidR="001B6D6C" w:rsidRDefault="001B6D6C" w:rsidP="001B6D6C">
      <w:pPr>
        <w:spacing w:line="400" w:lineRule="exact"/>
        <w:rPr>
          <w:sz w:val="21"/>
          <w:szCs w:val="21"/>
        </w:rPr>
      </w:pPr>
      <w:r>
        <w:rPr>
          <w:noProof/>
          <w:sz w:val="21"/>
          <w:szCs w:val="21"/>
        </w:rPr>
        <mc:AlternateContent>
          <mc:Choice Requires="wps">
            <w:drawing>
              <wp:anchor distT="0" distB="0" distL="114300" distR="114300" simplePos="0" relativeHeight="251665408" behindDoc="0" locked="0" layoutInCell="1" allowOverlap="1" wp14:anchorId="4EDC1AA9" wp14:editId="6CF79544">
                <wp:simplePos x="0" y="0"/>
                <wp:positionH relativeFrom="column">
                  <wp:posOffset>1171575</wp:posOffset>
                </wp:positionH>
                <wp:positionV relativeFrom="paragraph">
                  <wp:posOffset>107477</wp:posOffset>
                </wp:positionV>
                <wp:extent cx="4143375" cy="581025"/>
                <wp:effectExtent l="0" t="0" r="0" b="6350"/>
                <wp:wrapNone/>
                <wp:docPr id="58" name="正方形/長方形 58"/>
                <wp:cNvGraphicFramePr/>
                <a:graphic xmlns:a="http://schemas.openxmlformats.org/drawingml/2006/main">
                  <a:graphicData uri="http://schemas.microsoft.com/office/word/2010/wordprocessingShape">
                    <wps:wsp>
                      <wps:cNvSpPr/>
                      <wps:spPr>
                        <a:xfrm>
                          <a:off x="0" y="0"/>
                          <a:ext cx="4143375" cy="581025"/>
                        </a:xfrm>
                        <a:prstGeom prst="rect">
                          <a:avLst/>
                        </a:prstGeom>
                        <a:noFill/>
                        <a:ln w="12700" cap="flat" cmpd="sng" algn="ctr">
                          <a:noFill/>
                          <a:prstDash val="solid"/>
                          <a:miter lim="800000"/>
                        </a:ln>
                        <a:effectLst/>
                      </wps:spPr>
                      <wps:txbx>
                        <w:txbxContent>
                          <w:p w14:paraId="70088953" w14:textId="77777777" w:rsidR="001B6D6C" w:rsidRPr="00116984" w:rsidRDefault="001B6D6C" w:rsidP="001B6D6C">
                            <w:pPr>
                              <w:pStyle w:val="af"/>
                              <w:spacing w:after="0" w:line="480" w:lineRule="exact"/>
                              <w:jc w:val="left"/>
                              <w:rPr>
                                <w:rFonts w:ascii="ＭＳ 明朝" w:eastAsia="ＭＳ 明朝" w:hAnsi="ＭＳ 明朝"/>
                                <w:sz w:val="20"/>
                                <w:szCs w:val="20"/>
                              </w:rPr>
                            </w:pPr>
                            <w:r w:rsidRPr="00116984">
                              <w:rPr>
                                <w:rFonts w:ascii="ＭＳ 明朝" w:eastAsia="ＭＳ 明朝" w:hAnsi="ＭＳ 明朝" w:hint="eastAsia"/>
                                <w:sz w:val="20"/>
                                <w:szCs w:val="20"/>
                              </w:rPr>
                              <w:t>①</w:t>
                            </w:r>
                            <w:r>
                              <w:rPr>
                                <w:rFonts w:ascii="ＭＳ 明朝" w:eastAsia="ＭＳ 明朝" w:hAnsi="ＭＳ 明朝" w:hint="eastAsia"/>
                                <w:sz w:val="20"/>
                                <w:szCs w:val="20"/>
                              </w:rPr>
                              <w:t>障害に対する理解の促進</w:t>
                            </w:r>
                          </w:p>
                          <w:p w14:paraId="1289239A" w14:textId="77777777" w:rsidR="001B6D6C" w:rsidRPr="00116984" w:rsidRDefault="001B6D6C" w:rsidP="001B6D6C">
                            <w:pPr>
                              <w:pStyle w:val="af"/>
                              <w:spacing w:after="0" w:line="480" w:lineRule="exact"/>
                              <w:jc w:val="left"/>
                              <w:rPr>
                                <w:rFonts w:ascii="ＭＳ 明朝" w:eastAsia="ＭＳ 明朝" w:hAnsi="ＭＳ 明朝"/>
                                <w:sz w:val="20"/>
                                <w:szCs w:val="20"/>
                              </w:rPr>
                            </w:pPr>
                            <w:r w:rsidRPr="00116984">
                              <w:rPr>
                                <w:rFonts w:ascii="ＭＳ 明朝" w:eastAsia="ＭＳ 明朝" w:hAnsi="ＭＳ 明朝" w:hint="eastAsia"/>
                                <w:sz w:val="20"/>
                                <w:szCs w:val="20"/>
                              </w:rPr>
                              <w:t>②</w:t>
                            </w:r>
                            <w:r>
                              <w:rPr>
                                <w:rFonts w:ascii="ＭＳ 明朝" w:eastAsia="ＭＳ 明朝" w:hAnsi="ＭＳ 明朝" w:hint="eastAsia"/>
                                <w:sz w:val="20"/>
                                <w:szCs w:val="20"/>
                              </w:rPr>
                              <w:t>権利擁護制度の周知と利用の促進</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rect w14:anchorId="4EDC1AA9" id="正方形/長方形 58" o:spid="_x0000_s1037" style="position:absolute;left:0;text-align:left;margin-left:92.25pt;margin-top:8.45pt;width:326.25pt;height:45.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" filled="f" stroked="f" strokeweight="1pt">
                <v:textbox style="mso-fit-shape-to-text:t" inset=",0,,0">
                  <w:txbxContent>
                    <w:p w14:paraId="70088953" w14:textId="77777777" w:rsidR="001B6D6C" w:rsidRPr="00116984" w:rsidRDefault="001B6D6C" w:rsidP="001B6D6C">
                      <w:pPr>
                        <w:pStyle w:val="af"/>
                        <w:spacing w:after="0" w:line="480" w:lineRule="exact"/>
                        <w:jc w:val="left"/>
                        <w:rPr>
                          <w:rFonts w:ascii="ＭＳ 明朝" w:eastAsia="ＭＳ 明朝" w:hAnsi="ＭＳ 明朝"/>
                          <w:sz w:val="20"/>
                          <w:szCs w:val="20"/>
                        </w:rPr>
                      </w:pPr>
                      <w:r w:rsidRPr="00116984">
                        <w:rPr>
                          <w:rFonts w:ascii="ＭＳ 明朝" w:eastAsia="ＭＳ 明朝" w:hAnsi="ＭＳ 明朝" w:hint="eastAsia"/>
                          <w:sz w:val="20"/>
                          <w:szCs w:val="20"/>
                        </w:rPr>
                        <w:t>①</w:t>
                      </w:r>
                      <w:r>
                        <w:rPr>
                          <w:rFonts w:ascii="ＭＳ 明朝" w:eastAsia="ＭＳ 明朝" w:hAnsi="ＭＳ 明朝" w:hint="eastAsia"/>
                          <w:sz w:val="20"/>
                          <w:szCs w:val="20"/>
                        </w:rPr>
                        <w:t>障害に対する理解の促進</w:t>
                      </w:r>
                    </w:p>
                    <w:p w14:paraId="1289239A" w14:textId="77777777" w:rsidR="001B6D6C" w:rsidRPr="00116984" w:rsidRDefault="001B6D6C" w:rsidP="001B6D6C">
                      <w:pPr>
                        <w:pStyle w:val="af"/>
                        <w:spacing w:after="0" w:line="480" w:lineRule="exact"/>
                        <w:jc w:val="left"/>
                        <w:rPr>
                          <w:rFonts w:ascii="ＭＳ 明朝" w:eastAsia="ＭＳ 明朝" w:hAnsi="ＭＳ 明朝"/>
                          <w:sz w:val="20"/>
                          <w:szCs w:val="20"/>
                        </w:rPr>
                      </w:pPr>
                      <w:r w:rsidRPr="00116984">
                        <w:rPr>
                          <w:rFonts w:ascii="ＭＳ 明朝" w:eastAsia="ＭＳ 明朝" w:hAnsi="ＭＳ 明朝" w:hint="eastAsia"/>
                          <w:sz w:val="20"/>
                          <w:szCs w:val="20"/>
                        </w:rPr>
                        <w:t>②</w:t>
                      </w:r>
                      <w:r>
                        <w:rPr>
                          <w:rFonts w:ascii="ＭＳ 明朝" w:eastAsia="ＭＳ 明朝" w:hAnsi="ＭＳ 明朝" w:hint="eastAsia"/>
                          <w:sz w:val="20"/>
                          <w:szCs w:val="20"/>
                        </w:rPr>
                        <w:t>権利擁護制度の周知と利用の促進</w:t>
                      </w:r>
                    </w:p>
                  </w:txbxContent>
                </v:textbox>
              </v:rect>
            </w:pict>
          </mc:Fallback>
        </mc:AlternateContent>
      </w:r>
      <w:r>
        <w:rPr>
          <w:rFonts w:hint="eastAsia"/>
          <w:noProof/>
          <w:sz w:val="21"/>
          <w:szCs w:val="21"/>
        </w:rPr>
        <mc:AlternateContent>
          <mc:Choice Requires="wps">
            <w:drawing>
              <wp:anchor distT="0" distB="0" distL="114300" distR="114300" simplePos="0" relativeHeight="251664384" behindDoc="0" locked="0" layoutInCell="1" allowOverlap="1" wp14:anchorId="712643AB" wp14:editId="63FEDB99">
                <wp:simplePos x="0" y="0"/>
                <wp:positionH relativeFrom="column">
                  <wp:posOffset>228600</wp:posOffset>
                </wp:positionH>
                <wp:positionV relativeFrom="paragraph">
                  <wp:posOffset>118745</wp:posOffset>
                </wp:positionV>
                <wp:extent cx="781050" cy="704850"/>
                <wp:effectExtent l="0" t="0" r="0" b="0"/>
                <wp:wrapNone/>
                <wp:docPr id="57" name="正方形/長方形 57"/>
                <wp:cNvGraphicFramePr/>
                <a:graphic xmlns:a="http://schemas.openxmlformats.org/drawingml/2006/main">
                  <a:graphicData uri="http://schemas.microsoft.com/office/word/2010/wordprocessingShape">
                    <wps:wsp>
                      <wps:cNvSpPr/>
                      <wps:spPr>
                        <a:xfrm>
                          <a:off x="0" y="0"/>
                          <a:ext cx="781050" cy="704850"/>
                        </a:xfrm>
                        <a:prstGeom prst="rect">
                          <a:avLst/>
                        </a:prstGeom>
                        <a:solidFill>
                          <a:srgbClr val="4472C4">
                            <a:lumMod val="75000"/>
                          </a:srgbClr>
                        </a:solidFill>
                        <a:ln w="12700" cap="flat" cmpd="sng" algn="ctr">
                          <a:noFill/>
                          <a:prstDash val="solid"/>
                          <a:miter lim="800000"/>
                        </a:ln>
                        <a:effectLst/>
                      </wps:spPr>
                      <wps:txbx>
                        <w:txbxContent>
                          <w:p w14:paraId="2EAE57FB" w14:textId="77777777" w:rsidR="001B6D6C" w:rsidRDefault="001B6D6C" w:rsidP="001B6D6C">
                            <w:pPr>
                              <w:pStyle w:val="af"/>
                              <w:spacing w:after="0" w:line="280" w:lineRule="exact"/>
                              <w:ind w:leftChars="-1" w:left="-2" w:rightChars="-25" w:right="-63" w:hanging="1"/>
                              <w:jc w:val="center"/>
                              <w:rPr>
                                <w:rFonts w:ascii="HG丸ｺﾞｼｯｸM-PRO" w:eastAsia="HG丸ｺﾞｼｯｸM-PRO" w:hAnsi="HG丸ｺﾞｼｯｸM-PRO"/>
                                <w:color w:val="FFFFFF" w:themeColor="background1"/>
                                <w:sz w:val="21"/>
                                <w:szCs w:val="21"/>
                              </w:rPr>
                            </w:pPr>
                            <w:r>
                              <w:rPr>
                                <w:rFonts w:ascii="HG丸ｺﾞｼｯｸM-PRO" w:eastAsia="HG丸ｺﾞｼｯｸM-PRO" w:hAnsi="HG丸ｺﾞｼｯｸM-PRO" w:hint="eastAsia"/>
                                <w:color w:val="FFFFFF" w:themeColor="background1"/>
                                <w:sz w:val="21"/>
                                <w:szCs w:val="21"/>
                              </w:rPr>
                              <w:t>差別の</w:t>
                            </w:r>
                          </w:p>
                          <w:p w14:paraId="7171F21A" w14:textId="77777777" w:rsidR="001B6D6C" w:rsidRPr="00116984" w:rsidRDefault="001B6D6C" w:rsidP="001B6D6C">
                            <w:pPr>
                              <w:pStyle w:val="af"/>
                              <w:spacing w:after="0" w:line="280" w:lineRule="exact"/>
                              <w:ind w:leftChars="-44" w:left="1" w:rightChars="-25" w:right="-63" w:hangingChars="50" w:hanging="111"/>
                              <w:jc w:val="center"/>
                              <w:rPr>
                                <w:rFonts w:ascii="HG丸ｺﾞｼｯｸM-PRO" w:eastAsia="HG丸ｺﾞｼｯｸM-PRO" w:hAnsi="HG丸ｺﾞｼｯｸM-PRO"/>
                                <w:color w:val="FFFFFF" w:themeColor="background1"/>
                                <w:sz w:val="21"/>
                                <w:szCs w:val="21"/>
                              </w:rPr>
                            </w:pPr>
                            <w:r>
                              <w:rPr>
                                <w:rFonts w:ascii="HG丸ｺﾞｼｯｸM-PRO" w:eastAsia="HG丸ｺﾞｼｯｸM-PRO" w:hAnsi="HG丸ｺﾞｼｯｸM-PRO" w:hint="eastAsia"/>
                                <w:color w:val="FFFFFF" w:themeColor="background1"/>
                                <w:sz w:val="21"/>
                                <w:szCs w:val="21"/>
                              </w:rPr>
                              <w:t>ない社会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2643AB" id="正方形/長方形 57" o:spid="_x0000_s1038" style="position:absolute;left:0;text-align:left;margin-left:18pt;margin-top:9.35pt;width:61.5pt;height:55.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" fillcolor="#2f5597" stroked="f" strokeweight="1pt">
                <v:textbox>
                  <w:txbxContent>
                    <w:p w14:paraId="2EAE57FB" w14:textId="77777777" w:rsidR="001B6D6C" w:rsidRDefault="001B6D6C" w:rsidP="001B6D6C">
                      <w:pPr>
                        <w:pStyle w:val="af"/>
                        <w:spacing w:after="0" w:line="280" w:lineRule="exact"/>
                        <w:ind w:leftChars="-1" w:left="-2" w:rightChars="-25" w:right="-63" w:hanging="1"/>
                        <w:jc w:val="center"/>
                        <w:rPr>
                          <w:rFonts w:ascii="HG丸ｺﾞｼｯｸM-PRO" w:eastAsia="HG丸ｺﾞｼｯｸM-PRO" w:hAnsi="HG丸ｺﾞｼｯｸM-PRO"/>
                          <w:color w:val="FFFFFF" w:themeColor="background1"/>
                          <w:sz w:val="21"/>
                          <w:szCs w:val="21"/>
                        </w:rPr>
                      </w:pPr>
                      <w:r>
                        <w:rPr>
                          <w:rFonts w:ascii="HG丸ｺﾞｼｯｸM-PRO" w:eastAsia="HG丸ｺﾞｼｯｸM-PRO" w:hAnsi="HG丸ｺﾞｼｯｸM-PRO" w:hint="eastAsia"/>
                          <w:color w:val="FFFFFF" w:themeColor="background1"/>
                          <w:sz w:val="21"/>
                          <w:szCs w:val="21"/>
                        </w:rPr>
                        <w:t>差別の</w:t>
                      </w:r>
                    </w:p>
                    <w:p w14:paraId="7171F21A" w14:textId="77777777" w:rsidR="001B6D6C" w:rsidRPr="00116984" w:rsidRDefault="001B6D6C" w:rsidP="001B6D6C">
                      <w:pPr>
                        <w:pStyle w:val="af"/>
                        <w:spacing w:after="0" w:line="280" w:lineRule="exact"/>
                        <w:ind w:leftChars="-44" w:left="1" w:rightChars="-25" w:right="-63" w:hangingChars="50" w:hanging="111"/>
                        <w:jc w:val="center"/>
                        <w:rPr>
                          <w:rFonts w:ascii="HG丸ｺﾞｼｯｸM-PRO" w:eastAsia="HG丸ｺﾞｼｯｸM-PRO" w:hAnsi="HG丸ｺﾞｼｯｸM-PRO"/>
                          <w:color w:val="FFFFFF" w:themeColor="background1"/>
                          <w:sz w:val="21"/>
                          <w:szCs w:val="21"/>
                        </w:rPr>
                      </w:pPr>
                      <w:r>
                        <w:rPr>
                          <w:rFonts w:ascii="HG丸ｺﾞｼｯｸM-PRO" w:eastAsia="HG丸ｺﾞｼｯｸM-PRO" w:hAnsi="HG丸ｺﾞｼｯｸM-PRO" w:hint="eastAsia"/>
                          <w:color w:val="FFFFFF" w:themeColor="background1"/>
                          <w:sz w:val="21"/>
                          <w:szCs w:val="21"/>
                        </w:rPr>
                        <w:t>ない社会</w:t>
                      </w:r>
                    </w:p>
                  </w:txbxContent>
                </v:textbox>
              </v:rect>
            </w:pict>
          </mc:Fallback>
        </mc:AlternateContent>
      </w:r>
    </w:p>
    <w:p w14:paraId="28DD9FB3" w14:textId="77777777" w:rsidR="001B6D6C" w:rsidRDefault="001B6D6C" w:rsidP="001B6D6C">
      <w:pPr>
        <w:spacing w:line="400" w:lineRule="exact"/>
        <w:rPr>
          <w:sz w:val="21"/>
          <w:szCs w:val="21"/>
        </w:rPr>
      </w:pPr>
    </w:p>
    <w:p w14:paraId="5944575D" w14:textId="77777777" w:rsidR="001B6D6C" w:rsidRDefault="001B6D6C" w:rsidP="001B6D6C">
      <w:pPr>
        <w:spacing w:line="400" w:lineRule="exact"/>
        <w:rPr>
          <w:sz w:val="21"/>
          <w:szCs w:val="21"/>
        </w:rPr>
      </w:pPr>
    </w:p>
    <w:p w14:paraId="2DD8739C" w14:textId="77777777" w:rsidR="001B6D6C" w:rsidRDefault="001B6D6C" w:rsidP="001B6D6C">
      <w:pPr>
        <w:spacing w:line="400" w:lineRule="exact"/>
        <w:rPr>
          <w:sz w:val="21"/>
          <w:szCs w:val="21"/>
        </w:rPr>
      </w:pPr>
      <w:r>
        <w:rPr>
          <w:noProof/>
          <w:sz w:val="21"/>
          <w:szCs w:val="21"/>
        </w:rPr>
        <mc:AlternateContent>
          <mc:Choice Requires="wps">
            <w:drawing>
              <wp:anchor distT="0" distB="0" distL="114300" distR="114300" simplePos="0" relativeHeight="251667456" behindDoc="0" locked="0" layoutInCell="1" allowOverlap="1" wp14:anchorId="433B6CC0" wp14:editId="59C7D85E">
                <wp:simplePos x="0" y="0"/>
                <wp:positionH relativeFrom="column">
                  <wp:posOffset>1162050</wp:posOffset>
                </wp:positionH>
                <wp:positionV relativeFrom="paragraph">
                  <wp:posOffset>176057</wp:posOffset>
                </wp:positionV>
                <wp:extent cx="4581525" cy="1866900"/>
                <wp:effectExtent l="0" t="0" r="0" b="6350"/>
                <wp:wrapNone/>
                <wp:docPr id="61" name="正方形/長方形 61"/>
                <wp:cNvGraphicFramePr/>
                <a:graphic xmlns:a="http://schemas.openxmlformats.org/drawingml/2006/main">
                  <a:graphicData uri="http://schemas.microsoft.com/office/word/2010/wordprocessingShape">
                    <wps:wsp>
                      <wps:cNvSpPr/>
                      <wps:spPr>
                        <a:xfrm>
                          <a:off x="0" y="0"/>
                          <a:ext cx="4581525" cy="1866900"/>
                        </a:xfrm>
                        <a:prstGeom prst="rect">
                          <a:avLst/>
                        </a:prstGeom>
                        <a:noFill/>
                        <a:ln w="12700" cap="flat" cmpd="sng" algn="ctr">
                          <a:noFill/>
                          <a:prstDash val="solid"/>
                          <a:miter lim="800000"/>
                        </a:ln>
                        <a:effectLst/>
                      </wps:spPr>
                      <wps:txbx>
                        <w:txbxContent>
                          <w:p w14:paraId="2F00EC2A" w14:textId="77777777" w:rsidR="001B6D6C" w:rsidRDefault="001B6D6C" w:rsidP="001B6D6C">
                            <w:pPr>
                              <w:pStyle w:val="af"/>
                              <w:spacing w:after="0" w:line="440" w:lineRule="exact"/>
                              <w:jc w:val="left"/>
                              <w:rPr>
                                <w:rFonts w:ascii="ＭＳ 明朝" w:eastAsia="ＭＳ 明朝" w:hAnsi="ＭＳ 明朝"/>
                                <w:sz w:val="20"/>
                                <w:szCs w:val="20"/>
                              </w:rPr>
                            </w:pPr>
                            <w:r w:rsidRPr="00116984">
                              <w:rPr>
                                <w:rFonts w:ascii="ＭＳ 明朝" w:eastAsia="ＭＳ 明朝" w:hAnsi="ＭＳ 明朝" w:hint="eastAsia"/>
                                <w:sz w:val="20"/>
                                <w:szCs w:val="20"/>
                              </w:rPr>
                              <w:t>①地域</w:t>
                            </w:r>
                            <w:r>
                              <w:rPr>
                                <w:rFonts w:ascii="ＭＳ 明朝" w:eastAsia="ＭＳ 明朝" w:hAnsi="ＭＳ 明朝" w:hint="eastAsia"/>
                                <w:sz w:val="20"/>
                                <w:szCs w:val="20"/>
                              </w:rPr>
                              <w:t>ぐるみの生活支援体制の強化（家族死別後の生活対応等含む）</w:t>
                            </w:r>
                          </w:p>
                          <w:p w14:paraId="5170CF57" w14:textId="77777777" w:rsidR="001B6D6C" w:rsidRPr="006362DC" w:rsidRDefault="001B6D6C" w:rsidP="001B6D6C">
                            <w:pPr>
                              <w:pStyle w:val="af"/>
                              <w:spacing w:line="440" w:lineRule="exact"/>
                              <w:jc w:val="left"/>
                              <w:rPr>
                                <w:rFonts w:ascii="ＭＳ 明朝" w:eastAsia="ＭＳ 明朝" w:hAnsi="ＭＳ 明朝"/>
                                <w:sz w:val="20"/>
                                <w:szCs w:val="20"/>
                              </w:rPr>
                            </w:pPr>
                            <w:r>
                              <w:rPr>
                                <w:rFonts w:ascii="ＭＳ 明朝" w:eastAsia="ＭＳ 明朝" w:hAnsi="ＭＳ 明朝" w:hint="eastAsia"/>
                                <w:sz w:val="20"/>
                                <w:szCs w:val="20"/>
                              </w:rPr>
                              <w:t>②</w:t>
                            </w:r>
                            <w:r w:rsidRPr="006362DC">
                              <w:rPr>
                                <w:rFonts w:ascii="ＭＳ 明朝" w:eastAsia="ＭＳ 明朝" w:hAnsi="ＭＳ 明朝" w:hint="eastAsia"/>
                                <w:sz w:val="20"/>
                                <w:szCs w:val="20"/>
                              </w:rPr>
                              <w:t>地域生活への移行支援の強化（相談支援体制の充実等）</w:t>
                            </w:r>
                          </w:p>
                          <w:p w14:paraId="6FCF0C67" w14:textId="77777777" w:rsidR="001B6D6C" w:rsidRDefault="001B6D6C" w:rsidP="001B6D6C">
                            <w:pPr>
                              <w:pStyle w:val="af"/>
                              <w:spacing w:after="0" w:line="440" w:lineRule="exact"/>
                              <w:jc w:val="left"/>
                              <w:rPr>
                                <w:rFonts w:ascii="ＭＳ 明朝" w:eastAsia="ＭＳ 明朝" w:hAnsi="ＭＳ 明朝"/>
                                <w:sz w:val="20"/>
                                <w:szCs w:val="20"/>
                              </w:rPr>
                            </w:pPr>
                            <w:r>
                              <w:rPr>
                                <w:rFonts w:ascii="ＭＳ 明朝" w:eastAsia="ＭＳ 明朝" w:hAnsi="ＭＳ 明朝" w:hint="eastAsia"/>
                                <w:sz w:val="20"/>
                                <w:szCs w:val="20"/>
                              </w:rPr>
                              <w:t>③</w:t>
                            </w:r>
                            <w:r w:rsidRPr="006362DC">
                              <w:rPr>
                                <w:rFonts w:ascii="ＭＳ 明朝" w:eastAsia="ＭＳ 明朝" w:hAnsi="ＭＳ 明朝" w:hint="eastAsia"/>
                                <w:sz w:val="20"/>
                                <w:szCs w:val="20"/>
                              </w:rPr>
                              <w:t>精神障害者にも対応した地域包括システムの構築</w:t>
                            </w:r>
                          </w:p>
                          <w:p w14:paraId="751BB66A" w14:textId="77777777" w:rsidR="001B6D6C" w:rsidRDefault="001B6D6C" w:rsidP="001B6D6C">
                            <w:pPr>
                              <w:pStyle w:val="af"/>
                              <w:spacing w:after="0" w:line="440" w:lineRule="exact"/>
                              <w:jc w:val="left"/>
                              <w:rPr>
                                <w:rFonts w:ascii="ＭＳ 明朝" w:eastAsia="ＭＳ 明朝" w:hAnsi="ＭＳ 明朝"/>
                                <w:sz w:val="20"/>
                                <w:szCs w:val="20"/>
                              </w:rPr>
                            </w:pPr>
                            <w:r>
                              <w:rPr>
                                <w:rFonts w:ascii="ＭＳ 明朝" w:eastAsia="ＭＳ 明朝" w:hAnsi="ＭＳ 明朝" w:hint="eastAsia"/>
                                <w:sz w:val="20"/>
                                <w:szCs w:val="20"/>
                              </w:rPr>
                              <w:t>④</w:t>
                            </w:r>
                            <w:r w:rsidRPr="006362DC">
                              <w:rPr>
                                <w:rFonts w:ascii="ＭＳ 明朝" w:eastAsia="ＭＳ 明朝" w:hAnsi="ＭＳ 明朝" w:hint="eastAsia"/>
                                <w:sz w:val="20"/>
                                <w:szCs w:val="20"/>
                              </w:rPr>
                              <w:t>重層的障害者（児）支援体制の構築</w:t>
                            </w:r>
                          </w:p>
                          <w:p w14:paraId="4331E908" w14:textId="77777777" w:rsidR="001B6D6C" w:rsidRDefault="001B6D6C" w:rsidP="001B6D6C">
                            <w:pPr>
                              <w:pStyle w:val="af"/>
                              <w:spacing w:after="0" w:line="440" w:lineRule="exact"/>
                              <w:jc w:val="left"/>
                              <w:rPr>
                                <w:rFonts w:ascii="ＭＳ 明朝" w:eastAsia="ＭＳ 明朝" w:hAnsi="ＭＳ 明朝"/>
                                <w:sz w:val="20"/>
                                <w:szCs w:val="20"/>
                              </w:rPr>
                            </w:pPr>
                            <w:r>
                              <w:rPr>
                                <w:rFonts w:ascii="ＭＳ 明朝" w:eastAsia="ＭＳ 明朝" w:hAnsi="ＭＳ 明朝" w:hint="eastAsia"/>
                                <w:sz w:val="20"/>
                                <w:szCs w:val="20"/>
                              </w:rPr>
                              <w:t>⑤</w:t>
                            </w:r>
                            <w:r w:rsidRPr="006362DC">
                              <w:rPr>
                                <w:rFonts w:ascii="ＭＳ 明朝" w:eastAsia="ＭＳ 明朝" w:hAnsi="ＭＳ 明朝" w:hint="eastAsia"/>
                                <w:sz w:val="20"/>
                                <w:szCs w:val="20"/>
                              </w:rPr>
                              <w:t>福祉人材、医療的ケアに対応できる人材の確保</w:t>
                            </w:r>
                          </w:p>
                          <w:p w14:paraId="6CC5C0BB" w14:textId="77777777" w:rsidR="001B6D6C" w:rsidRPr="00116984" w:rsidRDefault="001B6D6C" w:rsidP="001B6D6C">
                            <w:pPr>
                              <w:pStyle w:val="af"/>
                              <w:spacing w:after="0" w:line="440" w:lineRule="exact"/>
                              <w:jc w:val="left"/>
                              <w:rPr>
                                <w:rFonts w:ascii="ＭＳ 明朝" w:eastAsia="ＭＳ 明朝" w:hAnsi="ＭＳ 明朝"/>
                                <w:sz w:val="20"/>
                                <w:szCs w:val="20"/>
                              </w:rPr>
                            </w:pPr>
                            <w:r>
                              <w:rPr>
                                <w:rFonts w:ascii="ＭＳ 明朝" w:eastAsia="ＭＳ 明朝" w:hAnsi="ＭＳ 明朝" w:hint="eastAsia"/>
                                <w:sz w:val="20"/>
                                <w:szCs w:val="20"/>
                              </w:rPr>
                              <w:t>⑥</w:t>
                            </w:r>
                            <w:r w:rsidRPr="006362DC">
                              <w:rPr>
                                <w:rFonts w:ascii="ＭＳ 明朝" w:eastAsia="ＭＳ 明朝" w:hAnsi="ＭＳ 明朝" w:hint="eastAsia"/>
                                <w:sz w:val="20"/>
                                <w:szCs w:val="20"/>
                              </w:rPr>
                              <w:t>福祉と教育の一体的支援の強化</w:t>
                            </w:r>
                          </w:p>
                          <w:p w14:paraId="797FA431" w14:textId="77777777" w:rsidR="001B6D6C" w:rsidRPr="00116984" w:rsidRDefault="001B6D6C" w:rsidP="001B6D6C">
                            <w:pPr>
                              <w:pStyle w:val="af"/>
                              <w:spacing w:after="0" w:line="440" w:lineRule="exact"/>
                              <w:jc w:val="left"/>
                              <w:rPr>
                                <w:rFonts w:ascii="ＭＳ 明朝" w:eastAsia="ＭＳ 明朝" w:hAnsi="ＭＳ 明朝"/>
                                <w:sz w:val="20"/>
                                <w:szCs w:val="20"/>
                              </w:rPr>
                            </w:pPr>
                            <w:r>
                              <w:rPr>
                                <w:rFonts w:ascii="ＭＳ 明朝" w:eastAsia="ＭＳ 明朝" w:hAnsi="ＭＳ 明朝" w:hint="eastAsia"/>
                                <w:sz w:val="20"/>
                                <w:szCs w:val="20"/>
                              </w:rPr>
                              <w:t>⑦福祉に関する学校教育の充実</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rect w14:anchorId="433B6CC0" id="正方形/長方形 61" o:spid="_x0000_s1039" style="position:absolute;left:0;text-align:left;margin-left:91.5pt;margin-top:13.85pt;width:360.75pt;height:147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" filled="f" stroked="f" strokeweight="1pt">
                <v:textbox style="mso-fit-shape-to-text:t" inset=",0,,0">
                  <w:txbxContent>
                    <w:p w14:paraId="2F00EC2A" w14:textId="77777777" w:rsidR="001B6D6C" w:rsidRDefault="001B6D6C" w:rsidP="001B6D6C">
                      <w:pPr>
                        <w:pStyle w:val="af"/>
                        <w:spacing w:after="0" w:line="440" w:lineRule="exact"/>
                        <w:jc w:val="left"/>
                        <w:rPr>
                          <w:rFonts w:ascii="ＭＳ 明朝" w:eastAsia="ＭＳ 明朝" w:hAnsi="ＭＳ 明朝"/>
                          <w:sz w:val="20"/>
                          <w:szCs w:val="20"/>
                        </w:rPr>
                      </w:pPr>
                      <w:r w:rsidRPr="00116984">
                        <w:rPr>
                          <w:rFonts w:ascii="ＭＳ 明朝" w:eastAsia="ＭＳ 明朝" w:hAnsi="ＭＳ 明朝" w:hint="eastAsia"/>
                          <w:sz w:val="20"/>
                          <w:szCs w:val="20"/>
                        </w:rPr>
                        <w:t>①地域</w:t>
                      </w:r>
                      <w:r>
                        <w:rPr>
                          <w:rFonts w:ascii="ＭＳ 明朝" w:eastAsia="ＭＳ 明朝" w:hAnsi="ＭＳ 明朝" w:hint="eastAsia"/>
                          <w:sz w:val="20"/>
                          <w:szCs w:val="20"/>
                        </w:rPr>
                        <w:t>ぐるみの生活支援体制の強化（家族死別後の生活対応等含む）</w:t>
                      </w:r>
                    </w:p>
                    <w:p w14:paraId="5170CF57" w14:textId="77777777" w:rsidR="001B6D6C" w:rsidRPr="006362DC" w:rsidRDefault="001B6D6C" w:rsidP="001B6D6C">
                      <w:pPr>
                        <w:pStyle w:val="af"/>
                        <w:spacing w:line="440" w:lineRule="exact"/>
                        <w:jc w:val="left"/>
                        <w:rPr>
                          <w:rFonts w:ascii="ＭＳ 明朝" w:eastAsia="ＭＳ 明朝" w:hAnsi="ＭＳ 明朝"/>
                          <w:sz w:val="20"/>
                          <w:szCs w:val="20"/>
                        </w:rPr>
                      </w:pPr>
                      <w:r>
                        <w:rPr>
                          <w:rFonts w:ascii="ＭＳ 明朝" w:eastAsia="ＭＳ 明朝" w:hAnsi="ＭＳ 明朝" w:hint="eastAsia"/>
                          <w:sz w:val="20"/>
                          <w:szCs w:val="20"/>
                        </w:rPr>
                        <w:t>②</w:t>
                      </w:r>
                      <w:r w:rsidRPr="006362DC">
                        <w:rPr>
                          <w:rFonts w:ascii="ＭＳ 明朝" w:eastAsia="ＭＳ 明朝" w:hAnsi="ＭＳ 明朝" w:hint="eastAsia"/>
                          <w:sz w:val="20"/>
                          <w:szCs w:val="20"/>
                        </w:rPr>
                        <w:t>地域生活への移行支援の強化（相談支援体制の充実等）</w:t>
                      </w:r>
                    </w:p>
                    <w:p w14:paraId="6FCF0C67" w14:textId="77777777" w:rsidR="001B6D6C" w:rsidRDefault="001B6D6C" w:rsidP="001B6D6C">
                      <w:pPr>
                        <w:pStyle w:val="af"/>
                        <w:spacing w:after="0" w:line="440" w:lineRule="exact"/>
                        <w:jc w:val="left"/>
                        <w:rPr>
                          <w:rFonts w:ascii="ＭＳ 明朝" w:eastAsia="ＭＳ 明朝" w:hAnsi="ＭＳ 明朝"/>
                          <w:sz w:val="20"/>
                          <w:szCs w:val="20"/>
                        </w:rPr>
                      </w:pPr>
                      <w:r>
                        <w:rPr>
                          <w:rFonts w:ascii="ＭＳ 明朝" w:eastAsia="ＭＳ 明朝" w:hAnsi="ＭＳ 明朝" w:hint="eastAsia"/>
                          <w:sz w:val="20"/>
                          <w:szCs w:val="20"/>
                        </w:rPr>
                        <w:t>③</w:t>
                      </w:r>
                      <w:r w:rsidRPr="006362DC">
                        <w:rPr>
                          <w:rFonts w:ascii="ＭＳ 明朝" w:eastAsia="ＭＳ 明朝" w:hAnsi="ＭＳ 明朝" w:hint="eastAsia"/>
                          <w:sz w:val="20"/>
                          <w:szCs w:val="20"/>
                        </w:rPr>
                        <w:t>精神障害者にも対応した地域包括システムの構築</w:t>
                      </w:r>
                    </w:p>
                    <w:p w14:paraId="751BB66A" w14:textId="77777777" w:rsidR="001B6D6C" w:rsidRDefault="001B6D6C" w:rsidP="001B6D6C">
                      <w:pPr>
                        <w:pStyle w:val="af"/>
                        <w:spacing w:after="0" w:line="440" w:lineRule="exact"/>
                        <w:jc w:val="left"/>
                        <w:rPr>
                          <w:rFonts w:ascii="ＭＳ 明朝" w:eastAsia="ＭＳ 明朝" w:hAnsi="ＭＳ 明朝"/>
                          <w:sz w:val="20"/>
                          <w:szCs w:val="20"/>
                        </w:rPr>
                      </w:pPr>
                      <w:r>
                        <w:rPr>
                          <w:rFonts w:ascii="ＭＳ 明朝" w:eastAsia="ＭＳ 明朝" w:hAnsi="ＭＳ 明朝" w:hint="eastAsia"/>
                          <w:sz w:val="20"/>
                          <w:szCs w:val="20"/>
                        </w:rPr>
                        <w:t>④</w:t>
                      </w:r>
                      <w:r w:rsidRPr="006362DC">
                        <w:rPr>
                          <w:rFonts w:ascii="ＭＳ 明朝" w:eastAsia="ＭＳ 明朝" w:hAnsi="ＭＳ 明朝" w:hint="eastAsia"/>
                          <w:sz w:val="20"/>
                          <w:szCs w:val="20"/>
                        </w:rPr>
                        <w:t>重層的障害者（児）支援体制の構築</w:t>
                      </w:r>
                    </w:p>
                    <w:p w14:paraId="4331E908" w14:textId="77777777" w:rsidR="001B6D6C" w:rsidRDefault="001B6D6C" w:rsidP="001B6D6C">
                      <w:pPr>
                        <w:pStyle w:val="af"/>
                        <w:spacing w:after="0" w:line="440" w:lineRule="exact"/>
                        <w:jc w:val="left"/>
                        <w:rPr>
                          <w:rFonts w:ascii="ＭＳ 明朝" w:eastAsia="ＭＳ 明朝" w:hAnsi="ＭＳ 明朝"/>
                          <w:sz w:val="20"/>
                          <w:szCs w:val="20"/>
                        </w:rPr>
                      </w:pPr>
                      <w:r>
                        <w:rPr>
                          <w:rFonts w:ascii="ＭＳ 明朝" w:eastAsia="ＭＳ 明朝" w:hAnsi="ＭＳ 明朝" w:hint="eastAsia"/>
                          <w:sz w:val="20"/>
                          <w:szCs w:val="20"/>
                        </w:rPr>
                        <w:t>⑤</w:t>
                      </w:r>
                      <w:r w:rsidRPr="006362DC">
                        <w:rPr>
                          <w:rFonts w:ascii="ＭＳ 明朝" w:eastAsia="ＭＳ 明朝" w:hAnsi="ＭＳ 明朝" w:hint="eastAsia"/>
                          <w:sz w:val="20"/>
                          <w:szCs w:val="20"/>
                        </w:rPr>
                        <w:t>福祉人材、医療的ケアに対応できる人材の確保</w:t>
                      </w:r>
                    </w:p>
                    <w:p w14:paraId="6CC5C0BB" w14:textId="77777777" w:rsidR="001B6D6C" w:rsidRPr="00116984" w:rsidRDefault="001B6D6C" w:rsidP="001B6D6C">
                      <w:pPr>
                        <w:pStyle w:val="af"/>
                        <w:spacing w:after="0" w:line="440" w:lineRule="exact"/>
                        <w:jc w:val="left"/>
                        <w:rPr>
                          <w:rFonts w:ascii="ＭＳ 明朝" w:eastAsia="ＭＳ 明朝" w:hAnsi="ＭＳ 明朝"/>
                          <w:sz w:val="20"/>
                          <w:szCs w:val="20"/>
                        </w:rPr>
                      </w:pPr>
                      <w:r>
                        <w:rPr>
                          <w:rFonts w:ascii="ＭＳ 明朝" w:eastAsia="ＭＳ 明朝" w:hAnsi="ＭＳ 明朝" w:hint="eastAsia"/>
                          <w:sz w:val="20"/>
                          <w:szCs w:val="20"/>
                        </w:rPr>
                        <w:t>⑥</w:t>
                      </w:r>
                      <w:r w:rsidRPr="006362DC">
                        <w:rPr>
                          <w:rFonts w:ascii="ＭＳ 明朝" w:eastAsia="ＭＳ 明朝" w:hAnsi="ＭＳ 明朝" w:hint="eastAsia"/>
                          <w:sz w:val="20"/>
                          <w:szCs w:val="20"/>
                        </w:rPr>
                        <w:t>福祉と教育の一体的支援の強化</w:t>
                      </w:r>
                    </w:p>
                    <w:p w14:paraId="797FA431" w14:textId="77777777" w:rsidR="001B6D6C" w:rsidRPr="00116984" w:rsidRDefault="001B6D6C" w:rsidP="001B6D6C">
                      <w:pPr>
                        <w:pStyle w:val="af"/>
                        <w:spacing w:after="0" w:line="440" w:lineRule="exact"/>
                        <w:jc w:val="left"/>
                        <w:rPr>
                          <w:rFonts w:ascii="ＭＳ 明朝" w:eastAsia="ＭＳ 明朝" w:hAnsi="ＭＳ 明朝"/>
                          <w:sz w:val="20"/>
                          <w:szCs w:val="20"/>
                        </w:rPr>
                      </w:pPr>
                      <w:r>
                        <w:rPr>
                          <w:rFonts w:ascii="ＭＳ 明朝" w:eastAsia="ＭＳ 明朝" w:hAnsi="ＭＳ 明朝" w:hint="eastAsia"/>
                          <w:sz w:val="20"/>
                          <w:szCs w:val="20"/>
                        </w:rPr>
                        <w:t>⑦福祉に関する学校教育の充実</w:t>
                      </w:r>
                    </w:p>
                  </w:txbxContent>
                </v:textbox>
              </v:rect>
            </w:pict>
          </mc:Fallback>
        </mc:AlternateContent>
      </w:r>
      <w:r>
        <w:rPr>
          <w:noProof/>
          <w:sz w:val="21"/>
          <w:szCs w:val="21"/>
        </w:rPr>
        <mc:AlternateContent>
          <mc:Choice Requires="wps">
            <w:drawing>
              <wp:anchor distT="0" distB="0" distL="114300" distR="114300" simplePos="0" relativeHeight="251666432" behindDoc="0" locked="0" layoutInCell="1" allowOverlap="1" wp14:anchorId="62C46716" wp14:editId="23B3A823">
                <wp:simplePos x="0" y="0"/>
                <wp:positionH relativeFrom="column">
                  <wp:posOffset>228600</wp:posOffset>
                </wp:positionH>
                <wp:positionV relativeFrom="paragraph">
                  <wp:posOffset>204470</wp:posOffset>
                </wp:positionV>
                <wp:extent cx="781050" cy="2009775"/>
                <wp:effectExtent l="0" t="0" r="0" b="9525"/>
                <wp:wrapNone/>
                <wp:docPr id="60" name="正方形/長方形 60"/>
                <wp:cNvGraphicFramePr/>
                <a:graphic xmlns:a="http://schemas.openxmlformats.org/drawingml/2006/main">
                  <a:graphicData uri="http://schemas.microsoft.com/office/word/2010/wordprocessingShape">
                    <wps:wsp>
                      <wps:cNvSpPr/>
                      <wps:spPr>
                        <a:xfrm>
                          <a:off x="0" y="0"/>
                          <a:ext cx="781050" cy="2009775"/>
                        </a:xfrm>
                        <a:prstGeom prst="rect">
                          <a:avLst/>
                        </a:prstGeom>
                        <a:solidFill>
                          <a:srgbClr val="4472C4">
                            <a:lumMod val="75000"/>
                          </a:srgbClr>
                        </a:solidFill>
                        <a:ln w="12700" cap="flat" cmpd="sng" algn="ctr">
                          <a:noFill/>
                          <a:prstDash val="solid"/>
                          <a:miter lim="800000"/>
                        </a:ln>
                        <a:effectLst/>
                      </wps:spPr>
                      <wps:txbx>
                        <w:txbxContent>
                          <w:p w14:paraId="70F854B3" w14:textId="77777777" w:rsidR="001B6D6C" w:rsidRPr="00116984" w:rsidRDefault="001B6D6C" w:rsidP="001B6D6C">
                            <w:pPr>
                              <w:pStyle w:val="af"/>
                              <w:spacing w:after="0" w:line="280" w:lineRule="exact"/>
                              <w:jc w:val="center"/>
                              <w:rPr>
                                <w:rFonts w:ascii="HG丸ｺﾞｼｯｸM-PRO" w:eastAsia="HG丸ｺﾞｼｯｸM-PRO" w:hAnsi="HG丸ｺﾞｼｯｸM-PRO"/>
                                <w:color w:val="FFFFFF" w:themeColor="background1"/>
                                <w:sz w:val="21"/>
                                <w:szCs w:val="21"/>
                              </w:rPr>
                            </w:pPr>
                            <w:r>
                              <w:rPr>
                                <w:rFonts w:ascii="HG丸ｺﾞｼｯｸM-PRO" w:eastAsia="HG丸ｺﾞｼｯｸM-PRO" w:hAnsi="HG丸ｺﾞｼｯｸM-PRO" w:hint="eastAsia"/>
                                <w:color w:val="FFFFFF" w:themeColor="background1"/>
                                <w:sz w:val="21"/>
                                <w:szCs w:val="21"/>
                              </w:rPr>
                              <w:t>つながり</w:t>
                            </w:r>
                          </w:p>
                          <w:p w14:paraId="01D63A16" w14:textId="77777777" w:rsidR="001B6D6C" w:rsidRDefault="001B6D6C" w:rsidP="001B6D6C">
                            <w:pPr>
                              <w:pStyle w:val="af"/>
                              <w:spacing w:after="0" w:line="280" w:lineRule="exact"/>
                              <w:jc w:val="center"/>
                              <w:rPr>
                                <w:rFonts w:ascii="HG丸ｺﾞｼｯｸM-PRO" w:eastAsia="HG丸ｺﾞｼｯｸM-PRO" w:hAnsi="HG丸ｺﾞｼｯｸM-PRO"/>
                                <w:color w:val="FFFFFF" w:themeColor="background1"/>
                                <w:sz w:val="21"/>
                                <w:szCs w:val="21"/>
                              </w:rPr>
                            </w:pPr>
                            <w:r>
                              <w:rPr>
                                <w:rFonts w:ascii="HG丸ｺﾞｼｯｸM-PRO" w:eastAsia="HG丸ｺﾞｼｯｸM-PRO" w:hAnsi="HG丸ｺﾞｼｯｸM-PRO" w:hint="eastAsia"/>
                                <w:color w:val="FFFFFF" w:themeColor="background1"/>
                                <w:sz w:val="21"/>
                                <w:szCs w:val="21"/>
                              </w:rPr>
                              <w:t>支え合う</w:t>
                            </w:r>
                          </w:p>
                          <w:p w14:paraId="127F1691" w14:textId="77777777" w:rsidR="001B6D6C" w:rsidRPr="00116984" w:rsidRDefault="001B6D6C" w:rsidP="001B6D6C">
                            <w:pPr>
                              <w:pStyle w:val="af"/>
                              <w:spacing w:after="0" w:line="280" w:lineRule="exact"/>
                              <w:jc w:val="center"/>
                              <w:rPr>
                                <w:rFonts w:ascii="HG丸ｺﾞｼｯｸM-PRO" w:eastAsia="HG丸ｺﾞｼｯｸM-PRO" w:hAnsi="HG丸ｺﾞｼｯｸM-PRO"/>
                                <w:color w:val="FFFFFF" w:themeColor="background1"/>
                                <w:sz w:val="21"/>
                                <w:szCs w:val="21"/>
                              </w:rPr>
                            </w:pPr>
                            <w:r>
                              <w:rPr>
                                <w:rFonts w:ascii="HG丸ｺﾞｼｯｸM-PRO" w:eastAsia="HG丸ｺﾞｼｯｸM-PRO" w:hAnsi="HG丸ｺﾞｼｯｸM-PRO" w:hint="eastAsia"/>
                                <w:color w:val="FFFFFF" w:themeColor="background1"/>
                                <w:sz w:val="21"/>
                                <w:szCs w:val="21"/>
                              </w:rPr>
                              <w:t>社会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C46716" id="正方形/長方形 60" o:spid="_x0000_s1040" style="position:absolute;left:0;text-align:left;margin-left:18pt;margin-top:16.1pt;width:61.5pt;height:158.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" fillcolor="#2f5597" stroked="f" strokeweight="1pt">
                <v:textbox>
                  <w:txbxContent>
                    <w:p w14:paraId="70F854B3" w14:textId="77777777" w:rsidR="001B6D6C" w:rsidRPr="00116984" w:rsidRDefault="001B6D6C" w:rsidP="001B6D6C">
                      <w:pPr>
                        <w:pStyle w:val="af"/>
                        <w:spacing w:after="0" w:line="280" w:lineRule="exact"/>
                        <w:jc w:val="center"/>
                        <w:rPr>
                          <w:rFonts w:ascii="HG丸ｺﾞｼｯｸM-PRO" w:eastAsia="HG丸ｺﾞｼｯｸM-PRO" w:hAnsi="HG丸ｺﾞｼｯｸM-PRO"/>
                          <w:color w:val="FFFFFF" w:themeColor="background1"/>
                          <w:sz w:val="21"/>
                          <w:szCs w:val="21"/>
                        </w:rPr>
                      </w:pPr>
                      <w:r>
                        <w:rPr>
                          <w:rFonts w:ascii="HG丸ｺﾞｼｯｸM-PRO" w:eastAsia="HG丸ｺﾞｼｯｸM-PRO" w:hAnsi="HG丸ｺﾞｼｯｸM-PRO" w:hint="eastAsia"/>
                          <w:color w:val="FFFFFF" w:themeColor="background1"/>
                          <w:sz w:val="21"/>
                          <w:szCs w:val="21"/>
                        </w:rPr>
                        <w:t>つながり</w:t>
                      </w:r>
                    </w:p>
                    <w:p w14:paraId="01D63A16" w14:textId="77777777" w:rsidR="001B6D6C" w:rsidRDefault="001B6D6C" w:rsidP="001B6D6C">
                      <w:pPr>
                        <w:pStyle w:val="af"/>
                        <w:spacing w:after="0" w:line="280" w:lineRule="exact"/>
                        <w:jc w:val="center"/>
                        <w:rPr>
                          <w:rFonts w:ascii="HG丸ｺﾞｼｯｸM-PRO" w:eastAsia="HG丸ｺﾞｼｯｸM-PRO" w:hAnsi="HG丸ｺﾞｼｯｸM-PRO"/>
                          <w:color w:val="FFFFFF" w:themeColor="background1"/>
                          <w:sz w:val="21"/>
                          <w:szCs w:val="21"/>
                        </w:rPr>
                      </w:pPr>
                      <w:r>
                        <w:rPr>
                          <w:rFonts w:ascii="HG丸ｺﾞｼｯｸM-PRO" w:eastAsia="HG丸ｺﾞｼｯｸM-PRO" w:hAnsi="HG丸ｺﾞｼｯｸM-PRO" w:hint="eastAsia"/>
                          <w:color w:val="FFFFFF" w:themeColor="background1"/>
                          <w:sz w:val="21"/>
                          <w:szCs w:val="21"/>
                        </w:rPr>
                        <w:t>支え合う</w:t>
                      </w:r>
                    </w:p>
                    <w:p w14:paraId="127F1691" w14:textId="77777777" w:rsidR="001B6D6C" w:rsidRPr="00116984" w:rsidRDefault="001B6D6C" w:rsidP="001B6D6C">
                      <w:pPr>
                        <w:pStyle w:val="af"/>
                        <w:spacing w:after="0" w:line="280" w:lineRule="exact"/>
                        <w:jc w:val="center"/>
                        <w:rPr>
                          <w:rFonts w:ascii="HG丸ｺﾞｼｯｸM-PRO" w:eastAsia="HG丸ｺﾞｼｯｸM-PRO" w:hAnsi="HG丸ｺﾞｼｯｸM-PRO"/>
                          <w:color w:val="FFFFFF" w:themeColor="background1"/>
                          <w:sz w:val="21"/>
                          <w:szCs w:val="21"/>
                        </w:rPr>
                      </w:pPr>
                      <w:r>
                        <w:rPr>
                          <w:rFonts w:ascii="HG丸ｺﾞｼｯｸM-PRO" w:eastAsia="HG丸ｺﾞｼｯｸM-PRO" w:hAnsi="HG丸ｺﾞｼｯｸM-PRO" w:hint="eastAsia"/>
                          <w:color w:val="FFFFFF" w:themeColor="background1"/>
                          <w:sz w:val="21"/>
                          <w:szCs w:val="21"/>
                        </w:rPr>
                        <w:t>社会</w:t>
                      </w:r>
                    </w:p>
                  </w:txbxContent>
                </v:textbox>
              </v:rect>
            </w:pict>
          </mc:Fallback>
        </mc:AlternateContent>
      </w:r>
    </w:p>
    <w:p w14:paraId="63D805EE" w14:textId="77777777" w:rsidR="001B6D6C" w:rsidRDefault="001B6D6C" w:rsidP="001B6D6C">
      <w:pPr>
        <w:spacing w:line="400" w:lineRule="exact"/>
        <w:rPr>
          <w:sz w:val="21"/>
          <w:szCs w:val="21"/>
        </w:rPr>
      </w:pPr>
    </w:p>
    <w:p w14:paraId="716868A1" w14:textId="77777777" w:rsidR="001B6D6C" w:rsidRDefault="001B6D6C" w:rsidP="001B6D6C">
      <w:pPr>
        <w:spacing w:line="400" w:lineRule="exact"/>
        <w:rPr>
          <w:sz w:val="21"/>
          <w:szCs w:val="21"/>
        </w:rPr>
      </w:pPr>
    </w:p>
    <w:p w14:paraId="4D82DB47" w14:textId="77777777" w:rsidR="001B6D6C" w:rsidRDefault="001B6D6C" w:rsidP="001B6D6C">
      <w:pPr>
        <w:spacing w:line="400" w:lineRule="exact"/>
        <w:rPr>
          <w:sz w:val="21"/>
          <w:szCs w:val="21"/>
        </w:rPr>
      </w:pPr>
    </w:p>
    <w:p w14:paraId="30231720" w14:textId="77777777" w:rsidR="001B6D6C" w:rsidRDefault="001B6D6C" w:rsidP="001B6D6C">
      <w:pPr>
        <w:spacing w:line="400" w:lineRule="exact"/>
        <w:rPr>
          <w:sz w:val="21"/>
          <w:szCs w:val="21"/>
        </w:rPr>
      </w:pPr>
    </w:p>
    <w:p w14:paraId="4D3AE26B" w14:textId="77777777" w:rsidR="001B6D6C" w:rsidRDefault="001B6D6C" w:rsidP="001B6D6C">
      <w:pPr>
        <w:spacing w:line="400" w:lineRule="exact"/>
        <w:rPr>
          <w:sz w:val="21"/>
          <w:szCs w:val="21"/>
        </w:rPr>
      </w:pPr>
    </w:p>
    <w:p w14:paraId="670CFAC3" w14:textId="77777777" w:rsidR="001B6D6C" w:rsidRDefault="001B6D6C" w:rsidP="001B6D6C">
      <w:pPr>
        <w:spacing w:line="400" w:lineRule="exact"/>
        <w:rPr>
          <w:sz w:val="21"/>
          <w:szCs w:val="21"/>
        </w:rPr>
      </w:pPr>
    </w:p>
    <w:p w14:paraId="77FCE726" w14:textId="77777777" w:rsidR="001B6D6C" w:rsidRDefault="001B6D6C" w:rsidP="001B6D6C">
      <w:pPr>
        <w:spacing w:line="400" w:lineRule="exact"/>
        <w:rPr>
          <w:sz w:val="21"/>
          <w:szCs w:val="21"/>
        </w:rPr>
      </w:pPr>
    </w:p>
    <w:p w14:paraId="3C3C949E" w14:textId="77777777" w:rsidR="001B6D6C" w:rsidRDefault="001B6D6C" w:rsidP="001B6D6C">
      <w:pPr>
        <w:spacing w:line="400" w:lineRule="exact"/>
        <w:rPr>
          <w:sz w:val="21"/>
          <w:szCs w:val="21"/>
        </w:rPr>
      </w:pPr>
    </w:p>
    <w:p w14:paraId="7B1E35F4" w14:textId="77777777" w:rsidR="001B6D6C" w:rsidRDefault="001B6D6C" w:rsidP="001B6D6C">
      <w:pPr>
        <w:spacing w:line="400" w:lineRule="exact"/>
        <w:rPr>
          <w:sz w:val="21"/>
          <w:szCs w:val="21"/>
        </w:rPr>
      </w:pPr>
      <w:r>
        <w:rPr>
          <w:noProof/>
          <w:sz w:val="21"/>
          <w:szCs w:val="21"/>
        </w:rPr>
        <mc:AlternateContent>
          <mc:Choice Requires="wps">
            <w:drawing>
              <wp:anchor distT="0" distB="0" distL="114300" distR="114300" simplePos="0" relativeHeight="251670528" behindDoc="0" locked="0" layoutInCell="1" allowOverlap="1" wp14:anchorId="3E4604D5" wp14:editId="1F34291C">
                <wp:simplePos x="0" y="0"/>
                <wp:positionH relativeFrom="column">
                  <wp:posOffset>1162050</wp:posOffset>
                </wp:positionH>
                <wp:positionV relativeFrom="paragraph">
                  <wp:posOffset>49692</wp:posOffset>
                </wp:positionV>
                <wp:extent cx="4095750" cy="1590675"/>
                <wp:effectExtent l="0" t="0" r="0" b="0"/>
                <wp:wrapNone/>
                <wp:docPr id="460" name="正方形/長方形 460"/>
                <wp:cNvGraphicFramePr/>
                <a:graphic xmlns:a="http://schemas.openxmlformats.org/drawingml/2006/main">
                  <a:graphicData uri="http://schemas.microsoft.com/office/word/2010/wordprocessingShape">
                    <wps:wsp>
                      <wps:cNvSpPr/>
                      <wps:spPr>
                        <a:xfrm>
                          <a:off x="0" y="0"/>
                          <a:ext cx="4095750" cy="1590675"/>
                        </a:xfrm>
                        <a:prstGeom prst="rect">
                          <a:avLst/>
                        </a:prstGeom>
                        <a:noFill/>
                        <a:ln w="12700" cap="flat" cmpd="sng" algn="ctr">
                          <a:noFill/>
                          <a:prstDash val="solid"/>
                          <a:miter lim="800000"/>
                        </a:ln>
                        <a:effectLst/>
                      </wps:spPr>
                      <wps:txbx>
                        <w:txbxContent>
                          <w:p w14:paraId="56BB13A9" w14:textId="77777777" w:rsidR="001B6D6C" w:rsidRPr="00116984" w:rsidRDefault="001B6D6C" w:rsidP="001B6D6C">
                            <w:pPr>
                              <w:pStyle w:val="af"/>
                              <w:spacing w:after="0" w:line="440" w:lineRule="exact"/>
                              <w:jc w:val="left"/>
                              <w:rPr>
                                <w:rFonts w:ascii="ＭＳ 明朝" w:eastAsia="ＭＳ 明朝" w:hAnsi="ＭＳ 明朝"/>
                                <w:sz w:val="20"/>
                                <w:szCs w:val="20"/>
                              </w:rPr>
                            </w:pPr>
                            <w:r w:rsidRPr="00116984">
                              <w:rPr>
                                <w:rFonts w:ascii="ＭＳ 明朝" w:eastAsia="ＭＳ 明朝" w:hAnsi="ＭＳ 明朝" w:hint="eastAsia"/>
                                <w:sz w:val="20"/>
                                <w:szCs w:val="20"/>
                              </w:rPr>
                              <w:t>①</w:t>
                            </w:r>
                            <w:r>
                              <w:rPr>
                                <w:rFonts w:ascii="ＭＳ 明朝" w:eastAsia="ＭＳ 明朝" w:hAnsi="ＭＳ 明朝" w:hint="eastAsia"/>
                                <w:sz w:val="20"/>
                                <w:szCs w:val="20"/>
                              </w:rPr>
                              <w:t>交通機関や道路のバリアフリーの推進</w:t>
                            </w:r>
                          </w:p>
                          <w:p w14:paraId="61EE1907" w14:textId="77777777" w:rsidR="001B6D6C" w:rsidRPr="00116984" w:rsidRDefault="001B6D6C" w:rsidP="001B6D6C">
                            <w:pPr>
                              <w:pStyle w:val="af"/>
                              <w:spacing w:after="0" w:line="440" w:lineRule="exact"/>
                              <w:jc w:val="left"/>
                              <w:rPr>
                                <w:rFonts w:ascii="ＭＳ 明朝" w:eastAsia="ＭＳ 明朝" w:hAnsi="ＭＳ 明朝"/>
                                <w:sz w:val="20"/>
                                <w:szCs w:val="20"/>
                              </w:rPr>
                            </w:pPr>
                            <w:r w:rsidRPr="00116984">
                              <w:rPr>
                                <w:rFonts w:ascii="ＭＳ 明朝" w:eastAsia="ＭＳ 明朝" w:hAnsi="ＭＳ 明朝" w:hint="eastAsia"/>
                                <w:sz w:val="20"/>
                                <w:szCs w:val="20"/>
                              </w:rPr>
                              <w:t>②</w:t>
                            </w:r>
                            <w:r>
                              <w:rPr>
                                <w:rFonts w:ascii="ＭＳ 明朝" w:eastAsia="ＭＳ 明朝" w:hAnsi="ＭＳ 明朝" w:hint="eastAsia"/>
                                <w:sz w:val="20"/>
                                <w:szCs w:val="20"/>
                              </w:rPr>
                              <w:t>就労の場、収入の確保につながる支援の強化</w:t>
                            </w:r>
                          </w:p>
                          <w:p w14:paraId="06430B32" w14:textId="77777777" w:rsidR="001B6D6C" w:rsidRDefault="001B6D6C" w:rsidP="001B6D6C">
                            <w:pPr>
                              <w:pStyle w:val="af"/>
                              <w:spacing w:after="0" w:line="440" w:lineRule="exact"/>
                              <w:jc w:val="left"/>
                              <w:rPr>
                                <w:rFonts w:ascii="ＭＳ 明朝" w:eastAsia="ＭＳ 明朝" w:hAnsi="ＭＳ 明朝"/>
                                <w:sz w:val="20"/>
                                <w:szCs w:val="20"/>
                              </w:rPr>
                            </w:pPr>
                            <w:r w:rsidRPr="00116984">
                              <w:rPr>
                                <w:rFonts w:ascii="ＭＳ 明朝" w:eastAsia="ＭＳ 明朝" w:hAnsi="ＭＳ 明朝" w:hint="eastAsia"/>
                                <w:sz w:val="20"/>
                                <w:szCs w:val="20"/>
                              </w:rPr>
                              <w:t>③</w:t>
                            </w:r>
                            <w:r>
                              <w:rPr>
                                <w:rFonts w:ascii="ＭＳ 明朝" w:eastAsia="ＭＳ 明朝" w:hAnsi="ＭＳ 明朝" w:hint="eastAsia"/>
                                <w:sz w:val="20"/>
                                <w:szCs w:val="20"/>
                              </w:rPr>
                              <w:t>災害時支援の強化</w:t>
                            </w:r>
                          </w:p>
                          <w:p w14:paraId="551134FC" w14:textId="77777777" w:rsidR="001B6D6C" w:rsidRDefault="001B6D6C" w:rsidP="001B6D6C">
                            <w:pPr>
                              <w:pStyle w:val="af"/>
                              <w:spacing w:after="0" w:line="440" w:lineRule="exact"/>
                              <w:jc w:val="left"/>
                              <w:rPr>
                                <w:rFonts w:ascii="ＭＳ 明朝" w:eastAsia="ＭＳ 明朝" w:hAnsi="ＭＳ 明朝"/>
                                <w:sz w:val="20"/>
                                <w:szCs w:val="20"/>
                              </w:rPr>
                            </w:pPr>
                            <w:r>
                              <w:rPr>
                                <w:rFonts w:ascii="ＭＳ 明朝" w:eastAsia="ＭＳ 明朝" w:hAnsi="ＭＳ 明朝" w:hint="eastAsia"/>
                                <w:sz w:val="20"/>
                                <w:szCs w:val="20"/>
                              </w:rPr>
                              <w:t>④障害者支援サービスの充実</w:t>
                            </w:r>
                          </w:p>
                          <w:p w14:paraId="102A8DC1" w14:textId="77777777" w:rsidR="001B6D6C" w:rsidRDefault="001B6D6C" w:rsidP="001B6D6C">
                            <w:pPr>
                              <w:pStyle w:val="af"/>
                              <w:spacing w:after="0" w:line="440" w:lineRule="exact"/>
                              <w:jc w:val="left"/>
                              <w:rPr>
                                <w:rFonts w:ascii="ＭＳ 明朝" w:eastAsia="ＭＳ 明朝" w:hAnsi="ＭＳ 明朝"/>
                                <w:sz w:val="20"/>
                                <w:szCs w:val="20"/>
                              </w:rPr>
                            </w:pPr>
                            <w:r>
                              <w:rPr>
                                <w:rFonts w:ascii="ＭＳ 明朝" w:eastAsia="ＭＳ 明朝" w:hAnsi="ＭＳ 明朝" w:hint="eastAsia"/>
                                <w:sz w:val="20"/>
                                <w:szCs w:val="20"/>
                              </w:rPr>
                              <w:t>⑤</w:t>
                            </w:r>
                            <w:r w:rsidRPr="006362DC">
                              <w:rPr>
                                <w:rFonts w:ascii="ＭＳ 明朝" w:eastAsia="ＭＳ 明朝" w:hAnsi="ＭＳ 明朝" w:hint="eastAsia"/>
                                <w:sz w:val="20"/>
                                <w:szCs w:val="20"/>
                              </w:rPr>
                              <w:t>意思疎通支援の充実</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E4604D5" id="正方形/長方形 460" o:spid="_x0000_s1041" style="position:absolute;left:0;text-align:left;margin-left:91.5pt;margin-top:3.9pt;width:322.5pt;height:12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" filled="f" stroked="f" strokeweight="1pt">
                <v:textbox style="mso-fit-shape-to-text:t" inset=",0,,0">
                  <w:txbxContent>
                    <w:p w14:paraId="56BB13A9" w14:textId="77777777" w:rsidR="001B6D6C" w:rsidRPr="00116984" w:rsidRDefault="001B6D6C" w:rsidP="001B6D6C">
                      <w:pPr>
                        <w:pStyle w:val="af"/>
                        <w:spacing w:after="0" w:line="440" w:lineRule="exact"/>
                        <w:jc w:val="left"/>
                        <w:rPr>
                          <w:rFonts w:ascii="ＭＳ 明朝" w:eastAsia="ＭＳ 明朝" w:hAnsi="ＭＳ 明朝"/>
                          <w:sz w:val="20"/>
                          <w:szCs w:val="20"/>
                        </w:rPr>
                      </w:pPr>
                      <w:r w:rsidRPr="00116984">
                        <w:rPr>
                          <w:rFonts w:ascii="ＭＳ 明朝" w:eastAsia="ＭＳ 明朝" w:hAnsi="ＭＳ 明朝" w:hint="eastAsia"/>
                          <w:sz w:val="20"/>
                          <w:szCs w:val="20"/>
                        </w:rPr>
                        <w:t>①</w:t>
                      </w:r>
                      <w:r>
                        <w:rPr>
                          <w:rFonts w:ascii="ＭＳ 明朝" w:eastAsia="ＭＳ 明朝" w:hAnsi="ＭＳ 明朝" w:hint="eastAsia"/>
                          <w:sz w:val="20"/>
                          <w:szCs w:val="20"/>
                        </w:rPr>
                        <w:t>交通機関や道路のバリアフリーの推進</w:t>
                      </w:r>
                    </w:p>
                    <w:p w14:paraId="61EE1907" w14:textId="77777777" w:rsidR="001B6D6C" w:rsidRPr="00116984" w:rsidRDefault="001B6D6C" w:rsidP="001B6D6C">
                      <w:pPr>
                        <w:pStyle w:val="af"/>
                        <w:spacing w:after="0" w:line="440" w:lineRule="exact"/>
                        <w:jc w:val="left"/>
                        <w:rPr>
                          <w:rFonts w:ascii="ＭＳ 明朝" w:eastAsia="ＭＳ 明朝" w:hAnsi="ＭＳ 明朝"/>
                          <w:sz w:val="20"/>
                          <w:szCs w:val="20"/>
                        </w:rPr>
                      </w:pPr>
                      <w:r w:rsidRPr="00116984">
                        <w:rPr>
                          <w:rFonts w:ascii="ＭＳ 明朝" w:eastAsia="ＭＳ 明朝" w:hAnsi="ＭＳ 明朝" w:hint="eastAsia"/>
                          <w:sz w:val="20"/>
                          <w:szCs w:val="20"/>
                        </w:rPr>
                        <w:t>②</w:t>
                      </w:r>
                      <w:r>
                        <w:rPr>
                          <w:rFonts w:ascii="ＭＳ 明朝" w:eastAsia="ＭＳ 明朝" w:hAnsi="ＭＳ 明朝" w:hint="eastAsia"/>
                          <w:sz w:val="20"/>
                          <w:szCs w:val="20"/>
                        </w:rPr>
                        <w:t>就労の場、収入の確保につながる支援の強化</w:t>
                      </w:r>
                    </w:p>
                    <w:p w14:paraId="06430B32" w14:textId="77777777" w:rsidR="001B6D6C" w:rsidRDefault="001B6D6C" w:rsidP="001B6D6C">
                      <w:pPr>
                        <w:pStyle w:val="af"/>
                        <w:spacing w:after="0" w:line="440" w:lineRule="exact"/>
                        <w:jc w:val="left"/>
                        <w:rPr>
                          <w:rFonts w:ascii="ＭＳ 明朝" w:eastAsia="ＭＳ 明朝" w:hAnsi="ＭＳ 明朝"/>
                          <w:sz w:val="20"/>
                          <w:szCs w:val="20"/>
                        </w:rPr>
                      </w:pPr>
                      <w:r w:rsidRPr="00116984">
                        <w:rPr>
                          <w:rFonts w:ascii="ＭＳ 明朝" w:eastAsia="ＭＳ 明朝" w:hAnsi="ＭＳ 明朝" w:hint="eastAsia"/>
                          <w:sz w:val="20"/>
                          <w:szCs w:val="20"/>
                        </w:rPr>
                        <w:t>③</w:t>
                      </w:r>
                      <w:r>
                        <w:rPr>
                          <w:rFonts w:ascii="ＭＳ 明朝" w:eastAsia="ＭＳ 明朝" w:hAnsi="ＭＳ 明朝" w:hint="eastAsia"/>
                          <w:sz w:val="20"/>
                          <w:szCs w:val="20"/>
                        </w:rPr>
                        <w:t>災害時支援の強化</w:t>
                      </w:r>
                    </w:p>
                    <w:p w14:paraId="551134FC" w14:textId="77777777" w:rsidR="001B6D6C" w:rsidRDefault="001B6D6C" w:rsidP="001B6D6C">
                      <w:pPr>
                        <w:pStyle w:val="af"/>
                        <w:spacing w:after="0" w:line="440" w:lineRule="exact"/>
                        <w:jc w:val="left"/>
                        <w:rPr>
                          <w:rFonts w:ascii="ＭＳ 明朝" w:eastAsia="ＭＳ 明朝" w:hAnsi="ＭＳ 明朝"/>
                          <w:sz w:val="20"/>
                          <w:szCs w:val="20"/>
                        </w:rPr>
                      </w:pPr>
                      <w:r>
                        <w:rPr>
                          <w:rFonts w:ascii="ＭＳ 明朝" w:eastAsia="ＭＳ 明朝" w:hAnsi="ＭＳ 明朝" w:hint="eastAsia"/>
                          <w:sz w:val="20"/>
                          <w:szCs w:val="20"/>
                        </w:rPr>
                        <w:t>④障害者支援サービスの充実</w:t>
                      </w:r>
                    </w:p>
                    <w:p w14:paraId="102A8DC1" w14:textId="77777777" w:rsidR="001B6D6C" w:rsidRDefault="001B6D6C" w:rsidP="001B6D6C">
                      <w:pPr>
                        <w:pStyle w:val="af"/>
                        <w:spacing w:after="0" w:line="440" w:lineRule="exact"/>
                        <w:jc w:val="left"/>
                        <w:rPr>
                          <w:rFonts w:ascii="ＭＳ 明朝" w:eastAsia="ＭＳ 明朝" w:hAnsi="ＭＳ 明朝"/>
                          <w:sz w:val="20"/>
                          <w:szCs w:val="20"/>
                        </w:rPr>
                      </w:pPr>
                      <w:r>
                        <w:rPr>
                          <w:rFonts w:ascii="ＭＳ 明朝" w:eastAsia="ＭＳ 明朝" w:hAnsi="ＭＳ 明朝" w:hint="eastAsia"/>
                          <w:sz w:val="20"/>
                          <w:szCs w:val="20"/>
                        </w:rPr>
                        <w:t>⑤</w:t>
                      </w:r>
                      <w:r w:rsidRPr="006362DC">
                        <w:rPr>
                          <w:rFonts w:ascii="ＭＳ 明朝" w:eastAsia="ＭＳ 明朝" w:hAnsi="ＭＳ 明朝" w:hint="eastAsia"/>
                          <w:sz w:val="20"/>
                          <w:szCs w:val="20"/>
                        </w:rPr>
                        <w:t>意思疎通支援の充実</w:t>
                      </w:r>
                    </w:p>
                  </w:txbxContent>
                </v:textbox>
              </v:rect>
            </w:pict>
          </mc:Fallback>
        </mc:AlternateContent>
      </w:r>
      <w:r>
        <w:rPr>
          <w:noProof/>
          <w:sz w:val="21"/>
          <w:szCs w:val="21"/>
        </w:rPr>
        <mc:AlternateContent>
          <mc:Choice Requires="wps">
            <w:drawing>
              <wp:anchor distT="0" distB="0" distL="114300" distR="114300" simplePos="0" relativeHeight="251669504" behindDoc="0" locked="0" layoutInCell="1" allowOverlap="1" wp14:anchorId="2F19E6D2" wp14:editId="0FB8E35A">
                <wp:simplePos x="0" y="0"/>
                <wp:positionH relativeFrom="column">
                  <wp:posOffset>228600</wp:posOffset>
                </wp:positionH>
                <wp:positionV relativeFrom="paragraph">
                  <wp:posOffset>70485</wp:posOffset>
                </wp:positionV>
                <wp:extent cx="781050" cy="1457325"/>
                <wp:effectExtent l="0" t="0" r="0" b="9525"/>
                <wp:wrapNone/>
                <wp:docPr id="459" name="正方形/長方形 459"/>
                <wp:cNvGraphicFramePr/>
                <a:graphic xmlns:a="http://schemas.openxmlformats.org/drawingml/2006/main">
                  <a:graphicData uri="http://schemas.microsoft.com/office/word/2010/wordprocessingShape">
                    <wps:wsp>
                      <wps:cNvSpPr/>
                      <wps:spPr>
                        <a:xfrm>
                          <a:off x="0" y="0"/>
                          <a:ext cx="781050" cy="1457325"/>
                        </a:xfrm>
                        <a:prstGeom prst="rect">
                          <a:avLst/>
                        </a:prstGeom>
                        <a:solidFill>
                          <a:srgbClr val="4472C4">
                            <a:lumMod val="75000"/>
                          </a:srgbClr>
                        </a:solidFill>
                        <a:ln w="12700" cap="flat" cmpd="sng" algn="ctr">
                          <a:noFill/>
                          <a:prstDash val="solid"/>
                          <a:miter lim="800000"/>
                        </a:ln>
                        <a:effectLst/>
                      </wps:spPr>
                      <wps:txbx>
                        <w:txbxContent>
                          <w:p w14:paraId="73F97A90" w14:textId="77777777" w:rsidR="001B6D6C" w:rsidRPr="00116984" w:rsidRDefault="001B6D6C" w:rsidP="001B6D6C">
                            <w:pPr>
                              <w:pStyle w:val="af"/>
                              <w:spacing w:after="0" w:line="280" w:lineRule="exact"/>
                              <w:ind w:rightChars="-32" w:right="-80"/>
                              <w:jc w:val="center"/>
                              <w:rPr>
                                <w:rFonts w:ascii="HG丸ｺﾞｼｯｸM-PRO" w:eastAsia="HG丸ｺﾞｼｯｸM-PRO" w:hAnsi="HG丸ｺﾞｼｯｸM-PRO"/>
                                <w:color w:val="FFFFFF" w:themeColor="background1"/>
                                <w:sz w:val="21"/>
                                <w:szCs w:val="21"/>
                              </w:rPr>
                            </w:pPr>
                            <w:r>
                              <w:rPr>
                                <w:rFonts w:ascii="HG丸ｺﾞｼｯｸM-PRO" w:eastAsia="HG丸ｺﾞｼｯｸM-PRO" w:hAnsi="HG丸ｺﾞｼｯｸM-PRO" w:hint="eastAsia"/>
                                <w:color w:val="FFFFFF" w:themeColor="background1"/>
                                <w:sz w:val="21"/>
                                <w:szCs w:val="21"/>
                              </w:rPr>
                              <w:t>安心して</w:t>
                            </w:r>
                          </w:p>
                          <w:p w14:paraId="44DFCBFD" w14:textId="77777777" w:rsidR="001B6D6C" w:rsidRPr="00116984" w:rsidRDefault="001B6D6C" w:rsidP="001B6D6C">
                            <w:pPr>
                              <w:pStyle w:val="af"/>
                              <w:spacing w:after="0" w:line="280" w:lineRule="exact"/>
                              <w:ind w:rightChars="-15" w:right="-38"/>
                              <w:jc w:val="center"/>
                              <w:rPr>
                                <w:rFonts w:ascii="HG丸ｺﾞｼｯｸM-PRO" w:eastAsia="HG丸ｺﾞｼｯｸM-PRO" w:hAnsi="HG丸ｺﾞｼｯｸM-PRO"/>
                                <w:color w:val="FFFFFF" w:themeColor="background1"/>
                                <w:sz w:val="21"/>
                                <w:szCs w:val="21"/>
                              </w:rPr>
                            </w:pPr>
                            <w:r>
                              <w:rPr>
                                <w:rFonts w:ascii="HG丸ｺﾞｼｯｸM-PRO" w:eastAsia="HG丸ｺﾞｼｯｸM-PRO" w:hAnsi="HG丸ｺﾞｼｯｸM-PRO" w:hint="eastAsia"/>
                                <w:color w:val="FFFFFF" w:themeColor="background1"/>
                                <w:sz w:val="21"/>
                                <w:szCs w:val="21"/>
                              </w:rPr>
                              <w:t>暮らせる社会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19E6D2" id="正方形/長方形 459" o:spid="_x0000_s1042" style="position:absolute;left:0;text-align:left;margin-left:18pt;margin-top:5.55pt;width:61.5pt;height:114.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" fillcolor="#2f5597" stroked="f" strokeweight="1pt">
                <v:textbox>
                  <w:txbxContent>
                    <w:p w14:paraId="73F97A90" w14:textId="77777777" w:rsidR="001B6D6C" w:rsidRPr="00116984" w:rsidRDefault="001B6D6C" w:rsidP="001B6D6C">
                      <w:pPr>
                        <w:pStyle w:val="af"/>
                        <w:spacing w:after="0" w:line="280" w:lineRule="exact"/>
                        <w:ind w:rightChars="-32" w:right="-80"/>
                        <w:jc w:val="center"/>
                        <w:rPr>
                          <w:rFonts w:ascii="HG丸ｺﾞｼｯｸM-PRO" w:eastAsia="HG丸ｺﾞｼｯｸM-PRO" w:hAnsi="HG丸ｺﾞｼｯｸM-PRO"/>
                          <w:color w:val="FFFFFF" w:themeColor="background1"/>
                          <w:sz w:val="21"/>
                          <w:szCs w:val="21"/>
                        </w:rPr>
                      </w:pPr>
                      <w:r>
                        <w:rPr>
                          <w:rFonts w:ascii="HG丸ｺﾞｼｯｸM-PRO" w:eastAsia="HG丸ｺﾞｼｯｸM-PRO" w:hAnsi="HG丸ｺﾞｼｯｸM-PRO" w:hint="eastAsia"/>
                          <w:color w:val="FFFFFF" w:themeColor="background1"/>
                          <w:sz w:val="21"/>
                          <w:szCs w:val="21"/>
                        </w:rPr>
                        <w:t>安心して</w:t>
                      </w:r>
                    </w:p>
                    <w:p w14:paraId="44DFCBFD" w14:textId="77777777" w:rsidR="001B6D6C" w:rsidRPr="00116984" w:rsidRDefault="001B6D6C" w:rsidP="001B6D6C">
                      <w:pPr>
                        <w:pStyle w:val="af"/>
                        <w:spacing w:after="0" w:line="280" w:lineRule="exact"/>
                        <w:ind w:rightChars="-15" w:right="-38"/>
                        <w:jc w:val="center"/>
                        <w:rPr>
                          <w:rFonts w:ascii="HG丸ｺﾞｼｯｸM-PRO" w:eastAsia="HG丸ｺﾞｼｯｸM-PRO" w:hAnsi="HG丸ｺﾞｼｯｸM-PRO"/>
                          <w:color w:val="FFFFFF" w:themeColor="background1"/>
                          <w:sz w:val="21"/>
                          <w:szCs w:val="21"/>
                        </w:rPr>
                      </w:pPr>
                      <w:r>
                        <w:rPr>
                          <w:rFonts w:ascii="HG丸ｺﾞｼｯｸM-PRO" w:eastAsia="HG丸ｺﾞｼｯｸM-PRO" w:hAnsi="HG丸ｺﾞｼｯｸM-PRO" w:hint="eastAsia"/>
                          <w:color w:val="FFFFFF" w:themeColor="background1"/>
                          <w:sz w:val="21"/>
                          <w:szCs w:val="21"/>
                        </w:rPr>
                        <w:t>暮らせる社会</w:t>
                      </w:r>
                    </w:p>
                  </w:txbxContent>
                </v:textbox>
              </v:rect>
            </w:pict>
          </mc:Fallback>
        </mc:AlternateContent>
      </w:r>
    </w:p>
    <w:p w14:paraId="5108D98F" w14:textId="77777777" w:rsidR="001B6D6C" w:rsidRDefault="001B6D6C" w:rsidP="001B6D6C">
      <w:pPr>
        <w:spacing w:line="400" w:lineRule="exact"/>
        <w:rPr>
          <w:sz w:val="21"/>
          <w:szCs w:val="21"/>
        </w:rPr>
      </w:pPr>
    </w:p>
    <w:p w14:paraId="5B8F2FF8" w14:textId="77777777" w:rsidR="001B6D6C" w:rsidRDefault="001B6D6C" w:rsidP="001B6D6C">
      <w:pPr>
        <w:spacing w:line="400" w:lineRule="exact"/>
        <w:rPr>
          <w:sz w:val="21"/>
          <w:szCs w:val="21"/>
        </w:rPr>
      </w:pPr>
    </w:p>
    <w:p w14:paraId="1F3021F3" w14:textId="77777777" w:rsidR="001B6D6C" w:rsidRDefault="001B6D6C" w:rsidP="001B6D6C">
      <w:pPr>
        <w:spacing w:line="400" w:lineRule="exact"/>
        <w:rPr>
          <w:sz w:val="21"/>
          <w:szCs w:val="21"/>
        </w:rPr>
      </w:pPr>
    </w:p>
    <w:p w14:paraId="14932D7D" w14:textId="77777777" w:rsidR="001B6D6C" w:rsidRDefault="001B6D6C" w:rsidP="001B6D6C">
      <w:pPr>
        <w:spacing w:line="400" w:lineRule="exact"/>
        <w:rPr>
          <w:sz w:val="21"/>
          <w:szCs w:val="21"/>
        </w:rPr>
      </w:pPr>
    </w:p>
    <w:p w14:paraId="6D44CF74" w14:textId="77777777" w:rsidR="001B6D6C" w:rsidRDefault="001B6D6C" w:rsidP="001B6D6C">
      <w:pPr>
        <w:spacing w:line="400" w:lineRule="exact"/>
        <w:rPr>
          <w:sz w:val="21"/>
          <w:szCs w:val="21"/>
        </w:rPr>
      </w:pPr>
    </w:p>
    <w:p w14:paraId="03D77414" w14:textId="77777777" w:rsidR="001B6D6C" w:rsidRDefault="001B6D6C" w:rsidP="001B6D6C">
      <w:pPr>
        <w:spacing w:line="240" w:lineRule="exact"/>
        <w:rPr>
          <w:sz w:val="21"/>
          <w:szCs w:val="21"/>
        </w:rPr>
      </w:pPr>
    </w:p>
    <w:p w14:paraId="7B8CDC22" w14:textId="77777777" w:rsidR="001B6D6C" w:rsidRDefault="001B6D6C" w:rsidP="001B6D6C">
      <w:pPr>
        <w:spacing w:line="240" w:lineRule="exact"/>
        <w:rPr>
          <w:sz w:val="21"/>
          <w:szCs w:val="21"/>
        </w:rPr>
      </w:pPr>
    </w:p>
    <w:p w14:paraId="65E5FF62" w14:textId="77777777" w:rsidR="001B6D6C" w:rsidRDefault="001B6D6C" w:rsidP="001B6D6C">
      <w:pPr>
        <w:spacing w:line="320" w:lineRule="exact"/>
        <w:ind w:left="382" w:hangingChars="200" w:hanging="382"/>
        <w:rPr>
          <w:sz w:val="18"/>
          <w:szCs w:val="18"/>
        </w:rPr>
      </w:pPr>
      <w:r w:rsidRPr="002805F1">
        <w:rPr>
          <w:rFonts w:hint="eastAsia"/>
          <w:sz w:val="18"/>
          <w:szCs w:val="18"/>
        </w:rPr>
        <w:t>注）上記は、アンケート調査の結果（ニーズ）や現行計画の振り返りの結果、次期計画で</w:t>
      </w:r>
      <w:r>
        <w:rPr>
          <w:rFonts w:hint="eastAsia"/>
          <w:sz w:val="18"/>
          <w:szCs w:val="18"/>
        </w:rPr>
        <w:t>強化すべき取組を示したもので、すべての施策を示したものではございません。</w:t>
      </w:r>
    </w:p>
    <w:p w14:paraId="43833655" w14:textId="77777777" w:rsidR="001B6D6C" w:rsidRDefault="001B6D6C" w:rsidP="001B6D6C">
      <w:pPr>
        <w:spacing w:line="400" w:lineRule="exact"/>
        <w:rPr>
          <w:sz w:val="18"/>
          <w:szCs w:val="18"/>
        </w:rPr>
      </w:pPr>
    </w:p>
    <w:p w14:paraId="10E7867D" w14:textId="77777777" w:rsidR="001B6D6C" w:rsidRDefault="001B6D6C" w:rsidP="001B6D6C">
      <w:pPr>
        <w:spacing w:line="400" w:lineRule="exact"/>
        <w:rPr>
          <w:sz w:val="18"/>
          <w:szCs w:val="18"/>
        </w:rPr>
      </w:pPr>
    </w:p>
    <w:p w14:paraId="4F394FE7" w14:textId="77777777" w:rsidR="001B6D6C" w:rsidRPr="002805F1" w:rsidRDefault="001B6D6C" w:rsidP="001B6D6C">
      <w:pPr>
        <w:spacing w:line="400" w:lineRule="exact"/>
        <w:rPr>
          <w:sz w:val="18"/>
          <w:szCs w:val="18"/>
        </w:rPr>
      </w:pPr>
    </w:p>
    <w:sectPr w:rsidR="001B6D6C" w:rsidRPr="002805F1" w:rsidSect="001C314F">
      <w:headerReference w:type="default" r:id="rId15"/>
      <w:footerReference w:type="default" r:id="rId16"/>
      <w:headerReference w:type="first" r:id="rId17"/>
      <w:pgSz w:w="11906" w:h="16838" w:code="9"/>
      <w:pgMar w:top="1418" w:right="1531" w:bottom="1418" w:left="1531" w:header="851" w:footer="567" w:gutter="284"/>
      <w:pgNumType w:start="1"/>
      <w:cols w:space="425"/>
      <w:titlePg/>
      <w:docGrid w:type="linesAndChars" w:linePitch="350" w:charSpace="2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E825A" w14:textId="77777777" w:rsidR="00505294" w:rsidRDefault="00505294" w:rsidP="00C536A7">
      <w:r>
        <w:separator/>
      </w:r>
    </w:p>
  </w:endnote>
  <w:endnote w:type="continuationSeparator" w:id="0">
    <w:p w14:paraId="47417D07" w14:textId="77777777" w:rsidR="00505294" w:rsidRDefault="00505294" w:rsidP="00C53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ｺﾞｼｯｸE">
    <w:panose1 w:val="020B09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43"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4701259"/>
      <w:docPartObj>
        <w:docPartGallery w:val="Page Numbers (Bottom of Page)"/>
        <w:docPartUnique/>
      </w:docPartObj>
    </w:sdtPr>
    <w:sdtEndPr>
      <w:rPr>
        <w:sz w:val="21"/>
      </w:rPr>
    </w:sdtEndPr>
    <w:sdtContent>
      <w:p w14:paraId="64037C86" w14:textId="77777777" w:rsidR="00547DD5" w:rsidRPr="00977ADE" w:rsidRDefault="00547DD5" w:rsidP="00A3593D">
        <w:pPr>
          <w:pStyle w:val="a9"/>
          <w:jc w:val="center"/>
          <w:rPr>
            <w:sz w:val="21"/>
          </w:rPr>
        </w:pPr>
        <w:r w:rsidRPr="00977ADE">
          <w:rPr>
            <w:sz w:val="21"/>
          </w:rPr>
          <w:fldChar w:fldCharType="begin"/>
        </w:r>
        <w:r w:rsidRPr="00977ADE">
          <w:rPr>
            <w:sz w:val="21"/>
          </w:rPr>
          <w:instrText>PAGE   \* MERGEFORMAT</w:instrText>
        </w:r>
        <w:r w:rsidRPr="00977ADE">
          <w:rPr>
            <w:sz w:val="21"/>
          </w:rPr>
          <w:fldChar w:fldCharType="separate"/>
        </w:r>
        <w:r w:rsidRPr="00977ADE">
          <w:rPr>
            <w:sz w:val="21"/>
            <w:lang w:val="ja-JP"/>
          </w:rPr>
          <w:t>2</w:t>
        </w:r>
        <w:r w:rsidRPr="00977ADE">
          <w:rPr>
            <w:sz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919E4" w14:textId="77777777" w:rsidR="00505294" w:rsidRDefault="00505294" w:rsidP="00C536A7">
      <w:r>
        <w:separator/>
      </w:r>
    </w:p>
  </w:footnote>
  <w:footnote w:type="continuationSeparator" w:id="0">
    <w:p w14:paraId="54B23C21" w14:textId="77777777" w:rsidR="00505294" w:rsidRDefault="00505294" w:rsidP="00C53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423FC" w14:textId="1C45BE5A" w:rsidR="001C314F" w:rsidRDefault="001C314F">
    <w:pPr>
      <w:pStyle w:val="a7"/>
    </w:pPr>
  </w:p>
  <w:p w14:paraId="5D1E80C7" w14:textId="77777777" w:rsidR="001C314F" w:rsidRDefault="001C314F">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A890B" w14:textId="663D20A7" w:rsidR="001C314F" w:rsidRPr="001C314F" w:rsidRDefault="001C314F">
    <w:pPr>
      <w:pStyle w:val="a7"/>
      <w:rPr>
        <w:sz w:val="36"/>
        <w:szCs w:val="36"/>
      </w:rPr>
    </w:pPr>
    <w:r>
      <w:rPr>
        <w:rFonts w:hint="eastAsia"/>
        <w:noProof/>
        <w:sz w:val="36"/>
        <w:szCs w:val="36"/>
      </w:rPr>
      <mc:AlternateContent>
        <mc:Choice Requires="wps">
          <w:drawing>
            <wp:anchor distT="0" distB="0" distL="114300" distR="114300" simplePos="0" relativeHeight="251659264" behindDoc="0" locked="0" layoutInCell="1" allowOverlap="1" wp14:anchorId="521A957C" wp14:editId="7C6CB4AE">
              <wp:simplePos x="0" y="0"/>
              <wp:positionH relativeFrom="column">
                <wp:posOffset>4733925</wp:posOffset>
              </wp:positionH>
              <wp:positionV relativeFrom="paragraph">
                <wp:posOffset>-6985</wp:posOffset>
              </wp:positionV>
              <wp:extent cx="676275" cy="3333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676275" cy="3333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E9F889" w14:textId="1D94BF64" w:rsidR="001C314F" w:rsidRDefault="001C314F" w:rsidP="001C314F">
                          <w:pPr>
                            <w:jc w:val="center"/>
                          </w:pPr>
                          <w:r>
                            <w:rPr>
                              <w:rFonts w:hint="eastAsia"/>
                            </w:rPr>
                            <w:t>資料２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1A957C" id="正方形/長方形 4" o:spid="_x0000_s1043" style="position:absolute;left:0;text-align:left;margin-left:372.75pt;margin-top:-.55pt;width:53.2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" filled="f" strokecolor="black [3213]" strokeweight="1pt">
              <v:textbox>
                <w:txbxContent>
                  <w:p w14:paraId="6FE9F889" w14:textId="1D94BF64" w:rsidR="001C314F" w:rsidRDefault="001C314F" w:rsidP="001C314F">
                    <w:pPr>
                      <w:jc w:val="center"/>
                    </w:pPr>
                    <w:r>
                      <w:rPr>
                        <w:rFonts w:hint="eastAsia"/>
                      </w:rPr>
                      <w:t>資料２</w:t>
                    </w:r>
                  </w:p>
                </w:txbxContent>
              </v:textbox>
            </v:rect>
          </w:pict>
        </mc:Fallback>
      </mc:AlternateContent>
    </w:r>
    <w:r w:rsidRPr="001C314F">
      <w:rPr>
        <w:rFonts w:hint="eastAsia"/>
        <w:sz w:val="36"/>
        <w:szCs w:val="36"/>
      </w:rPr>
      <w:t>日野市の現状について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1248"/>
    <w:multiLevelType w:val="hybridMultilevel"/>
    <w:tmpl w:val="35CE97CC"/>
    <w:lvl w:ilvl="0" w:tplc="04090003">
      <w:start w:val="1"/>
      <w:numFmt w:val="bullet"/>
      <w:lvlText w:val=""/>
      <w:lvlJc w:val="left"/>
      <w:pPr>
        <w:ind w:left="1627" w:hanging="420"/>
      </w:pPr>
      <w:rPr>
        <w:rFonts w:ascii="Wingdings" w:hAnsi="Wingdings" w:hint="default"/>
      </w:rPr>
    </w:lvl>
    <w:lvl w:ilvl="1" w:tplc="0409000B" w:tentative="1">
      <w:start w:val="1"/>
      <w:numFmt w:val="bullet"/>
      <w:lvlText w:val=""/>
      <w:lvlJc w:val="left"/>
      <w:pPr>
        <w:ind w:left="2047" w:hanging="420"/>
      </w:pPr>
      <w:rPr>
        <w:rFonts w:ascii="Wingdings" w:hAnsi="Wingdings" w:hint="default"/>
      </w:rPr>
    </w:lvl>
    <w:lvl w:ilvl="2" w:tplc="0409000D" w:tentative="1">
      <w:start w:val="1"/>
      <w:numFmt w:val="bullet"/>
      <w:lvlText w:val=""/>
      <w:lvlJc w:val="left"/>
      <w:pPr>
        <w:ind w:left="2467" w:hanging="420"/>
      </w:pPr>
      <w:rPr>
        <w:rFonts w:ascii="Wingdings" w:hAnsi="Wingdings" w:hint="default"/>
      </w:rPr>
    </w:lvl>
    <w:lvl w:ilvl="3" w:tplc="04090001" w:tentative="1">
      <w:start w:val="1"/>
      <w:numFmt w:val="bullet"/>
      <w:lvlText w:val=""/>
      <w:lvlJc w:val="left"/>
      <w:pPr>
        <w:ind w:left="2887" w:hanging="420"/>
      </w:pPr>
      <w:rPr>
        <w:rFonts w:ascii="Wingdings" w:hAnsi="Wingdings" w:hint="default"/>
      </w:rPr>
    </w:lvl>
    <w:lvl w:ilvl="4" w:tplc="0409000B" w:tentative="1">
      <w:start w:val="1"/>
      <w:numFmt w:val="bullet"/>
      <w:lvlText w:val=""/>
      <w:lvlJc w:val="left"/>
      <w:pPr>
        <w:ind w:left="3307" w:hanging="420"/>
      </w:pPr>
      <w:rPr>
        <w:rFonts w:ascii="Wingdings" w:hAnsi="Wingdings" w:hint="default"/>
      </w:rPr>
    </w:lvl>
    <w:lvl w:ilvl="5" w:tplc="0409000D" w:tentative="1">
      <w:start w:val="1"/>
      <w:numFmt w:val="bullet"/>
      <w:lvlText w:val=""/>
      <w:lvlJc w:val="left"/>
      <w:pPr>
        <w:ind w:left="3727" w:hanging="420"/>
      </w:pPr>
      <w:rPr>
        <w:rFonts w:ascii="Wingdings" w:hAnsi="Wingdings" w:hint="default"/>
      </w:rPr>
    </w:lvl>
    <w:lvl w:ilvl="6" w:tplc="04090001" w:tentative="1">
      <w:start w:val="1"/>
      <w:numFmt w:val="bullet"/>
      <w:lvlText w:val=""/>
      <w:lvlJc w:val="left"/>
      <w:pPr>
        <w:ind w:left="4147" w:hanging="420"/>
      </w:pPr>
      <w:rPr>
        <w:rFonts w:ascii="Wingdings" w:hAnsi="Wingdings" w:hint="default"/>
      </w:rPr>
    </w:lvl>
    <w:lvl w:ilvl="7" w:tplc="0409000B" w:tentative="1">
      <w:start w:val="1"/>
      <w:numFmt w:val="bullet"/>
      <w:lvlText w:val=""/>
      <w:lvlJc w:val="left"/>
      <w:pPr>
        <w:ind w:left="4567" w:hanging="420"/>
      </w:pPr>
      <w:rPr>
        <w:rFonts w:ascii="Wingdings" w:hAnsi="Wingdings" w:hint="default"/>
      </w:rPr>
    </w:lvl>
    <w:lvl w:ilvl="8" w:tplc="0409000D" w:tentative="1">
      <w:start w:val="1"/>
      <w:numFmt w:val="bullet"/>
      <w:lvlText w:val=""/>
      <w:lvlJc w:val="left"/>
      <w:pPr>
        <w:ind w:left="4987" w:hanging="420"/>
      </w:pPr>
      <w:rPr>
        <w:rFonts w:ascii="Wingdings" w:hAnsi="Wingdings" w:hint="default"/>
      </w:rPr>
    </w:lvl>
  </w:abstractNum>
  <w:abstractNum w:abstractNumId="1" w15:restartNumberingAfterBreak="0">
    <w:nsid w:val="00DF2B09"/>
    <w:multiLevelType w:val="hybridMultilevel"/>
    <w:tmpl w:val="5D0C2B50"/>
    <w:lvl w:ilvl="0" w:tplc="235259B4">
      <w:numFmt w:val="bullet"/>
      <w:lvlText w:val="・"/>
      <w:lvlJc w:val="left"/>
      <w:pPr>
        <w:ind w:left="1071" w:hanging="420"/>
      </w:pPr>
      <w:rPr>
        <w:rFonts w:ascii="ＭＳ ゴシック" w:eastAsia="ＭＳ ゴシック" w:hAnsi="ＭＳ ゴシック" w:cstheme="minorBidi" w:hint="eastAsia"/>
      </w:rPr>
    </w:lvl>
    <w:lvl w:ilvl="1" w:tplc="0409000B" w:tentative="1">
      <w:start w:val="1"/>
      <w:numFmt w:val="bullet"/>
      <w:lvlText w:val=""/>
      <w:lvlJc w:val="left"/>
      <w:pPr>
        <w:ind w:left="1491" w:hanging="420"/>
      </w:pPr>
      <w:rPr>
        <w:rFonts w:ascii="Wingdings" w:hAnsi="Wingdings" w:hint="default"/>
      </w:rPr>
    </w:lvl>
    <w:lvl w:ilvl="2" w:tplc="0409000D" w:tentative="1">
      <w:start w:val="1"/>
      <w:numFmt w:val="bullet"/>
      <w:lvlText w:val=""/>
      <w:lvlJc w:val="left"/>
      <w:pPr>
        <w:ind w:left="1911" w:hanging="420"/>
      </w:pPr>
      <w:rPr>
        <w:rFonts w:ascii="Wingdings" w:hAnsi="Wingdings" w:hint="default"/>
      </w:rPr>
    </w:lvl>
    <w:lvl w:ilvl="3" w:tplc="04090001" w:tentative="1">
      <w:start w:val="1"/>
      <w:numFmt w:val="bullet"/>
      <w:lvlText w:val=""/>
      <w:lvlJc w:val="left"/>
      <w:pPr>
        <w:ind w:left="2331" w:hanging="420"/>
      </w:pPr>
      <w:rPr>
        <w:rFonts w:ascii="Wingdings" w:hAnsi="Wingdings" w:hint="default"/>
      </w:rPr>
    </w:lvl>
    <w:lvl w:ilvl="4" w:tplc="0409000B" w:tentative="1">
      <w:start w:val="1"/>
      <w:numFmt w:val="bullet"/>
      <w:lvlText w:val=""/>
      <w:lvlJc w:val="left"/>
      <w:pPr>
        <w:ind w:left="2751" w:hanging="420"/>
      </w:pPr>
      <w:rPr>
        <w:rFonts w:ascii="Wingdings" w:hAnsi="Wingdings" w:hint="default"/>
      </w:rPr>
    </w:lvl>
    <w:lvl w:ilvl="5" w:tplc="0409000D" w:tentative="1">
      <w:start w:val="1"/>
      <w:numFmt w:val="bullet"/>
      <w:lvlText w:val=""/>
      <w:lvlJc w:val="left"/>
      <w:pPr>
        <w:ind w:left="3171" w:hanging="420"/>
      </w:pPr>
      <w:rPr>
        <w:rFonts w:ascii="Wingdings" w:hAnsi="Wingdings" w:hint="default"/>
      </w:rPr>
    </w:lvl>
    <w:lvl w:ilvl="6" w:tplc="04090001" w:tentative="1">
      <w:start w:val="1"/>
      <w:numFmt w:val="bullet"/>
      <w:lvlText w:val=""/>
      <w:lvlJc w:val="left"/>
      <w:pPr>
        <w:ind w:left="3591" w:hanging="420"/>
      </w:pPr>
      <w:rPr>
        <w:rFonts w:ascii="Wingdings" w:hAnsi="Wingdings" w:hint="default"/>
      </w:rPr>
    </w:lvl>
    <w:lvl w:ilvl="7" w:tplc="0409000B" w:tentative="1">
      <w:start w:val="1"/>
      <w:numFmt w:val="bullet"/>
      <w:lvlText w:val=""/>
      <w:lvlJc w:val="left"/>
      <w:pPr>
        <w:ind w:left="4011" w:hanging="420"/>
      </w:pPr>
      <w:rPr>
        <w:rFonts w:ascii="Wingdings" w:hAnsi="Wingdings" w:hint="default"/>
      </w:rPr>
    </w:lvl>
    <w:lvl w:ilvl="8" w:tplc="0409000D" w:tentative="1">
      <w:start w:val="1"/>
      <w:numFmt w:val="bullet"/>
      <w:lvlText w:val=""/>
      <w:lvlJc w:val="left"/>
      <w:pPr>
        <w:ind w:left="4431" w:hanging="420"/>
      </w:pPr>
      <w:rPr>
        <w:rFonts w:ascii="Wingdings" w:hAnsi="Wingdings" w:hint="default"/>
      </w:rPr>
    </w:lvl>
  </w:abstractNum>
  <w:abstractNum w:abstractNumId="2" w15:restartNumberingAfterBreak="0">
    <w:nsid w:val="05EC6AA4"/>
    <w:multiLevelType w:val="hybridMultilevel"/>
    <w:tmpl w:val="D098E484"/>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3" w15:restartNumberingAfterBreak="0">
    <w:nsid w:val="088D3ADF"/>
    <w:multiLevelType w:val="hybridMultilevel"/>
    <w:tmpl w:val="7AEADFE0"/>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4" w15:restartNumberingAfterBreak="0">
    <w:nsid w:val="092502A1"/>
    <w:multiLevelType w:val="hybridMultilevel"/>
    <w:tmpl w:val="F320B12C"/>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5" w15:restartNumberingAfterBreak="0">
    <w:nsid w:val="0D791E0D"/>
    <w:multiLevelType w:val="hybridMultilevel"/>
    <w:tmpl w:val="2026944C"/>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6" w15:restartNumberingAfterBreak="0">
    <w:nsid w:val="0D8C72D4"/>
    <w:multiLevelType w:val="hybridMultilevel"/>
    <w:tmpl w:val="5032EED6"/>
    <w:lvl w:ilvl="0" w:tplc="04090001">
      <w:start w:val="1"/>
      <w:numFmt w:val="bullet"/>
      <w:lvlText w:val=""/>
      <w:lvlJc w:val="left"/>
      <w:pPr>
        <w:ind w:left="420" w:hanging="420"/>
      </w:pPr>
      <w:rPr>
        <w:rFonts w:ascii="Wingdings" w:hAnsi="Wingdings" w:hint="default"/>
      </w:rPr>
    </w:lvl>
    <w:lvl w:ilvl="1" w:tplc="09929C42">
      <w:numFmt w:val="bullet"/>
      <w:lvlText w:val="・"/>
      <w:lvlJc w:val="left"/>
      <w:pPr>
        <w:ind w:left="840" w:hanging="420"/>
      </w:pPr>
      <w:rPr>
        <w:rFonts w:ascii="ＭＳ ゴシック" w:eastAsia="ＭＳ ゴシック" w:hAnsi="ＭＳ ゴシック" w:cstheme="minorBidi" w:hint="eastAsia"/>
        <w:sz w:val="18"/>
        <w:szCs w:val="18"/>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39D260E"/>
    <w:multiLevelType w:val="hybridMultilevel"/>
    <w:tmpl w:val="1BBAFFD2"/>
    <w:lvl w:ilvl="0" w:tplc="04090003">
      <w:start w:val="1"/>
      <w:numFmt w:val="bullet"/>
      <w:lvlText w:val=""/>
      <w:lvlJc w:val="left"/>
      <w:pPr>
        <w:ind w:left="704" w:hanging="420"/>
      </w:pPr>
      <w:rPr>
        <w:rFonts w:ascii="Wingdings" w:hAnsi="Wingdings" w:hint="default"/>
      </w:rPr>
    </w:lvl>
    <w:lvl w:ilvl="1" w:tplc="6BA87A4E">
      <w:numFmt w:val="bullet"/>
      <w:lvlText w:val="●"/>
      <w:lvlJc w:val="left"/>
      <w:pPr>
        <w:ind w:left="1031" w:hanging="360"/>
      </w:pPr>
      <w:rPr>
        <w:rFonts w:ascii="ＭＳ 明朝" w:eastAsia="ＭＳ 明朝" w:hAnsi="ＭＳ 明朝" w:cstheme="minorBidi" w:hint="eastAsia"/>
      </w:rPr>
    </w:lvl>
    <w:lvl w:ilvl="2" w:tplc="0409000D" w:tentative="1">
      <w:start w:val="1"/>
      <w:numFmt w:val="bullet"/>
      <w:lvlText w:val=""/>
      <w:lvlJc w:val="left"/>
      <w:pPr>
        <w:ind w:left="1511" w:hanging="420"/>
      </w:pPr>
      <w:rPr>
        <w:rFonts w:ascii="Wingdings" w:hAnsi="Wingdings" w:hint="default"/>
      </w:rPr>
    </w:lvl>
    <w:lvl w:ilvl="3" w:tplc="04090001" w:tentative="1">
      <w:start w:val="1"/>
      <w:numFmt w:val="bullet"/>
      <w:lvlText w:val=""/>
      <w:lvlJc w:val="left"/>
      <w:pPr>
        <w:ind w:left="1931" w:hanging="420"/>
      </w:pPr>
      <w:rPr>
        <w:rFonts w:ascii="Wingdings" w:hAnsi="Wingdings" w:hint="default"/>
      </w:rPr>
    </w:lvl>
    <w:lvl w:ilvl="4" w:tplc="0409000B" w:tentative="1">
      <w:start w:val="1"/>
      <w:numFmt w:val="bullet"/>
      <w:lvlText w:val=""/>
      <w:lvlJc w:val="left"/>
      <w:pPr>
        <w:ind w:left="2351" w:hanging="420"/>
      </w:pPr>
      <w:rPr>
        <w:rFonts w:ascii="Wingdings" w:hAnsi="Wingdings" w:hint="default"/>
      </w:rPr>
    </w:lvl>
    <w:lvl w:ilvl="5" w:tplc="0409000D" w:tentative="1">
      <w:start w:val="1"/>
      <w:numFmt w:val="bullet"/>
      <w:lvlText w:val=""/>
      <w:lvlJc w:val="left"/>
      <w:pPr>
        <w:ind w:left="2771" w:hanging="420"/>
      </w:pPr>
      <w:rPr>
        <w:rFonts w:ascii="Wingdings" w:hAnsi="Wingdings" w:hint="default"/>
      </w:rPr>
    </w:lvl>
    <w:lvl w:ilvl="6" w:tplc="04090001" w:tentative="1">
      <w:start w:val="1"/>
      <w:numFmt w:val="bullet"/>
      <w:lvlText w:val=""/>
      <w:lvlJc w:val="left"/>
      <w:pPr>
        <w:ind w:left="3191" w:hanging="420"/>
      </w:pPr>
      <w:rPr>
        <w:rFonts w:ascii="Wingdings" w:hAnsi="Wingdings" w:hint="default"/>
      </w:rPr>
    </w:lvl>
    <w:lvl w:ilvl="7" w:tplc="0409000B" w:tentative="1">
      <w:start w:val="1"/>
      <w:numFmt w:val="bullet"/>
      <w:lvlText w:val=""/>
      <w:lvlJc w:val="left"/>
      <w:pPr>
        <w:ind w:left="3611" w:hanging="420"/>
      </w:pPr>
      <w:rPr>
        <w:rFonts w:ascii="Wingdings" w:hAnsi="Wingdings" w:hint="default"/>
      </w:rPr>
    </w:lvl>
    <w:lvl w:ilvl="8" w:tplc="0409000D" w:tentative="1">
      <w:start w:val="1"/>
      <w:numFmt w:val="bullet"/>
      <w:lvlText w:val=""/>
      <w:lvlJc w:val="left"/>
      <w:pPr>
        <w:ind w:left="4031" w:hanging="420"/>
      </w:pPr>
      <w:rPr>
        <w:rFonts w:ascii="Wingdings" w:hAnsi="Wingdings" w:hint="default"/>
      </w:rPr>
    </w:lvl>
  </w:abstractNum>
  <w:abstractNum w:abstractNumId="8" w15:restartNumberingAfterBreak="0">
    <w:nsid w:val="18231C2B"/>
    <w:multiLevelType w:val="hybridMultilevel"/>
    <w:tmpl w:val="B33EF550"/>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9" w15:restartNumberingAfterBreak="0">
    <w:nsid w:val="18E667D9"/>
    <w:multiLevelType w:val="hybridMultilevel"/>
    <w:tmpl w:val="65BC7DDE"/>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10" w15:restartNumberingAfterBreak="0">
    <w:nsid w:val="19E936BB"/>
    <w:multiLevelType w:val="hybridMultilevel"/>
    <w:tmpl w:val="BCF45426"/>
    <w:lvl w:ilvl="0" w:tplc="298095C0">
      <w:start w:val="1"/>
      <w:numFmt w:val="bullet"/>
      <w:pStyle w:val="2"/>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B1F2489"/>
    <w:multiLevelType w:val="hybridMultilevel"/>
    <w:tmpl w:val="9B44F93A"/>
    <w:lvl w:ilvl="0" w:tplc="235259B4">
      <w:numFmt w:val="bullet"/>
      <w:lvlText w:val="・"/>
      <w:lvlJc w:val="left"/>
      <w:pPr>
        <w:ind w:left="420" w:hanging="420"/>
      </w:pPr>
      <w:rPr>
        <w:rFonts w:ascii="ＭＳ ゴシック" w:eastAsia="ＭＳ ゴシック" w:hAnsi="ＭＳ ゴシック" w:cstheme="minorBidi" w:hint="eastAsia"/>
      </w:rPr>
    </w:lvl>
    <w:lvl w:ilvl="1" w:tplc="235259B4">
      <w:numFmt w:val="bullet"/>
      <w:lvlText w:val="・"/>
      <w:lvlJc w:val="left"/>
      <w:pPr>
        <w:ind w:left="840" w:hanging="42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B584801"/>
    <w:multiLevelType w:val="hybridMultilevel"/>
    <w:tmpl w:val="316677C6"/>
    <w:lvl w:ilvl="0" w:tplc="235259B4">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235259B4">
      <w:numFmt w:val="bullet"/>
      <w:lvlText w:val="・"/>
      <w:lvlJc w:val="left"/>
      <w:pPr>
        <w:ind w:left="1260" w:hanging="420"/>
      </w:pPr>
      <w:rPr>
        <w:rFonts w:ascii="ＭＳ ゴシック" w:eastAsia="ＭＳ ゴシック" w:hAnsi="ＭＳ ゴシック"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D031FE0"/>
    <w:multiLevelType w:val="hybridMultilevel"/>
    <w:tmpl w:val="3982BC78"/>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14" w15:restartNumberingAfterBreak="0">
    <w:nsid w:val="1F744FC4"/>
    <w:multiLevelType w:val="hybridMultilevel"/>
    <w:tmpl w:val="A8D21F4A"/>
    <w:lvl w:ilvl="0" w:tplc="04090011">
      <w:start w:val="1"/>
      <w:numFmt w:val="decimalEnclosedCircle"/>
      <w:lvlText w:val="%1"/>
      <w:lvlJc w:val="left"/>
      <w:pPr>
        <w:ind w:left="846" w:hanging="420"/>
      </w:pPr>
    </w:lvl>
    <w:lvl w:ilvl="1" w:tplc="3806A546">
      <w:start w:val="1"/>
      <w:numFmt w:val="decimalEnclosedCircle"/>
      <w:lvlText w:val="%2"/>
      <w:lvlJc w:val="left"/>
      <w:pPr>
        <w:ind w:left="1206" w:hanging="360"/>
      </w:pPr>
      <w:rPr>
        <w:rFonts w:hint="default"/>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5" w15:restartNumberingAfterBreak="0">
    <w:nsid w:val="1F984EF3"/>
    <w:multiLevelType w:val="hybridMultilevel"/>
    <w:tmpl w:val="B0F66DCC"/>
    <w:lvl w:ilvl="0" w:tplc="87C05D68">
      <w:numFmt w:val="bullet"/>
      <w:lvlText w:val="○"/>
      <w:lvlJc w:val="left"/>
      <w:pPr>
        <w:ind w:left="675" w:hanging="420"/>
      </w:pPr>
      <w:rPr>
        <w:rFonts w:ascii="ＭＳ 明朝" w:eastAsia="ＭＳ 明朝" w:hAnsi="ＭＳ 明朝"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6" w15:restartNumberingAfterBreak="0">
    <w:nsid w:val="23204AFB"/>
    <w:multiLevelType w:val="hybridMultilevel"/>
    <w:tmpl w:val="809681AA"/>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17" w15:restartNumberingAfterBreak="0">
    <w:nsid w:val="279404A4"/>
    <w:multiLevelType w:val="hybridMultilevel"/>
    <w:tmpl w:val="190E8644"/>
    <w:lvl w:ilvl="0" w:tplc="04090011">
      <w:start w:val="1"/>
      <w:numFmt w:val="decimalEnclosedCircle"/>
      <w:lvlText w:val="%1"/>
      <w:lvlJc w:val="left"/>
      <w:pPr>
        <w:ind w:left="553" w:hanging="420"/>
      </w:pPr>
    </w:lvl>
    <w:lvl w:ilvl="1" w:tplc="04090017" w:tentative="1">
      <w:start w:val="1"/>
      <w:numFmt w:val="aiueoFullWidth"/>
      <w:lvlText w:val="(%2)"/>
      <w:lvlJc w:val="left"/>
      <w:pPr>
        <w:ind w:left="973" w:hanging="420"/>
      </w:pPr>
    </w:lvl>
    <w:lvl w:ilvl="2" w:tplc="04090011" w:tentative="1">
      <w:start w:val="1"/>
      <w:numFmt w:val="decimalEnclosedCircle"/>
      <w:lvlText w:val="%3"/>
      <w:lvlJc w:val="left"/>
      <w:pPr>
        <w:ind w:left="1393" w:hanging="420"/>
      </w:pPr>
    </w:lvl>
    <w:lvl w:ilvl="3" w:tplc="0409000F" w:tentative="1">
      <w:start w:val="1"/>
      <w:numFmt w:val="decimal"/>
      <w:lvlText w:val="%4."/>
      <w:lvlJc w:val="left"/>
      <w:pPr>
        <w:ind w:left="1813" w:hanging="420"/>
      </w:pPr>
    </w:lvl>
    <w:lvl w:ilvl="4" w:tplc="04090017" w:tentative="1">
      <w:start w:val="1"/>
      <w:numFmt w:val="aiueoFullWidth"/>
      <w:lvlText w:val="(%5)"/>
      <w:lvlJc w:val="left"/>
      <w:pPr>
        <w:ind w:left="2233" w:hanging="420"/>
      </w:pPr>
    </w:lvl>
    <w:lvl w:ilvl="5" w:tplc="04090011" w:tentative="1">
      <w:start w:val="1"/>
      <w:numFmt w:val="decimalEnclosedCircle"/>
      <w:lvlText w:val="%6"/>
      <w:lvlJc w:val="left"/>
      <w:pPr>
        <w:ind w:left="2653" w:hanging="420"/>
      </w:pPr>
    </w:lvl>
    <w:lvl w:ilvl="6" w:tplc="0409000F" w:tentative="1">
      <w:start w:val="1"/>
      <w:numFmt w:val="decimal"/>
      <w:lvlText w:val="%7."/>
      <w:lvlJc w:val="left"/>
      <w:pPr>
        <w:ind w:left="3073" w:hanging="420"/>
      </w:pPr>
    </w:lvl>
    <w:lvl w:ilvl="7" w:tplc="04090017" w:tentative="1">
      <w:start w:val="1"/>
      <w:numFmt w:val="aiueoFullWidth"/>
      <w:lvlText w:val="(%8)"/>
      <w:lvlJc w:val="left"/>
      <w:pPr>
        <w:ind w:left="3493" w:hanging="420"/>
      </w:pPr>
    </w:lvl>
    <w:lvl w:ilvl="8" w:tplc="04090011" w:tentative="1">
      <w:start w:val="1"/>
      <w:numFmt w:val="decimalEnclosedCircle"/>
      <w:lvlText w:val="%9"/>
      <w:lvlJc w:val="left"/>
      <w:pPr>
        <w:ind w:left="3913" w:hanging="420"/>
      </w:pPr>
    </w:lvl>
  </w:abstractNum>
  <w:abstractNum w:abstractNumId="18" w15:restartNumberingAfterBreak="0">
    <w:nsid w:val="29137D0E"/>
    <w:multiLevelType w:val="hybridMultilevel"/>
    <w:tmpl w:val="22E89904"/>
    <w:lvl w:ilvl="0" w:tplc="04090011">
      <w:start w:val="1"/>
      <w:numFmt w:val="decimalEnclosedCircle"/>
      <w:lvlText w:val="%1"/>
      <w:lvlJc w:val="left"/>
      <w:pPr>
        <w:ind w:left="553" w:hanging="420"/>
      </w:pPr>
    </w:lvl>
    <w:lvl w:ilvl="1" w:tplc="04090017" w:tentative="1">
      <w:start w:val="1"/>
      <w:numFmt w:val="aiueoFullWidth"/>
      <w:lvlText w:val="(%2)"/>
      <w:lvlJc w:val="left"/>
      <w:pPr>
        <w:ind w:left="973" w:hanging="420"/>
      </w:pPr>
    </w:lvl>
    <w:lvl w:ilvl="2" w:tplc="04090011" w:tentative="1">
      <w:start w:val="1"/>
      <w:numFmt w:val="decimalEnclosedCircle"/>
      <w:lvlText w:val="%3"/>
      <w:lvlJc w:val="left"/>
      <w:pPr>
        <w:ind w:left="1393" w:hanging="420"/>
      </w:pPr>
    </w:lvl>
    <w:lvl w:ilvl="3" w:tplc="0409000F" w:tentative="1">
      <w:start w:val="1"/>
      <w:numFmt w:val="decimal"/>
      <w:lvlText w:val="%4."/>
      <w:lvlJc w:val="left"/>
      <w:pPr>
        <w:ind w:left="1813" w:hanging="420"/>
      </w:pPr>
    </w:lvl>
    <w:lvl w:ilvl="4" w:tplc="04090017" w:tentative="1">
      <w:start w:val="1"/>
      <w:numFmt w:val="aiueoFullWidth"/>
      <w:lvlText w:val="(%5)"/>
      <w:lvlJc w:val="left"/>
      <w:pPr>
        <w:ind w:left="2233" w:hanging="420"/>
      </w:pPr>
    </w:lvl>
    <w:lvl w:ilvl="5" w:tplc="04090011" w:tentative="1">
      <w:start w:val="1"/>
      <w:numFmt w:val="decimalEnclosedCircle"/>
      <w:lvlText w:val="%6"/>
      <w:lvlJc w:val="left"/>
      <w:pPr>
        <w:ind w:left="2653" w:hanging="420"/>
      </w:pPr>
    </w:lvl>
    <w:lvl w:ilvl="6" w:tplc="0409000F" w:tentative="1">
      <w:start w:val="1"/>
      <w:numFmt w:val="decimal"/>
      <w:lvlText w:val="%7."/>
      <w:lvlJc w:val="left"/>
      <w:pPr>
        <w:ind w:left="3073" w:hanging="420"/>
      </w:pPr>
    </w:lvl>
    <w:lvl w:ilvl="7" w:tplc="04090017" w:tentative="1">
      <w:start w:val="1"/>
      <w:numFmt w:val="aiueoFullWidth"/>
      <w:lvlText w:val="(%8)"/>
      <w:lvlJc w:val="left"/>
      <w:pPr>
        <w:ind w:left="3493" w:hanging="420"/>
      </w:pPr>
    </w:lvl>
    <w:lvl w:ilvl="8" w:tplc="04090011" w:tentative="1">
      <w:start w:val="1"/>
      <w:numFmt w:val="decimalEnclosedCircle"/>
      <w:lvlText w:val="%9"/>
      <w:lvlJc w:val="left"/>
      <w:pPr>
        <w:ind w:left="3913" w:hanging="420"/>
      </w:pPr>
    </w:lvl>
  </w:abstractNum>
  <w:abstractNum w:abstractNumId="19" w15:restartNumberingAfterBreak="0">
    <w:nsid w:val="2AF24355"/>
    <w:multiLevelType w:val="hybridMultilevel"/>
    <w:tmpl w:val="47B8BBB8"/>
    <w:lvl w:ilvl="0" w:tplc="298095C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29B0D242">
      <w:start w:val="1"/>
      <w:numFmt w:val="bullet"/>
      <w:pStyle w:val="20"/>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BB743A0"/>
    <w:multiLevelType w:val="hybridMultilevel"/>
    <w:tmpl w:val="07A0E832"/>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21" w15:restartNumberingAfterBreak="0">
    <w:nsid w:val="2DAF4C3C"/>
    <w:multiLevelType w:val="hybridMultilevel"/>
    <w:tmpl w:val="0D388E6C"/>
    <w:lvl w:ilvl="0" w:tplc="04090011">
      <w:start w:val="1"/>
      <w:numFmt w:val="decimalEnclosedCircle"/>
      <w:lvlText w:val="%1"/>
      <w:lvlJc w:val="left"/>
      <w:pPr>
        <w:ind w:left="553" w:hanging="420"/>
      </w:pPr>
    </w:lvl>
    <w:lvl w:ilvl="1" w:tplc="04090017" w:tentative="1">
      <w:start w:val="1"/>
      <w:numFmt w:val="aiueoFullWidth"/>
      <w:lvlText w:val="(%2)"/>
      <w:lvlJc w:val="left"/>
      <w:pPr>
        <w:ind w:left="973" w:hanging="420"/>
      </w:pPr>
    </w:lvl>
    <w:lvl w:ilvl="2" w:tplc="04090011" w:tentative="1">
      <w:start w:val="1"/>
      <w:numFmt w:val="decimalEnclosedCircle"/>
      <w:lvlText w:val="%3"/>
      <w:lvlJc w:val="left"/>
      <w:pPr>
        <w:ind w:left="1393" w:hanging="420"/>
      </w:pPr>
    </w:lvl>
    <w:lvl w:ilvl="3" w:tplc="0409000F" w:tentative="1">
      <w:start w:val="1"/>
      <w:numFmt w:val="decimal"/>
      <w:lvlText w:val="%4."/>
      <w:lvlJc w:val="left"/>
      <w:pPr>
        <w:ind w:left="1813" w:hanging="420"/>
      </w:pPr>
    </w:lvl>
    <w:lvl w:ilvl="4" w:tplc="04090017" w:tentative="1">
      <w:start w:val="1"/>
      <w:numFmt w:val="aiueoFullWidth"/>
      <w:lvlText w:val="(%5)"/>
      <w:lvlJc w:val="left"/>
      <w:pPr>
        <w:ind w:left="2233" w:hanging="420"/>
      </w:pPr>
    </w:lvl>
    <w:lvl w:ilvl="5" w:tplc="04090011" w:tentative="1">
      <w:start w:val="1"/>
      <w:numFmt w:val="decimalEnclosedCircle"/>
      <w:lvlText w:val="%6"/>
      <w:lvlJc w:val="left"/>
      <w:pPr>
        <w:ind w:left="2653" w:hanging="420"/>
      </w:pPr>
    </w:lvl>
    <w:lvl w:ilvl="6" w:tplc="0409000F" w:tentative="1">
      <w:start w:val="1"/>
      <w:numFmt w:val="decimal"/>
      <w:lvlText w:val="%7."/>
      <w:lvlJc w:val="left"/>
      <w:pPr>
        <w:ind w:left="3073" w:hanging="420"/>
      </w:pPr>
    </w:lvl>
    <w:lvl w:ilvl="7" w:tplc="04090017" w:tentative="1">
      <w:start w:val="1"/>
      <w:numFmt w:val="aiueoFullWidth"/>
      <w:lvlText w:val="(%8)"/>
      <w:lvlJc w:val="left"/>
      <w:pPr>
        <w:ind w:left="3493" w:hanging="420"/>
      </w:pPr>
    </w:lvl>
    <w:lvl w:ilvl="8" w:tplc="04090011" w:tentative="1">
      <w:start w:val="1"/>
      <w:numFmt w:val="decimalEnclosedCircle"/>
      <w:lvlText w:val="%9"/>
      <w:lvlJc w:val="left"/>
      <w:pPr>
        <w:ind w:left="3913" w:hanging="420"/>
      </w:pPr>
    </w:lvl>
  </w:abstractNum>
  <w:abstractNum w:abstractNumId="22" w15:restartNumberingAfterBreak="0">
    <w:nsid w:val="32855994"/>
    <w:multiLevelType w:val="hybridMultilevel"/>
    <w:tmpl w:val="91C0EB28"/>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23" w15:restartNumberingAfterBreak="0">
    <w:nsid w:val="3C3865DC"/>
    <w:multiLevelType w:val="hybridMultilevel"/>
    <w:tmpl w:val="FA1C9A44"/>
    <w:lvl w:ilvl="0" w:tplc="0409000B">
      <w:start w:val="1"/>
      <w:numFmt w:val="bullet"/>
      <w:lvlText w:val=""/>
      <w:lvlJc w:val="left"/>
      <w:pPr>
        <w:ind w:left="797" w:hanging="420"/>
      </w:pPr>
      <w:rPr>
        <w:rFonts w:ascii="Wingdings" w:hAnsi="Wingdings" w:hint="default"/>
      </w:rPr>
    </w:lvl>
    <w:lvl w:ilvl="1" w:tplc="0409000B" w:tentative="1">
      <w:start w:val="1"/>
      <w:numFmt w:val="bullet"/>
      <w:lvlText w:val=""/>
      <w:lvlJc w:val="left"/>
      <w:pPr>
        <w:ind w:left="1217" w:hanging="420"/>
      </w:pPr>
      <w:rPr>
        <w:rFonts w:ascii="Wingdings" w:hAnsi="Wingdings" w:hint="default"/>
      </w:rPr>
    </w:lvl>
    <w:lvl w:ilvl="2" w:tplc="0409000D" w:tentative="1">
      <w:start w:val="1"/>
      <w:numFmt w:val="bullet"/>
      <w:lvlText w:val=""/>
      <w:lvlJc w:val="left"/>
      <w:pPr>
        <w:ind w:left="1637" w:hanging="420"/>
      </w:pPr>
      <w:rPr>
        <w:rFonts w:ascii="Wingdings" w:hAnsi="Wingdings" w:hint="default"/>
      </w:rPr>
    </w:lvl>
    <w:lvl w:ilvl="3" w:tplc="04090001" w:tentative="1">
      <w:start w:val="1"/>
      <w:numFmt w:val="bullet"/>
      <w:lvlText w:val=""/>
      <w:lvlJc w:val="left"/>
      <w:pPr>
        <w:ind w:left="2057" w:hanging="420"/>
      </w:pPr>
      <w:rPr>
        <w:rFonts w:ascii="Wingdings" w:hAnsi="Wingdings" w:hint="default"/>
      </w:rPr>
    </w:lvl>
    <w:lvl w:ilvl="4" w:tplc="0409000B" w:tentative="1">
      <w:start w:val="1"/>
      <w:numFmt w:val="bullet"/>
      <w:lvlText w:val=""/>
      <w:lvlJc w:val="left"/>
      <w:pPr>
        <w:ind w:left="2477" w:hanging="420"/>
      </w:pPr>
      <w:rPr>
        <w:rFonts w:ascii="Wingdings" w:hAnsi="Wingdings" w:hint="default"/>
      </w:rPr>
    </w:lvl>
    <w:lvl w:ilvl="5" w:tplc="0409000D" w:tentative="1">
      <w:start w:val="1"/>
      <w:numFmt w:val="bullet"/>
      <w:lvlText w:val=""/>
      <w:lvlJc w:val="left"/>
      <w:pPr>
        <w:ind w:left="2897" w:hanging="420"/>
      </w:pPr>
      <w:rPr>
        <w:rFonts w:ascii="Wingdings" w:hAnsi="Wingdings" w:hint="default"/>
      </w:rPr>
    </w:lvl>
    <w:lvl w:ilvl="6" w:tplc="04090001" w:tentative="1">
      <w:start w:val="1"/>
      <w:numFmt w:val="bullet"/>
      <w:lvlText w:val=""/>
      <w:lvlJc w:val="left"/>
      <w:pPr>
        <w:ind w:left="3317" w:hanging="420"/>
      </w:pPr>
      <w:rPr>
        <w:rFonts w:ascii="Wingdings" w:hAnsi="Wingdings" w:hint="default"/>
      </w:rPr>
    </w:lvl>
    <w:lvl w:ilvl="7" w:tplc="0409000B" w:tentative="1">
      <w:start w:val="1"/>
      <w:numFmt w:val="bullet"/>
      <w:lvlText w:val=""/>
      <w:lvlJc w:val="left"/>
      <w:pPr>
        <w:ind w:left="3737" w:hanging="420"/>
      </w:pPr>
      <w:rPr>
        <w:rFonts w:ascii="Wingdings" w:hAnsi="Wingdings" w:hint="default"/>
      </w:rPr>
    </w:lvl>
    <w:lvl w:ilvl="8" w:tplc="0409000D" w:tentative="1">
      <w:start w:val="1"/>
      <w:numFmt w:val="bullet"/>
      <w:lvlText w:val=""/>
      <w:lvlJc w:val="left"/>
      <w:pPr>
        <w:ind w:left="4157" w:hanging="420"/>
      </w:pPr>
      <w:rPr>
        <w:rFonts w:ascii="Wingdings" w:hAnsi="Wingdings" w:hint="default"/>
      </w:rPr>
    </w:lvl>
  </w:abstractNum>
  <w:abstractNum w:abstractNumId="24" w15:restartNumberingAfterBreak="0">
    <w:nsid w:val="3DFF189E"/>
    <w:multiLevelType w:val="hybridMultilevel"/>
    <w:tmpl w:val="470CE70E"/>
    <w:lvl w:ilvl="0" w:tplc="235259B4">
      <w:numFmt w:val="bullet"/>
      <w:lvlText w:val="・"/>
      <w:lvlJc w:val="left"/>
      <w:pPr>
        <w:ind w:left="420" w:hanging="420"/>
      </w:pPr>
      <w:rPr>
        <w:rFonts w:ascii="ＭＳ ゴシック" w:eastAsia="ＭＳ ゴシック" w:hAnsi="ＭＳ ゴシック" w:cstheme="minorBidi" w:hint="eastAsia"/>
      </w:rPr>
    </w:lvl>
    <w:lvl w:ilvl="1" w:tplc="235259B4">
      <w:numFmt w:val="bullet"/>
      <w:lvlText w:val="・"/>
      <w:lvlJc w:val="left"/>
      <w:pPr>
        <w:ind w:left="840" w:hanging="42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045637E"/>
    <w:multiLevelType w:val="hybridMultilevel"/>
    <w:tmpl w:val="34ECBE50"/>
    <w:lvl w:ilvl="0" w:tplc="87C05D68">
      <w:numFmt w:val="bullet"/>
      <w:lvlText w:val="○"/>
      <w:lvlJc w:val="left"/>
      <w:pPr>
        <w:ind w:left="704" w:hanging="420"/>
      </w:pPr>
      <w:rPr>
        <w:rFonts w:ascii="ＭＳ 明朝" w:eastAsia="ＭＳ 明朝" w:hAnsi="ＭＳ 明朝" w:cstheme="minorBidi" w:hint="eastAsia"/>
      </w:rPr>
    </w:lvl>
    <w:lvl w:ilvl="1" w:tplc="6BA87A4E">
      <w:numFmt w:val="bullet"/>
      <w:lvlText w:val="●"/>
      <w:lvlJc w:val="left"/>
      <w:pPr>
        <w:ind w:left="1031" w:hanging="360"/>
      </w:pPr>
      <w:rPr>
        <w:rFonts w:ascii="ＭＳ 明朝" w:eastAsia="ＭＳ 明朝" w:hAnsi="ＭＳ 明朝" w:cstheme="minorBidi" w:hint="eastAsia"/>
      </w:rPr>
    </w:lvl>
    <w:lvl w:ilvl="2" w:tplc="0409000D" w:tentative="1">
      <w:start w:val="1"/>
      <w:numFmt w:val="bullet"/>
      <w:lvlText w:val=""/>
      <w:lvlJc w:val="left"/>
      <w:pPr>
        <w:ind w:left="1511" w:hanging="420"/>
      </w:pPr>
      <w:rPr>
        <w:rFonts w:ascii="Wingdings" w:hAnsi="Wingdings" w:hint="default"/>
      </w:rPr>
    </w:lvl>
    <w:lvl w:ilvl="3" w:tplc="04090001" w:tentative="1">
      <w:start w:val="1"/>
      <w:numFmt w:val="bullet"/>
      <w:lvlText w:val=""/>
      <w:lvlJc w:val="left"/>
      <w:pPr>
        <w:ind w:left="1931" w:hanging="420"/>
      </w:pPr>
      <w:rPr>
        <w:rFonts w:ascii="Wingdings" w:hAnsi="Wingdings" w:hint="default"/>
      </w:rPr>
    </w:lvl>
    <w:lvl w:ilvl="4" w:tplc="0409000B" w:tentative="1">
      <w:start w:val="1"/>
      <w:numFmt w:val="bullet"/>
      <w:lvlText w:val=""/>
      <w:lvlJc w:val="left"/>
      <w:pPr>
        <w:ind w:left="2351" w:hanging="420"/>
      </w:pPr>
      <w:rPr>
        <w:rFonts w:ascii="Wingdings" w:hAnsi="Wingdings" w:hint="default"/>
      </w:rPr>
    </w:lvl>
    <w:lvl w:ilvl="5" w:tplc="0409000D" w:tentative="1">
      <w:start w:val="1"/>
      <w:numFmt w:val="bullet"/>
      <w:lvlText w:val=""/>
      <w:lvlJc w:val="left"/>
      <w:pPr>
        <w:ind w:left="2771" w:hanging="420"/>
      </w:pPr>
      <w:rPr>
        <w:rFonts w:ascii="Wingdings" w:hAnsi="Wingdings" w:hint="default"/>
      </w:rPr>
    </w:lvl>
    <w:lvl w:ilvl="6" w:tplc="04090001" w:tentative="1">
      <w:start w:val="1"/>
      <w:numFmt w:val="bullet"/>
      <w:lvlText w:val=""/>
      <w:lvlJc w:val="left"/>
      <w:pPr>
        <w:ind w:left="3191" w:hanging="420"/>
      </w:pPr>
      <w:rPr>
        <w:rFonts w:ascii="Wingdings" w:hAnsi="Wingdings" w:hint="default"/>
      </w:rPr>
    </w:lvl>
    <w:lvl w:ilvl="7" w:tplc="0409000B" w:tentative="1">
      <w:start w:val="1"/>
      <w:numFmt w:val="bullet"/>
      <w:lvlText w:val=""/>
      <w:lvlJc w:val="left"/>
      <w:pPr>
        <w:ind w:left="3611" w:hanging="420"/>
      </w:pPr>
      <w:rPr>
        <w:rFonts w:ascii="Wingdings" w:hAnsi="Wingdings" w:hint="default"/>
      </w:rPr>
    </w:lvl>
    <w:lvl w:ilvl="8" w:tplc="0409000D" w:tentative="1">
      <w:start w:val="1"/>
      <w:numFmt w:val="bullet"/>
      <w:lvlText w:val=""/>
      <w:lvlJc w:val="left"/>
      <w:pPr>
        <w:ind w:left="4031" w:hanging="420"/>
      </w:pPr>
      <w:rPr>
        <w:rFonts w:ascii="Wingdings" w:hAnsi="Wingdings" w:hint="default"/>
      </w:rPr>
    </w:lvl>
  </w:abstractNum>
  <w:abstractNum w:abstractNumId="26" w15:restartNumberingAfterBreak="0">
    <w:nsid w:val="45E06E4B"/>
    <w:multiLevelType w:val="hybridMultilevel"/>
    <w:tmpl w:val="19D0CAA0"/>
    <w:lvl w:ilvl="0" w:tplc="235259B4">
      <w:numFmt w:val="bullet"/>
      <w:lvlText w:val="・"/>
      <w:lvlJc w:val="left"/>
      <w:pPr>
        <w:ind w:left="420" w:hanging="420"/>
      </w:pPr>
      <w:rPr>
        <w:rFonts w:ascii="ＭＳ ゴシック" w:eastAsia="ＭＳ ゴシック" w:hAnsi="ＭＳ ゴシック" w:cstheme="minorBidi" w:hint="eastAsia"/>
      </w:rPr>
    </w:lvl>
    <w:lvl w:ilvl="1" w:tplc="235259B4">
      <w:numFmt w:val="bullet"/>
      <w:lvlText w:val="・"/>
      <w:lvlJc w:val="left"/>
      <w:pPr>
        <w:ind w:left="840" w:hanging="42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645163A"/>
    <w:multiLevelType w:val="hybridMultilevel"/>
    <w:tmpl w:val="750CEA04"/>
    <w:lvl w:ilvl="0" w:tplc="5E1E0F46">
      <w:start w:val="1"/>
      <w:numFmt w:val="decimalFullWidth"/>
      <w:lvlText w:val="（%1）"/>
      <w:lvlJc w:val="left"/>
      <w:pPr>
        <w:ind w:left="765" w:hanging="765"/>
      </w:pPr>
      <w:rPr>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D12641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6D80F6A"/>
    <w:multiLevelType w:val="hybridMultilevel"/>
    <w:tmpl w:val="06B00B32"/>
    <w:lvl w:ilvl="0" w:tplc="04090003">
      <w:start w:val="1"/>
      <w:numFmt w:val="bullet"/>
      <w:lvlText w:val=""/>
      <w:lvlJc w:val="left"/>
      <w:pPr>
        <w:ind w:left="988" w:hanging="420"/>
      </w:pPr>
      <w:rPr>
        <w:rFonts w:ascii="Wingdings" w:hAnsi="Wingdings" w:hint="default"/>
      </w:rPr>
    </w:lvl>
    <w:lvl w:ilvl="1" w:tplc="6BA87A4E">
      <w:numFmt w:val="bullet"/>
      <w:lvlText w:val="●"/>
      <w:lvlJc w:val="left"/>
      <w:pPr>
        <w:ind w:left="1315" w:hanging="360"/>
      </w:pPr>
      <w:rPr>
        <w:rFonts w:ascii="ＭＳ 明朝" w:eastAsia="ＭＳ 明朝" w:hAnsi="ＭＳ 明朝" w:cstheme="minorBidi" w:hint="eastAsia"/>
      </w:rPr>
    </w:lvl>
    <w:lvl w:ilvl="2" w:tplc="0409000D" w:tentative="1">
      <w:start w:val="1"/>
      <w:numFmt w:val="bullet"/>
      <w:lvlText w:val=""/>
      <w:lvlJc w:val="left"/>
      <w:pPr>
        <w:ind w:left="1795" w:hanging="420"/>
      </w:pPr>
      <w:rPr>
        <w:rFonts w:ascii="Wingdings" w:hAnsi="Wingdings" w:hint="default"/>
      </w:rPr>
    </w:lvl>
    <w:lvl w:ilvl="3" w:tplc="04090001" w:tentative="1">
      <w:start w:val="1"/>
      <w:numFmt w:val="bullet"/>
      <w:lvlText w:val=""/>
      <w:lvlJc w:val="left"/>
      <w:pPr>
        <w:ind w:left="2215" w:hanging="420"/>
      </w:pPr>
      <w:rPr>
        <w:rFonts w:ascii="Wingdings" w:hAnsi="Wingdings" w:hint="default"/>
      </w:rPr>
    </w:lvl>
    <w:lvl w:ilvl="4" w:tplc="0409000B" w:tentative="1">
      <w:start w:val="1"/>
      <w:numFmt w:val="bullet"/>
      <w:lvlText w:val=""/>
      <w:lvlJc w:val="left"/>
      <w:pPr>
        <w:ind w:left="2635" w:hanging="420"/>
      </w:pPr>
      <w:rPr>
        <w:rFonts w:ascii="Wingdings" w:hAnsi="Wingdings" w:hint="default"/>
      </w:rPr>
    </w:lvl>
    <w:lvl w:ilvl="5" w:tplc="0409000D" w:tentative="1">
      <w:start w:val="1"/>
      <w:numFmt w:val="bullet"/>
      <w:lvlText w:val=""/>
      <w:lvlJc w:val="left"/>
      <w:pPr>
        <w:ind w:left="3055" w:hanging="420"/>
      </w:pPr>
      <w:rPr>
        <w:rFonts w:ascii="Wingdings" w:hAnsi="Wingdings" w:hint="default"/>
      </w:rPr>
    </w:lvl>
    <w:lvl w:ilvl="6" w:tplc="04090001" w:tentative="1">
      <w:start w:val="1"/>
      <w:numFmt w:val="bullet"/>
      <w:lvlText w:val=""/>
      <w:lvlJc w:val="left"/>
      <w:pPr>
        <w:ind w:left="3475" w:hanging="420"/>
      </w:pPr>
      <w:rPr>
        <w:rFonts w:ascii="Wingdings" w:hAnsi="Wingdings" w:hint="default"/>
      </w:rPr>
    </w:lvl>
    <w:lvl w:ilvl="7" w:tplc="0409000B" w:tentative="1">
      <w:start w:val="1"/>
      <w:numFmt w:val="bullet"/>
      <w:lvlText w:val=""/>
      <w:lvlJc w:val="left"/>
      <w:pPr>
        <w:ind w:left="3895" w:hanging="420"/>
      </w:pPr>
      <w:rPr>
        <w:rFonts w:ascii="Wingdings" w:hAnsi="Wingdings" w:hint="default"/>
      </w:rPr>
    </w:lvl>
    <w:lvl w:ilvl="8" w:tplc="0409000D" w:tentative="1">
      <w:start w:val="1"/>
      <w:numFmt w:val="bullet"/>
      <w:lvlText w:val=""/>
      <w:lvlJc w:val="left"/>
      <w:pPr>
        <w:ind w:left="4315" w:hanging="420"/>
      </w:pPr>
      <w:rPr>
        <w:rFonts w:ascii="Wingdings" w:hAnsi="Wingdings" w:hint="default"/>
      </w:rPr>
    </w:lvl>
  </w:abstractNum>
  <w:abstractNum w:abstractNumId="29" w15:restartNumberingAfterBreak="0">
    <w:nsid w:val="48371F78"/>
    <w:multiLevelType w:val="hybridMultilevel"/>
    <w:tmpl w:val="EF1A366A"/>
    <w:lvl w:ilvl="0" w:tplc="04090001">
      <w:start w:val="1"/>
      <w:numFmt w:val="bullet"/>
      <w:lvlText w:val=""/>
      <w:lvlJc w:val="left"/>
      <w:pPr>
        <w:ind w:left="797" w:hanging="420"/>
      </w:pPr>
      <w:rPr>
        <w:rFonts w:ascii="Wingdings" w:hAnsi="Wingdings" w:hint="default"/>
      </w:rPr>
    </w:lvl>
    <w:lvl w:ilvl="1" w:tplc="0409000B" w:tentative="1">
      <w:start w:val="1"/>
      <w:numFmt w:val="bullet"/>
      <w:lvlText w:val=""/>
      <w:lvlJc w:val="left"/>
      <w:pPr>
        <w:ind w:left="1217" w:hanging="420"/>
      </w:pPr>
      <w:rPr>
        <w:rFonts w:ascii="Wingdings" w:hAnsi="Wingdings" w:hint="default"/>
      </w:rPr>
    </w:lvl>
    <w:lvl w:ilvl="2" w:tplc="0409000D" w:tentative="1">
      <w:start w:val="1"/>
      <w:numFmt w:val="bullet"/>
      <w:lvlText w:val=""/>
      <w:lvlJc w:val="left"/>
      <w:pPr>
        <w:ind w:left="1637" w:hanging="420"/>
      </w:pPr>
      <w:rPr>
        <w:rFonts w:ascii="Wingdings" w:hAnsi="Wingdings" w:hint="default"/>
      </w:rPr>
    </w:lvl>
    <w:lvl w:ilvl="3" w:tplc="04090001" w:tentative="1">
      <w:start w:val="1"/>
      <w:numFmt w:val="bullet"/>
      <w:lvlText w:val=""/>
      <w:lvlJc w:val="left"/>
      <w:pPr>
        <w:ind w:left="2057" w:hanging="420"/>
      </w:pPr>
      <w:rPr>
        <w:rFonts w:ascii="Wingdings" w:hAnsi="Wingdings" w:hint="default"/>
      </w:rPr>
    </w:lvl>
    <w:lvl w:ilvl="4" w:tplc="0409000B" w:tentative="1">
      <w:start w:val="1"/>
      <w:numFmt w:val="bullet"/>
      <w:lvlText w:val=""/>
      <w:lvlJc w:val="left"/>
      <w:pPr>
        <w:ind w:left="2477" w:hanging="420"/>
      </w:pPr>
      <w:rPr>
        <w:rFonts w:ascii="Wingdings" w:hAnsi="Wingdings" w:hint="default"/>
      </w:rPr>
    </w:lvl>
    <w:lvl w:ilvl="5" w:tplc="0409000D" w:tentative="1">
      <w:start w:val="1"/>
      <w:numFmt w:val="bullet"/>
      <w:lvlText w:val=""/>
      <w:lvlJc w:val="left"/>
      <w:pPr>
        <w:ind w:left="2897" w:hanging="420"/>
      </w:pPr>
      <w:rPr>
        <w:rFonts w:ascii="Wingdings" w:hAnsi="Wingdings" w:hint="default"/>
      </w:rPr>
    </w:lvl>
    <w:lvl w:ilvl="6" w:tplc="04090001" w:tentative="1">
      <w:start w:val="1"/>
      <w:numFmt w:val="bullet"/>
      <w:lvlText w:val=""/>
      <w:lvlJc w:val="left"/>
      <w:pPr>
        <w:ind w:left="3317" w:hanging="420"/>
      </w:pPr>
      <w:rPr>
        <w:rFonts w:ascii="Wingdings" w:hAnsi="Wingdings" w:hint="default"/>
      </w:rPr>
    </w:lvl>
    <w:lvl w:ilvl="7" w:tplc="0409000B" w:tentative="1">
      <w:start w:val="1"/>
      <w:numFmt w:val="bullet"/>
      <w:lvlText w:val=""/>
      <w:lvlJc w:val="left"/>
      <w:pPr>
        <w:ind w:left="3737" w:hanging="420"/>
      </w:pPr>
      <w:rPr>
        <w:rFonts w:ascii="Wingdings" w:hAnsi="Wingdings" w:hint="default"/>
      </w:rPr>
    </w:lvl>
    <w:lvl w:ilvl="8" w:tplc="0409000D" w:tentative="1">
      <w:start w:val="1"/>
      <w:numFmt w:val="bullet"/>
      <w:lvlText w:val=""/>
      <w:lvlJc w:val="left"/>
      <w:pPr>
        <w:ind w:left="4157" w:hanging="420"/>
      </w:pPr>
      <w:rPr>
        <w:rFonts w:ascii="Wingdings" w:hAnsi="Wingdings" w:hint="default"/>
      </w:rPr>
    </w:lvl>
  </w:abstractNum>
  <w:abstractNum w:abstractNumId="30" w15:restartNumberingAfterBreak="0">
    <w:nsid w:val="483976BB"/>
    <w:multiLevelType w:val="hybridMultilevel"/>
    <w:tmpl w:val="53066874"/>
    <w:lvl w:ilvl="0" w:tplc="04090003">
      <w:start w:val="1"/>
      <w:numFmt w:val="bullet"/>
      <w:lvlText w:val=""/>
      <w:lvlJc w:val="left"/>
      <w:pPr>
        <w:ind w:left="797" w:hanging="420"/>
      </w:pPr>
      <w:rPr>
        <w:rFonts w:ascii="Wingdings" w:hAnsi="Wingdings" w:hint="default"/>
      </w:rPr>
    </w:lvl>
    <w:lvl w:ilvl="1" w:tplc="0409000B" w:tentative="1">
      <w:start w:val="1"/>
      <w:numFmt w:val="bullet"/>
      <w:lvlText w:val=""/>
      <w:lvlJc w:val="left"/>
      <w:pPr>
        <w:ind w:left="1217" w:hanging="420"/>
      </w:pPr>
      <w:rPr>
        <w:rFonts w:ascii="Wingdings" w:hAnsi="Wingdings" w:hint="default"/>
      </w:rPr>
    </w:lvl>
    <w:lvl w:ilvl="2" w:tplc="0409000D" w:tentative="1">
      <w:start w:val="1"/>
      <w:numFmt w:val="bullet"/>
      <w:lvlText w:val=""/>
      <w:lvlJc w:val="left"/>
      <w:pPr>
        <w:ind w:left="1637" w:hanging="420"/>
      </w:pPr>
      <w:rPr>
        <w:rFonts w:ascii="Wingdings" w:hAnsi="Wingdings" w:hint="default"/>
      </w:rPr>
    </w:lvl>
    <w:lvl w:ilvl="3" w:tplc="04090001" w:tentative="1">
      <w:start w:val="1"/>
      <w:numFmt w:val="bullet"/>
      <w:lvlText w:val=""/>
      <w:lvlJc w:val="left"/>
      <w:pPr>
        <w:ind w:left="2057" w:hanging="420"/>
      </w:pPr>
      <w:rPr>
        <w:rFonts w:ascii="Wingdings" w:hAnsi="Wingdings" w:hint="default"/>
      </w:rPr>
    </w:lvl>
    <w:lvl w:ilvl="4" w:tplc="0409000B" w:tentative="1">
      <w:start w:val="1"/>
      <w:numFmt w:val="bullet"/>
      <w:lvlText w:val=""/>
      <w:lvlJc w:val="left"/>
      <w:pPr>
        <w:ind w:left="2477" w:hanging="420"/>
      </w:pPr>
      <w:rPr>
        <w:rFonts w:ascii="Wingdings" w:hAnsi="Wingdings" w:hint="default"/>
      </w:rPr>
    </w:lvl>
    <w:lvl w:ilvl="5" w:tplc="0409000D" w:tentative="1">
      <w:start w:val="1"/>
      <w:numFmt w:val="bullet"/>
      <w:lvlText w:val=""/>
      <w:lvlJc w:val="left"/>
      <w:pPr>
        <w:ind w:left="2897" w:hanging="420"/>
      </w:pPr>
      <w:rPr>
        <w:rFonts w:ascii="Wingdings" w:hAnsi="Wingdings" w:hint="default"/>
      </w:rPr>
    </w:lvl>
    <w:lvl w:ilvl="6" w:tplc="04090001" w:tentative="1">
      <w:start w:val="1"/>
      <w:numFmt w:val="bullet"/>
      <w:lvlText w:val=""/>
      <w:lvlJc w:val="left"/>
      <w:pPr>
        <w:ind w:left="3317" w:hanging="420"/>
      </w:pPr>
      <w:rPr>
        <w:rFonts w:ascii="Wingdings" w:hAnsi="Wingdings" w:hint="default"/>
      </w:rPr>
    </w:lvl>
    <w:lvl w:ilvl="7" w:tplc="0409000B" w:tentative="1">
      <w:start w:val="1"/>
      <w:numFmt w:val="bullet"/>
      <w:lvlText w:val=""/>
      <w:lvlJc w:val="left"/>
      <w:pPr>
        <w:ind w:left="3737" w:hanging="420"/>
      </w:pPr>
      <w:rPr>
        <w:rFonts w:ascii="Wingdings" w:hAnsi="Wingdings" w:hint="default"/>
      </w:rPr>
    </w:lvl>
    <w:lvl w:ilvl="8" w:tplc="0409000D" w:tentative="1">
      <w:start w:val="1"/>
      <w:numFmt w:val="bullet"/>
      <w:lvlText w:val=""/>
      <w:lvlJc w:val="left"/>
      <w:pPr>
        <w:ind w:left="4157" w:hanging="420"/>
      </w:pPr>
      <w:rPr>
        <w:rFonts w:ascii="Wingdings" w:hAnsi="Wingdings" w:hint="default"/>
      </w:rPr>
    </w:lvl>
  </w:abstractNum>
  <w:abstractNum w:abstractNumId="31" w15:restartNumberingAfterBreak="0">
    <w:nsid w:val="49B42F9B"/>
    <w:multiLevelType w:val="hybridMultilevel"/>
    <w:tmpl w:val="2C1821E2"/>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32" w15:restartNumberingAfterBreak="0">
    <w:nsid w:val="4B426B4A"/>
    <w:multiLevelType w:val="hybridMultilevel"/>
    <w:tmpl w:val="ADD07BF2"/>
    <w:lvl w:ilvl="0" w:tplc="BB728118">
      <w:start w:val="1"/>
      <w:numFmt w:val="bullet"/>
      <w:pStyle w:val="a"/>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CB04C51"/>
    <w:multiLevelType w:val="hybridMultilevel"/>
    <w:tmpl w:val="1CB22AD8"/>
    <w:lvl w:ilvl="0" w:tplc="235259B4">
      <w:numFmt w:val="bullet"/>
      <w:lvlText w:val="・"/>
      <w:lvlJc w:val="left"/>
      <w:pPr>
        <w:ind w:left="651" w:hanging="420"/>
      </w:pPr>
      <w:rPr>
        <w:rFonts w:ascii="ＭＳ ゴシック" w:eastAsia="ＭＳ ゴシック" w:hAnsi="ＭＳ ゴシック" w:cstheme="minorBidi" w:hint="eastAsia"/>
      </w:rPr>
    </w:lvl>
    <w:lvl w:ilvl="1" w:tplc="235259B4">
      <w:numFmt w:val="bullet"/>
      <w:lvlText w:val="・"/>
      <w:lvlJc w:val="left"/>
      <w:pPr>
        <w:ind w:left="1071" w:hanging="420"/>
      </w:pPr>
      <w:rPr>
        <w:rFonts w:ascii="ＭＳ ゴシック" w:eastAsia="ＭＳ ゴシック" w:hAnsi="ＭＳ ゴシック" w:cstheme="minorBidi" w:hint="eastAsia"/>
      </w:rPr>
    </w:lvl>
    <w:lvl w:ilvl="2" w:tplc="0409000D" w:tentative="1">
      <w:start w:val="1"/>
      <w:numFmt w:val="bullet"/>
      <w:lvlText w:val=""/>
      <w:lvlJc w:val="left"/>
      <w:pPr>
        <w:ind w:left="1491" w:hanging="420"/>
      </w:pPr>
      <w:rPr>
        <w:rFonts w:ascii="Wingdings" w:hAnsi="Wingdings" w:hint="default"/>
      </w:rPr>
    </w:lvl>
    <w:lvl w:ilvl="3" w:tplc="0409000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34" w15:restartNumberingAfterBreak="0">
    <w:nsid w:val="4CD144BE"/>
    <w:multiLevelType w:val="hybridMultilevel"/>
    <w:tmpl w:val="F8A430FE"/>
    <w:lvl w:ilvl="0" w:tplc="B60C8944">
      <w:start w:val="1"/>
      <w:numFmt w:val="decimalFullWidth"/>
      <w:lvlText w:val="（%1）"/>
      <w:lvlJc w:val="left"/>
      <w:pPr>
        <w:ind w:left="1097" w:hanging="720"/>
      </w:pPr>
      <w:rPr>
        <w:rFonts w:hint="default"/>
      </w:rPr>
    </w:lvl>
    <w:lvl w:ilvl="1" w:tplc="04090017" w:tentative="1">
      <w:start w:val="1"/>
      <w:numFmt w:val="aiueoFullWidth"/>
      <w:lvlText w:val="(%2)"/>
      <w:lvlJc w:val="left"/>
      <w:pPr>
        <w:ind w:left="1217" w:hanging="420"/>
      </w:pPr>
    </w:lvl>
    <w:lvl w:ilvl="2" w:tplc="04090011" w:tentative="1">
      <w:start w:val="1"/>
      <w:numFmt w:val="decimalEnclosedCircle"/>
      <w:lvlText w:val="%3"/>
      <w:lvlJc w:val="left"/>
      <w:pPr>
        <w:ind w:left="1637" w:hanging="420"/>
      </w:pPr>
    </w:lvl>
    <w:lvl w:ilvl="3" w:tplc="0409000F" w:tentative="1">
      <w:start w:val="1"/>
      <w:numFmt w:val="decimal"/>
      <w:lvlText w:val="%4."/>
      <w:lvlJc w:val="left"/>
      <w:pPr>
        <w:ind w:left="2057" w:hanging="420"/>
      </w:pPr>
    </w:lvl>
    <w:lvl w:ilvl="4" w:tplc="04090017" w:tentative="1">
      <w:start w:val="1"/>
      <w:numFmt w:val="aiueoFullWidth"/>
      <w:lvlText w:val="(%5)"/>
      <w:lvlJc w:val="left"/>
      <w:pPr>
        <w:ind w:left="2477" w:hanging="420"/>
      </w:pPr>
    </w:lvl>
    <w:lvl w:ilvl="5" w:tplc="04090011" w:tentative="1">
      <w:start w:val="1"/>
      <w:numFmt w:val="decimalEnclosedCircle"/>
      <w:lvlText w:val="%6"/>
      <w:lvlJc w:val="left"/>
      <w:pPr>
        <w:ind w:left="2897" w:hanging="420"/>
      </w:pPr>
    </w:lvl>
    <w:lvl w:ilvl="6" w:tplc="0409000F" w:tentative="1">
      <w:start w:val="1"/>
      <w:numFmt w:val="decimal"/>
      <w:lvlText w:val="%7."/>
      <w:lvlJc w:val="left"/>
      <w:pPr>
        <w:ind w:left="3317" w:hanging="420"/>
      </w:pPr>
    </w:lvl>
    <w:lvl w:ilvl="7" w:tplc="04090017" w:tentative="1">
      <w:start w:val="1"/>
      <w:numFmt w:val="aiueoFullWidth"/>
      <w:lvlText w:val="(%8)"/>
      <w:lvlJc w:val="left"/>
      <w:pPr>
        <w:ind w:left="3737" w:hanging="420"/>
      </w:pPr>
    </w:lvl>
    <w:lvl w:ilvl="8" w:tplc="04090011" w:tentative="1">
      <w:start w:val="1"/>
      <w:numFmt w:val="decimalEnclosedCircle"/>
      <w:lvlText w:val="%9"/>
      <w:lvlJc w:val="left"/>
      <w:pPr>
        <w:ind w:left="4157" w:hanging="420"/>
      </w:pPr>
    </w:lvl>
  </w:abstractNum>
  <w:abstractNum w:abstractNumId="35" w15:restartNumberingAfterBreak="0">
    <w:nsid w:val="4DFC0904"/>
    <w:multiLevelType w:val="hybridMultilevel"/>
    <w:tmpl w:val="3594EB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6" w15:restartNumberingAfterBreak="0">
    <w:nsid w:val="53D30A54"/>
    <w:multiLevelType w:val="hybridMultilevel"/>
    <w:tmpl w:val="BED810F4"/>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37" w15:restartNumberingAfterBreak="0">
    <w:nsid w:val="55DE74B0"/>
    <w:multiLevelType w:val="hybridMultilevel"/>
    <w:tmpl w:val="AA12E6D2"/>
    <w:lvl w:ilvl="0" w:tplc="235259B4">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5FE42B1"/>
    <w:multiLevelType w:val="hybridMultilevel"/>
    <w:tmpl w:val="B49691FC"/>
    <w:lvl w:ilvl="0" w:tplc="B60C8944">
      <w:start w:val="1"/>
      <w:numFmt w:val="decimalFullWidth"/>
      <w:lvlText w:val="（%1）"/>
      <w:lvlJc w:val="left"/>
      <w:pPr>
        <w:ind w:left="1097" w:hanging="720"/>
      </w:pPr>
      <w:rPr>
        <w:rFonts w:hint="default"/>
      </w:rPr>
    </w:lvl>
    <w:lvl w:ilvl="1" w:tplc="04090017" w:tentative="1">
      <w:start w:val="1"/>
      <w:numFmt w:val="aiueoFullWidth"/>
      <w:lvlText w:val="(%2)"/>
      <w:lvlJc w:val="left"/>
      <w:pPr>
        <w:ind w:left="1217" w:hanging="420"/>
      </w:pPr>
    </w:lvl>
    <w:lvl w:ilvl="2" w:tplc="04090011" w:tentative="1">
      <w:start w:val="1"/>
      <w:numFmt w:val="decimalEnclosedCircle"/>
      <w:lvlText w:val="%3"/>
      <w:lvlJc w:val="left"/>
      <w:pPr>
        <w:ind w:left="1637" w:hanging="420"/>
      </w:pPr>
    </w:lvl>
    <w:lvl w:ilvl="3" w:tplc="0409000F" w:tentative="1">
      <w:start w:val="1"/>
      <w:numFmt w:val="decimal"/>
      <w:lvlText w:val="%4."/>
      <w:lvlJc w:val="left"/>
      <w:pPr>
        <w:ind w:left="2057" w:hanging="420"/>
      </w:pPr>
    </w:lvl>
    <w:lvl w:ilvl="4" w:tplc="04090017" w:tentative="1">
      <w:start w:val="1"/>
      <w:numFmt w:val="aiueoFullWidth"/>
      <w:lvlText w:val="(%5)"/>
      <w:lvlJc w:val="left"/>
      <w:pPr>
        <w:ind w:left="2477" w:hanging="420"/>
      </w:pPr>
    </w:lvl>
    <w:lvl w:ilvl="5" w:tplc="04090011" w:tentative="1">
      <w:start w:val="1"/>
      <w:numFmt w:val="decimalEnclosedCircle"/>
      <w:lvlText w:val="%6"/>
      <w:lvlJc w:val="left"/>
      <w:pPr>
        <w:ind w:left="2897" w:hanging="420"/>
      </w:pPr>
    </w:lvl>
    <w:lvl w:ilvl="6" w:tplc="0409000F" w:tentative="1">
      <w:start w:val="1"/>
      <w:numFmt w:val="decimal"/>
      <w:lvlText w:val="%7."/>
      <w:lvlJc w:val="left"/>
      <w:pPr>
        <w:ind w:left="3317" w:hanging="420"/>
      </w:pPr>
    </w:lvl>
    <w:lvl w:ilvl="7" w:tplc="04090017" w:tentative="1">
      <w:start w:val="1"/>
      <w:numFmt w:val="aiueoFullWidth"/>
      <w:lvlText w:val="(%8)"/>
      <w:lvlJc w:val="left"/>
      <w:pPr>
        <w:ind w:left="3737" w:hanging="420"/>
      </w:pPr>
    </w:lvl>
    <w:lvl w:ilvl="8" w:tplc="04090011" w:tentative="1">
      <w:start w:val="1"/>
      <w:numFmt w:val="decimalEnclosedCircle"/>
      <w:lvlText w:val="%9"/>
      <w:lvlJc w:val="left"/>
      <w:pPr>
        <w:ind w:left="4157" w:hanging="420"/>
      </w:pPr>
    </w:lvl>
  </w:abstractNum>
  <w:abstractNum w:abstractNumId="39" w15:restartNumberingAfterBreak="0">
    <w:nsid w:val="56CF78B8"/>
    <w:multiLevelType w:val="hybridMultilevel"/>
    <w:tmpl w:val="D07A824E"/>
    <w:lvl w:ilvl="0" w:tplc="D55CB5E8">
      <w:start w:val="1"/>
      <w:numFmt w:val="bullet"/>
      <w:pStyle w:val="a0"/>
      <w:lvlText w:val="○"/>
      <w:lvlJc w:val="left"/>
      <w:pPr>
        <w:ind w:left="704" w:hanging="420"/>
      </w:pPr>
      <w:rPr>
        <w:rFonts w:ascii="ＭＳ 明朝" w:eastAsia="ＭＳ 明朝" w:hAnsi="ＭＳ 明朝" w:hint="eastAsia"/>
      </w:rPr>
    </w:lvl>
    <w:lvl w:ilvl="1" w:tplc="6BA87A4E">
      <w:numFmt w:val="bullet"/>
      <w:lvlText w:val="●"/>
      <w:lvlJc w:val="left"/>
      <w:pPr>
        <w:ind w:left="1031" w:hanging="360"/>
      </w:pPr>
      <w:rPr>
        <w:rFonts w:ascii="ＭＳ 明朝" w:eastAsia="ＭＳ 明朝" w:hAnsi="ＭＳ 明朝" w:cstheme="minorBidi" w:hint="eastAsia"/>
      </w:rPr>
    </w:lvl>
    <w:lvl w:ilvl="2" w:tplc="0409000D" w:tentative="1">
      <w:start w:val="1"/>
      <w:numFmt w:val="bullet"/>
      <w:lvlText w:val=""/>
      <w:lvlJc w:val="left"/>
      <w:pPr>
        <w:ind w:left="1511" w:hanging="420"/>
      </w:pPr>
      <w:rPr>
        <w:rFonts w:ascii="Wingdings" w:hAnsi="Wingdings" w:hint="default"/>
      </w:rPr>
    </w:lvl>
    <w:lvl w:ilvl="3" w:tplc="04090001" w:tentative="1">
      <w:start w:val="1"/>
      <w:numFmt w:val="bullet"/>
      <w:lvlText w:val=""/>
      <w:lvlJc w:val="left"/>
      <w:pPr>
        <w:ind w:left="1931" w:hanging="420"/>
      </w:pPr>
      <w:rPr>
        <w:rFonts w:ascii="Wingdings" w:hAnsi="Wingdings" w:hint="default"/>
      </w:rPr>
    </w:lvl>
    <w:lvl w:ilvl="4" w:tplc="0409000B" w:tentative="1">
      <w:start w:val="1"/>
      <w:numFmt w:val="bullet"/>
      <w:lvlText w:val=""/>
      <w:lvlJc w:val="left"/>
      <w:pPr>
        <w:ind w:left="2351" w:hanging="420"/>
      </w:pPr>
      <w:rPr>
        <w:rFonts w:ascii="Wingdings" w:hAnsi="Wingdings" w:hint="default"/>
      </w:rPr>
    </w:lvl>
    <w:lvl w:ilvl="5" w:tplc="0409000D" w:tentative="1">
      <w:start w:val="1"/>
      <w:numFmt w:val="bullet"/>
      <w:lvlText w:val=""/>
      <w:lvlJc w:val="left"/>
      <w:pPr>
        <w:ind w:left="2771" w:hanging="420"/>
      </w:pPr>
      <w:rPr>
        <w:rFonts w:ascii="Wingdings" w:hAnsi="Wingdings" w:hint="default"/>
      </w:rPr>
    </w:lvl>
    <w:lvl w:ilvl="6" w:tplc="04090001" w:tentative="1">
      <w:start w:val="1"/>
      <w:numFmt w:val="bullet"/>
      <w:lvlText w:val=""/>
      <w:lvlJc w:val="left"/>
      <w:pPr>
        <w:ind w:left="3191" w:hanging="420"/>
      </w:pPr>
      <w:rPr>
        <w:rFonts w:ascii="Wingdings" w:hAnsi="Wingdings" w:hint="default"/>
      </w:rPr>
    </w:lvl>
    <w:lvl w:ilvl="7" w:tplc="0409000B" w:tentative="1">
      <w:start w:val="1"/>
      <w:numFmt w:val="bullet"/>
      <w:lvlText w:val=""/>
      <w:lvlJc w:val="left"/>
      <w:pPr>
        <w:ind w:left="3611" w:hanging="420"/>
      </w:pPr>
      <w:rPr>
        <w:rFonts w:ascii="Wingdings" w:hAnsi="Wingdings" w:hint="default"/>
      </w:rPr>
    </w:lvl>
    <w:lvl w:ilvl="8" w:tplc="0409000D" w:tentative="1">
      <w:start w:val="1"/>
      <w:numFmt w:val="bullet"/>
      <w:lvlText w:val=""/>
      <w:lvlJc w:val="left"/>
      <w:pPr>
        <w:ind w:left="4031" w:hanging="420"/>
      </w:pPr>
      <w:rPr>
        <w:rFonts w:ascii="Wingdings" w:hAnsi="Wingdings" w:hint="default"/>
      </w:rPr>
    </w:lvl>
  </w:abstractNum>
  <w:abstractNum w:abstractNumId="40" w15:restartNumberingAfterBreak="0">
    <w:nsid w:val="5B71484F"/>
    <w:multiLevelType w:val="hybridMultilevel"/>
    <w:tmpl w:val="9BF447F4"/>
    <w:lvl w:ilvl="0" w:tplc="04090001">
      <w:start w:val="1"/>
      <w:numFmt w:val="bullet"/>
      <w:lvlText w:val=""/>
      <w:lvlJc w:val="left"/>
      <w:pPr>
        <w:ind w:left="704" w:hanging="420"/>
      </w:pPr>
      <w:rPr>
        <w:rFonts w:ascii="Wingdings" w:hAnsi="Wingdings" w:hint="default"/>
      </w:rPr>
    </w:lvl>
    <w:lvl w:ilvl="1" w:tplc="6BA87A4E">
      <w:numFmt w:val="bullet"/>
      <w:lvlText w:val="●"/>
      <w:lvlJc w:val="left"/>
      <w:pPr>
        <w:ind w:left="1031" w:hanging="360"/>
      </w:pPr>
      <w:rPr>
        <w:rFonts w:ascii="ＭＳ 明朝" w:eastAsia="ＭＳ 明朝" w:hAnsi="ＭＳ 明朝" w:cstheme="minorBidi" w:hint="eastAsia"/>
      </w:rPr>
    </w:lvl>
    <w:lvl w:ilvl="2" w:tplc="0409000D" w:tentative="1">
      <w:start w:val="1"/>
      <w:numFmt w:val="bullet"/>
      <w:lvlText w:val=""/>
      <w:lvlJc w:val="left"/>
      <w:pPr>
        <w:ind w:left="1511" w:hanging="420"/>
      </w:pPr>
      <w:rPr>
        <w:rFonts w:ascii="Wingdings" w:hAnsi="Wingdings" w:hint="default"/>
      </w:rPr>
    </w:lvl>
    <w:lvl w:ilvl="3" w:tplc="04090001" w:tentative="1">
      <w:start w:val="1"/>
      <w:numFmt w:val="bullet"/>
      <w:lvlText w:val=""/>
      <w:lvlJc w:val="left"/>
      <w:pPr>
        <w:ind w:left="1931" w:hanging="420"/>
      </w:pPr>
      <w:rPr>
        <w:rFonts w:ascii="Wingdings" w:hAnsi="Wingdings" w:hint="default"/>
      </w:rPr>
    </w:lvl>
    <w:lvl w:ilvl="4" w:tplc="0409000B" w:tentative="1">
      <w:start w:val="1"/>
      <w:numFmt w:val="bullet"/>
      <w:lvlText w:val=""/>
      <w:lvlJc w:val="left"/>
      <w:pPr>
        <w:ind w:left="2351" w:hanging="420"/>
      </w:pPr>
      <w:rPr>
        <w:rFonts w:ascii="Wingdings" w:hAnsi="Wingdings" w:hint="default"/>
      </w:rPr>
    </w:lvl>
    <w:lvl w:ilvl="5" w:tplc="0409000D" w:tentative="1">
      <w:start w:val="1"/>
      <w:numFmt w:val="bullet"/>
      <w:lvlText w:val=""/>
      <w:lvlJc w:val="left"/>
      <w:pPr>
        <w:ind w:left="2771" w:hanging="420"/>
      </w:pPr>
      <w:rPr>
        <w:rFonts w:ascii="Wingdings" w:hAnsi="Wingdings" w:hint="default"/>
      </w:rPr>
    </w:lvl>
    <w:lvl w:ilvl="6" w:tplc="04090001" w:tentative="1">
      <w:start w:val="1"/>
      <w:numFmt w:val="bullet"/>
      <w:lvlText w:val=""/>
      <w:lvlJc w:val="left"/>
      <w:pPr>
        <w:ind w:left="3191" w:hanging="420"/>
      </w:pPr>
      <w:rPr>
        <w:rFonts w:ascii="Wingdings" w:hAnsi="Wingdings" w:hint="default"/>
      </w:rPr>
    </w:lvl>
    <w:lvl w:ilvl="7" w:tplc="0409000B" w:tentative="1">
      <w:start w:val="1"/>
      <w:numFmt w:val="bullet"/>
      <w:lvlText w:val=""/>
      <w:lvlJc w:val="left"/>
      <w:pPr>
        <w:ind w:left="3611" w:hanging="420"/>
      </w:pPr>
      <w:rPr>
        <w:rFonts w:ascii="Wingdings" w:hAnsi="Wingdings" w:hint="default"/>
      </w:rPr>
    </w:lvl>
    <w:lvl w:ilvl="8" w:tplc="0409000D" w:tentative="1">
      <w:start w:val="1"/>
      <w:numFmt w:val="bullet"/>
      <w:lvlText w:val=""/>
      <w:lvlJc w:val="left"/>
      <w:pPr>
        <w:ind w:left="4031" w:hanging="420"/>
      </w:pPr>
      <w:rPr>
        <w:rFonts w:ascii="Wingdings" w:hAnsi="Wingdings" w:hint="default"/>
      </w:rPr>
    </w:lvl>
  </w:abstractNum>
  <w:abstractNum w:abstractNumId="41" w15:restartNumberingAfterBreak="0">
    <w:nsid w:val="620B087F"/>
    <w:multiLevelType w:val="hybridMultilevel"/>
    <w:tmpl w:val="3B823908"/>
    <w:lvl w:ilvl="0" w:tplc="04090003">
      <w:start w:val="1"/>
      <w:numFmt w:val="bullet"/>
      <w:lvlText w:val=""/>
      <w:lvlJc w:val="left"/>
      <w:pPr>
        <w:ind w:left="704" w:hanging="420"/>
      </w:pPr>
      <w:rPr>
        <w:rFonts w:ascii="Wingdings" w:hAnsi="Wingdings" w:hint="default"/>
      </w:rPr>
    </w:lvl>
    <w:lvl w:ilvl="1" w:tplc="6BA87A4E">
      <w:numFmt w:val="bullet"/>
      <w:lvlText w:val="●"/>
      <w:lvlJc w:val="left"/>
      <w:pPr>
        <w:ind w:left="1031" w:hanging="360"/>
      </w:pPr>
      <w:rPr>
        <w:rFonts w:ascii="ＭＳ 明朝" w:eastAsia="ＭＳ 明朝" w:hAnsi="ＭＳ 明朝" w:cstheme="minorBidi" w:hint="eastAsia"/>
      </w:rPr>
    </w:lvl>
    <w:lvl w:ilvl="2" w:tplc="0409000D" w:tentative="1">
      <w:start w:val="1"/>
      <w:numFmt w:val="bullet"/>
      <w:lvlText w:val=""/>
      <w:lvlJc w:val="left"/>
      <w:pPr>
        <w:ind w:left="1511" w:hanging="420"/>
      </w:pPr>
      <w:rPr>
        <w:rFonts w:ascii="Wingdings" w:hAnsi="Wingdings" w:hint="default"/>
      </w:rPr>
    </w:lvl>
    <w:lvl w:ilvl="3" w:tplc="04090001" w:tentative="1">
      <w:start w:val="1"/>
      <w:numFmt w:val="bullet"/>
      <w:lvlText w:val=""/>
      <w:lvlJc w:val="left"/>
      <w:pPr>
        <w:ind w:left="1931" w:hanging="420"/>
      </w:pPr>
      <w:rPr>
        <w:rFonts w:ascii="Wingdings" w:hAnsi="Wingdings" w:hint="default"/>
      </w:rPr>
    </w:lvl>
    <w:lvl w:ilvl="4" w:tplc="0409000B" w:tentative="1">
      <w:start w:val="1"/>
      <w:numFmt w:val="bullet"/>
      <w:lvlText w:val=""/>
      <w:lvlJc w:val="left"/>
      <w:pPr>
        <w:ind w:left="2351" w:hanging="420"/>
      </w:pPr>
      <w:rPr>
        <w:rFonts w:ascii="Wingdings" w:hAnsi="Wingdings" w:hint="default"/>
      </w:rPr>
    </w:lvl>
    <w:lvl w:ilvl="5" w:tplc="0409000D" w:tentative="1">
      <w:start w:val="1"/>
      <w:numFmt w:val="bullet"/>
      <w:lvlText w:val=""/>
      <w:lvlJc w:val="left"/>
      <w:pPr>
        <w:ind w:left="2771" w:hanging="420"/>
      </w:pPr>
      <w:rPr>
        <w:rFonts w:ascii="Wingdings" w:hAnsi="Wingdings" w:hint="default"/>
      </w:rPr>
    </w:lvl>
    <w:lvl w:ilvl="6" w:tplc="04090001" w:tentative="1">
      <w:start w:val="1"/>
      <w:numFmt w:val="bullet"/>
      <w:lvlText w:val=""/>
      <w:lvlJc w:val="left"/>
      <w:pPr>
        <w:ind w:left="3191" w:hanging="420"/>
      </w:pPr>
      <w:rPr>
        <w:rFonts w:ascii="Wingdings" w:hAnsi="Wingdings" w:hint="default"/>
      </w:rPr>
    </w:lvl>
    <w:lvl w:ilvl="7" w:tplc="0409000B" w:tentative="1">
      <w:start w:val="1"/>
      <w:numFmt w:val="bullet"/>
      <w:lvlText w:val=""/>
      <w:lvlJc w:val="left"/>
      <w:pPr>
        <w:ind w:left="3611" w:hanging="420"/>
      </w:pPr>
      <w:rPr>
        <w:rFonts w:ascii="Wingdings" w:hAnsi="Wingdings" w:hint="default"/>
      </w:rPr>
    </w:lvl>
    <w:lvl w:ilvl="8" w:tplc="0409000D" w:tentative="1">
      <w:start w:val="1"/>
      <w:numFmt w:val="bullet"/>
      <w:lvlText w:val=""/>
      <w:lvlJc w:val="left"/>
      <w:pPr>
        <w:ind w:left="4031" w:hanging="420"/>
      </w:pPr>
      <w:rPr>
        <w:rFonts w:ascii="Wingdings" w:hAnsi="Wingdings" w:hint="default"/>
      </w:rPr>
    </w:lvl>
  </w:abstractNum>
  <w:abstractNum w:abstractNumId="42" w15:restartNumberingAfterBreak="0">
    <w:nsid w:val="64BF3F23"/>
    <w:multiLevelType w:val="hybridMultilevel"/>
    <w:tmpl w:val="58504E24"/>
    <w:lvl w:ilvl="0" w:tplc="04090001">
      <w:start w:val="1"/>
      <w:numFmt w:val="bullet"/>
      <w:lvlText w:val=""/>
      <w:lvlJc w:val="left"/>
      <w:pPr>
        <w:ind w:left="797" w:hanging="420"/>
      </w:pPr>
      <w:rPr>
        <w:rFonts w:ascii="Wingdings" w:hAnsi="Wingdings" w:hint="default"/>
      </w:rPr>
    </w:lvl>
    <w:lvl w:ilvl="1" w:tplc="235259B4">
      <w:numFmt w:val="bullet"/>
      <w:lvlText w:val="・"/>
      <w:lvlJc w:val="left"/>
      <w:pPr>
        <w:ind w:left="1157" w:hanging="360"/>
      </w:pPr>
      <w:rPr>
        <w:rFonts w:ascii="ＭＳ ゴシック" w:eastAsia="ＭＳ ゴシック" w:hAnsi="ＭＳ ゴシック" w:cstheme="minorBidi" w:hint="eastAsia"/>
      </w:rPr>
    </w:lvl>
    <w:lvl w:ilvl="2" w:tplc="0409000D" w:tentative="1">
      <w:start w:val="1"/>
      <w:numFmt w:val="bullet"/>
      <w:lvlText w:val=""/>
      <w:lvlJc w:val="left"/>
      <w:pPr>
        <w:ind w:left="1637" w:hanging="420"/>
      </w:pPr>
      <w:rPr>
        <w:rFonts w:ascii="Wingdings" w:hAnsi="Wingdings" w:hint="default"/>
      </w:rPr>
    </w:lvl>
    <w:lvl w:ilvl="3" w:tplc="04090001" w:tentative="1">
      <w:start w:val="1"/>
      <w:numFmt w:val="bullet"/>
      <w:lvlText w:val=""/>
      <w:lvlJc w:val="left"/>
      <w:pPr>
        <w:ind w:left="2057" w:hanging="420"/>
      </w:pPr>
      <w:rPr>
        <w:rFonts w:ascii="Wingdings" w:hAnsi="Wingdings" w:hint="default"/>
      </w:rPr>
    </w:lvl>
    <w:lvl w:ilvl="4" w:tplc="0409000B" w:tentative="1">
      <w:start w:val="1"/>
      <w:numFmt w:val="bullet"/>
      <w:lvlText w:val=""/>
      <w:lvlJc w:val="left"/>
      <w:pPr>
        <w:ind w:left="2477" w:hanging="420"/>
      </w:pPr>
      <w:rPr>
        <w:rFonts w:ascii="Wingdings" w:hAnsi="Wingdings" w:hint="default"/>
      </w:rPr>
    </w:lvl>
    <w:lvl w:ilvl="5" w:tplc="0409000D" w:tentative="1">
      <w:start w:val="1"/>
      <w:numFmt w:val="bullet"/>
      <w:lvlText w:val=""/>
      <w:lvlJc w:val="left"/>
      <w:pPr>
        <w:ind w:left="2897" w:hanging="420"/>
      </w:pPr>
      <w:rPr>
        <w:rFonts w:ascii="Wingdings" w:hAnsi="Wingdings" w:hint="default"/>
      </w:rPr>
    </w:lvl>
    <w:lvl w:ilvl="6" w:tplc="04090001" w:tentative="1">
      <w:start w:val="1"/>
      <w:numFmt w:val="bullet"/>
      <w:lvlText w:val=""/>
      <w:lvlJc w:val="left"/>
      <w:pPr>
        <w:ind w:left="3317" w:hanging="420"/>
      </w:pPr>
      <w:rPr>
        <w:rFonts w:ascii="Wingdings" w:hAnsi="Wingdings" w:hint="default"/>
      </w:rPr>
    </w:lvl>
    <w:lvl w:ilvl="7" w:tplc="0409000B" w:tentative="1">
      <w:start w:val="1"/>
      <w:numFmt w:val="bullet"/>
      <w:lvlText w:val=""/>
      <w:lvlJc w:val="left"/>
      <w:pPr>
        <w:ind w:left="3737" w:hanging="420"/>
      </w:pPr>
      <w:rPr>
        <w:rFonts w:ascii="Wingdings" w:hAnsi="Wingdings" w:hint="default"/>
      </w:rPr>
    </w:lvl>
    <w:lvl w:ilvl="8" w:tplc="0409000D" w:tentative="1">
      <w:start w:val="1"/>
      <w:numFmt w:val="bullet"/>
      <w:lvlText w:val=""/>
      <w:lvlJc w:val="left"/>
      <w:pPr>
        <w:ind w:left="4157" w:hanging="420"/>
      </w:pPr>
      <w:rPr>
        <w:rFonts w:ascii="Wingdings" w:hAnsi="Wingdings" w:hint="default"/>
      </w:rPr>
    </w:lvl>
  </w:abstractNum>
  <w:abstractNum w:abstractNumId="43" w15:restartNumberingAfterBreak="0">
    <w:nsid w:val="6A17367E"/>
    <w:multiLevelType w:val="hybridMultilevel"/>
    <w:tmpl w:val="80A8558A"/>
    <w:lvl w:ilvl="0" w:tplc="235259B4">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44" w15:restartNumberingAfterBreak="0">
    <w:nsid w:val="6A267EEF"/>
    <w:multiLevelType w:val="hybridMultilevel"/>
    <w:tmpl w:val="F072E6B6"/>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45" w15:restartNumberingAfterBreak="0">
    <w:nsid w:val="6A602DAA"/>
    <w:multiLevelType w:val="hybridMultilevel"/>
    <w:tmpl w:val="151C1DA2"/>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46" w15:restartNumberingAfterBreak="0">
    <w:nsid w:val="6B2D7D9C"/>
    <w:multiLevelType w:val="hybridMultilevel"/>
    <w:tmpl w:val="2B769EB4"/>
    <w:lvl w:ilvl="0" w:tplc="04090003">
      <w:start w:val="1"/>
      <w:numFmt w:val="bullet"/>
      <w:lvlText w:val=""/>
      <w:lvlJc w:val="left"/>
      <w:pPr>
        <w:ind w:left="704" w:hanging="420"/>
      </w:pPr>
      <w:rPr>
        <w:rFonts w:ascii="Wingdings" w:hAnsi="Wingdings" w:hint="default"/>
      </w:rPr>
    </w:lvl>
    <w:lvl w:ilvl="1" w:tplc="6BA87A4E">
      <w:numFmt w:val="bullet"/>
      <w:lvlText w:val="●"/>
      <w:lvlJc w:val="left"/>
      <w:pPr>
        <w:ind w:left="1031" w:hanging="360"/>
      </w:pPr>
      <w:rPr>
        <w:rFonts w:ascii="ＭＳ 明朝" w:eastAsia="ＭＳ 明朝" w:hAnsi="ＭＳ 明朝" w:cstheme="minorBidi" w:hint="eastAsia"/>
      </w:rPr>
    </w:lvl>
    <w:lvl w:ilvl="2" w:tplc="0409000D" w:tentative="1">
      <w:start w:val="1"/>
      <w:numFmt w:val="bullet"/>
      <w:lvlText w:val=""/>
      <w:lvlJc w:val="left"/>
      <w:pPr>
        <w:ind w:left="1511" w:hanging="420"/>
      </w:pPr>
      <w:rPr>
        <w:rFonts w:ascii="Wingdings" w:hAnsi="Wingdings" w:hint="default"/>
      </w:rPr>
    </w:lvl>
    <w:lvl w:ilvl="3" w:tplc="04090001" w:tentative="1">
      <w:start w:val="1"/>
      <w:numFmt w:val="bullet"/>
      <w:lvlText w:val=""/>
      <w:lvlJc w:val="left"/>
      <w:pPr>
        <w:ind w:left="1931" w:hanging="420"/>
      </w:pPr>
      <w:rPr>
        <w:rFonts w:ascii="Wingdings" w:hAnsi="Wingdings" w:hint="default"/>
      </w:rPr>
    </w:lvl>
    <w:lvl w:ilvl="4" w:tplc="0409000B" w:tentative="1">
      <w:start w:val="1"/>
      <w:numFmt w:val="bullet"/>
      <w:lvlText w:val=""/>
      <w:lvlJc w:val="left"/>
      <w:pPr>
        <w:ind w:left="2351" w:hanging="420"/>
      </w:pPr>
      <w:rPr>
        <w:rFonts w:ascii="Wingdings" w:hAnsi="Wingdings" w:hint="default"/>
      </w:rPr>
    </w:lvl>
    <w:lvl w:ilvl="5" w:tplc="0409000D" w:tentative="1">
      <w:start w:val="1"/>
      <w:numFmt w:val="bullet"/>
      <w:lvlText w:val=""/>
      <w:lvlJc w:val="left"/>
      <w:pPr>
        <w:ind w:left="2771" w:hanging="420"/>
      </w:pPr>
      <w:rPr>
        <w:rFonts w:ascii="Wingdings" w:hAnsi="Wingdings" w:hint="default"/>
      </w:rPr>
    </w:lvl>
    <w:lvl w:ilvl="6" w:tplc="04090001" w:tentative="1">
      <w:start w:val="1"/>
      <w:numFmt w:val="bullet"/>
      <w:lvlText w:val=""/>
      <w:lvlJc w:val="left"/>
      <w:pPr>
        <w:ind w:left="3191" w:hanging="420"/>
      </w:pPr>
      <w:rPr>
        <w:rFonts w:ascii="Wingdings" w:hAnsi="Wingdings" w:hint="default"/>
      </w:rPr>
    </w:lvl>
    <w:lvl w:ilvl="7" w:tplc="0409000B" w:tentative="1">
      <w:start w:val="1"/>
      <w:numFmt w:val="bullet"/>
      <w:lvlText w:val=""/>
      <w:lvlJc w:val="left"/>
      <w:pPr>
        <w:ind w:left="3611" w:hanging="420"/>
      </w:pPr>
      <w:rPr>
        <w:rFonts w:ascii="Wingdings" w:hAnsi="Wingdings" w:hint="default"/>
      </w:rPr>
    </w:lvl>
    <w:lvl w:ilvl="8" w:tplc="0409000D" w:tentative="1">
      <w:start w:val="1"/>
      <w:numFmt w:val="bullet"/>
      <w:lvlText w:val=""/>
      <w:lvlJc w:val="left"/>
      <w:pPr>
        <w:ind w:left="4031" w:hanging="420"/>
      </w:pPr>
      <w:rPr>
        <w:rFonts w:ascii="Wingdings" w:hAnsi="Wingdings" w:hint="default"/>
      </w:rPr>
    </w:lvl>
  </w:abstractNum>
  <w:abstractNum w:abstractNumId="47" w15:restartNumberingAfterBreak="0">
    <w:nsid w:val="6BDD3A51"/>
    <w:multiLevelType w:val="hybridMultilevel"/>
    <w:tmpl w:val="CAB2AD90"/>
    <w:lvl w:ilvl="0" w:tplc="04090001">
      <w:start w:val="1"/>
      <w:numFmt w:val="bullet"/>
      <w:lvlText w:val=""/>
      <w:lvlJc w:val="left"/>
      <w:pPr>
        <w:ind w:left="797" w:hanging="420"/>
      </w:pPr>
      <w:rPr>
        <w:rFonts w:ascii="Wingdings" w:hAnsi="Wingdings" w:hint="default"/>
      </w:rPr>
    </w:lvl>
    <w:lvl w:ilvl="1" w:tplc="0409000B" w:tentative="1">
      <w:start w:val="1"/>
      <w:numFmt w:val="bullet"/>
      <w:lvlText w:val=""/>
      <w:lvlJc w:val="left"/>
      <w:pPr>
        <w:ind w:left="1217" w:hanging="420"/>
      </w:pPr>
      <w:rPr>
        <w:rFonts w:ascii="Wingdings" w:hAnsi="Wingdings" w:hint="default"/>
      </w:rPr>
    </w:lvl>
    <w:lvl w:ilvl="2" w:tplc="0409000D" w:tentative="1">
      <w:start w:val="1"/>
      <w:numFmt w:val="bullet"/>
      <w:lvlText w:val=""/>
      <w:lvlJc w:val="left"/>
      <w:pPr>
        <w:ind w:left="1637" w:hanging="420"/>
      </w:pPr>
      <w:rPr>
        <w:rFonts w:ascii="Wingdings" w:hAnsi="Wingdings" w:hint="default"/>
      </w:rPr>
    </w:lvl>
    <w:lvl w:ilvl="3" w:tplc="04090001" w:tentative="1">
      <w:start w:val="1"/>
      <w:numFmt w:val="bullet"/>
      <w:lvlText w:val=""/>
      <w:lvlJc w:val="left"/>
      <w:pPr>
        <w:ind w:left="2057" w:hanging="420"/>
      </w:pPr>
      <w:rPr>
        <w:rFonts w:ascii="Wingdings" w:hAnsi="Wingdings" w:hint="default"/>
      </w:rPr>
    </w:lvl>
    <w:lvl w:ilvl="4" w:tplc="0409000B" w:tentative="1">
      <w:start w:val="1"/>
      <w:numFmt w:val="bullet"/>
      <w:lvlText w:val=""/>
      <w:lvlJc w:val="left"/>
      <w:pPr>
        <w:ind w:left="2477" w:hanging="420"/>
      </w:pPr>
      <w:rPr>
        <w:rFonts w:ascii="Wingdings" w:hAnsi="Wingdings" w:hint="default"/>
      </w:rPr>
    </w:lvl>
    <w:lvl w:ilvl="5" w:tplc="0409000D" w:tentative="1">
      <w:start w:val="1"/>
      <w:numFmt w:val="bullet"/>
      <w:lvlText w:val=""/>
      <w:lvlJc w:val="left"/>
      <w:pPr>
        <w:ind w:left="2897" w:hanging="420"/>
      </w:pPr>
      <w:rPr>
        <w:rFonts w:ascii="Wingdings" w:hAnsi="Wingdings" w:hint="default"/>
      </w:rPr>
    </w:lvl>
    <w:lvl w:ilvl="6" w:tplc="04090001" w:tentative="1">
      <w:start w:val="1"/>
      <w:numFmt w:val="bullet"/>
      <w:lvlText w:val=""/>
      <w:lvlJc w:val="left"/>
      <w:pPr>
        <w:ind w:left="3317" w:hanging="420"/>
      </w:pPr>
      <w:rPr>
        <w:rFonts w:ascii="Wingdings" w:hAnsi="Wingdings" w:hint="default"/>
      </w:rPr>
    </w:lvl>
    <w:lvl w:ilvl="7" w:tplc="0409000B" w:tentative="1">
      <w:start w:val="1"/>
      <w:numFmt w:val="bullet"/>
      <w:lvlText w:val=""/>
      <w:lvlJc w:val="left"/>
      <w:pPr>
        <w:ind w:left="3737" w:hanging="420"/>
      </w:pPr>
      <w:rPr>
        <w:rFonts w:ascii="Wingdings" w:hAnsi="Wingdings" w:hint="default"/>
      </w:rPr>
    </w:lvl>
    <w:lvl w:ilvl="8" w:tplc="0409000D" w:tentative="1">
      <w:start w:val="1"/>
      <w:numFmt w:val="bullet"/>
      <w:lvlText w:val=""/>
      <w:lvlJc w:val="left"/>
      <w:pPr>
        <w:ind w:left="4157" w:hanging="420"/>
      </w:pPr>
      <w:rPr>
        <w:rFonts w:ascii="Wingdings" w:hAnsi="Wingdings" w:hint="default"/>
      </w:rPr>
    </w:lvl>
  </w:abstractNum>
  <w:abstractNum w:abstractNumId="48" w15:restartNumberingAfterBreak="0">
    <w:nsid w:val="6F182D6D"/>
    <w:multiLevelType w:val="hybridMultilevel"/>
    <w:tmpl w:val="DD661960"/>
    <w:lvl w:ilvl="0" w:tplc="04090011">
      <w:start w:val="1"/>
      <w:numFmt w:val="decimalEnclosedCircle"/>
      <w:lvlText w:val="%1"/>
      <w:lvlJc w:val="left"/>
      <w:pPr>
        <w:ind w:left="553" w:hanging="420"/>
      </w:pPr>
    </w:lvl>
    <w:lvl w:ilvl="1" w:tplc="04090017" w:tentative="1">
      <w:start w:val="1"/>
      <w:numFmt w:val="aiueoFullWidth"/>
      <w:lvlText w:val="(%2)"/>
      <w:lvlJc w:val="left"/>
      <w:pPr>
        <w:ind w:left="973" w:hanging="420"/>
      </w:pPr>
    </w:lvl>
    <w:lvl w:ilvl="2" w:tplc="04090011" w:tentative="1">
      <w:start w:val="1"/>
      <w:numFmt w:val="decimalEnclosedCircle"/>
      <w:lvlText w:val="%3"/>
      <w:lvlJc w:val="left"/>
      <w:pPr>
        <w:ind w:left="1393" w:hanging="420"/>
      </w:pPr>
    </w:lvl>
    <w:lvl w:ilvl="3" w:tplc="0409000F" w:tentative="1">
      <w:start w:val="1"/>
      <w:numFmt w:val="decimal"/>
      <w:lvlText w:val="%4."/>
      <w:lvlJc w:val="left"/>
      <w:pPr>
        <w:ind w:left="1813" w:hanging="420"/>
      </w:pPr>
    </w:lvl>
    <w:lvl w:ilvl="4" w:tplc="04090017" w:tentative="1">
      <w:start w:val="1"/>
      <w:numFmt w:val="aiueoFullWidth"/>
      <w:lvlText w:val="(%5)"/>
      <w:lvlJc w:val="left"/>
      <w:pPr>
        <w:ind w:left="2233" w:hanging="420"/>
      </w:pPr>
    </w:lvl>
    <w:lvl w:ilvl="5" w:tplc="04090011" w:tentative="1">
      <w:start w:val="1"/>
      <w:numFmt w:val="decimalEnclosedCircle"/>
      <w:lvlText w:val="%6"/>
      <w:lvlJc w:val="left"/>
      <w:pPr>
        <w:ind w:left="2653" w:hanging="420"/>
      </w:pPr>
    </w:lvl>
    <w:lvl w:ilvl="6" w:tplc="0409000F" w:tentative="1">
      <w:start w:val="1"/>
      <w:numFmt w:val="decimal"/>
      <w:lvlText w:val="%7."/>
      <w:lvlJc w:val="left"/>
      <w:pPr>
        <w:ind w:left="3073" w:hanging="420"/>
      </w:pPr>
    </w:lvl>
    <w:lvl w:ilvl="7" w:tplc="04090017" w:tentative="1">
      <w:start w:val="1"/>
      <w:numFmt w:val="aiueoFullWidth"/>
      <w:lvlText w:val="(%8)"/>
      <w:lvlJc w:val="left"/>
      <w:pPr>
        <w:ind w:left="3493" w:hanging="420"/>
      </w:pPr>
    </w:lvl>
    <w:lvl w:ilvl="8" w:tplc="04090011" w:tentative="1">
      <w:start w:val="1"/>
      <w:numFmt w:val="decimalEnclosedCircle"/>
      <w:lvlText w:val="%9"/>
      <w:lvlJc w:val="left"/>
      <w:pPr>
        <w:ind w:left="3913" w:hanging="420"/>
      </w:pPr>
    </w:lvl>
  </w:abstractNum>
  <w:abstractNum w:abstractNumId="49" w15:restartNumberingAfterBreak="0">
    <w:nsid w:val="70096629"/>
    <w:multiLevelType w:val="hybridMultilevel"/>
    <w:tmpl w:val="0B16CACA"/>
    <w:lvl w:ilvl="0" w:tplc="235259B4">
      <w:numFmt w:val="bullet"/>
      <w:lvlText w:val="・"/>
      <w:lvlJc w:val="left"/>
      <w:pPr>
        <w:ind w:left="420" w:hanging="420"/>
      </w:pPr>
      <w:rPr>
        <w:rFonts w:ascii="ＭＳ ゴシック" w:eastAsia="ＭＳ ゴシック" w:hAnsi="ＭＳ ゴシック"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48C7D4E"/>
    <w:multiLevelType w:val="hybridMultilevel"/>
    <w:tmpl w:val="FD0079BC"/>
    <w:lvl w:ilvl="0" w:tplc="235259B4">
      <w:numFmt w:val="bullet"/>
      <w:lvlText w:val="・"/>
      <w:lvlJc w:val="left"/>
      <w:pPr>
        <w:ind w:left="651" w:hanging="420"/>
      </w:pPr>
      <w:rPr>
        <w:rFonts w:ascii="ＭＳ ゴシック" w:eastAsia="ＭＳ ゴシック" w:hAnsi="ＭＳ ゴシック" w:cstheme="minorBidi" w:hint="eastAsia"/>
      </w:r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abstractNum w:abstractNumId="51" w15:restartNumberingAfterBreak="0">
    <w:nsid w:val="762E25ED"/>
    <w:multiLevelType w:val="hybridMultilevel"/>
    <w:tmpl w:val="501E24E2"/>
    <w:lvl w:ilvl="0" w:tplc="235259B4">
      <w:numFmt w:val="bullet"/>
      <w:lvlText w:val="・"/>
      <w:lvlJc w:val="left"/>
      <w:pPr>
        <w:ind w:left="1130"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52" w15:restartNumberingAfterBreak="0">
    <w:nsid w:val="7B4F63A9"/>
    <w:multiLevelType w:val="hybridMultilevel"/>
    <w:tmpl w:val="DE587CE4"/>
    <w:lvl w:ilvl="0" w:tplc="04090011">
      <w:start w:val="1"/>
      <w:numFmt w:val="decimalEnclosedCircle"/>
      <w:lvlText w:val="%1"/>
      <w:lvlJc w:val="left"/>
      <w:pPr>
        <w:ind w:left="846" w:hanging="420"/>
      </w:pPr>
    </w:lvl>
    <w:lvl w:ilvl="1" w:tplc="3806A546">
      <w:start w:val="1"/>
      <w:numFmt w:val="decimalEnclosedCircle"/>
      <w:lvlText w:val="%2"/>
      <w:lvlJc w:val="left"/>
      <w:pPr>
        <w:ind w:left="1206" w:hanging="360"/>
      </w:pPr>
      <w:rPr>
        <w:rFonts w:hint="default"/>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3" w15:restartNumberingAfterBreak="0">
    <w:nsid w:val="7C6F08C4"/>
    <w:multiLevelType w:val="hybridMultilevel"/>
    <w:tmpl w:val="FDDC6D04"/>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54" w15:restartNumberingAfterBreak="0">
    <w:nsid w:val="7CA9274A"/>
    <w:multiLevelType w:val="hybridMultilevel"/>
    <w:tmpl w:val="FFB69B2A"/>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55" w15:restartNumberingAfterBreak="0">
    <w:nsid w:val="7CC72735"/>
    <w:multiLevelType w:val="hybridMultilevel"/>
    <w:tmpl w:val="9C9ECC4A"/>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56" w15:restartNumberingAfterBreak="0">
    <w:nsid w:val="7D4D4135"/>
    <w:multiLevelType w:val="multilevel"/>
    <w:tmpl w:val="25DA87A8"/>
    <w:lvl w:ilvl="0">
      <w:start w:val="11"/>
      <w:numFmt w:val="decimalFullWidth"/>
      <w:pStyle w:val="a1"/>
      <w:suff w:val="space"/>
      <w:lvlText w:val="問%1"/>
      <w:lvlJc w:val="left"/>
      <w:pPr>
        <w:ind w:left="5164" w:hanging="1336"/>
      </w:pPr>
      <w:rPr>
        <w:rFonts w:eastAsia="HGPｺﾞｼｯｸE" w:cs="Times New Roman" w:hint="eastAsia"/>
        <w:b w:val="0"/>
        <w:bCs w:val="0"/>
        <w:i w:val="0"/>
        <w:iCs w:val="0"/>
        <w:caps w:val="0"/>
        <w:smallCaps w:val="0"/>
        <w:strike w:val="0"/>
        <w:dstrike w:val="0"/>
        <w:noProof w:val="0"/>
        <w:vanish w:val="0"/>
        <w:color w:val="000000"/>
        <w:spacing w:val="0"/>
        <w:position w:val="0"/>
        <w:u w:val="none"/>
        <w:effect w:val="none"/>
        <w:vertAlign w:val="baseline"/>
        <w:em w:val="none"/>
        <w:lang w:val="en-US"/>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space"/>
      <w:lvlText w:val="%2"/>
      <w:lvlJc w:val="left"/>
      <w:pPr>
        <w:ind w:left="4419" w:hanging="200"/>
      </w:pPr>
      <w:rPr>
        <w:rFonts w:ascii="HGP創英角ｺﾞｼｯｸUB" w:eastAsia="HGP創英角ｺﾞｼｯｸUB" w:hint="eastAsia"/>
        <w:b w:val="0"/>
        <w:i/>
        <w:spacing w:val="40"/>
        <w:w w:val="100"/>
        <w:sz w:val="32"/>
      </w:rPr>
    </w:lvl>
    <w:lvl w:ilvl="2">
      <w:start w:val="1"/>
      <w:numFmt w:val="decimal"/>
      <w:suff w:val="nothing"/>
      <w:lvlText w:val="%2-%3　"/>
      <w:lvlJc w:val="left"/>
      <w:pPr>
        <w:ind w:left="3911" w:firstLine="569"/>
      </w:pPr>
      <w:rPr>
        <w:rFonts w:ascii="HG創英角ｺﾞｼｯｸUB" w:eastAsia="HG創英角ｺﾞｼｯｸUB" w:hint="eastAsia"/>
        <w:b w:val="0"/>
        <w:i/>
        <w:color w:val="333399"/>
        <w:spacing w:val="20"/>
        <w:w w:val="100"/>
        <w:sz w:val="32"/>
      </w:rPr>
    </w:lvl>
    <w:lvl w:ilvl="3">
      <w:start w:val="1"/>
      <w:numFmt w:val="decimal"/>
      <w:suff w:val="nothing"/>
      <w:lvlText w:val="%2-%3-%4　"/>
      <w:lvlJc w:val="left"/>
      <w:pPr>
        <w:ind w:left="3911" w:firstLine="408"/>
      </w:pPr>
      <w:rPr>
        <w:rFonts w:ascii="ＭＳ Ｐゴシック" w:eastAsia="ＭＳ Ｐゴシック" w:hint="eastAsia"/>
        <w:b w:val="0"/>
        <w:i w:val="0"/>
        <w:spacing w:val="10"/>
        <w:w w:val="100"/>
        <w:sz w:val="28"/>
      </w:rPr>
    </w:lvl>
    <w:lvl w:ilvl="4">
      <w:numFmt w:val="none"/>
      <w:lvlText w:val=""/>
      <w:lvlJc w:val="left"/>
      <w:pPr>
        <w:tabs>
          <w:tab w:val="num" w:pos="4613"/>
        </w:tabs>
        <w:ind w:left="0" w:firstLine="0"/>
      </w:pPr>
      <w:rPr>
        <w:rFonts w:hint="eastAsia"/>
      </w:rPr>
    </w:lvl>
    <w:lvl w:ilvl="5">
      <w:start w:val="1"/>
      <w:numFmt w:val="decimalEnclosedCircle"/>
      <w:suff w:val="space"/>
      <w:lvlText w:val="%6．"/>
      <w:lvlJc w:val="left"/>
      <w:pPr>
        <w:ind w:left="5025" w:hanging="199"/>
      </w:pPr>
      <w:rPr>
        <w:rFonts w:ascii="ＭＳ Ｐゴシック" w:eastAsia="ＭＳ Ｐゴシック" w:hint="eastAsia"/>
        <w:b w:val="0"/>
        <w:i w:val="0"/>
        <w:sz w:val="21"/>
      </w:rPr>
    </w:lvl>
    <w:lvl w:ilvl="6">
      <w:start w:val="1"/>
      <w:numFmt w:val="decimalEnclosedCircle"/>
      <w:lvlRestart w:val="5"/>
      <w:suff w:val="space"/>
      <w:lvlText w:val="%7 "/>
      <w:lvlJc w:val="left"/>
      <w:pPr>
        <w:ind w:left="5593" w:hanging="474"/>
      </w:pPr>
      <w:rPr>
        <w:rFonts w:ascii="ＭＳ ゴシック" w:eastAsia="ＭＳ ゴシック" w:hAnsi="Times New Roman" w:cs="Times New Roman" w:hint="eastAsia"/>
        <w:b w:val="0"/>
        <w:i w:val="0"/>
        <w:sz w:val="22"/>
      </w:rPr>
    </w:lvl>
    <w:lvl w:ilvl="7">
      <w:numFmt w:val="none"/>
      <w:lvlText w:val=""/>
      <w:lvlJc w:val="left"/>
      <w:pPr>
        <w:tabs>
          <w:tab w:val="num" w:pos="4613"/>
        </w:tabs>
        <w:ind w:left="0" w:firstLine="0"/>
      </w:pPr>
      <w:rPr>
        <w:rFonts w:hint="eastAsia"/>
      </w:rPr>
    </w:lvl>
    <w:lvl w:ilvl="8">
      <w:numFmt w:val="none"/>
      <w:lvlText w:val=""/>
      <w:lvlJc w:val="left"/>
      <w:pPr>
        <w:tabs>
          <w:tab w:val="num" w:pos="4613"/>
        </w:tabs>
        <w:ind w:left="0" w:firstLine="0"/>
      </w:pPr>
      <w:rPr>
        <w:rFonts w:hint="eastAsia"/>
      </w:rPr>
    </w:lvl>
  </w:abstractNum>
  <w:num w:numId="1">
    <w:abstractNumId w:val="39"/>
  </w:num>
  <w:num w:numId="2">
    <w:abstractNumId w:val="32"/>
  </w:num>
  <w:num w:numId="3">
    <w:abstractNumId w:val="10"/>
  </w:num>
  <w:num w:numId="4">
    <w:abstractNumId w:val="19"/>
  </w:num>
  <w:num w:numId="5">
    <w:abstractNumId w:val="15"/>
  </w:num>
  <w:num w:numId="6">
    <w:abstractNumId w:val="56"/>
  </w:num>
  <w:num w:numId="7">
    <w:abstractNumId w:val="23"/>
  </w:num>
  <w:num w:numId="8">
    <w:abstractNumId w:val="30"/>
  </w:num>
  <w:num w:numId="9">
    <w:abstractNumId w:val="0"/>
  </w:num>
  <w:num w:numId="10">
    <w:abstractNumId w:val="21"/>
  </w:num>
  <w:num w:numId="11">
    <w:abstractNumId w:val="38"/>
  </w:num>
  <w:num w:numId="12">
    <w:abstractNumId w:val="17"/>
  </w:num>
  <w:num w:numId="13">
    <w:abstractNumId w:val="18"/>
  </w:num>
  <w:num w:numId="14">
    <w:abstractNumId w:val="48"/>
  </w:num>
  <w:num w:numId="15">
    <w:abstractNumId w:val="41"/>
  </w:num>
  <w:num w:numId="16">
    <w:abstractNumId w:val="34"/>
  </w:num>
  <w:num w:numId="17">
    <w:abstractNumId w:val="52"/>
  </w:num>
  <w:num w:numId="18">
    <w:abstractNumId w:val="7"/>
  </w:num>
  <w:num w:numId="19">
    <w:abstractNumId w:val="28"/>
  </w:num>
  <w:num w:numId="20">
    <w:abstractNumId w:val="46"/>
  </w:num>
  <w:num w:numId="21">
    <w:abstractNumId w:val="27"/>
    <w:lvlOverride w:ilvl="0">
      <w:startOverride w:val="1"/>
    </w:lvlOverride>
  </w:num>
  <w:num w:numId="22">
    <w:abstractNumId w:val="27"/>
    <w:lvlOverride w:ilvl="0">
      <w:startOverride w:val="1"/>
    </w:lvlOverride>
  </w:num>
  <w:num w:numId="23">
    <w:abstractNumId w:val="27"/>
    <w:lvlOverride w:ilvl="0">
      <w:startOverride w:val="1"/>
    </w:lvlOverride>
  </w:num>
  <w:num w:numId="24">
    <w:abstractNumId w:val="27"/>
  </w:num>
  <w:num w:numId="25">
    <w:abstractNumId w:val="40"/>
  </w:num>
  <w:num w:numId="26">
    <w:abstractNumId w:val="47"/>
  </w:num>
  <w:num w:numId="27">
    <w:abstractNumId w:val="29"/>
  </w:num>
  <w:num w:numId="28">
    <w:abstractNumId w:val="42"/>
  </w:num>
  <w:num w:numId="29">
    <w:abstractNumId w:val="35"/>
  </w:num>
  <w:num w:numId="30">
    <w:abstractNumId w:val="25"/>
  </w:num>
  <w:num w:numId="31">
    <w:abstractNumId w:val="6"/>
  </w:num>
  <w:num w:numId="32">
    <w:abstractNumId w:val="51"/>
  </w:num>
  <w:num w:numId="33">
    <w:abstractNumId w:val="33"/>
  </w:num>
  <w:num w:numId="34">
    <w:abstractNumId w:val="11"/>
  </w:num>
  <w:num w:numId="35">
    <w:abstractNumId w:val="13"/>
  </w:num>
  <w:num w:numId="36">
    <w:abstractNumId w:val="24"/>
  </w:num>
  <w:num w:numId="37">
    <w:abstractNumId w:val="53"/>
  </w:num>
  <w:num w:numId="38">
    <w:abstractNumId w:val="43"/>
  </w:num>
  <w:num w:numId="39">
    <w:abstractNumId w:val="3"/>
  </w:num>
  <w:num w:numId="40">
    <w:abstractNumId w:val="14"/>
  </w:num>
  <w:num w:numId="41">
    <w:abstractNumId w:val="9"/>
  </w:num>
  <w:num w:numId="42">
    <w:abstractNumId w:val="1"/>
  </w:num>
  <w:num w:numId="43">
    <w:abstractNumId w:val="22"/>
  </w:num>
  <w:num w:numId="44">
    <w:abstractNumId w:val="45"/>
  </w:num>
  <w:num w:numId="45">
    <w:abstractNumId w:val="8"/>
  </w:num>
  <w:num w:numId="46">
    <w:abstractNumId w:val="4"/>
  </w:num>
  <w:num w:numId="47">
    <w:abstractNumId w:val="37"/>
  </w:num>
  <w:num w:numId="48">
    <w:abstractNumId w:val="2"/>
  </w:num>
  <w:num w:numId="49">
    <w:abstractNumId w:val="44"/>
  </w:num>
  <w:num w:numId="50">
    <w:abstractNumId w:val="20"/>
  </w:num>
  <w:num w:numId="51">
    <w:abstractNumId w:val="36"/>
  </w:num>
  <w:num w:numId="52">
    <w:abstractNumId w:val="26"/>
  </w:num>
  <w:num w:numId="53">
    <w:abstractNumId w:val="12"/>
  </w:num>
  <w:num w:numId="54">
    <w:abstractNumId w:val="5"/>
  </w:num>
  <w:num w:numId="55">
    <w:abstractNumId w:val="31"/>
  </w:num>
  <w:num w:numId="56">
    <w:abstractNumId w:val="54"/>
  </w:num>
  <w:num w:numId="57">
    <w:abstractNumId w:val="50"/>
  </w:num>
  <w:num w:numId="58">
    <w:abstractNumId w:val="16"/>
  </w:num>
  <w:num w:numId="59">
    <w:abstractNumId w:val="55"/>
  </w:num>
  <w:num w:numId="60">
    <w:abstractNumId w:val="49"/>
  </w:num>
  <w:num w:numId="61">
    <w:abstractNumId w:val="27"/>
    <w:lvlOverride w:ilvl="0">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4"/>
  <w:defaultTabStop w:val="840"/>
  <w:drawingGridHorizontalSpacing w:val="251"/>
  <w:drawingGridVerticalSpacing w:val="17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6C6"/>
    <w:rsid w:val="00000495"/>
    <w:rsid w:val="00000762"/>
    <w:rsid w:val="000008AD"/>
    <w:rsid w:val="0000138B"/>
    <w:rsid w:val="0000310A"/>
    <w:rsid w:val="00003DDF"/>
    <w:rsid w:val="000049DB"/>
    <w:rsid w:val="00005968"/>
    <w:rsid w:val="00006522"/>
    <w:rsid w:val="0000668B"/>
    <w:rsid w:val="000071BE"/>
    <w:rsid w:val="000072A5"/>
    <w:rsid w:val="000130AB"/>
    <w:rsid w:val="000131E8"/>
    <w:rsid w:val="0001357C"/>
    <w:rsid w:val="000136EC"/>
    <w:rsid w:val="0001379B"/>
    <w:rsid w:val="0001434C"/>
    <w:rsid w:val="00014E95"/>
    <w:rsid w:val="00015169"/>
    <w:rsid w:val="0001518D"/>
    <w:rsid w:val="00016C6F"/>
    <w:rsid w:val="00016C84"/>
    <w:rsid w:val="00017407"/>
    <w:rsid w:val="0002485B"/>
    <w:rsid w:val="00024BF3"/>
    <w:rsid w:val="0002504C"/>
    <w:rsid w:val="000259B4"/>
    <w:rsid w:val="00026654"/>
    <w:rsid w:val="00027AA8"/>
    <w:rsid w:val="000310FD"/>
    <w:rsid w:val="00031659"/>
    <w:rsid w:val="000325BC"/>
    <w:rsid w:val="0003633F"/>
    <w:rsid w:val="00040192"/>
    <w:rsid w:val="00040E39"/>
    <w:rsid w:val="00041ABA"/>
    <w:rsid w:val="00042492"/>
    <w:rsid w:val="00045556"/>
    <w:rsid w:val="00045F75"/>
    <w:rsid w:val="00046069"/>
    <w:rsid w:val="00046CA6"/>
    <w:rsid w:val="00050631"/>
    <w:rsid w:val="0005087A"/>
    <w:rsid w:val="000508E1"/>
    <w:rsid w:val="0005210E"/>
    <w:rsid w:val="000536DD"/>
    <w:rsid w:val="00054D23"/>
    <w:rsid w:val="000555F7"/>
    <w:rsid w:val="00055683"/>
    <w:rsid w:val="00056E59"/>
    <w:rsid w:val="000575B7"/>
    <w:rsid w:val="00060B12"/>
    <w:rsid w:val="00063483"/>
    <w:rsid w:val="00065EFF"/>
    <w:rsid w:val="00065F65"/>
    <w:rsid w:val="00066300"/>
    <w:rsid w:val="00066BD2"/>
    <w:rsid w:val="000671FC"/>
    <w:rsid w:val="000700B5"/>
    <w:rsid w:val="000732A8"/>
    <w:rsid w:val="00073CF9"/>
    <w:rsid w:val="00073F39"/>
    <w:rsid w:val="000741C0"/>
    <w:rsid w:val="000744A0"/>
    <w:rsid w:val="000744A6"/>
    <w:rsid w:val="00080AC6"/>
    <w:rsid w:val="00081978"/>
    <w:rsid w:val="00081E58"/>
    <w:rsid w:val="0008259C"/>
    <w:rsid w:val="00083214"/>
    <w:rsid w:val="000838C6"/>
    <w:rsid w:val="0008787F"/>
    <w:rsid w:val="00090D88"/>
    <w:rsid w:val="000924C0"/>
    <w:rsid w:val="00093252"/>
    <w:rsid w:val="000933BF"/>
    <w:rsid w:val="0009365E"/>
    <w:rsid w:val="000950AB"/>
    <w:rsid w:val="00095493"/>
    <w:rsid w:val="000975A2"/>
    <w:rsid w:val="000A0064"/>
    <w:rsid w:val="000A2002"/>
    <w:rsid w:val="000A280A"/>
    <w:rsid w:val="000A3C4A"/>
    <w:rsid w:val="000A3D09"/>
    <w:rsid w:val="000A408B"/>
    <w:rsid w:val="000A500E"/>
    <w:rsid w:val="000A6C91"/>
    <w:rsid w:val="000B0176"/>
    <w:rsid w:val="000B07B7"/>
    <w:rsid w:val="000B10AA"/>
    <w:rsid w:val="000B1903"/>
    <w:rsid w:val="000B24AE"/>
    <w:rsid w:val="000B40A4"/>
    <w:rsid w:val="000B5E1B"/>
    <w:rsid w:val="000B5E47"/>
    <w:rsid w:val="000B6F13"/>
    <w:rsid w:val="000B70AA"/>
    <w:rsid w:val="000B7641"/>
    <w:rsid w:val="000C11CF"/>
    <w:rsid w:val="000C1AEA"/>
    <w:rsid w:val="000C413D"/>
    <w:rsid w:val="000C440B"/>
    <w:rsid w:val="000C44D8"/>
    <w:rsid w:val="000C65EF"/>
    <w:rsid w:val="000C7D24"/>
    <w:rsid w:val="000D0224"/>
    <w:rsid w:val="000D27EA"/>
    <w:rsid w:val="000D785A"/>
    <w:rsid w:val="000D789A"/>
    <w:rsid w:val="000E00A5"/>
    <w:rsid w:val="000E0D26"/>
    <w:rsid w:val="000E1412"/>
    <w:rsid w:val="000E15B6"/>
    <w:rsid w:val="000E3D4E"/>
    <w:rsid w:val="000E50AB"/>
    <w:rsid w:val="000E63EF"/>
    <w:rsid w:val="000E6E55"/>
    <w:rsid w:val="000E6F10"/>
    <w:rsid w:val="000E6FC6"/>
    <w:rsid w:val="000F14E4"/>
    <w:rsid w:val="000F157A"/>
    <w:rsid w:val="000F1D8F"/>
    <w:rsid w:val="000F24CE"/>
    <w:rsid w:val="000F2586"/>
    <w:rsid w:val="000F2757"/>
    <w:rsid w:val="000F27D6"/>
    <w:rsid w:val="000F4A11"/>
    <w:rsid w:val="000F55B4"/>
    <w:rsid w:val="00100BB8"/>
    <w:rsid w:val="00101449"/>
    <w:rsid w:val="0010446E"/>
    <w:rsid w:val="0010635D"/>
    <w:rsid w:val="0011092C"/>
    <w:rsid w:val="00110A35"/>
    <w:rsid w:val="00110D6B"/>
    <w:rsid w:val="00116984"/>
    <w:rsid w:val="00117811"/>
    <w:rsid w:val="00121CA7"/>
    <w:rsid w:val="0012380E"/>
    <w:rsid w:val="00124958"/>
    <w:rsid w:val="00125EDE"/>
    <w:rsid w:val="00127C3B"/>
    <w:rsid w:val="001309BE"/>
    <w:rsid w:val="001315EB"/>
    <w:rsid w:val="001336B3"/>
    <w:rsid w:val="00133E15"/>
    <w:rsid w:val="00134330"/>
    <w:rsid w:val="00134368"/>
    <w:rsid w:val="00134FA2"/>
    <w:rsid w:val="001365E3"/>
    <w:rsid w:val="00136F98"/>
    <w:rsid w:val="001375FC"/>
    <w:rsid w:val="001376B9"/>
    <w:rsid w:val="001402CB"/>
    <w:rsid w:val="00140364"/>
    <w:rsid w:val="00140A57"/>
    <w:rsid w:val="00141538"/>
    <w:rsid w:val="0014173D"/>
    <w:rsid w:val="00141861"/>
    <w:rsid w:val="00141D85"/>
    <w:rsid w:val="00142B20"/>
    <w:rsid w:val="00142CA7"/>
    <w:rsid w:val="0014302C"/>
    <w:rsid w:val="00143389"/>
    <w:rsid w:val="0014387B"/>
    <w:rsid w:val="001443B9"/>
    <w:rsid w:val="00146611"/>
    <w:rsid w:val="0014743E"/>
    <w:rsid w:val="00147933"/>
    <w:rsid w:val="00151048"/>
    <w:rsid w:val="00151424"/>
    <w:rsid w:val="0015142A"/>
    <w:rsid w:val="00151F1D"/>
    <w:rsid w:val="00152321"/>
    <w:rsid w:val="00152AD8"/>
    <w:rsid w:val="001530CE"/>
    <w:rsid w:val="001531D2"/>
    <w:rsid w:val="00153924"/>
    <w:rsid w:val="00155946"/>
    <w:rsid w:val="00162217"/>
    <w:rsid w:val="001626F7"/>
    <w:rsid w:val="00162BC8"/>
    <w:rsid w:val="001667D8"/>
    <w:rsid w:val="00167195"/>
    <w:rsid w:val="001714A6"/>
    <w:rsid w:val="00171D75"/>
    <w:rsid w:val="0017266E"/>
    <w:rsid w:val="0017310A"/>
    <w:rsid w:val="0017345D"/>
    <w:rsid w:val="00175B67"/>
    <w:rsid w:val="001768C6"/>
    <w:rsid w:val="00176ABA"/>
    <w:rsid w:val="00176E76"/>
    <w:rsid w:val="00177B6F"/>
    <w:rsid w:val="00180FA6"/>
    <w:rsid w:val="00180FF8"/>
    <w:rsid w:val="0018459F"/>
    <w:rsid w:val="00185676"/>
    <w:rsid w:val="00185C7F"/>
    <w:rsid w:val="00185E98"/>
    <w:rsid w:val="00186E65"/>
    <w:rsid w:val="00190584"/>
    <w:rsid w:val="001911F0"/>
    <w:rsid w:val="001918AD"/>
    <w:rsid w:val="00194166"/>
    <w:rsid w:val="00197A90"/>
    <w:rsid w:val="001A43B8"/>
    <w:rsid w:val="001A5824"/>
    <w:rsid w:val="001A61CB"/>
    <w:rsid w:val="001A64FA"/>
    <w:rsid w:val="001A69AD"/>
    <w:rsid w:val="001A745D"/>
    <w:rsid w:val="001A7956"/>
    <w:rsid w:val="001B1AA7"/>
    <w:rsid w:val="001B31F7"/>
    <w:rsid w:val="001B42B3"/>
    <w:rsid w:val="001B5C6C"/>
    <w:rsid w:val="001B6D6C"/>
    <w:rsid w:val="001C0777"/>
    <w:rsid w:val="001C0C91"/>
    <w:rsid w:val="001C0D24"/>
    <w:rsid w:val="001C1608"/>
    <w:rsid w:val="001C188C"/>
    <w:rsid w:val="001C268C"/>
    <w:rsid w:val="001C314F"/>
    <w:rsid w:val="001C39B6"/>
    <w:rsid w:val="001C5801"/>
    <w:rsid w:val="001C590D"/>
    <w:rsid w:val="001C656A"/>
    <w:rsid w:val="001D02D5"/>
    <w:rsid w:val="001D1962"/>
    <w:rsid w:val="001D212E"/>
    <w:rsid w:val="001D2B38"/>
    <w:rsid w:val="001D3183"/>
    <w:rsid w:val="001D470F"/>
    <w:rsid w:val="001D5D75"/>
    <w:rsid w:val="001D5E29"/>
    <w:rsid w:val="001D69F8"/>
    <w:rsid w:val="001E07BD"/>
    <w:rsid w:val="001E0999"/>
    <w:rsid w:val="001E0FFD"/>
    <w:rsid w:val="001E225C"/>
    <w:rsid w:val="001E4F7D"/>
    <w:rsid w:val="001E503C"/>
    <w:rsid w:val="001E6095"/>
    <w:rsid w:val="001E6205"/>
    <w:rsid w:val="001F09B1"/>
    <w:rsid w:val="001F1A27"/>
    <w:rsid w:val="001F2422"/>
    <w:rsid w:val="001F47DD"/>
    <w:rsid w:val="001F60D9"/>
    <w:rsid w:val="001F7222"/>
    <w:rsid w:val="002024CF"/>
    <w:rsid w:val="00204E61"/>
    <w:rsid w:val="00206C50"/>
    <w:rsid w:val="00206E7B"/>
    <w:rsid w:val="00210A7B"/>
    <w:rsid w:val="002123ED"/>
    <w:rsid w:val="002127BE"/>
    <w:rsid w:val="00213482"/>
    <w:rsid w:val="00214E50"/>
    <w:rsid w:val="00214F8B"/>
    <w:rsid w:val="00215181"/>
    <w:rsid w:val="002151BF"/>
    <w:rsid w:val="00215F2D"/>
    <w:rsid w:val="00216C31"/>
    <w:rsid w:val="0021706B"/>
    <w:rsid w:val="00217B52"/>
    <w:rsid w:val="00217B81"/>
    <w:rsid w:val="00220B39"/>
    <w:rsid w:val="00224DE5"/>
    <w:rsid w:val="00225BA1"/>
    <w:rsid w:val="00226F93"/>
    <w:rsid w:val="00227535"/>
    <w:rsid w:val="002317C7"/>
    <w:rsid w:val="002323AE"/>
    <w:rsid w:val="00236DB5"/>
    <w:rsid w:val="00237B50"/>
    <w:rsid w:val="002407CD"/>
    <w:rsid w:val="0024105E"/>
    <w:rsid w:val="002423EE"/>
    <w:rsid w:val="002426C0"/>
    <w:rsid w:val="00242C84"/>
    <w:rsid w:val="002436BA"/>
    <w:rsid w:val="00243CB4"/>
    <w:rsid w:val="002454CE"/>
    <w:rsid w:val="0024742E"/>
    <w:rsid w:val="00247909"/>
    <w:rsid w:val="00250687"/>
    <w:rsid w:val="00250804"/>
    <w:rsid w:val="00250872"/>
    <w:rsid w:val="00252141"/>
    <w:rsid w:val="0025306E"/>
    <w:rsid w:val="0025364F"/>
    <w:rsid w:val="002537E4"/>
    <w:rsid w:val="002555FF"/>
    <w:rsid w:val="00255A2C"/>
    <w:rsid w:val="002568E6"/>
    <w:rsid w:val="00257441"/>
    <w:rsid w:val="002575CF"/>
    <w:rsid w:val="00260878"/>
    <w:rsid w:val="00261BC6"/>
    <w:rsid w:val="00261EB2"/>
    <w:rsid w:val="00261FA1"/>
    <w:rsid w:val="00264228"/>
    <w:rsid w:val="002653C7"/>
    <w:rsid w:val="00271EF0"/>
    <w:rsid w:val="00271F14"/>
    <w:rsid w:val="002726E7"/>
    <w:rsid w:val="00273950"/>
    <w:rsid w:val="00273FFC"/>
    <w:rsid w:val="002756AD"/>
    <w:rsid w:val="00275E94"/>
    <w:rsid w:val="00277EF5"/>
    <w:rsid w:val="002805F1"/>
    <w:rsid w:val="00280F85"/>
    <w:rsid w:val="0028219C"/>
    <w:rsid w:val="002826D8"/>
    <w:rsid w:val="00283DE2"/>
    <w:rsid w:val="00284AAD"/>
    <w:rsid w:val="002859FB"/>
    <w:rsid w:val="00285A6A"/>
    <w:rsid w:val="00291643"/>
    <w:rsid w:val="00292A6D"/>
    <w:rsid w:val="00292E68"/>
    <w:rsid w:val="00293B65"/>
    <w:rsid w:val="00294443"/>
    <w:rsid w:val="00295BF0"/>
    <w:rsid w:val="00296A64"/>
    <w:rsid w:val="00297475"/>
    <w:rsid w:val="002A168D"/>
    <w:rsid w:val="002A3199"/>
    <w:rsid w:val="002A4B5D"/>
    <w:rsid w:val="002A6FAC"/>
    <w:rsid w:val="002B4342"/>
    <w:rsid w:val="002B469C"/>
    <w:rsid w:val="002B5200"/>
    <w:rsid w:val="002B522E"/>
    <w:rsid w:val="002B52E1"/>
    <w:rsid w:val="002B5B9D"/>
    <w:rsid w:val="002B5CEF"/>
    <w:rsid w:val="002B6615"/>
    <w:rsid w:val="002C0DC7"/>
    <w:rsid w:val="002C0FA5"/>
    <w:rsid w:val="002C1F42"/>
    <w:rsid w:val="002C2146"/>
    <w:rsid w:val="002C269B"/>
    <w:rsid w:val="002C2752"/>
    <w:rsid w:val="002C3B64"/>
    <w:rsid w:val="002C49F1"/>
    <w:rsid w:val="002C75D5"/>
    <w:rsid w:val="002C7AB1"/>
    <w:rsid w:val="002D037D"/>
    <w:rsid w:val="002D0B3D"/>
    <w:rsid w:val="002D25CD"/>
    <w:rsid w:val="002D5FC2"/>
    <w:rsid w:val="002D6BB0"/>
    <w:rsid w:val="002E10E2"/>
    <w:rsid w:val="002E1408"/>
    <w:rsid w:val="002E15DE"/>
    <w:rsid w:val="002E1EB7"/>
    <w:rsid w:val="002E2046"/>
    <w:rsid w:val="002E2093"/>
    <w:rsid w:val="002E6034"/>
    <w:rsid w:val="002E640A"/>
    <w:rsid w:val="002E65EB"/>
    <w:rsid w:val="002E67DC"/>
    <w:rsid w:val="002E7A06"/>
    <w:rsid w:val="002F09BF"/>
    <w:rsid w:val="002F24F4"/>
    <w:rsid w:val="002F32CB"/>
    <w:rsid w:val="002F337C"/>
    <w:rsid w:val="002F3DFF"/>
    <w:rsid w:val="002F4328"/>
    <w:rsid w:val="002F5344"/>
    <w:rsid w:val="002F5698"/>
    <w:rsid w:val="002F5B3D"/>
    <w:rsid w:val="002F60A3"/>
    <w:rsid w:val="002F663D"/>
    <w:rsid w:val="00302AB4"/>
    <w:rsid w:val="00305683"/>
    <w:rsid w:val="00310F63"/>
    <w:rsid w:val="00312EB8"/>
    <w:rsid w:val="0031342F"/>
    <w:rsid w:val="00313578"/>
    <w:rsid w:val="00314342"/>
    <w:rsid w:val="00314512"/>
    <w:rsid w:val="0031516B"/>
    <w:rsid w:val="00317A97"/>
    <w:rsid w:val="00320449"/>
    <w:rsid w:val="00321799"/>
    <w:rsid w:val="0032193A"/>
    <w:rsid w:val="00322333"/>
    <w:rsid w:val="00323ACC"/>
    <w:rsid w:val="003240DE"/>
    <w:rsid w:val="00324DE8"/>
    <w:rsid w:val="0032680F"/>
    <w:rsid w:val="00330322"/>
    <w:rsid w:val="00330B0A"/>
    <w:rsid w:val="003321C5"/>
    <w:rsid w:val="0033406F"/>
    <w:rsid w:val="00334A84"/>
    <w:rsid w:val="00334B48"/>
    <w:rsid w:val="00337448"/>
    <w:rsid w:val="00340D12"/>
    <w:rsid w:val="00341234"/>
    <w:rsid w:val="0034124B"/>
    <w:rsid w:val="00341390"/>
    <w:rsid w:val="003416ED"/>
    <w:rsid w:val="003416EE"/>
    <w:rsid w:val="003421D1"/>
    <w:rsid w:val="003443DE"/>
    <w:rsid w:val="00344691"/>
    <w:rsid w:val="00344AF5"/>
    <w:rsid w:val="00344B93"/>
    <w:rsid w:val="00345CFF"/>
    <w:rsid w:val="00345E82"/>
    <w:rsid w:val="00346C18"/>
    <w:rsid w:val="00347613"/>
    <w:rsid w:val="00347FE9"/>
    <w:rsid w:val="00351C47"/>
    <w:rsid w:val="00352264"/>
    <w:rsid w:val="0035230E"/>
    <w:rsid w:val="00353688"/>
    <w:rsid w:val="00353E3E"/>
    <w:rsid w:val="00354591"/>
    <w:rsid w:val="00355458"/>
    <w:rsid w:val="0036210D"/>
    <w:rsid w:val="003621ED"/>
    <w:rsid w:val="00362A58"/>
    <w:rsid w:val="00362B93"/>
    <w:rsid w:val="00363440"/>
    <w:rsid w:val="00363D96"/>
    <w:rsid w:val="00364DEB"/>
    <w:rsid w:val="003651E9"/>
    <w:rsid w:val="00365BBA"/>
    <w:rsid w:val="00366AB8"/>
    <w:rsid w:val="003678E0"/>
    <w:rsid w:val="00370C83"/>
    <w:rsid w:val="003713CD"/>
    <w:rsid w:val="00371A6C"/>
    <w:rsid w:val="00371E8A"/>
    <w:rsid w:val="00372843"/>
    <w:rsid w:val="003728E7"/>
    <w:rsid w:val="0037353B"/>
    <w:rsid w:val="00373DFF"/>
    <w:rsid w:val="00374630"/>
    <w:rsid w:val="00374F61"/>
    <w:rsid w:val="003754D4"/>
    <w:rsid w:val="00375CE0"/>
    <w:rsid w:val="00376A27"/>
    <w:rsid w:val="00381929"/>
    <w:rsid w:val="003822A7"/>
    <w:rsid w:val="00384FA9"/>
    <w:rsid w:val="00385581"/>
    <w:rsid w:val="003859C8"/>
    <w:rsid w:val="00386BEF"/>
    <w:rsid w:val="00391AE7"/>
    <w:rsid w:val="00393E1A"/>
    <w:rsid w:val="0039431F"/>
    <w:rsid w:val="0039509F"/>
    <w:rsid w:val="00395ECF"/>
    <w:rsid w:val="00396FA5"/>
    <w:rsid w:val="0039712D"/>
    <w:rsid w:val="003977FD"/>
    <w:rsid w:val="003A0395"/>
    <w:rsid w:val="003A15CF"/>
    <w:rsid w:val="003A195B"/>
    <w:rsid w:val="003A411D"/>
    <w:rsid w:val="003A5E39"/>
    <w:rsid w:val="003A62C6"/>
    <w:rsid w:val="003B07ED"/>
    <w:rsid w:val="003B1269"/>
    <w:rsid w:val="003B141A"/>
    <w:rsid w:val="003B1918"/>
    <w:rsid w:val="003B2824"/>
    <w:rsid w:val="003B282F"/>
    <w:rsid w:val="003B2EE6"/>
    <w:rsid w:val="003B38C7"/>
    <w:rsid w:val="003B41DD"/>
    <w:rsid w:val="003B4E0D"/>
    <w:rsid w:val="003B68EB"/>
    <w:rsid w:val="003B79E5"/>
    <w:rsid w:val="003C0EE7"/>
    <w:rsid w:val="003C1908"/>
    <w:rsid w:val="003C1B85"/>
    <w:rsid w:val="003C1BF6"/>
    <w:rsid w:val="003C74B1"/>
    <w:rsid w:val="003D066C"/>
    <w:rsid w:val="003D091B"/>
    <w:rsid w:val="003D32F1"/>
    <w:rsid w:val="003D34CB"/>
    <w:rsid w:val="003D5314"/>
    <w:rsid w:val="003D55CC"/>
    <w:rsid w:val="003D649B"/>
    <w:rsid w:val="003D6BDC"/>
    <w:rsid w:val="003E03E7"/>
    <w:rsid w:val="003E1E93"/>
    <w:rsid w:val="003E2A87"/>
    <w:rsid w:val="003E3AD2"/>
    <w:rsid w:val="003E416F"/>
    <w:rsid w:val="003E47D6"/>
    <w:rsid w:val="003E587B"/>
    <w:rsid w:val="003E66AC"/>
    <w:rsid w:val="003F0786"/>
    <w:rsid w:val="003F0813"/>
    <w:rsid w:val="003F0F3F"/>
    <w:rsid w:val="003F13DC"/>
    <w:rsid w:val="003F1B42"/>
    <w:rsid w:val="003F2574"/>
    <w:rsid w:val="003F262F"/>
    <w:rsid w:val="003F35E3"/>
    <w:rsid w:val="003F40C0"/>
    <w:rsid w:val="003F6D69"/>
    <w:rsid w:val="003F76CC"/>
    <w:rsid w:val="004024B2"/>
    <w:rsid w:val="004029C1"/>
    <w:rsid w:val="00403218"/>
    <w:rsid w:val="004033A1"/>
    <w:rsid w:val="00403628"/>
    <w:rsid w:val="004042C7"/>
    <w:rsid w:val="00404AF8"/>
    <w:rsid w:val="0040643C"/>
    <w:rsid w:val="0040736D"/>
    <w:rsid w:val="004077C7"/>
    <w:rsid w:val="004119C3"/>
    <w:rsid w:val="00413801"/>
    <w:rsid w:val="00413D7D"/>
    <w:rsid w:val="00414374"/>
    <w:rsid w:val="00414855"/>
    <w:rsid w:val="0041546C"/>
    <w:rsid w:val="00416DFE"/>
    <w:rsid w:val="00417D40"/>
    <w:rsid w:val="00420908"/>
    <w:rsid w:val="00422E30"/>
    <w:rsid w:val="0042454B"/>
    <w:rsid w:val="0042551A"/>
    <w:rsid w:val="00427866"/>
    <w:rsid w:val="004309BD"/>
    <w:rsid w:val="00430C1D"/>
    <w:rsid w:val="00430EF6"/>
    <w:rsid w:val="00431509"/>
    <w:rsid w:val="0043191C"/>
    <w:rsid w:val="0043198E"/>
    <w:rsid w:val="00431A6E"/>
    <w:rsid w:val="0043268C"/>
    <w:rsid w:val="00432EB5"/>
    <w:rsid w:val="00433834"/>
    <w:rsid w:val="00434D47"/>
    <w:rsid w:val="00435CAD"/>
    <w:rsid w:val="004372E0"/>
    <w:rsid w:val="004401BD"/>
    <w:rsid w:val="00440B29"/>
    <w:rsid w:val="004413E8"/>
    <w:rsid w:val="00441521"/>
    <w:rsid w:val="00441A3A"/>
    <w:rsid w:val="00441E20"/>
    <w:rsid w:val="004454EC"/>
    <w:rsid w:val="004457C1"/>
    <w:rsid w:val="00445980"/>
    <w:rsid w:val="00447926"/>
    <w:rsid w:val="00450117"/>
    <w:rsid w:val="00450DFD"/>
    <w:rsid w:val="00451670"/>
    <w:rsid w:val="0045180E"/>
    <w:rsid w:val="004519B8"/>
    <w:rsid w:val="00451C49"/>
    <w:rsid w:val="00452927"/>
    <w:rsid w:val="004529F6"/>
    <w:rsid w:val="00453349"/>
    <w:rsid w:val="00453606"/>
    <w:rsid w:val="004546BC"/>
    <w:rsid w:val="00454835"/>
    <w:rsid w:val="004552A0"/>
    <w:rsid w:val="004565AB"/>
    <w:rsid w:val="00464529"/>
    <w:rsid w:val="004664BA"/>
    <w:rsid w:val="00467260"/>
    <w:rsid w:val="004677BE"/>
    <w:rsid w:val="00470472"/>
    <w:rsid w:val="004714FB"/>
    <w:rsid w:val="0047230D"/>
    <w:rsid w:val="004733C1"/>
    <w:rsid w:val="00473B57"/>
    <w:rsid w:val="004745ED"/>
    <w:rsid w:val="0047500F"/>
    <w:rsid w:val="004763FD"/>
    <w:rsid w:val="00476950"/>
    <w:rsid w:val="00476E2B"/>
    <w:rsid w:val="00480719"/>
    <w:rsid w:val="00480F5B"/>
    <w:rsid w:val="0048136E"/>
    <w:rsid w:val="004818EE"/>
    <w:rsid w:val="00481DFF"/>
    <w:rsid w:val="00482944"/>
    <w:rsid w:val="00483290"/>
    <w:rsid w:val="004847FC"/>
    <w:rsid w:val="00485593"/>
    <w:rsid w:val="004871FA"/>
    <w:rsid w:val="00491718"/>
    <w:rsid w:val="0049194B"/>
    <w:rsid w:val="004921B1"/>
    <w:rsid w:val="004923F9"/>
    <w:rsid w:val="00492646"/>
    <w:rsid w:val="0049306F"/>
    <w:rsid w:val="0049389C"/>
    <w:rsid w:val="004A16D1"/>
    <w:rsid w:val="004A1835"/>
    <w:rsid w:val="004A187D"/>
    <w:rsid w:val="004A1B5E"/>
    <w:rsid w:val="004A2006"/>
    <w:rsid w:val="004A229F"/>
    <w:rsid w:val="004B1436"/>
    <w:rsid w:val="004B24EF"/>
    <w:rsid w:val="004B2625"/>
    <w:rsid w:val="004B2887"/>
    <w:rsid w:val="004B4A32"/>
    <w:rsid w:val="004B638F"/>
    <w:rsid w:val="004B653B"/>
    <w:rsid w:val="004B7508"/>
    <w:rsid w:val="004B7A4F"/>
    <w:rsid w:val="004C05FF"/>
    <w:rsid w:val="004C1E86"/>
    <w:rsid w:val="004C24D6"/>
    <w:rsid w:val="004C252F"/>
    <w:rsid w:val="004C3095"/>
    <w:rsid w:val="004C32DE"/>
    <w:rsid w:val="004C4052"/>
    <w:rsid w:val="004C4DE3"/>
    <w:rsid w:val="004C7432"/>
    <w:rsid w:val="004C7F65"/>
    <w:rsid w:val="004D11CD"/>
    <w:rsid w:val="004D1240"/>
    <w:rsid w:val="004D22F0"/>
    <w:rsid w:val="004D25C5"/>
    <w:rsid w:val="004D286A"/>
    <w:rsid w:val="004D379B"/>
    <w:rsid w:val="004D5D58"/>
    <w:rsid w:val="004D604F"/>
    <w:rsid w:val="004D7FD8"/>
    <w:rsid w:val="004E0ECD"/>
    <w:rsid w:val="004E27F4"/>
    <w:rsid w:val="004E2F96"/>
    <w:rsid w:val="004E480A"/>
    <w:rsid w:val="004E5A4D"/>
    <w:rsid w:val="004E7C75"/>
    <w:rsid w:val="004F0208"/>
    <w:rsid w:val="004F0ED3"/>
    <w:rsid w:val="004F69F2"/>
    <w:rsid w:val="004F71F8"/>
    <w:rsid w:val="005005FA"/>
    <w:rsid w:val="00501B34"/>
    <w:rsid w:val="0050301B"/>
    <w:rsid w:val="00503132"/>
    <w:rsid w:val="00504BEC"/>
    <w:rsid w:val="00505294"/>
    <w:rsid w:val="00505BA4"/>
    <w:rsid w:val="005060E4"/>
    <w:rsid w:val="00511037"/>
    <w:rsid w:val="00512F41"/>
    <w:rsid w:val="00513302"/>
    <w:rsid w:val="00513F50"/>
    <w:rsid w:val="0051462C"/>
    <w:rsid w:val="00514695"/>
    <w:rsid w:val="00515501"/>
    <w:rsid w:val="005157EE"/>
    <w:rsid w:val="00515E39"/>
    <w:rsid w:val="00522996"/>
    <w:rsid w:val="005234C8"/>
    <w:rsid w:val="00523E3C"/>
    <w:rsid w:val="005240F3"/>
    <w:rsid w:val="0052589B"/>
    <w:rsid w:val="0053014E"/>
    <w:rsid w:val="005303A9"/>
    <w:rsid w:val="005305A9"/>
    <w:rsid w:val="00530D75"/>
    <w:rsid w:val="00530ED4"/>
    <w:rsid w:val="00530FA8"/>
    <w:rsid w:val="005313F3"/>
    <w:rsid w:val="00531DE5"/>
    <w:rsid w:val="0053208D"/>
    <w:rsid w:val="005328A5"/>
    <w:rsid w:val="005340C0"/>
    <w:rsid w:val="00534E82"/>
    <w:rsid w:val="00536164"/>
    <w:rsid w:val="005368CB"/>
    <w:rsid w:val="005406AB"/>
    <w:rsid w:val="00540733"/>
    <w:rsid w:val="0054093B"/>
    <w:rsid w:val="00540E79"/>
    <w:rsid w:val="00541487"/>
    <w:rsid w:val="00541D1A"/>
    <w:rsid w:val="00541FB7"/>
    <w:rsid w:val="0054261F"/>
    <w:rsid w:val="005431B4"/>
    <w:rsid w:val="00543A64"/>
    <w:rsid w:val="0054427B"/>
    <w:rsid w:val="00544707"/>
    <w:rsid w:val="00545C5A"/>
    <w:rsid w:val="00546513"/>
    <w:rsid w:val="005468AF"/>
    <w:rsid w:val="00547DD5"/>
    <w:rsid w:val="005506A2"/>
    <w:rsid w:val="00550854"/>
    <w:rsid w:val="00553E84"/>
    <w:rsid w:val="00553F0A"/>
    <w:rsid w:val="005547C6"/>
    <w:rsid w:val="00554B9B"/>
    <w:rsid w:val="00554BC0"/>
    <w:rsid w:val="00555595"/>
    <w:rsid w:val="005564FD"/>
    <w:rsid w:val="00556C19"/>
    <w:rsid w:val="005609DD"/>
    <w:rsid w:val="00560F1F"/>
    <w:rsid w:val="00561841"/>
    <w:rsid w:val="0056325F"/>
    <w:rsid w:val="00565BCD"/>
    <w:rsid w:val="00571FDD"/>
    <w:rsid w:val="005720ED"/>
    <w:rsid w:val="005722AC"/>
    <w:rsid w:val="005722C6"/>
    <w:rsid w:val="005723C0"/>
    <w:rsid w:val="005738BA"/>
    <w:rsid w:val="0057487A"/>
    <w:rsid w:val="00575AFA"/>
    <w:rsid w:val="005773A1"/>
    <w:rsid w:val="00577F8B"/>
    <w:rsid w:val="00580038"/>
    <w:rsid w:val="00580437"/>
    <w:rsid w:val="00583778"/>
    <w:rsid w:val="005842BF"/>
    <w:rsid w:val="00584342"/>
    <w:rsid w:val="00585164"/>
    <w:rsid w:val="00587413"/>
    <w:rsid w:val="005877A4"/>
    <w:rsid w:val="00591692"/>
    <w:rsid w:val="005928EC"/>
    <w:rsid w:val="00593925"/>
    <w:rsid w:val="0059481E"/>
    <w:rsid w:val="005960F8"/>
    <w:rsid w:val="005963F3"/>
    <w:rsid w:val="005976F3"/>
    <w:rsid w:val="00597AB7"/>
    <w:rsid w:val="00597F5E"/>
    <w:rsid w:val="005A02FD"/>
    <w:rsid w:val="005A17B9"/>
    <w:rsid w:val="005A59EA"/>
    <w:rsid w:val="005A5C7C"/>
    <w:rsid w:val="005A6097"/>
    <w:rsid w:val="005A60BC"/>
    <w:rsid w:val="005A7E0D"/>
    <w:rsid w:val="005A7E12"/>
    <w:rsid w:val="005B0760"/>
    <w:rsid w:val="005B1B56"/>
    <w:rsid w:val="005B2CC1"/>
    <w:rsid w:val="005B4125"/>
    <w:rsid w:val="005B42FA"/>
    <w:rsid w:val="005B5DFB"/>
    <w:rsid w:val="005B65CF"/>
    <w:rsid w:val="005B6A3C"/>
    <w:rsid w:val="005B71EF"/>
    <w:rsid w:val="005B7BCA"/>
    <w:rsid w:val="005C3B27"/>
    <w:rsid w:val="005C48B0"/>
    <w:rsid w:val="005C4A34"/>
    <w:rsid w:val="005C4B24"/>
    <w:rsid w:val="005C4FE8"/>
    <w:rsid w:val="005C5B90"/>
    <w:rsid w:val="005C6E9B"/>
    <w:rsid w:val="005C72FE"/>
    <w:rsid w:val="005D11DC"/>
    <w:rsid w:val="005D18D1"/>
    <w:rsid w:val="005D2DF9"/>
    <w:rsid w:val="005D4C46"/>
    <w:rsid w:val="005D500F"/>
    <w:rsid w:val="005D5722"/>
    <w:rsid w:val="005D582E"/>
    <w:rsid w:val="005D6321"/>
    <w:rsid w:val="005E00CF"/>
    <w:rsid w:val="005E0615"/>
    <w:rsid w:val="005E0D04"/>
    <w:rsid w:val="005E0DAB"/>
    <w:rsid w:val="005E0F26"/>
    <w:rsid w:val="005E1CA7"/>
    <w:rsid w:val="005E1DA6"/>
    <w:rsid w:val="005E37B7"/>
    <w:rsid w:val="005E39E9"/>
    <w:rsid w:val="005E3BD4"/>
    <w:rsid w:val="005E53B6"/>
    <w:rsid w:val="005E55C8"/>
    <w:rsid w:val="005E6B34"/>
    <w:rsid w:val="005E6C49"/>
    <w:rsid w:val="005E7621"/>
    <w:rsid w:val="005E7D18"/>
    <w:rsid w:val="005F0F86"/>
    <w:rsid w:val="005F1409"/>
    <w:rsid w:val="005F302E"/>
    <w:rsid w:val="005F4A52"/>
    <w:rsid w:val="005F4DE3"/>
    <w:rsid w:val="005F5A7F"/>
    <w:rsid w:val="005F5DB9"/>
    <w:rsid w:val="005F66FC"/>
    <w:rsid w:val="005F6D50"/>
    <w:rsid w:val="00600227"/>
    <w:rsid w:val="00601717"/>
    <w:rsid w:val="0060175C"/>
    <w:rsid w:val="00602599"/>
    <w:rsid w:val="0060290E"/>
    <w:rsid w:val="0060299A"/>
    <w:rsid w:val="00603290"/>
    <w:rsid w:val="006044CB"/>
    <w:rsid w:val="00605A69"/>
    <w:rsid w:val="00605F66"/>
    <w:rsid w:val="00607A63"/>
    <w:rsid w:val="0061010E"/>
    <w:rsid w:val="0061208B"/>
    <w:rsid w:val="00613221"/>
    <w:rsid w:val="006159B0"/>
    <w:rsid w:val="006218E5"/>
    <w:rsid w:val="00621F07"/>
    <w:rsid w:val="00622122"/>
    <w:rsid w:val="00623141"/>
    <w:rsid w:val="0062402A"/>
    <w:rsid w:val="0062560F"/>
    <w:rsid w:val="00625624"/>
    <w:rsid w:val="00625BC8"/>
    <w:rsid w:val="0062699E"/>
    <w:rsid w:val="0062744A"/>
    <w:rsid w:val="00630985"/>
    <w:rsid w:val="0063407F"/>
    <w:rsid w:val="00634780"/>
    <w:rsid w:val="00634871"/>
    <w:rsid w:val="006357FA"/>
    <w:rsid w:val="00635F30"/>
    <w:rsid w:val="006362DC"/>
    <w:rsid w:val="006363A5"/>
    <w:rsid w:val="00636CC7"/>
    <w:rsid w:val="0064002D"/>
    <w:rsid w:val="0064084D"/>
    <w:rsid w:val="0064127F"/>
    <w:rsid w:val="006418A9"/>
    <w:rsid w:val="00641BEE"/>
    <w:rsid w:val="00642444"/>
    <w:rsid w:val="00642F50"/>
    <w:rsid w:val="0064350C"/>
    <w:rsid w:val="00644782"/>
    <w:rsid w:val="00644D4C"/>
    <w:rsid w:val="0064536B"/>
    <w:rsid w:val="00645829"/>
    <w:rsid w:val="00646128"/>
    <w:rsid w:val="006467A6"/>
    <w:rsid w:val="00651B99"/>
    <w:rsid w:val="0065354E"/>
    <w:rsid w:val="00654DE5"/>
    <w:rsid w:val="00655197"/>
    <w:rsid w:val="0066022A"/>
    <w:rsid w:val="00662831"/>
    <w:rsid w:val="00662C44"/>
    <w:rsid w:val="00663371"/>
    <w:rsid w:val="006637DA"/>
    <w:rsid w:val="00664081"/>
    <w:rsid w:val="0066502C"/>
    <w:rsid w:val="00665BF6"/>
    <w:rsid w:val="00666F7B"/>
    <w:rsid w:val="006712B6"/>
    <w:rsid w:val="0067134A"/>
    <w:rsid w:val="00672986"/>
    <w:rsid w:val="006731AF"/>
    <w:rsid w:val="00673651"/>
    <w:rsid w:val="0067461B"/>
    <w:rsid w:val="006749F4"/>
    <w:rsid w:val="0067511F"/>
    <w:rsid w:val="00677591"/>
    <w:rsid w:val="006777B3"/>
    <w:rsid w:val="00680609"/>
    <w:rsid w:val="00681248"/>
    <w:rsid w:val="006827C6"/>
    <w:rsid w:val="0068343F"/>
    <w:rsid w:val="006835D1"/>
    <w:rsid w:val="00684595"/>
    <w:rsid w:val="00686D36"/>
    <w:rsid w:val="006910C7"/>
    <w:rsid w:val="00691904"/>
    <w:rsid w:val="006958B3"/>
    <w:rsid w:val="0069618E"/>
    <w:rsid w:val="006A008A"/>
    <w:rsid w:val="006A19FE"/>
    <w:rsid w:val="006A1CE4"/>
    <w:rsid w:val="006A1D19"/>
    <w:rsid w:val="006A2073"/>
    <w:rsid w:val="006A2C1F"/>
    <w:rsid w:val="006A2C35"/>
    <w:rsid w:val="006A2D18"/>
    <w:rsid w:val="006A32F4"/>
    <w:rsid w:val="006A4D36"/>
    <w:rsid w:val="006A52D7"/>
    <w:rsid w:val="006A6040"/>
    <w:rsid w:val="006A78BD"/>
    <w:rsid w:val="006A7EF9"/>
    <w:rsid w:val="006B2A58"/>
    <w:rsid w:val="006B311C"/>
    <w:rsid w:val="006B3B38"/>
    <w:rsid w:val="006B53F1"/>
    <w:rsid w:val="006B59CA"/>
    <w:rsid w:val="006B5A72"/>
    <w:rsid w:val="006B7D08"/>
    <w:rsid w:val="006C0B42"/>
    <w:rsid w:val="006C18CD"/>
    <w:rsid w:val="006C5DC0"/>
    <w:rsid w:val="006C6739"/>
    <w:rsid w:val="006C6D63"/>
    <w:rsid w:val="006D30B9"/>
    <w:rsid w:val="006D3B02"/>
    <w:rsid w:val="006D4FA1"/>
    <w:rsid w:val="006D4FE4"/>
    <w:rsid w:val="006D74B0"/>
    <w:rsid w:val="006D77D2"/>
    <w:rsid w:val="006D7C7C"/>
    <w:rsid w:val="006E0507"/>
    <w:rsid w:val="006E4068"/>
    <w:rsid w:val="006E4DE9"/>
    <w:rsid w:val="006E6024"/>
    <w:rsid w:val="006E6526"/>
    <w:rsid w:val="006F1490"/>
    <w:rsid w:val="006F311D"/>
    <w:rsid w:val="006F5A5F"/>
    <w:rsid w:val="006F6C98"/>
    <w:rsid w:val="006F71B3"/>
    <w:rsid w:val="006F7E9D"/>
    <w:rsid w:val="0070039C"/>
    <w:rsid w:val="007021FC"/>
    <w:rsid w:val="00704365"/>
    <w:rsid w:val="007046C4"/>
    <w:rsid w:val="00705DD6"/>
    <w:rsid w:val="007061C1"/>
    <w:rsid w:val="007113FC"/>
    <w:rsid w:val="007125F4"/>
    <w:rsid w:val="00712942"/>
    <w:rsid w:val="00712CA5"/>
    <w:rsid w:val="007131B3"/>
    <w:rsid w:val="00713757"/>
    <w:rsid w:val="00713D45"/>
    <w:rsid w:val="00713FC3"/>
    <w:rsid w:val="00714652"/>
    <w:rsid w:val="00715543"/>
    <w:rsid w:val="00715D58"/>
    <w:rsid w:val="00716659"/>
    <w:rsid w:val="00720CCD"/>
    <w:rsid w:val="00725670"/>
    <w:rsid w:val="007306B9"/>
    <w:rsid w:val="00730ABE"/>
    <w:rsid w:val="00730F89"/>
    <w:rsid w:val="0073125D"/>
    <w:rsid w:val="007327C9"/>
    <w:rsid w:val="00732E72"/>
    <w:rsid w:val="00732E93"/>
    <w:rsid w:val="007330B0"/>
    <w:rsid w:val="00734908"/>
    <w:rsid w:val="007367B6"/>
    <w:rsid w:val="007368D3"/>
    <w:rsid w:val="00736FC8"/>
    <w:rsid w:val="0073750E"/>
    <w:rsid w:val="00740E40"/>
    <w:rsid w:val="007411B1"/>
    <w:rsid w:val="007415CB"/>
    <w:rsid w:val="00741AA6"/>
    <w:rsid w:val="00742C48"/>
    <w:rsid w:val="007458BA"/>
    <w:rsid w:val="00746028"/>
    <w:rsid w:val="0074650A"/>
    <w:rsid w:val="007474A6"/>
    <w:rsid w:val="00752BFD"/>
    <w:rsid w:val="00752C70"/>
    <w:rsid w:val="007533AB"/>
    <w:rsid w:val="007539B1"/>
    <w:rsid w:val="00753EB8"/>
    <w:rsid w:val="00760B7E"/>
    <w:rsid w:val="007619A3"/>
    <w:rsid w:val="00761AFC"/>
    <w:rsid w:val="0076412A"/>
    <w:rsid w:val="0076492C"/>
    <w:rsid w:val="00764E38"/>
    <w:rsid w:val="00764EAB"/>
    <w:rsid w:val="00765777"/>
    <w:rsid w:val="007700E8"/>
    <w:rsid w:val="00770433"/>
    <w:rsid w:val="007739C5"/>
    <w:rsid w:val="00773B04"/>
    <w:rsid w:val="00774194"/>
    <w:rsid w:val="00775093"/>
    <w:rsid w:val="007760B4"/>
    <w:rsid w:val="007774AB"/>
    <w:rsid w:val="0078020F"/>
    <w:rsid w:val="00783236"/>
    <w:rsid w:val="00783724"/>
    <w:rsid w:val="00787551"/>
    <w:rsid w:val="00787800"/>
    <w:rsid w:val="00790C8B"/>
    <w:rsid w:val="00790D35"/>
    <w:rsid w:val="007912EF"/>
    <w:rsid w:val="007917DF"/>
    <w:rsid w:val="00792990"/>
    <w:rsid w:val="00792D39"/>
    <w:rsid w:val="0079498B"/>
    <w:rsid w:val="00794C9C"/>
    <w:rsid w:val="007966C7"/>
    <w:rsid w:val="00797AAB"/>
    <w:rsid w:val="007A0632"/>
    <w:rsid w:val="007A09F4"/>
    <w:rsid w:val="007A13C3"/>
    <w:rsid w:val="007A199F"/>
    <w:rsid w:val="007A4951"/>
    <w:rsid w:val="007A49D4"/>
    <w:rsid w:val="007A5B80"/>
    <w:rsid w:val="007A6CA9"/>
    <w:rsid w:val="007B04B4"/>
    <w:rsid w:val="007B14DE"/>
    <w:rsid w:val="007B1718"/>
    <w:rsid w:val="007B1D6D"/>
    <w:rsid w:val="007B4876"/>
    <w:rsid w:val="007B4A95"/>
    <w:rsid w:val="007B5E75"/>
    <w:rsid w:val="007C00EE"/>
    <w:rsid w:val="007C225E"/>
    <w:rsid w:val="007C284E"/>
    <w:rsid w:val="007C2CBB"/>
    <w:rsid w:val="007C402A"/>
    <w:rsid w:val="007C63B7"/>
    <w:rsid w:val="007C6496"/>
    <w:rsid w:val="007C70B4"/>
    <w:rsid w:val="007C7EE3"/>
    <w:rsid w:val="007D0A23"/>
    <w:rsid w:val="007D19C7"/>
    <w:rsid w:val="007D30AE"/>
    <w:rsid w:val="007D41D1"/>
    <w:rsid w:val="007D4D3C"/>
    <w:rsid w:val="007D7263"/>
    <w:rsid w:val="007D78E3"/>
    <w:rsid w:val="007E0094"/>
    <w:rsid w:val="007E02CC"/>
    <w:rsid w:val="007E0E07"/>
    <w:rsid w:val="007E0E47"/>
    <w:rsid w:val="007E1777"/>
    <w:rsid w:val="007E1DDE"/>
    <w:rsid w:val="007E2695"/>
    <w:rsid w:val="007E4B7F"/>
    <w:rsid w:val="007E5B99"/>
    <w:rsid w:val="007F0D5B"/>
    <w:rsid w:val="007F131D"/>
    <w:rsid w:val="007F1BB1"/>
    <w:rsid w:val="007F3A96"/>
    <w:rsid w:val="007F43AF"/>
    <w:rsid w:val="007F660E"/>
    <w:rsid w:val="007F6E42"/>
    <w:rsid w:val="00800CC3"/>
    <w:rsid w:val="00801BF2"/>
    <w:rsid w:val="0080321D"/>
    <w:rsid w:val="0080330D"/>
    <w:rsid w:val="00803D76"/>
    <w:rsid w:val="0080413C"/>
    <w:rsid w:val="00806240"/>
    <w:rsid w:val="008068B0"/>
    <w:rsid w:val="008069D6"/>
    <w:rsid w:val="00806ACD"/>
    <w:rsid w:val="00807163"/>
    <w:rsid w:val="0080732C"/>
    <w:rsid w:val="00810D11"/>
    <w:rsid w:val="00810D2B"/>
    <w:rsid w:val="00811E66"/>
    <w:rsid w:val="008120DB"/>
    <w:rsid w:val="00812EEB"/>
    <w:rsid w:val="00815816"/>
    <w:rsid w:val="00815A45"/>
    <w:rsid w:val="00816360"/>
    <w:rsid w:val="00816E70"/>
    <w:rsid w:val="0081724E"/>
    <w:rsid w:val="00817ACE"/>
    <w:rsid w:val="00817E55"/>
    <w:rsid w:val="00817FD6"/>
    <w:rsid w:val="008231ED"/>
    <w:rsid w:val="008237CD"/>
    <w:rsid w:val="00823971"/>
    <w:rsid w:val="00823A9F"/>
    <w:rsid w:val="00824392"/>
    <w:rsid w:val="00827EF7"/>
    <w:rsid w:val="00831B5B"/>
    <w:rsid w:val="00832821"/>
    <w:rsid w:val="00832BDD"/>
    <w:rsid w:val="0083327C"/>
    <w:rsid w:val="008332F1"/>
    <w:rsid w:val="00833954"/>
    <w:rsid w:val="00833A03"/>
    <w:rsid w:val="008347D9"/>
    <w:rsid w:val="00835CF1"/>
    <w:rsid w:val="00836C60"/>
    <w:rsid w:val="00840B38"/>
    <w:rsid w:val="0084120F"/>
    <w:rsid w:val="008426FB"/>
    <w:rsid w:val="0084377F"/>
    <w:rsid w:val="00844F26"/>
    <w:rsid w:val="00847651"/>
    <w:rsid w:val="00847FBB"/>
    <w:rsid w:val="00850D32"/>
    <w:rsid w:val="00851342"/>
    <w:rsid w:val="00851E28"/>
    <w:rsid w:val="008535D3"/>
    <w:rsid w:val="00853966"/>
    <w:rsid w:val="00854607"/>
    <w:rsid w:val="008549E4"/>
    <w:rsid w:val="00857639"/>
    <w:rsid w:val="008605A4"/>
    <w:rsid w:val="00860B4F"/>
    <w:rsid w:val="008616CD"/>
    <w:rsid w:val="00862DBA"/>
    <w:rsid w:val="00865565"/>
    <w:rsid w:val="00871850"/>
    <w:rsid w:val="008723B6"/>
    <w:rsid w:val="00875801"/>
    <w:rsid w:val="008761A7"/>
    <w:rsid w:val="00877FE5"/>
    <w:rsid w:val="00881A5B"/>
    <w:rsid w:val="008840D8"/>
    <w:rsid w:val="00884313"/>
    <w:rsid w:val="00885123"/>
    <w:rsid w:val="00885783"/>
    <w:rsid w:val="00887792"/>
    <w:rsid w:val="008917A3"/>
    <w:rsid w:val="00891904"/>
    <w:rsid w:val="00892A23"/>
    <w:rsid w:val="0089488F"/>
    <w:rsid w:val="00895447"/>
    <w:rsid w:val="00895587"/>
    <w:rsid w:val="00897B32"/>
    <w:rsid w:val="008A12AD"/>
    <w:rsid w:val="008A31A0"/>
    <w:rsid w:val="008A31AC"/>
    <w:rsid w:val="008A36D6"/>
    <w:rsid w:val="008A37F9"/>
    <w:rsid w:val="008A386A"/>
    <w:rsid w:val="008A3966"/>
    <w:rsid w:val="008A3F0E"/>
    <w:rsid w:val="008A419D"/>
    <w:rsid w:val="008A5299"/>
    <w:rsid w:val="008A69D2"/>
    <w:rsid w:val="008A6C59"/>
    <w:rsid w:val="008A7753"/>
    <w:rsid w:val="008B005D"/>
    <w:rsid w:val="008B1EF7"/>
    <w:rsid w:val="008B25D5"/>
    <w:rsid w:val="008B4156"/>
    <w:rsid w:val="008B4BDC"/>
    <w:rsid w:val="008B7D56"/>
    <w:rsid w:val="008C0316"/>
    <w:rsid w:val="008C09BB"/>
    <w:rsid w:val="008C0A93"/>
    <w:rsid w:val="008C2305"/>
    <w:rsid w:val="008C32E9"/>
    <w:rsid w:val="008C4EDB"/>
    <w:rsid w:val="008C610A"/>
    <w:rsid w:val="008C6137"/>
    <w:rsid w:val="008C6EFF"/>
    <w:rsid w:val="008D0065"/>
    <w:rsid w:val="008D0447"/>
    <w:rsid w:val="008D053A"/>
    <w:rsid w:val="008D0D34"/>
    <w:rsid w:val="008D13C4"/>
    <w:rsid w:val="008D1A76"/>
    <w:rsid w:val="008D22DF"/>
    <w:rsid w:val="008D4AE9"/>
    <w:rsid w:val="008D4CF7"/>
    <w:rsid w:val="008D6211"/>
    <w:rsid w:val="008D68C6"/>
    <w:rsid w:val="008D6BE1"/>
    <w:rsid w:val="008D7DAD"/>
    <w:rsid w:val="008E0599"/>
    <w:rsid w:val="008E081C"/>
    <w:rsid w:val="008E0F70"/>
    <w:rsid w:val="008E15FC"/>
    <w:rsid w:val="008E1655"/>
    <w:rsid w:val="008E2357"/>
    <w:rsid w:val="008E38EA"/>
    <w:rsid w:val="008E3C3D"/>
    <w:rsid w:val="008E5995"/>
    <w:rsid w:val="008E6722"/>
    <w:rsid w:val="008E723C"/>
    <w:rsid w:val="008E770C"/>
    <w:rsid w:val="008E7879"/>
    <w:rsid w:val="008F11CD"/>
    <w:rsid w:val="008F1E3A"/>
    <w:rsid w:val="008F26C6"/>
    <w:rsid w:val="008F2E35"/>
    <w:rsid w:val="008F4827"/>
    <w:rsid w:val="008F4B3E"/>
    <w:rsid w:val="008F6450"/>
    <w:rsid w:val="008F6DC0"/>
    <w:rsid w:val="008F6F58"/>
    <w:rsid w:val="009006CC"/>
    <w:rsid w:val="009024A5"/>
    <w:rsid w:val="00902C8C"/>
    <w:rsid w:val="00902D23"/>
    <w:rsid w:val="0090352B"/>
    <w:rsid w:val="00904154"/>
    <w:rsid w:val="009053C0"/>
    <w:rsid w:val="00905DA2"/>
    <w:rsid w:val="0090643F"/>
    <w:rsid w:val="009116ED"/>
    <w:rsid w:val="00911F5F"/>
    <w:rsid w:val="00912167"/>
    <w:rsid w:val="00912D1F"/>
    <w:rsid w:val="0091379B"/>
    <w:rsid w:val="00913A3B"/>
    <w:rsid w:val="009149FC"/>
    <w:rsid w:val="0091636B"/>
    <w:rsid w:val="009175C7"/>
    <w:rsid w:val="00921361"/>
    <w:rsid w:val="00921971"/>
    <w:rsid w:val="00921C3A"/>
    <w:rsid w:val="00922150"/>
    <w:rsid w:val="009222B0"/>
    <w:rsid w:val="00922871"/>
    <w:rsid w:val="00922A9D"/>
    <w:rsid w:val="0092341B"/>
    <w:rsid w:val="00923DFD"/>
    <w:rsid w:val="00924695"/>
    <w:rsid w:val="009257F7"/>
    <w:rsid w:val="00925FF3"/>
    <w:rsid w:val="009307D7"/>
    <w:rsid w:val="009319C8"/>
    <w:rsid w:val="00932261"/>
    <w:rsid w:val="00932AD3"/>
    <w:rsid w:val="00933657"/>
    <w:rsid w:val="009347D0"/>
    <w:rsid w:val="00934B40"/>
    <w:rsid w:val="00935898"/>
    <w:rsid w:val="009365A8"/>
    <w:rsid w:val="00940290"/>
    <w:rsid w:val="009408E1"/>
    <w:rsid w:val="0094192A"/>
    <w:rsid w:val="00941F53"/>
    <w:rsid w:val="00946373"/>
    <w:rsid w:val="0095058B"/>
    <w:rsid w:val="009521DE"/>
    <w:rsid w:val="00952D8D"/>
    <w:rsid w:val="00952FFB"/>
    <w:rsid w:val="009536A9"/>
    <w:rsid w:val="00953CD1"/>
    <w:rsid w:val="00954798"/>
    <w:rsid w:val="00954ADF"/>
    <w:rsid w:val="00956B71"/>
    <w:rsid w:val="00960892"/>
    <w:rsid w:val="00960CE4"/>
    <w:rsid w:val="00960E63"/>
    <w:rsid w:val="00961579"/>
    <w:rsid w:val="00963AB0"/>
    <w:rsid w:val="009658B6"/>
    <w:rsid w:val="00965BD1"/>
    <w:rsid w:val="009660EF"/>
    <w:rsid w:val="0096770D"/>
    <w:rsid w:val="00972089"/>
    <w:rsid w:val="00972386"/>
    <w:rsid w:val="009734E4"/>
    <w:rsid w:val="009738CC"/>
    <w:rsid w:val="00974AEF"/>
    <w:rsid w:val="00974DCC"/>
    <w:rsid w:val="00977ADE"/>
    <w:rsid w:val="00977EEC"/>
    <w:rsid w:val="00980479"/>
    <w:rsid w:val="00981B12"/>
    <w:rsid w:val="009826D5"/>
    <w:rsid w:val="00982A8B"/>
    <w:rsid w:val="009859FD"/>
    <w:rsid w:val="00992DB3"/>
    <w:rsid w:val="0099333C"/>
    <w:rsid w:val="0099459B"/>
    <w:rsid w:val="009951C2"/>
    <w:rsid w:val="009952AD"/>
    <w:rsid w:val="00995338"/>
    <w:rsid w:val="00995D94"/>
    <w:rsid w:val="00996086"/>
    <w:rsid w:val="00997CDA"/>
    <w:rsid w:val="009A01FA"/>
    <w:rsid w:val="009A0256"/>
    <w:rsid w:val="009A031A"/>
    <w:rsid w:val="009A0B7F"/>
    <w:rsid w:val="009A15F6"/>
    <w:rsid w:val="009A173A"/>
    <w:rsid w:val="009A3BFB"/>
    <w:rsid w:val="009A3C0A"/>
    <w:rsid w:val="009A4346"/>
    <w:rsid w:val="009A435B"/>
    <w:rsid w:val="009A5531"/>
    <w:rsid w:val="009A554D"/>
    <w:rsid w:val="009A593A"/>
    <w:rsid w:val="009A5EE3"/>
    <w:rsid w:val="009A60A3"/>
    <w:rsid w:val="009A7719"/>
    <w:rsid w:val="009B109B"/>
    <w:rsid w:val="009B19C9"/>
    <w:rsid w:val="009B3929"/>
    <w:rsid w:val="009B46CF"/>
    <w:rsid w:val="009B4C37"/>
    <w:rsid w:val="009B5ED5"/>
    <w:rsid w:val="009B6813"/>
    <w:rsid w:val="009B6951"/>
    <w:rsid w:val="009B7794"/>
    <w:rsid w:val="009B7849"/>
    <w:rsid w:val="009C01BA"/>
    <w:rsid w:val="009C0659"/>
    <w:rsid w:val="009C0B25"/>
    <w:rsid w:val="009C380D"/>
    <w:rsid w:val="009C559D"/>
    <w:rsid w:val="009C5B55"/>
    <w:rsid w:val="009C6071"/>
    <w:rsid w:val="009C6103"/>
    <w:rsid w:val="009C666D"/>
    <w:rsid w:val="009C6A4A"/>
    <w:rsid w:val="009C6A9B"/>
    <w:rsid w:val="009D11E8"/>
    <w:rsid w:val="009D3C04"/>
    <w:rsid w:val="009D3F65"/>
    <w:rsid w:val="009D4D74"/>
    <w:rsid w:val="009D66B8"/>
    <w:rsid w:val="009E11E0"/>
    <w:rsid w:val="009E1707"/>
    <w:rsid w:val="009E194A"/>
    <w:rsid w:val="009E232D"/>
    <w:rsid w:val="009E2A6D"/>
    <w:rsid w:val="009E3E9D"/>
    <w:rsid w:val="009E4637"/>
    <w:rsid w:val="009E602C"/>
    <w:rsid w:val="009F0AA2"/>
    <w:rsid w:val="009F2CBC"/>
    <w:rsid w:val="009F3966"/>
    <w:rsid w:val="009F3A0B"/>
    <w:rsid w:val="009F48B4"/>
    <w:rsid w:val="00A0077C"/>
    <w:rsid w:val="00A017A8"/>
    <w:rsid w:val="00A018F9"/>
    <w:rsid w:val="00A01C63"/>
    <w:rsid w:val="00A01E61"/>
    <w:rsid w:val="00A02D73"/>
    <w:rsid w:val="00A04586"/>
    <w:rsid w:val="00A052F9"/>
    <w:rsid w:val="00A0578E"/>
    <w:rsid w:val="00A07822"/>
    <w:rsid w:val="00A1021E"/>
    <w:rsid w:val="00A128A9"/>
    <w:rsid w:val="00A12E79"/>
    <w:rsid w:val="00A13442"/>
    <w:rsid w:val="00A1542D"/>
    <w:rsid w:val="00A157C9"/>
    <w:rsid w:val="00A15A0E"/>
    <w:rsid w:val="00A1691E"/>
    <w:rsid w:val="00A16D1F"/>
    <w:rsid w:val="00A207F3"/>
    <w:rsid w:val="00A2092A"/>
    <w:rsid w:val="00A2147D"/>
    <w:rsid w:val="00A22C46"/>
    <w:rsid w:val="00A23532"/>
    <w:rsid w:val="00A23B73"/>
    <w:rsid w:val="00A248F9"/>
    <w:rsid w:val="00A31B68"/>
    <w:rsid w:val="00A346F8"/>
    <w:rsid w:val="00A3593D"/>
    <w:rsid w:val="00A35D50"/>
    <w:rsid w:val="00A4228C"/>
    <w:rsid w:val="00A4376A"/>
    <w:rsid w:val="00A43A31"/>
    <w:rsid w:val="00A43E82"/>
    <w:rsid w:val="00A45C16"/>
    <w:rsid w:val="00A4607B"/>
    <w:rsid w:val="00A47F7D"/>
    <w:rsid w:val="00A50995"/>
    <w:rsid w:val="00A50C5C"/>
    <w:rsid w:val="00A51D5B"/>
    <w:rsid w:val="00A52D7E"/>
    <w:rsid w:val="00A52FA4"/>
    <w:rsid w:val="00A54493"/>
    <w:rsid w:val="00A55152"/>
    <w:rsid w:val="00A57C71"/>
    <w:rsid w:val="00A6145C"/>
    <w:rsid w:val="00A61EE1"/>
    <w:rsid w:val="00A625DC"/>
    <w:rsid w:val="00A6300D"/>
    <w:rsid w:val="00A63C5C"/>
    <w:rsid w:val="00A6593E"/>
    <w:rsid w:val="00A668D9"/>
    <w:rsid w:val="00A66A1A"/>
    <w:rsid w:val="00A673D0"/>
    <w:rsid w:val="00A70519"/>
    <w:rsid w:val="00A70874"/>
    <w:rsid w:val="00A70DAA"/>
    <w:rsid w:val="00A74867"/>
    <w:rsid w:val="00A751A5"/>
    <w:rsid w:val="00A80A53"/>
    <w:rsid w:val="00A83D30"/>
    <w:rsid w:val="00A83D4E"/>
    <w:rsid w:val="00A8465F"/>
    <w:rsid w:val="00A8510B"/>
    <w:rsid w:val="00A875C1"/>
    <w:rsid w:val="00A87C13"/>
    <w:rsid w:val="00A91B6F"/>
    <w:rsid w:val="00A92B7B"/>
    <w:rsid w:val="00A92D55"/>
    <w:rsid w:val="00A942DA"/>
    <w:rsid w:val="00A973BD"/>
    <w:rsid w:val="00A97BAD"/>
    <w:rsid w:val="00A97D07"/>
    <w:rsid w:val="00AA0407"/>
    <w:rsid w:val="00AA057C"/>
    <w:rsid w:val="00AA14FD"/>
    <w:rsid w:val="00AA26B9"/>
    <w:rsid w:val="00AA2948"/>
    <w:rsid w:val="00AA324A"/>
    <w:rsid w:val="00AA3513"/>
    <w:rsid w:val="00AA4171"/>
    <w:rsid w:val="00AA5AB1"/>
    <w:rsid w:val="00AA7E81"/>
    <w:rsid w:val="00AB3970"/>
    <w:rsid w:val="00AB7D2C"/>
    <w:rsid w:val="00AB7D98"/>
    <w:rsid w:val="00AC0B59"/>
    <w:rsid w:val="00AC16A2"/>
    <w:rsid w:val="00AC2233"/>
    <w:rsid w:val="00AC2EA2"/>
    <w:rsid w:val="00AC30CF"/>
    <w:rsid w:val="00AC3243"/>
    <w:rsid w:val="00AC5315"/>
    <w:rsid w:val="00AC5689"/>
    <w:rsid w:val="00AC666A"/>
    <w:rsid w:val="00AD0309"/>
    <w:rsid w:val="00AD12CB"/>
    <w:rsid w:val="00AD1422"/>
    <w:rsid w:val="00AD19DE"/>
    <w:rsid w:val="00AD23D8"/>
    <w:rsid w:val="00AD345D"/>
    <w:rsid w:val="00AD36B4"/>
    <w:rsid w:val="00AD6CC9"/>
    <w:rsid w:val="00AD7400"/>
    <w:rsid w:val="00AD7489"/>
    <w:rsid w:val="00AE1576"/>
    <w:rsid w:val="00AE19A6"/>
    <w:rsid w:val="00AE1D56"/>
    <w:rsid w:val="00AE2AD5"/>
    <w:rsid w:val="00AE2F5E"/>
    <w:rsid w:val="00AE48A1"/>
    <w:rsid w:val="00AE495A"/>
    <w:rsid w:val="00AE5E98"/>
    <w:rsid w:val="00AE64D8"/>
    <w:rsid w:val="00AE7A02"/>
    <w:rsid w:val="00AF0362"/>
    <w:rsid w:val="00AF05C6"/>
    <w:rsid w:val="00AF2661"/>
    <w:rsid w:val="00AF46A6"/>
    <w:rsid w:val="00AF49AF"/>
    <w:rsid w:val="00AF543F"/>
    <w:rsid w:val="00AF64EC"/>
    <w:rsid w:val="00AF70CD"/>
    <w:rsid w:val="00AF7DD3"/>
    <w:rsid w:val="00B01945"/>
    <w:rsid w:val="00B02BD6"/>
    <w:rsid w:val="00B03BEF"/>
    <w:rsid w:val="00B04961"/>
    <w:rsid w:val="00B0781F"/>
    <w:rsid w:val="00B07A0A"/>
    <w:rsid w:val="00B07EBE"/>
    <w:rsid w:val="00B13EC5"/>
    <w:rsid w:val="00B147D6"/>
    <w:rsid w:val="00B14F0D"/>
    <w:rsid w:val="00B15508"/>
    <w:rsid w:val="00B161E0"/>
    <w:rsid w:val="00B171F2"/>
    <w:rsid w:val="00B17A8B"/>
    <w:rsid w:val="00B17F47"/>
    <w:rsid w:val="00B20756"/>
    <w:rsid w:val="00B219CF"/>
    <w:rsid w:val="00B220BD"/>
    <w:rsid w:val="00B2329A"/>
    <w:rsid w:val="00B23AB8"/>
    <w:rsid w:val="00B244B7"/>
    <w:rsid w:val="00B25035"/>
    <w:rsid w:val="00B25065"/>
    <w:rsid w:val="00B2514F"/>
    <w:rsid w:val="00B257FE"/>
    <w:rsid w:val="00B26DCB"/>
    <w:rsid w:val="00B26EB4"/>
    <w:rsid w:val="00B27371"/>
    <w:rsid w:val="00B27C99"/>
    <w:rsid w:val="00B31B81"/>
    <w:rsid w:val="00B337A3"/>
    <w:rsid w:val="00B34795"/>
    <w:rsid w:val="00B37709"/>
    <w:rsid w:val="00B40A86"/>
    <w:rsid w:val="00B410DF"/>
    <w:rsid w:val="00B4262D"/>
    <w:rsid w:val="00B4345B"/>
    <w:rsid w:val="00B438CE"/>
    <w:rsid w:val="00B452DD"/>
    <w:rsid w:val="00B466D4"/>
    <w:rsid w:val="00B46AB0"/>
    <w:rsid w:val="00B50017"/>
    <w:rsid w:val="00B506E2"/>
    <w:rsid w:val="00B51453"/>
    <w:rsid w:val="00B52DCB"/>
    <w:rsid w:val="00B535FE"/>
    <w:rsid w:val="00B5464E"/>
    <w:rsid w:val="00B54E05"/>
    <w:rsid w:val="00B62935"/>
    <w:rsid w:val="00B63FEB"/>
    <w:rsid w:val="00B64BB7"/>
    <w:rsid w:val="00B664E1"/>
    <w:rsid w:val="00B665A6"/>
    <w:rsid w:val="00B67623"/>
    <w:rsid w:val="00B67DC6"/>
    <w:rsid w:val="00B70B50"/>
    <w:rsid w:val="00B713E8"/>
    <w:rsid w:val="00B71B94"/>
    <w:rsid w:val="00B71E18"/>
    <w:rsid w:val="00B73C59"/>
    <w:rsid w:val="00B74C41"/>
    <w:rsid w:val="00B76BBF"/>
    <w:rsid w:val="00B82438"/>
    <w:rsid w:val="00B82502"/>
    <w:rsid w:val="00B83858"/>
    <w:rsid w:val="00B850C1"/>
    <w:rsid w:val="00B8704C"/>
    <w:rsid w:val="00B91C25"/>
    <w:rsid w:val="00B91EFD"/>
    <w:rsid w:val="00B922DF"/>
    <w:rsid w:val="00B929F4"/>
    <w:rsid w:val="00B948B5"/>
    <w:rsid w:val="00B95B88"/>
    <w:rsid w:val="00B95F9C"/>
    <w:rsid w:val="00B96945"/>
    <w:rsid w:val="00B96A80"/>
    <w:rsid w:val="00B97753"/>
    <w:rsid w:val="00B978AA"/>
    <w:rsid w:val="00BA05DA"/>
    <w:rsid w:val="00BA05FD"/>
    <w:rsid w:val="00BA0BAD"/>
    <w:rsid w:val="00BA1529"/>
    <w:rsid w:val="00BA1D0C"/>
    <w:rsid w:val="00BA1FF7"/>
    <w:rsid w:val="00BA33D2"/>
    <w:rsid w:val="00BA39A9"/>
    <w:rsid w:val="00BA4A4D"/>
    <w:rsid w:val="00BA50F5"/>
    <w:rsid w:val="00BA6C08"/>
    <w:rsid w:val="00BA7388"/>
    <w:rsid w:val="00BA7FB7"/>
    <w:rsid w:val="00BB09AD"/>
    <w:rsid w:val="00BB0CEE"/>
    <w:rsid w:val="00BB15A3"/>
    <w:rsid w:val="00BB266D"/>
    <w:rsid w:val="00BB2FC7"/>
    <w:rsid w:val="00BB3786"/>
    <w:rsid w:val="00BB3C93"/>
    <w:rsid w:val="00BB4A7F"/>
    <w:rsid w:val="00BB5EFF"/>
    <w:rsid w:val="00BB607C"/>
    <w:rsid w:val="00BB6BEC"/>
    <w:rsid w:val="00BB6D3D"/>
    <w:rsid w:val="00BC1229"/>
    <w:rsid w:val="00BC32FD"/>
    <w:rsid w:val="00BC36E1"/>
    <w:rsid w:val="00BC3A0B"/>
    <w:rsid w:val="00BC3AC5"/>
    <w:rsid w:val="00BC439A"/>
    <w:rsid w:val="00BC43FF"/>
    <w:rsid w:val="00BC7C99"/>
    <w:rsid w:val="00BD380F"/>
    <w:rsid w:val="00BD3F09"/>
    <w:rsid w:val="00BD4312"/>
    <w:rsid w:val="00BD4C05"/>
    <w:rsid w:val="00BD57B2"/>
    <w:rsid w:val="00BD6DC4"/>
    <w:rsid w:val="00BE07F4"/>
    <w:rsid w:val="00BE0EE7"/>
    <w:rsid w:val="00BE17AC"/>
    <w:rsid w:val="00BE50CC"/>
    <w:rsid w:val="00BE57F8"/>
    <w:rsid w:val="00BF2AFA"/>
    <w:rsid w:val="00BF3567"/>
    <w:rsid w:val="00BF42C0"/>
    <w:rsid w:val="00BF42D6"/>
    <w:rsid w:val="00BF576C"/>
    <w:rsid w:val="00BF78B0"/>
    <w:rsid w:val="00C02A95"/>
    <w:rsid w:val="00C04238"/>
    <w:rsid w:val="00C04C0C"/>
    <w:rsid w:val="00C04FF0"/>
    <w:rsid w:val="00C04FF6"/>
    <w:rsid w:val="00C05837"/>
    <w:rsid w:val="00C05954"/>
    <w:rsid w:val="00C05F6F"/>
    <w:rsid w:val="00C07935"/>
    <w:rsid w:val="00C07E9D"/>
    <w:rsid w:val="00C10672"/>
    <w:rsid w:val="00C12CE7"/>
    <w:rsid w:val="00C13E8F"/>
    <w:rsid w:val="00C15C8E"/>
    <w:rsid w:val="00C16FFF"/>
    <w:rsid w:val="00C20398"/>
    <w:rsid w:val="00C2197C"/>
    <w:rsid w:val="00C21A10"/>
    <w:rsid w:val="00C21F5D"/>
    <w:rsid w:val="00C23126"/>
    <w:rsid w:val="00C24079"/>
    <w:rsid w:val="00C265DF"/>
    <w:rsid w:val="00C2795D"/>
    <w:rsid w:val="00C30271"/>
    <w:rsid w:val="00C317DB"/>
    <w:rsid w:val="00C334F5"/>
    <w:rsid w:val="00C36152"/>
    <w:rsid w:val="00C3740C"/>
    <w:rsid w:val="00C40521"/>
    <w:rsid w:val="00C44156"/>
    <w:rsid w:val="00C4469F"/>
    <w:rsid w:val="00C45E56"/>
    <w:rsid w:val="00C4603C"/>
    <w:rsid w:val="00C46C30"/>
    <w:rsid w:val="00C474EE"/>
    <w:rsid w:val="00C47DDA"/>
    <w:rsid w:val="00C50CBC"/>
    <w:rsid w:val="00C51013"/>
    <w:rsid w:val="00C518D6"/>
    <w:rsid w:val="00C51BBD"/>
    <w:rsid w:val="00C52ECE"/>
    <w:rsid w:val="00C536A7"/>
    <w:rsid w:val="00C54562"/>
    <w:rsid w:val="00C56858"/>
    <w:rsid w:val="00C57F6D"/>
    <w:rsid w:val="00C63C3D"/>
    <w:rsid w:val="00C665F4"/>
    <w:rsid w:val="00C66846"/>
    <w:rsid w:val="00C6685A"/>
    <w:rsid w:val="00C672A0"/>
    <w:rsid w:val="00C67B5C"/>
    <w:rsid w:val="00C707C3"/>
    <w:rsid w:val="00C710A7"/>
    <w:rsid w:val="00C7497E"/>
    <w:rsid w:val="00C74ED2"/>
    <w:rsid w:val="00C7629E"/>
    <w:rsid w:val="00C76A12"/>
    <w:rsid w:val="00C801F9"/>
    <w:rsid w:val="00C80785"/>
    <w:rsid w:val="00C81582"/>
    <w:rsid w:val="00C831F2"/>
    <w:rsid w:val="00C8755B"/>
    <w:rsid w:val="00C87ABB"/>
    <w:rsid w:val="00C90597"/>
    <w:rsid w:val="00C94472"/>
    <w:rsid w:val="00C94B9C"/>
    <w:rsid w:val="00C94CAC"/>
    <w:rsid w:val="00C95C9F"/>
    <w:rsid w:val="00CA2D0A"/>
    <w:rsid w:val="00CA3720"/>
    <w:rsid w:val="00CA4CA0"/>
    <w:rsid w:val="00CA5198"/>
    <w:rsid w:val="00CA591A"/>
    <w:rsid w:val="00CA5CAF"/>
    <w:rsid w:val="00CA7706"/>
    <w:rsid w:val="00CA7881"/>
    <w:rsid w:val="00CA7E1F"/>
    <w:rsid w:val="00CB0260"/>
    <w:rsid w:val="00CB06FE"/>
    <w:rsid w:val="00CB0F2B"/>
    <w:rsid w:val="00CB1F70"/>
    <w:rsid w:val="00CB2E35"/>
    <w:rsid w:val="00CB4F63"/>
    <w:rsid w:val="00CB568C"/>
    <w:rsid w:val="00CB7790"/>
    <w:rsid w:val="00CB7B5B"/>
    <w:rsid w:val="00CB7E39"/>
    <w:rsid w:val="00CC087C"/>
    <w:rsid w:val="00CC13D3"/>
    <w:rsid w:val="00CC40DD"/>
    <w:rsid w:val="00CC77E9"/>
    <w:rsid w:val="00CD11A5"/>
    <w:rsid w:val="00CD1E85"/>
    <w:rsid w:val="00CD24C3"/>
    <w:rsid w:val="00CD285D"/>
    <w:rsid w:val="00CD32AC"/>
    <w:rsid w:val="00CD4824"/>
    <w:rsid w:val="00CD4F34"/>
    <w:rsid w:val="00CD50BE"/>
    <w:rsid w:val="00CD6B56"/>
    <w:rsid w:val="00CD7A55"/>
    <w:rsid w:val="00CE023E"/>
    <w:rsid w:val="00CE0BD0"/>
    <w:rsid w:val="00CE0DDA"/>
    <w:rsid w:val="00CE2255"/>
    <w:rsid w:val="00CE3CAF"/>
    <w:rsid w:val="00CE4CF5"/>
    <w:rsid w:val="00CE6F77"/>
    <w:rsid w:val="00CE7387"/>
    <w:rsid w:val="00CE75B1"/>
    <w:rsid w:val="00CE7D21"/>
    <w:rsid w:val="00CF24E3"/>
    <w:rsid w:val="00CF35AE"/>
    <w:rsid w:val="00CF3E93"/>
    <w:rsid w:val="00CF3F71"/>
    <w:rsid w:val="00CF4638"/>
    <w:rsid w:val="00CF7770"/>
    <w:rsid w:val="00CF7A62"/>
    <w:rsid w:val="00D00478"/>
    <w:rsid w:val="00D01FA1"/>
    <w:rsid w:val="00D023A3"/>
    <w:rsid w:val="00D03824"/>
    <w:rsid w:val="00D04DF7"/>
    <w:rsid w:val="00D05CD4"/>
    <w:rsid w:val="00D0644A"/>
    <w:rsid w:val="00D078EF"/>
    <w:rsid w:val="00D101AA"/>
    <w:rsid w:val="00D10F68"/>
    <w:rsid w:val="00D10F92"/>
    <w:rsid w:val="00D120E9"/>
    <w:rsid w:val="00D12613"/>
    <w:rsid w:val="00D13A26"/>
    <w:rsid w:val="00D155A5"/>
    <w:rsid w:val="00D207FA"/>
    <w:rsid w:val="00D210DC"/>
    <w:rsid w:val="00D21416"/>
    <w:rsid w:val="00D218EF"/>
    <w:rsid w:val="00D22A24"/>
    <w:rsid w:val="00D236E1"/>
    <w:rsid w:val="00D24B61"/>
    <w:rsid w:val="00D3007D"/>
    <w:rsid w:val="00D3029E"/>
    <w:rsid w:val="00D30D08"/>
    <w:rsid w:val="00D32547"/>
    <w:rsid w:val="00D32ADF"/>
    <w:rsid w:val="00D32C50"/>
    <w:rsid w:val="00D339AB"/>
    <w:rsid w:val="00D35621"/>
    <w:rsid w:val="00D36300"/>
    <w:rsid w:val="00D36FFD"/>
    <w:rsid w:val="00D3702D"/>
    <w:rsid w:val="00D3703F"/>
    <w:rsid w:val="00D372B7"/>
    <w:rsid w:val="00D373CB"/>
    <w:rsid w:val="00D40ECD"/>
    <w:rsid w:val="00D4355F"/>
    <w:rsid w:val="00D43B82"/>
    <w:rsid w:val="00D4447B"/>
    <w:rsid w:val="00D454E2"/>
    <w:rsid w:val="00D457CC"/>
    <w:rsid w:val="00D46C3D"/>
    <w:rsid w:val="00D46FC0"/>
    <w:rsid w:val="00D476E2"/>
    <w:rsid w:val="00D47B35"/>
    <w:rsid w:val="00D51455"/>
    <w:rsid w:val="00D51916"/>
    <w:rsid w:val="00D51FC1"/>
    <w:rsid w:val="00D52001"/>
    <w:rsid w:val="00D53E80"/>
    <w:rsid w:val="00D543B8"/>
    <w:rsid w:val="00D556D4"/>
    <w:rsid w:val="00D57301"/>
    <w:rsid w:val="00D57E41"/>
    <w:rsid w:val="00D601E4"/>
    <w:rsid w:val="00D60A3A"/>
    <w:rsid w:val="00D60E48"/>
    <w:rsid w:val="00D60FAC"/>
    <w:rsid w:val="00D63332"/>
    <w:rsid w:val="00D64D5F"/>
    <w:rsid w:val="00D66F2F"/>
    <w:rsid w:val="00D679E5"/>
    <w:rsid w:val="00D71597"/>
    <w:rsid w:val="00D738F2"/>
    <w:rsid w:val="00D73E26"/>
    <w:rsid w:val="00D73E57"/>
    <w:rsid w:val="00D751C8"/>
    <w:rsid w:val="00D769BD"/>
    <w:rsid w:val="00D77FE1"/>
    <w:rsid w:val="00D801D3"/>
    <w:rsid w:val="00D805ED"/>
    <w:rsid w:val="00D8166E"/>
    <w:rsid w:val="00D81D13"/>
    <w:rsid w:val="00D82255"/>
    <w:rsid w:val="00D826BC"/>
    <w:rsid w:val="00D82F0F"/>
    <w:rsid w:val="00D8474A"/>
    <w:rsid w:val="00D85E07"/>
    <w:rsid w:val="00D871E1"/>
    <w:rsid w:val="00D9087F"/>
    <w:rsid w:val="00D91548"/>
    <w:rsid w:val="00D91E94"/>
    <w:rsid w:val="00D9380F"/>
    <w:rsid w:val="00D943D5"/>
    <w:rsid w:val="00D946B7"/>
    <w:rsid w:val="00D9510B"/>
    <w:rsid w:val="00D9517B"/>
    <w:rsid w:val="00D957F5"/>
    <w:rsid w:val="00D95AC5"/>
    <w:rsid w:val="00D96399"/>
    <w:rsid w:val="00D965B0"/>
    <w:rsid w:val="00D966FE"/>
    <w:rsid w:val="00D9683A"/>
    <w:rsid w:val="00D97CA5"/>
    <w:rsid w:val="00DA2E23"/>
    <w:rsid w:val="00DA4682"/>
    <w:rsid w:val="00DA4E20"/>
    <w:rsid w:val="00DA58A0"/>
    <w:rsid w:val="00DA6686"/>
    <w:rsid w:val="00DB005E"/>
    <w:rsid w:val="00DB0244"/>
    <w:rsid w:val="00DB0819"/>
    <w:rsid w:val="00DB096D"/>
    <w:rsid w:val="00DB0CE7"/>
    <w:rsid w:val="00DB1DF6"/>
    <w:rsid w:val="00DB3380"/>
    <w:rsid w:val="00DB3E1D"/>
    <w:rsid w:val="00DB4A4B"/>
    <w:rsid w:val="00DB5255"/>
    <w:rsid w:val="00DB59BA"/>
    <w:rsid w:val="00DC1806"/>
    <w:rsid w:val="00DC2696"/>
    <w:rsid w:val="00DC2AF4"/>
    <w:rsid w:val="00DC2C44"/>
    <w:rsid w:val="00DC3B04"/>
    <w:rsid w:val="00DC5AF5"/>
    <w:rsid w:val="00DC5D59"/>
    <w:rsid w:val="00DC7C8B"/>
    <w:rsid w:val="00DD05F9"/>
    <w:rsid w:val="00DD07BF"/>
    <w:rsid w:val="00DD1AE0"/>
    <w:rsid w:val="00DD1DBE"/>
    <w:rsid w:val="00DD25BD"/>
    <w:rsid w:val="00DD2FAE"/>
    <w:rsid w:val="00DD3D0E"/>
    <w:rsid w:val="00DD4CC6"/>
    <w:rsid w:val="00DD4FF2"/>
    <w:rsid w:val="00DD528E"/>
    <w:rsid w:val="00DD5853"/>
    <w:rsid w:val="00DD62A2"/>
    <w:rsid w:val="00DE239E"/>
    <w:rsid w:val="00DE2A8B"/>
    <w:rsid w:val="00DE2B57"/>
    <w:rsid w:val="00DE2DA1"/>
    <w:rsid w:val="00DE5AA2"/>
    <w:rsid w:val="00DE5C4E"/>
    <w:rsid w:val="00DE5F4F"/>
    <w:rsid w:val="00DE687B"/>
    <w:rsid w:val="00DE7EA0"/>
    <w:rsid w:val="00DE7F96"/>
    <w:rsid w:val="00DF00B6"/>
    <w:rsid w:val="00DF0670"/>
    <w:rsid w:val="00DF0997"/>
    <w:rsid w:val="00DF1973"/>
    <w:rsid w:val="00DF2C92"/>
    <w:rsid w:val="00DF3A88"/>
    <w:rsid w:val="00DF3CFC"/>
    <w:rsid w:val="00DF42D8"/>
    <w:rsid w:val="00DF4625"/>
    <w:rsid w:val="00DF478F"/>
    <w:rsid w:val="00DF5307"/>
    <w:rsid w:val="00DF748D"/>
    <w:rsid w:val="00E000EB"/>
    <w:rsid w:val="00E007BB"/>
    <w:rsid w:val="00E010F6"/>
    <w:rsid w:val="00E01122"/>
    <w:rsid w:val="00E02DAE"/>
    <w:rsid w:val="00E02F7A"/>
    <w:rsid w:val="00E03282"/>
    <w:rsid w:val="00E04918"/>
    <w:rsid w:val="00E050C2"/>
    <w:rsid w:val="00E05460"/>
    <w:rsid w:val="00E058A0"/>
    <w:rsid w:val="00E05DEE"/>
    <w:rsid w:val="00E06ACB"/>
    <w:rsid w:val="00E06AD2"/>
    <w:rsid w:val="00E07781"/>
    <w:rsid w:val="00E07C96"/>
    <w:rsid w:val="00E10061"/>
    <w:rsid w:val="00E10732"/>
    <w:rsid w:val="00E10DAB"/>
    <w:rsid w:val="00E10F23"/>
    <w:rsid w:val="00E1437C"/>
    <w:rsid w:val="00E14D34"/>
    <w:rsid w:val="00E157C0"/>
    <w:rsid w:val="00E16BF4"/>
    <w:rsid w:val="00E17735"/>
    <w:rsid w:val="00E2617A"/>
    <w:rsid w:val="00E2630A"/>
    <w:rsid w:val="00E265D6"/>
    <w:rsid w:val="00E26E6A"/>
    <w:rsid w:val="00E30886"/>
    <w:rsid w:val="00E30ECE"/>
    <w:rsid w:val="00E317D9"/>
    <w:rsid w:val="00E3269B"/>
    <w:rsid w:val="00E330D8"/>
    <w:rsid w:val="00E36826"/>
    <w:rsid w:val="00E36E9C"/>
    <w:rsid w:val="00E414D9"/>
    <w:rsid w:val="00E432B5"/>
    <w:rsid w:val="00E447E0"/>
    <w:rsid w:val="00E44AE6"/>
    <w:rsid w:val="00E466EE"/>
    <w:rsid w:val="00E468C9"/>
    <w:rsid w:val="00E46953"/>
    <w:rsid w:val="00E47542"/>
    <w:rsid w:val="00E50A30"/>
    <w:rsid w:val="00E52D21"/>
    <w:rsid w:val="00E5322C"/>
    <w:rsid w:val="00E53C08"/>
    <w:rsid w:val="00E55237"/>
    <w:rsid w:val="00E55C8B"/>
    <w:rsid w:val="00E57585"/>
    <w:rsid w:val="00E60340"/>
    <w:rsid w:val="00E60C35"/>
    <w:rsid w:val="00E6211F"/>
    <w:rsid w:val="00E62ECC"/>
    <w:rsid w:val="00E66DE2"/>
    <w:rsid w:val="00E6717A"/>
    <w:rsid w:val="00E6737C"/>
    <w:rsid w:val="00E674B3"/>
    <w:rsid w:val="00E6760F"/>
    <w:rsid w:val="00E72013"/>
    <w:rsid w:val="00E756A0"/>
    <w:rsid w:val="00E75EE2"/>
    <w:rsid w:val="00E805B8"/>
    <w:rsid w:val="00E8189D"/>
    <w:rsid w:val="00E829CF"/>
    <w:rsid w:val="00E82C91"/>
    <w:rsid w:val="00E8445D"/>
    <w:rsid w:val="00E848AD"/>
    <w:rsid w:val="00E84A30"/>
    <w:rsid w:val="00E85229"/>
    <w:rsid w:val="00E856D6"/>
    <w:rsid w:val="00E925D6"/>
    <w:rsid w:val="00E92600"/>
    <w:rsid w:val="00E94E16"/>
    <w:rsid w:val="00E967FC"/>
    <w:rsid w:val="00E96AC3"/>
    <w:rsid w:val="00EA11F7"/>
    <w:rsid w:val="00EA1207"/>
    <w:rsid w:val="00EA301A"/>
    <w:rsid w:val="00EA51B5"/>
    <w:rsid w:val="00EA627E"/>
    <w:rsid w:val="00EB059E"/>
    <w:rsid w:val="00EB0A66"/>
    <w:rsid w:val="00EB1277"/>
    <w:rsid w:val="00EB1C3D"/>
    <w:rsid w:val="00EB3907"/>
    <w:rsid w:val="00EB39BA"/>
    <w:rsid w:val="00EB3AB1"/>
    <w:rsid w:val="00EB51D0"/>
    <w:rsid w:val="00EB6872"/>
    <w:rsid w:val="00EC04B0"/>
    <w:rsid w:val="00EC0980"/>
    <w:rsid w:val="00EC0A2F"/>
    <w:rsid w:val="00EC1BBC"/>
    <w:rsid w:val="00EC1E43"/>
    <w:rsid w:val="00EC3555"/>
    <w:rsid w:val="00EC3A7E"/>
    <w:rsid w:val="00EC49F4"/>
    <w:rsid w:val="00EC5DBB"/>
    <w:rsid w:val="00EC7659"/>
    <w:rsid w:val="00ED014A"/>
    <w:rsid w:val="00ED212E"/>
    <w:rsid w:val="00ED506D"/>
    <w:rsid w:val="00ED51BD"/>
    <w:rsid w:val="00EE0E51"/>
    <w:rsid w:val="00EE1B32"/>
    <w:rsid w:val="00EE272C"/>
    <w:rsid w:val="00EE30F2"/>
    <w:rsid w:val="00EE37BB"/>
    <w:rsid w:val="00EE4350"/>
    <w:rsid w:val="00EE45D8"/>
    <w:rsid w:val="00EE50A0"/>
    <w:rsid w:val="00EE54A7"/>
    <w:rsid w:val="00EE5D75"/>
    <w:rsid w:val="00EE66D4"/>
    <w:rsid w:val="00EE66D6"/>
    <w:rsid w:val="00EE6F01"/>
    <w:rsid w:val="00EF21FC"/>
    <w:rsid w:val="00EF3BE4"/>
    <w:rsid w:val="00EF4279"/>
    <w:rsid w:val="00EF626E"/>
    <w:rsid w:val="00EF660E"/>
    <w:rsid w:val="00F00631"/>
    <w:rsid w:val="00F009B8"/>
    <w:rsid w:val="00F009FF"/>
    <w:rsid w:val="00F01693"/>
    <w:rsid w:val="00F03171"/>
    <w:rsid w:val="00F03320"/>
    <w:rsid w:val="00F04C7B"/>
    <w:rsid w:val="00F050CE"/>
    <w:rsid w:val="00F057C0"/>
    <w:rsid w:val="00F06971"/>
    <w:rsid w:val="00F06D29"/>
    <w:rsid w:val="00F076DA"/>
    <w:rsid w:val="00F07F98"/>
    <w:rsid w:val="00F10EA5"/>
    <w:rsid w:val="00F1108D"/>
    <w:rsid w:val="00F117A9"/>
    <w:rsid w:val="00F11A66"/>
    <w:rsid w:val="00F120FB"/>
    <w:rsid w:val="00F12CAF"/>
    <w:rsid w:val="00F141E9"/>
    <w:rsid w:val="00F145D4"/>
    <w:rsid w:val="00F1477C"/>
    <w:rsid w:val="00F17368"/>
    <w:rsid w:val="00F17677"/>
    <w:rsid w:val="00F2005B"/>
    <w:rsid w:val="00F21D5C"/>
    <w:rsid w:val="00F22A22"/>
    <w:rsid w:val="00F231D4"/>
    <w:rsid w:val="00F240F0"/>
    <w:rsid w:val="00F30026"/>
    <w:rsid w:val="00F326AD"/>
    <w:rsid w:val="00F333B7"/>
    <w:rsid w:val="00F334CE"/>
    <w:rsid w:val="00F344A6"/>
    <w:rsid w:val="00F35760"/>
    <w:rsid w:val="00F374DD"/>
    <w:rsid w:val="00F37C4B"/>
    <w:rsid w:val="00F41177"/>
    <w:rsid w:val="00F41364"/>
    <w:rsid w:val="00F45660"/>
    <w:rsid w:val="00F46626"/>
    <w:rsid w:val="00F4744B"/>
    <w:rsid w:val="00F47532"/>
    <w:rsid w:val="00F475FA"/>
    <w:rsid w:val="00F47A46"/>
    <w:rsid w:val="00F519A4"/>
    <w:rsid w:val="00F5279D"/>
    <w:rsid w:val="00F53681"/>
    <w:rsid w:val="00F53EE4"/>
    <w:rsid w:val="00F54C29"/>
    <w:rsid w:val="00F554B4"/>
    <w:rsid w:val="00F55557"/>
    <w:rsid w:val="00F573E4"/>
    <w:rsid w:val="00F57B4E"/>
    <w:rsid w:val="00F61678"/>
    <w:rsid w:val="00F619EF"/>
    <w:rsid w:val="00F61A8C"/>
    <w:rsid w:val="00F62C35"/>
    <w:rsid w:val="00F64F1C"/>
    <w:rsid w:val="00F656AC"/>
    <w:rsid w:val="00F65D75"/>
    <w:rsid w:val="00F65E2B"/>
    <w:rsid w:val="00F665C1"/>
    <w:rsid w:val="00F713BA"/>
    <w:rsid w:val="00F71C0C"/>
    <w:rsid w:val="00F729B6"/>
    <w:rsid w:val="00F74667"/>
    <w:rsid w:val="00F77B7B"/>
    <w:rsid w:val="00F80342"/>
    <w:rsid w:val="00F80CFB"/>
    <w:rsid w:val="00F822FB"/>
    <w:rsid w:val="00F83806"/>
    <w:rsid w:val="00F83C5F"/>
    <w:rsid w:val="00F83E8F"/>
    <w:rsid w:val="00F869BE"/>
    <w:rsid w:val="00F905AA"/>
    <w:rsid w:val="00F91071"/>
    <w:rsid w:val="00F91887"/>
    <w:rsid w:val="00F926CD"/>
    <w:rsid w:val="00F942A5"/>
    <w:rsid w:val="00F94860"/>
    <w:rsid w:val="00F949A6"/>
    <w:rsid w:val="00FA16EB"/>
    <w:rsid w:val="00FA38DB"/>
    <w:rsid w:val="00FA3FC1"/>
    <w:rsid w:val="00FB0EBA"/>
    <w:rsid w:val="00FB1933"/>
    <w:rsid w:val="00FB2180"/>
    <w:rsid w:val="00FB4166"/>
    <w:rsid w:val="00FB5CA3"/>
    <w:rsid w:val="00FB678C"/>
    <w:rsid w:val="00FB7AD9"/>
    <w:rsid w:val="00FC07FA"/>
    <w:rsid w:val="00FC170B"/>
    <w:rsid w:val="00FC2FF2"/>
    <w:rsid w:val="00FC37AF"/>
    <w:rsid w:val="00FC4614"/>
    <w:rsid w:val="00FC4E5A"/>
    <w:rsid w:val="00FC5624"/>
    <w:rsid w:val="00FC6732"/>
    <w:rsid w:val="00FD0D12"/>
    <w:rsid w:val="00FD3B77"/>
    <w:rsid w:val="00FD6270"/>
    <w:rsid w:val="00FE1356"/>
    <w:rsid w:val="00FE1BF1"/>
    <w:rsid w:val="00FE2373"/>
    <w:rsid w:val="00FE3CB9"/>
    <w:rsid w:val="00FE57CF"/>
    <w:rsid w:val="00FF058F"/>
    <w:rsid w:val="00FF088D"/>
    <w:rsid w:val="00FF09AB"/>
    <w:rsid w:val="00FF0C79"/>
    <w:rsid w:val="00FF278D"/>
    <w:rsid w:val="00FF5135"/>
    <w:rsid w:val="00FF5380"/>
    <w:rsid w:val="00FF5631"/>
    <w:rsid w:val="00FF7445"/>
    <w:rsid w:val="00FF7865"/>
    <w:rsid w:val="00FF7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EAE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明朝" w:eastAsia="ＭＳ Ｐ明朝" w:hAnsi="ＭＳ Ｐ明朝" w:cstheme="minorBidi"/>
        <w:color w:val="000000" w:themeColor="text1"/>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D372B7"/>
    <w:pPr>
      <w:widowControl w:val="0"/>
      <w:autoSpaceDE w:val="0"/>
      <w:autoSpaceDN w:val="0"/>
      <w:snapToGrid w:val="0"/>
      <w:spacing w:line="320" w:lineRule="atLeast"/>
      <w:jc w:val="both"/>
    </w:pPr>
    <w:rPr>
      <w:rFonts w:ascii="ＭＳ 明朝" w:eastAsia="ＭＳ 明朝" w:hAnsi="ＭＳ 明朝"/>
      <w:sz w:val="24"/>
    </w:rPr>
  </w:style>
  <w:style w:type="paragraph" w:styleId="1">
    <w:name w:val="heading 1"/>
    <w:basedOn w:val="a2"/>
    <w:next w:val="a2"/>
    <w:link w:val="10"/>
    <w:qFormat/>
    <w:rsid w:val="00816360"/>
    <w:pPr>
      <w:keepNext/>
      <w:pBdr>
        <w:top w:val="single" w:sz="12" w:space="1" w:color="538135" w:themeColor="accent6" w:themeShade="BF"/>
        <w:bottom w:val="single" w:sz="12" w:space="1" w:color="538135" w:themeColor="accent6" w:themeShade="BF"/>
      </w:pBdr>
      <w:shd w:val="clear" w:color="auto" w:fill="C5E0B3" w:themeFill="accent6" w:themeFillTint="66"/>
      <w:outlineLvl w:val="0"/>
    </w:pPr>
    <w:rPr>
      <w:rFonts w:asciiTheme="majorHAnsi" w:eastAsia="HGSｺﾞｼｯｸE" w:hAnsiTheme="majorHAnsi" w:cstheme="majorBidi"/>
      <w:sz w:val="32"/>
      <w:szCs w:val="24"/>
    </w:rPr>
  </w:style>
  <w:style w:type="paragraph" w:styleId="21">
    <w:name w:val="heading 2"/>
    <w:basedOn w:val="a2"/>
    <w:next w:val="a2"/>
    <w:link w:val="22"/>
    <w:unhideWhenUsed/>
    <w:rsid w:val="00881A5B"/>
    <w:pPr>
      <w:keepNext/>
      <w:spacing w:beforeLines="50" w:before="50" w:afterLines="50" w:after="50"/>
      <w:ind w:left="200" w:hangingChars="200" w:hanging="200"/>
      <w:outlineLvl w:val="1"/>
    </w:pPr>
    <w:rPr>
      <w:rFonts w:asciiTheme="majorHAnsi" w:eastAsia="HGｺﾞｼｯｸM" w:hAnsiTheme="majorHAnsi" w:cstheme="majorBidi"/>
      <w:b/>
      <w:sz w:val="28"/>
    </w:rPr>
  </w:style>
  <w:style w:type="paragraph" w:styleId="3">
    <w:name w:val="heading 3"/>
    <w:basedOn w:val="a3"/>
    <w:next w:val="a2"/>
    <w:link w:val="30"/>
    <w:unhideWhenUsed/>
    <w:qFormat/>
    <w:rsid w:val="0024742E"/>
    <w:pPr>
      <w:spacing w:after="60"/>
      <w:ind w:leftChars="0" w:left="0"/>
      <w:outlineLvl w:val="2"/>
    </w:pPr>
    <w:rPr>
      <w:rFonts w:ascii="HGｺﾞｼｯｸM" w:eastAsia="HGｺﾞｼｯｸM"/>
      <w:b/>
    </w:rPr>
  </w:style>
  <w:style w:type="paragraph" w:styleId="4">
    <w:name w:val="heading 4"/>
    <w:basedOn w:val="a2"/>
    <w:next w:val="a2"/>
    <w:link w:val="40"/>
    <w:unhideWhenUsed/>
    <w:qFormat/>
    <w:rsid w:val="004413E8"/>
    <w:pPr>
      <w:spacing w:beforeLines="50" w:before="50" w:line="240" w:lineRule="auto"/>
      <w:ind w:leftChars="200" w:left="200"/>
      <w:outlineLvl w:val="3"/>
    </w:pPr>
    <w:rPr>
      <w:rFonts w:ascii="HGｺﾞｼｯｸM" w:eastAsia="HGｺﾞｼｯｸM"/>
    </w:rPr>
  </w:style>
  <w:style w:type="paragraph" w:styleId="5">
    <w:name w:val="heading 5"/>
    <w:basedOn w:val="a2"/>
    <w:next w:val="a2"/>
    <w:link w:val="50"/>
    <w:uiPriority w:val="9"/>
    <w:unhideWhenUsed/>
    <w:qFormat/>
    <w:rsid w:val="000E0D26"/>
    <w:pPr>
      <w:outlineLvl w:val="4"/>
    </w:pPr>
    <w:rPr>
      <w:rFonts w:ascii="ＭＳ Ｐゴシック" w:eastAsia="ＭＳ Ｐゴシック" w:hAnsi="ＭＳ Ｐゴシック"/>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見出し 1 (文字)"/>
    <w:basedOn w:val="a4"/>
    <w:link w:val="1"/>
    <w:rsid w:val="00816360"/>
    <w:rPr>
      <w:rFonts w:asciiTheme="majorHAnsi" w:eastAsia="HGSｺﾞｼｯｸE" w:hAnsiTheme="majorHAnsi" w:cstheme="majorBidi"/>
      <w:sz w:val="32"/>
      <w:szCs w:val="24"/>
      <w:shd w:val="clear" w:color="auto" w:fill="C5E0B3" w:themeFill="accent6" w:themeFillTint="66"/>
    </w:rPr>
  </w:style>
  <w:style w:type="character" w:customStyle="1" w:styleId="22">
    <w:name w:val="見出し 2 (文字)"/>
    <w:basedOn w:val="a4"/>
    <w:link w:val="21"/>
    <w:rsid w:val="00881A5B"/>
    <w:rPr>
      <w:rFonts w:asciiTheme="majorHAnsi" w:eastAsia="HGｺﾞｼｯｸM" w:hAnsiTheme="majorHAnsi" w:cstheme="majorBidi"/>
      <w:b/>
      <w:sz w:val="28"/>
    </w:rPr>
  </w:style>
  <w:style w:type="paragraph" w:styleId="a3">
    <w:name w:val="List Paragraph"/>
    <w:basedOn w:val="a2"/>
    <w:uiPriority w:val="34"/>
    <w:qFormat/>
    <w:rsid w:val="00A346F8"/>
    <w:pPr>
      <w:ind w:leftChars="400" w:left="840"/>
    </w:pPr>
  </w:style>
  <w:style w:type="character" w:customStyle="1" w:styleId="30">
    <w:name w:val="見出し 3 (文字)"/>
    <w:basedOn w:val="a4"/>
    <w:link w:val="3"/>
    <w:rsid w:val="0024742E"/>
    <w:rPr>
      <w:rFonts w:ascii="HGｺﾞｼｯｸM" w:eastAsia="HGｺﾞｼｯｸM" w:hAnsi="ＭＳ 明朝"/>
      <w:b/>
      <w:sz w:val="24"/>
    </w:rPr>
  </w:style>
  <w:style w:type="character" w:customStyle="1" w:styleId="40">
    <w:name w:val="見出し 4 (文字)"/>
    <w:basedOn w:val="a4"/>
    <w:link w:val="4"/>
    <w:rsid w:val="004413E8"/>
    <w:rPr>
      <w:rFonts w:ascii="HGｺﾞｼｯｸM" w:eastAsia="HGｺﾞｼｯｸM" w:hAnsi="ＭＳ 明朝"/>
      <w:sz w:val="24"/>
    </w:rPr>
  </w:style>
  <w:style w:type="character" w:customStyle="1" w:styleId="50">
    <w:name w:val="見出し 5 (文字)"/>
    <w:basedOn w:val="a4"/>
    <w:link w:val="5"/>
    <w:uiPriority w:val="9"/>
    <w:rsid w:val="000E0D26"/>
    <w:rPr>
      <w:rFonts w:ascii="ＭＳ Ｐゴシック" w:eastAsia="ＭＳ Ｐゴシック" w:hAnsi="ＭＳ Ｐゴシック"/>
      <w:sz w:val="24"/>
    </w:rPr>
  </w:style>
  <w:style w:type="paragraph" w:styleId="a7">
    <w:name w:val="header"/>
    <w:basedOn w:val="a2"/>
    <w:link w:val="a8"/>
    <w:uiPriority w:val="99"/>
    <w:unhideWhenUsed/>
    <w:rsid w:val="00C536A7"/>
    <w:pPr>
      <w:tabs>
        <w:tab w:val="center" w:pos="4252"/>
        <w:tab w:val="right" w:pos="8504"/>
      </w:tabs>
    </w:pPr>
  </w:style>
  <w:style w:type="character" w:customStyle="1" w:styleId="a8">
    <w:name w:val="ヘッダー (文字)"/>
    <w:basedOn w:val="a4"/>
    <w:link w:val="a7"/>
    <w:uiPriority w:val="99"/>
    <w:rsid w:val="00C536A7"/>
    <w:rPr>
      <w:rFonts w:ascii="ＭＳ 明朝" w:eastAsia="ＭＳ 明朝" w:hAnsi="ＭＳ 明朝"/>
      <w:sz w:val="24"/>
    </w:rPr>
  </w:style>
  <w:style w:type="paragraph" w:styleId="a9">
    <w:name w:val="footer"/>
    <w:basedOn w:val="a2"/>
    <w:link w:val="aa"/>
    <w:uiPriority w:val="99"/>
    <w:unhideWhenUsed/>
    <w:rsid w:val="00C536A7"/>
    <w:pPr>
      <w:tabs>
        <w:tab w:val="center" w:pos="4252"/>
        <w:tab w:val="right" w:pos="8504"/>
      </w:tabs>
    </w:pPr>
  </w:style>
  <w:style w:type="character" w:customStyle="1" w:styleId="aa">
    <w:name w:val="フッター (文字)"/>
    <w:basedOn w:val="a4"/>
    <w:link w:val="a9"/>
    <w:uiPriority w:val="99"/>
    <w:rsid w:val="00C536A7"/>
    <w:rPr>
      <w:rFonts w:ascii="ＭＳ 明朝" w:eastAsia="ＭＳ 明朝" w:hAnsi="ＭＳ 明朝"/>
      <w:sz w:val="24"/>
    </w:rPr>
  </w:style>
  <w:style w:type="table" w:styleId="ab">
    <w:name w:val="Table Grid"/>
    <w:basedOn w:val="a5"/>
    <w:uiPriority w:val="39"/>
    <w:rsid w:val="00BD57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2"/>
    <w:link w:val="ad"/>
    <w:semiHidden/>
    <w:unhideWhenUsed/>
    <w:rsid w:val="009826D5"/>
    <w:rPr>
      <w:rFonts w:asciiTheme="majorHAnsi" w:eastAsiaTheme="majorEastAsia" w:hAnsiTheme="majorHAnsi" w:cstheme="majorBidi"/>
      <w:sz w:val="18"/>
      <w:szCs w:val="18"/>
    </w:rPr>
  </w:style>
  <w:style w:type="character" w:customStyle="1" w:styleId="ad">
    <w:name w:val="吹き出し (文字)"/>
    <w:basedOn w:val="a4"/>
    <w:link w:val="ac"/>
    <w:uiPriority w:val="99"/>
    <w:semiHidden/>
    <w:rsid w:val="009826D5"/>
    <w:rPr>
      <w:rFonts w:asciiTheme="majorHAnsi" w:eastAsiaTheme="majorEastAsia" w:hAnsiTheme="majorHAnsi" w:cstheme="majorBidi"/>
      <w:sz w:val="18"/>
      <w:szCs w:val="18"/>
    </w:rPr>
  </w:style>
  <w:style w:type="character" w:styleId="ae">
    <w:name w:val="Subtle Reference"/>
    <w:basedOn w:val="a4"/>
    <w:uiPriority w:val="31"/>
    <w:qFormat/>
    <w:rsid w:val="003416EE"/>
    <w:rPr>
      <w:smallCaps/>
      <w:color w:val="5A5A5A" w:themeColor="text1" w:themeTint="A5"/>
    </w:rPr>
  </w:style>
  <w:style w:type="paragraph" w:customStyle="1" w:styleId="af">
    <w:name w:val="体系図（基本目標）"/>
    <w:basedOn w:val="a2"/>
    <w:qFormat/>
    <w:rsid w:val="0064127F"/>
    <w:pPr>
      <w:spacing w:after="40" w:line="240" w:lineRule="atLeast"/>
    </w:pPr>
    <w:rPr>
      <w:rFonts w:ascii="ＭＳ Ｐ明朝" w:eastAsia="ＭＳ Ｐ明朝" w:hAnsi="ＭＳ Ｐ明朝"/>
    </w:rPr>
  </w:style>
  <w:style w:type="paragraph" w:customStyle="1" w:styleId="af0">
    <w:name w:val="体系図（視点）"/>
    <w:basedOn w:val="a2"/>
    <w:qFormat/>
    <w:rsid w:val="0064127F"/>
    <w:pPr>
      <w:spacing w:line="240" w:lineRule="auto"/>
    </w:pPr>
    <w:rPr>
      <w:rFonts w:ascii="ＭＳ Ｐ明朝" w:eastAsia="ＭＳ Ｐ明朝" w:hAnsi="ＭＳ Ｐ明朝"/>
      <w:color w:val="auto"/>
    </w:rPr>
  </w:style>
  <w:style w:type="paragraph" w:customStyle="1" w:styleId="af1">
    <w:name w:val="基本目標以下整理"/>
    <w:basedOn w:val="4"/>
    <w:next w:val="a2"/>
    <w:link w:val="af2"/>
    <w:qFormat/>
    <w:rsid w:val="00816360"/>
    <w:pPr>
      <w:pBdr>
        <w:left w:val="single" w:sz="48" w:space="4" w:color="538135" w:themeColor="accent6" w:themeShade="BF"/>
        <w:bottom w:val="single" w:sz="8" w:space="1" w:color="538135" w:themeColor="accent6" w:themeShade="BF"/>
      </w:pBdr>
      <w:spacing w:beforeLines="0" w:before="0"/>
      <w:ind w:leftChars="50" w:left="50"/>
      <w:jc w:val="left"/>
    </w:pPr>
    <w:rPr>
      <w:rFonts w:ascii="HGPｺﾞｼｯｸE" w:eastAsia="HGPｺﾞｼｯｸE" w:hAnsi="HGPｺﾞｼｯｸE"/>
      <w:b/>
    </w:rPr>
  </w:style>
  <w:style w:type="character" w:customStyle="1" w:styleId="af2">
    <w:name w:val="基本目標以下整理 (文字)"/>
    <w:basedOn w:val="40"/>
    <w:link w:val="af1"/>
    <w:rsid w:val="00816360"/>
    <w:rPr>
      <w:rFonts w:ascii="HGPｺﾞｼｯｸE" w:eastAsia="HGPｺﾞｼｯｸE" w:hAnsi="HGPｺﾞｼｯｸE"/>
      <w:b/>
      <w:sz w:val="24"/>
    </w:rPr>
  </w:style>
  <w:style w:type="paragraph" w:customStyle="1" w:styleId="af3">
    <w:name w:val="図表タイトル"/>
    <w:basedOn w:val="a2"/>
    <w:link w:val="af4"/>
    <w:qFormat/>
    <w:rsid w:val="00895587"/>
    <w:pPr>
      <w:widowControl/>
      <w:autoSpaceDE/>
      <w:autoSpaceDN/>
      <w:adjustRightInd w:val="0"/>
      <w:spacing w:beforeLines="70" w:line="240" w:lineRule="auto"/>
      <w:jc w:val="center"/>
    </w:pPr>
    <w:rPr>
      <w:rFonts w:ascii="ＭＳ Ｐゴシック" w:eastAsia="ＭＳ Ｐゴシック" w:hAnsi="ＭＳ Ｐゴシック"/>
      <w:noProof/>
      <w:color w:val="auto"/>
      <w:sz w:val="21"/>
      <w:szCs w:val="21"/>
    </w:rPr>
  </w:style>
  <w:style w:type="character" w:customStyle="1" w:styleId="af4">
    <w:name w:val="図表タイトル (文字)"/>
    <w:basedOn w:val="a4"/>
    <w:link w:val="af3"/>
    <w:rsid w:val="00895587"/>
    <w:rPr>
      <w:rFonts w:ascii="ＭＳ Ｐゴシック" w:eastAsia="ＭＳ Ｐゴシック" w:hAnsi="ＭＳ Ｐゴシック"/>
      <w:noProof/>
      <w:color w:val="auto"/>
      <w:sz w:val="21"/>
      <w:szCs w:val="21"/>
    </w:rPr>
  </w:style>
  <w:style w:type="paragraph" w:styleId="Web">
    <w:name w:val="Normal (Web)"/>
    <w:basedOn w:val="a2"/>
    <w:uiPriority w:val="99"/>
    <w:unhideWhenUsed/>
    <w:rsid w:val="00BE57F8"/>
    <w:pPr>
      <w:widowControl/>
      <w:autoSpaceDE/>
      <w:autoSpaceDN/>
      <w:snapToGrid/>
      <w:spacing w:before="100" w:beforeAutospacing="1" w:after="100" w:afterAutospacing="1" w:line="240" w:lineRule="auto"/>
      <w:jc w:val="left"/>
    </w:pPr>
    <w:rPr>
      <w:rFonts w:ascii="ＭＳ Ｐゴシック" w:eastAsia="ＭＳ Ｐゴシック" w:hAnsi="ＭＳ Ｐゴシック" w:cs="ＭＳ Ｐゴシック"/>
      <w:color w:val="auto"/>
      <w:kern w:val="0"/>
      <w:szCs w:val="24"/>
    </w:rPr>
  </w:style>
  <w:style w:type="paragraph" w:customStyle="1" w:styleId="af5">
    <w:name w:val="表（項目）"/>
    <w:basedOn w:val="a2"/>
    <w:qFormat/>
    <w:rsid w:val="008A3F0E"/>
    <w:pPr>
      <w:widowControl/>
      <w:autoSpaceDE/>
      <w:autoSpaceDN/>
      <w:snapToGrid/>
      <w:spacing w:line="240" w:lineRule="auto"/>
      <w:jc w:val="left"/>
    </w:pPr>
    <w:rPr>
      <w:rFonts w:ascii="ＭＳ Ｐゴシック" w:eastAsia="ＭＳ Ｐゴシック" w:hAnsi="ＭＳ Ｐゴシック" w:cs="ＭＳ Ｐゴシック"/>
      <w:b/>
      <w:color w:val="000000"/>
      <w:kern w:val="0"/>
      <w:szCs w:val="24"/>
    </w:rPr>
  </w:style>
  <w:style w:type="paragraph" w:customStyle="1" w:styleId="af6">
    <w:name w:val="表（文章）"/>
    <w:basedOn w:val="a2"/>
    <w:qFormat/>
    <w:rsid w:val="00FE1BF1"/>
    <w:pPr>
      <w:widowControl/>
      <w:autoSpaceDE/>
      <w:autoSpaceDN/>
      <w:snapToGrid/>
      <w:spacing w:line="240" w:lineRule="auto"/>
      <w:jc w:val="left"/>
    </w:pPr>
    <w:rPr>
      <w:rFonts w:ascii="ＭＳ Ｐゴシック" w:eastAsia="ＭＳ Ｐゴシック" w:hAnsi="ＭＳ Ｐゴシック" w:cs="ＭＳ Ｐゴシック"/>
      <w:color w:val="000000"/>
      <w:kern w:val="0"/>
      <w:szCs w:val="24"/>
    </w:rPr>
  </w:style>
  <w:style w:type="paragraph" w:customStyle="1" w:styleId="af7">
    <w:name w:val="表（箇条書き・）"/>
    <w:basedOn w:val="5pt"/>
    <w:qFormat/>
    <w:rsid w:val="00D957F5"/>
    <w:pPr>
      <w:spacing w:before="40" w:line="280" w:lineRule="exact"/>
      <w:ind w:left="-1" w:hangingChars="50" w:hanging="50"/>
    </w:pPr>
  </w:style>
  <w:style w:type="paragraph" w:customStyle="1" w:styleId="5pt">
    <w:name w:val="表（文章　段落前5pt）"/>
    <w:basedOn w:val="af6"/>
    <w:qFormat/>
    <w:rsid w:val="00C4469F"/>
    <w:pPr>
      <w:spacing w:before="100"/>
    </w:pPr>
  </w:style>
  <w:style w:type="paragraph" w:customStyle="1" w:styleId="af8">
    <w:name w:val="表（根拠法）"/>
    <w:basedOn w:val="af6"/>
    <w:qFormat/>
    <w:rsid w:val="00C4469F"/>
    <w:pPr>
      <w:spacing w:after="40" w:line="260" w:lineRule="exact"/>
    </w:pPr>
  </w:style>
  <w:style w:type="paragraph" w:customStyle="1" w:styleId="af9">
    <w:name w:val="表（文章）中央"/>
    <w:basedOn w:val="a2"/>
    <w:qFormat/>
    <w:rsid w:val="00D3029E"/>
    <w:pPr>
      <w:spacing w:line="300" w:lineRule="exact"/>
      <w:jc w:val="center"/>
    </w:pPr>
    <w:rPr>
      <w:rFonts w:ascii="ＭＳ Ｐゴシック" w:eastAsia="ＭＳ Ｐゴシック" w:hAnsi="ＭＳ Ｐゴシック"/>
      <w:szCs w:val="24"/>
    </w:rPr>
  </w:style>
  <w:style w:type="paragraph" w:customStyle="1" w:styleId="afa">
    <w:name w:val="介護（１）文"/>
    <w:basedOn w:val="a2"/>
    <w:link w:val="afb"/>
    <w:rsid w:val="006A52D7"/>
    <w:pPr>
      <w:autoSpaceDE/>
      <w:autoSpaceDN/>
      <w:snapToGrid/>
      <w:spacing w:line="240" w:lineRule="auto"/>
      <w:ind w:leftChars="413" w:left="413" w:firstLineChars="106" w:firstLine="106"/>
    </w:pPr>
    <w:rPr>
      <w:rFonts w:eastAsia="HG丸ｺﾞｼｯｸM-PRO" w:cs="Times New Roman"/>
      <w:color w:val="auto"/>
      <w:sz w:val="22"/>
    </w:rPr>
  </w:style>
  <w:style w:type="character" w:customStyle="1" w:styleId="afb">
    <w:name w:val="介護（１）文 (文字)"/>
    <w:basedOn w:val="a4"/>
    <w:link w:val="afa"/>
    <w:rsid w:val="006A52D7"/>
    <w:rPr>
      <w:rFonts w:ascii="ＭＳ 明朝" w:eastAsia="HG丸ｺﾞｼｯｸM-PRO" w:hAnsi="ＭＳ 明朝" w:cs="Times New Roman"/>
      <w:color w:val="auto"/>
    </w:rPr>
  </w:style>
  <w:style w:type="paragraph" w:styleId="afc">
    <w:name w:val="Body Text"/>
    <w:basedOn w:val="a2"/>
    <w:link w:val="afd"/>
    <w:qFormat/>
    <w:rsid w:val="00DC3B04"/>
    <w:pPr>
      <w:snapToGrid/>
      <w:spacing w:line="440" w:lineRule="atLeast"/>
      <w:ind w:leftChars="100" w:left="100" w:firstLineChars="100" w:firstLine="100"/>
    </w:pPr>
  </w:style>
  <w:style w:type="character" w:customStyle="1" w:styleId="afd">
    <w:name w:val="本文 (文字)"/>
    <w:basedOn w:val="a4"/>
    <w:link w:val="afc"/>
    <w:rsid w:val="00DC3B04"/>
    <w:rPr>
      <w:rFonts w:ascii="ＭＳ 明朝" w:eastAsia="ＭＳ 明朝" w:hAnsi="ＭＳ 明朝"/>
      <w:sz w:val="24"/>
    </w:rPr>
  </w:style>
  <w:style w:type="paragraph" w:customStyle="1" w:styleId="a0">
    <w:name w:val="本文（箇条書き）"/>
    <w:basedOn w:val="afc"/>
    <w:qFormat/>
    <w:rsid w:val="00602599"/>
    <w:pPr>
      <w:numPr>
        <w:numId w:val="1"/>
      </w:numPr>
      <w:spacing w:before="60" w:line="280" w:lineRule="exact"/>
      <w:ind w:leftChars="150" w:left="300" w:hangingChars="150" w:hanging="150"/>
    </w:pPr>
  </w:style>
  <w:style w:type="paragraph" w:customStyle="1" w:styleId="afe">
    <w:name w:val="表（項目）中央"/>
    <w:basedOn w:val="af5"/>
    <w:qFormat/>
    <w:rsid w:val="00730ABE"/>
    <w:pPr>
      <w:spacing w:line="280" w:lineRule="exact"/>
      <w:jc w:val="center"/>
    </w:pPr>
    <w:rPr>
      <w:sz w:val="22"/>
    </w:rPr>
  </w:style>
  <w:style w:type="paragraph" w:customStyle="1" w:styleId="aff">
    <w:name w:val="表（文章）小"/>
    <w:basedOn w:val="af6"/>
    <w:qFormat/>
    <w:rsid w:val="00CE0BD0"/>
    <w:pPr>
      <w:jc w:val="both"/>
    </w:pPr>
    <w:rPr>
      <w:sz w:val="22"/>
    </w:rPr>
  </w:style>
  <w:style w:type="paragraph" w:styleId="11">
    <w:name w:val="toc 1"/>
    <w:basedOn w:val="a2"/>
    <w:next w:val="a2"/>
    <w:autoRedefine/>
    <w:uiPriority w:val="39"/>
    <w:unhideWhenUsed/>
    <w:rsid w:val="00BB3786"/>
    <w:pPr>
      <w:tabs>
        <w:tab w:val="right" w:leader="dot" w:pos="8776"/>
      </w:tabs>
      <w:spacing w:beforeLines="50" w:before="163"/>
      <w:ind w:left="1124" w:hangingChars="400" w:hanging="1124"/>
    </w:pPr>
    <w:rPr>
      <w:rFonts w:eastAsia="HG丸ｺﾞｼｯｸM-PRO"/>
      <w:b/>
      <w:noProof/>
      <w:color w:val="auto"/>
    </w:rPr>
  </w:style>
  <w:style w:type="paragraph" w:styleId="23">
    <w:name w:val="toc 2"/>
    <w:basedOn w:val="a2"/>
    <w:next w:val="a2"/>
    <w:autoRedefine/>
    <w:uiPriority w:val="39"/>
    <w:unhideWhenUsed/>
    <w:rsid w:val="009A0256"/>
    <w:pPr>
      <w:tabs>
        <w:tab w:val="right" w:leader="dot" w:pos="8776"/>
      </w:tabs>
      <w:ind w:leftChars="100" w:left="753" w:hangingChars="200" w:hanging="502"/>
    </w:pPr>
  </w:style>
  <w:style w:type="paragraph" w:customStyle="1" w:styleId="aff0">
    <w:name w:val="目次 １基本目標"/>
    <w:basedOn w:val="11"/>
    <w:qFormat/>
    <w:rsid w:val="002F5344"/>
  </w:style>
  <w:style w:type="character" w:styleId="aff1">
    <w:name w:val="Hyperlink"/>
    <w:basedOn w:val="a4"/>
    <w:uiPriority w:val="99"/>
    <w:unhideWhenUsed/>
    <w:rsid w:val="007368D3"/>
    <w:rPr>
      <w:color w:val="0563C1" w:themeColor="hyperlink"/>
      <w:u w:val="single"/>
    </w:rPr>
  </w:style>
  <w:style w:type="paragraph" w:styleId="aff2">
    <w:name w:val="TOC Heading"/>
    <w:basedOn w:val="1"/>
    <w:next w:val="a2"/>
    <w:uiPriority w:val="39"/>
    <w:unhideWhenUsed/>
    <w:qFormat/>
    <w:rsid w:val="0000138B"/>
    <w:pPr>
      <w:keepLines/>
      <w:widowControl/>
      <w:pBdr>
        <w:top w:val="none" w:sz="0" w:space="0" w:color="auto"/>
        <w:bottom w:val="none" w:sz="0" w:space="0" w:color="auto"/>
      </w:pBdr>
      <w:autoSpaceDE/>
      <w:autoSpaceDN/>
      <w:snapToGrid/>
      <w:spacing w:before="240" w:line="259" w:lineRule="auto"/>
      <w:jc w:val="left"/>
      <w:outlineLvl w:val="9"/>
    </w:pPr>
    <w:rPr>
      <w:rFonts w:ascii="HGSｺﾞｼｯｸE" w:hAnsi="HGSｺﾞｼｯｸE"/>
      <w:color w:val="auto"/>
      <w:kern w:val="0"/>
      <w:szCs w:val="32"/>
    </w:rPr>
  </w:style>
  <w:style w:type="paragraph" w:customStyle="1" w:styleId="aff3">
    <w:name w:val="体系図（施策）"/>
    <w:basedOn w:val="a2"/>
    <w:qFormat/>
    <w:rsid w:val="00543A64"/>
    <w:pPr>
      <w:spacing w:line="240" w:lineRule="atLeast"/>
      <w:ind w:left="382" w:hangingChars="200" w:hanging="382"/>
      <w:jc w:val="left"/>
    </w:pPr>
    <w:rPr>
      <w:sz w:val="18"/>
      <w:szCs w:val="18"/>
    </w:rPr>
  </w:style>
  <w:style w:type="paragraph" w:customStyle="1" w:styleId="aff4">
    <w:name w:val="基本目標サブタイトル"/>
    <w:basedOn w:val="a2"/>
    <w:rsid w:val="00AA0407"/>
    <w:pPr>
      <w:spacing w:beforeLines="50" w:before="50" w:afterLines="100" w:after="100"/>
      <w:jc w:val="center"/>
    </w:pPr>
    <w:rPr>
      <w:rFonts w:eastAsia="HGSｺﾞｼｯｸE"/>
      <w:spacing w:val="-20"/>
      <w:w w:val="90"/>
      <w:sz w:val="28"/>
    </w:rPr>
  </w:style>
  <w:style w:type="character" w:styleId="aff5">
    <w:name w:val="Strong"/>
    <w:basedOn w:val="a4"/>
    <w:uiPriority w:val="22"/>
    <w:qFormat/>
    <w:rsid w:val="00FB5CA3"/>
    <w:rPr>
      <w:b/>
      <w:bCs/>
    </w:rPr>
  </w:style>
  <w:style w:type="paragraph" w:customStyle="1" w:styleId="aff6">
    <w:name w:val="本文（旧）"/>
    <w:basedOn w:val="a2"/>
    <w:link w:val="aff7"/>
    <w:qFormat/>
    <w:rsid w:val="00B466D4"/>
    <w:pPr>
      <w:autoSpaceDE/>
      <w:autoSpaceDN/>
      <w:adjustRightInd w:val="0"/>
      <w:spacing w:line="300" w:lineRule="auto"/>
      <w:ind w:leftChars="165" w:left="165" w:firstLineChars="100" w:firstLine="100"/>
    </w:pPr>
    <w:rPr>
      <w:rFonts w:eastAsia="ＭＳ ゴシック"/>
      <w:color w:val="auto"/>
      <w:sz w:val="22"/>
      <w:szCs w:val="21"/>
    </w:rPr>
  </w:style>
  <w:style w:type="character" w:customStyle="1" w:styleId="aff7">
    <w:name w:val="本文（旧） (文字)"/>
    <w:basedOn w:val="a4"/>
    <w:link w:val="aff6"/>
    <w:rsid w:val="00B466D4"/>
    <w:rPr>
      <w:rFonts w:ascii="ＭＳ 明朝" w:eastAsia="ＭＳ ゴシック" w:hAnsi="ＭＳ 明朝"/>
      <w:color w:val="auto"/>
      <w:szCs w:val="21"/>
    </w:rPr>
  </w:style>
  <w:style w:type="paragraph" w:customStyle="1" w:styleId="aff8">
    <w:name w:val="表（中）"/>
    <w:basedOn w:val="a2"/>
    <w:qFormat/>
    <w:rsid w:val="00B466D4"/>
    <w:pPr>
      <w:autoSpaceDE/>
      <w:autoSpaceDN/>
      <w:snapToGrid/>
      <w:spacing w:beforeLines="20" w:before="72" w:line="300" w:lineRule="exact"/>
      <w:jc w:val="center"/>
    </w:pPr>
    <w:rPr>
      <w:rFonts w:ascii="HG丸ｺﾞｼｯｸM-PRO" w:eastAsia="HG丸ｺﾞｼｯｸM-PRO" w:hAnsi="Century" w:cs="Century"/>
      <w:color w:val="auto"/>
      <w:sz w:val="21"/>
      <w:szCs w:val="21"/>
    </w:rPr>
  </w:style>
  <w:style w:type="paragraph" w:customStyle="1" w:styleId="aff9">
    <w:name w:val="出典"/>
    <w:basedOn w:val="a2"/>
    <w:link w:val="affa"/>
    <w:rsid w:val="000A2002"/>
    <w:pPr>
      <w:wordWrap w:val="0"/>
      <w:autoSpaceDE/>
      <w:autoSpaceDN/>
      <w:adjustRightInd w:val="0"/>
      <w:spacing w:line="240" w:lineRule="auto"/>
      <w:ind w:rightChars="50" w:right="50"/>
      <w:jc w:val="right"/>
    </w:pPr>
    <w:rPr>
      <w:rFonts w:ascii="ＭＳ ゴシック" w:eastAsia="ＭＳ ゴシック" w:hAnsi="ＭＳ ゴシック" w:cs="ＭＳ Ｐゴシック"/>
      <w:color w:val="auto"/>
      <w:sz w:val="16"/>
      <w:szCs w:val="16"/>
    </w:rPr>
  </w:style>
  <w:style w:type="character" w:customStyle="1" w:styleId="affa">
    <w:name w:val="出典 (文字)"/>
    <w:link w:val="aff9"/>
    <w:rsid w:val="000A2002"/>
    <w:rPr>
      <w:rFonts w:ascii="ＭＳ ゴシック" w:eastAsia="ＭＳ ゴシック" w:hAnsi="ＭＳ ゴシック" w:cs="ＭＳ Ｐゴシック"/>
      <w:color w:val="auto"/>
      <w:sz w:val="16"/>
      <w:szCs w:val="16"/>
    </w:rPr>
  </w:style>
  <w:style w:type="paragraph" w:customStyle="1" w:styleId="affb">
    <w:name w:val="表右揃え"/>
    <w:basedOn w:val="a2"/>
    <w:link w:val="affc"/>
    <w:rsid w:val="00A6145C"/>
    <w:pPr>
      <w:autoSpaceDE/>
      <w:autoSpaceDN/>
      <w:adjustRightInd w:val="0"/>
      <w:spacing w:line="300" w:lineRule="exact"/>
      <w:jc w:val="right"/>
    </w:pPr>
    <w:rPr>
      <w:rFonts w:ascii="ＭＳ ゴシック" w:eastAsia="ＭＳ ゴシック" w:hAnsi="ＭＳ Ｐゴシック"/>
      <w:color w:val="auto"/>
      <w:sz w:val="22"/>
      <w:szCs w:val="21"/>
    </w:rPr>
  </w:style>
  <w:style w:type="character" w:customStyle="1" w:styleId="affc">
    <w:name w:val="表右揃え (文字)"/>
    <w:link w:val="affb"/>
    <w:rsid w:val="00A6145C"/>
    <w:rPr>
      <w:rFonts w:ascii="ＭＳ ゴシック" w:eastAsia="ＭＳ ゴシック" w:hAnsi="ＭＳ Ｐゴシック"/>
      <w:color w:val="auto"/>
      <w:szCs w:val="21"/>
    </w:rPr>
  </w:style>
  <w:style w:type="paragraph" w:styleId="affd">
    <w:name w:val="No Spacing"/>
    <w:link w:val="affe"/>
    <w:uiPriority w:val="1"/>
    <w:qFormat/>
    <w:rsid w:val="00A6145C"/>
    <w:pPr>
      <w:spacing w:line="240" w:lineRule="exact"/>
    </w:pPr>
    <w:rPr>
      <w:rFonts w:asciiTheme="minorHAnsi" w:eastAsiaTheme="minorEastAsia" w:hAnsiTheme="minorHAnsi"/>
      <w:color w:val="auto"/>
      <w:kern w:val="0"/>
      <w:szCs w:val="21"/>
    </w:rPr>
  </w:style>
  <w:style w:type="character" w:customStyle="1" w:styleId="affe">
    <w:name w:val="行間詰め (文字)"/>
    <w:basedOn w:val="a4"/>
    <w:link w:val="affd"/>
    <w:uiPriority w:val="1"/>
    <w:rsid w:val="00A6145C"/>
    <w:rPr>
      <w:rFonts w:asciiTheme="minorHAnsi" w:eastAsiaTheme="minorEastAsia" w:hAnsiTheme="minorHAnsi"/>
      <w:color w:val="auto"/>
      <w:kern w:val="0"/>
      <w:szCs w:val="21"/>
    </w:rPr>
  </w:style>
  <w:style w:type="paragraph" w:customStyle="1" w:styleId="afff">
    <w:name w:val="単位"/>
    <w:basedOn w:val="a2"/>
    <w:rsid w:val="00A6145C"/>
    <w:pPr>
      <w:autoSpaceDE/>
      <w:autoSpaceDN/>
      <w:adjustRightInd w:val="0"/>
      <w:spacing w:before="40" w:line="240" w:lineRule="exact"/>
      <w:jc w:val="right"/>
    </w:pPr>
    <w:rPr>
      <w:rFonts w:ascii="ＭＳ ゴシック" w:eastAsia="ＭＳ ゴシック" w:hAnsiTheme="minorHAnsi"/>
      <w:color w:val="auto"/>
      <w:sz w:val="18"/>
      <w:szCs w:val="21"/>
    </w:rPr>
  </w:style>
  <w:style w:type="paragraph" w:customStyle="1" w:styleId="afff0">
    <w:name w:val="表項目"/>
    <w:basedOn w:val="a2"/>
    <w:link w:val="afff1"/>
    <w:qFormat/>
    <w:rsid w:val="00A6145C"/>
    <w:pPr>
      <w:framePr w:hSpace="142" w:wrap="around" w:vAnchor="text" w:hAnchor="margin" w:xAlign="right" w:y="78"/>
      <w:autoSpaceDE/>
      <w:autoSpaceDN/>
      <w:adjustRightInd w:val="0"/>
      <w:spacing w:line="240" w:lineRule="exact"/>
      <w:jc w:val="center"/>
    </w:pPr>
    <w:rPr>
      <w:rFonts w:ascii="ＭＳ Ｐゴシック" w:eastAsia="ＭＳ Ｐゴシック" w:hAnsi="ＭＳ Ｐゴシック"/>
      <w:color w:val="auto"/>
      <w:spacing w:val="-8"/>
      <w:sz w:val="21"/>
      <w:szCs w:val="21"/>
    </w:rPr>
  </w:style>
  <w:style w:type="character" w:customStyle="1" w:styleId="afff1">
    <w:name w:val="表項目 (文字)"/>
    <w:link w:val="afff0"/>
    <w:rsid w:val="009B6813"/>
    <w:rPr>
      <w:rFonts w:ascii="ＭＳ Ｐゴシック" w:eastAsia="ＭＳ Ｐゴシック" w:hAnsi="ＭＳ Ｐゴシック"/>
      <w:color w:val="auto"/>
      <w:spacing w:val="-8"/>
      <w:sz w:val="21"/>
      <w:szCs w:val="21"/>
    </w:rPr>
  </w:style>
  <w:style w:type="paragraph" w:customStyle="1" w:styleId="afff2">
    <w:name w:val="西尾本文"/>
    <w:basedOn w:val="a2"/>
    <w:link w:val="afff3"/>
    <w:qFormat/>
    <w:rsid w:val="00A6145C"/>
    <w:pPr>
      <w:autoSpaceDE/>
      <w:autoSpaceDN/>
      <w:adjustRightInd w:val="0"/>
      <w:spacing w:line="300" w:lineRule="auto"/>
      <w:ind w:leftChars="165" w:left="165" w:firstLineChars="100" w:firstLine="100"/>
    </w:pPr>
    <w:rPr>
      <w:rFonts w:eastAsia="ＭＳ ゴシック"/>
      <w:color w:val="auto"/>
      <w:sz w:val="22"/>
      <w:szCs w:val="21"/>
    </w:rPr>
  </w:style>
  <w:style w:type="character" w:customStyle="1" w:styleId="afff3">
    <w:name w:val="西尾本文 (文字)"/>
    <w:basedOn w:val="a4"/>
    <w:link w:val="afff2"/>
    <w:rsid w:val="00A6145C"/>
    <w:rPr>
      <w:rFonts w:ascii="ＭＳ 明朝" w:eastAsia="ＭＳ ゴシック" w:hAnsi="ＭＳ 明朝"/>
      <w:color w:val="auto"/>
      <w:szCs w:val="21"/>
    </w:rPr>
  </w:style>
  <w:style w:type="table" w:customStyle="1" w:styleId="12">
    <w:name w:val="表 (格子)1"/>
    <w:basedOn w:val="a5"/>
    <w:next w:val="ab"/>
    <w:uiPriority w:val="39"/>
    <w:rsid w:val="00A6145C"/>
    <w:rPr>
      <w:rFonts w:asciiTheme="minorHAnsi" w:eastAsiaTheme="minorEastAsia" w:hAnsiTheme="minorHAnsi"/>
      <w:color w:val="auto"/>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
    <w:basedOn w:val="a5"/>
    <w:next w:val="ab"/>
    <w:uiPriority w:val="39"/>
    <w:rsid w:val="00A6145C"/>
    <w:rPr>
      <w:rFonts w:asciiTheme="minorHAnsi" w:eastAsiaTheme="minorEastAsia" w:hAnsiTheme="minorHAnsi"/>
      <w:color w:val="auto"/>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5"/>
    <w:next w:val="ab"/>
    <w:uiPriority w:val="39"/>
    <w:rsid w:val="00A6145C"/>
    <w:rPr>
      <w:rFonts w:asciiTheme="minorHAnsi" w:eastAsiaTheme="minorEastAsia" w:hAnsiTheme="minorHAnsi"/>
      <w:color w:val="auto"/>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表（文章）ぶらさげインデント"/>
    <w:basedOn w:val="a2"/>
    <w:next w:val="a2"/>
    <w:qFormat/>
    <w:rsid w:val="00D957F5"/>
    <w:pPr>
      <w:widowControl/>
      <w:autoSpaceDE/>
      <w:autoSpaceDN/>
      <w:snapToGrid/>
      <w:spacing w:line="240" w:lineRule="auto"/>
      <w:ind w:left="251" w:hangingChars="100" w:hanging="251"/>
      <w:jc w:val="left"/>
    </w:pPr>
    <w:rPr>
      <w:rFonts w:ascii="ＭＳ Ｐゴシック" w:eastAsia="ＭＳ Ｐゴシック" w:hAnsi="ＭＳ Ｐゴシック" w:cs="ＭＳ Ｐゴシック"/>
      <w:color w:val="000000"/>
      <w:kern w:val="0"/>
      <w:szCs w:val="24"/>
    </w:rPr>
  </w:style>
  <w:style w:type="paragraph" w:styleId="32">
    <w:name w:val="toc 3"/>
    <w:basedOn w:val="11"/>
    <w:next w:val="a2"/>
    <w:autoRedefine/>
    <w:uiPriority w:val="39"/>
    <w:rsid w:val="00185C7F"/>
    <w:pPr>
      <w:spacing w:before="175"/>
      <w:ind w:left="1168" w:hanging="1168"/>
    </w:pPr>
    <w:rPr>
      <w:b w:val="0"/>
    </w:rPr>
  </w:style>
  <w:style w:type="paragraph" w:customStyle="1" w:styleId="afff5">
    <w:name w:val="※注記"/>
    <w:basedOn w:val="aff9"/>
    <w:next w:val="a2"/>
    <w:qFormat/>
    <w:rsid w:val="00D03824"/>
    <w:pPr>
      <w:ind w:left="171" w:rightChars="0" w:right="0" w:hangingChars="100" w:hanging="171"/>
      <w:jc w:val="left"/>
    </w:pPr>
  </w:style>
  <w:style w:type="paragraph" w:customStyle="1" w:styleId="afff6">
    <w:name w:val="表左揃え"/>
    <w:basedOn w:val="affb"/>
    <w:link w:val="afff7"/>
    <w:rsid w:val="00D82F0F"/>
    <w:pPr>
      <w:jc w:val="both"/>
    </w:pPr>
  </w:style>
  <w:style w:type="character" w:customStyle="1" w:styleId="afff7">
    <w:name w:val="表左揃え (文字)"/>
    <w:link w:val="afff6"/>
    <w:rsid w:val="00D82F0F"/>
    <w:rPr>
      <w:rFonts w:ascii="ＭＳ ゴシック" w:eastAsia="ＭＳ ゴシック" w:hAnsi="ＭＳ Ｐゴシック"/>
      <w:color w:val="auto"/>
      <w:szCs w:val="21"/>
    </w:rPr>
  </w:style>
  <w:style w:type="paragraph" w:customStyle="1" w:styleId="afff8">
    <w:name w:val="表項目　左揃"/>
    <w:basedOn w:val="a2"/>
    <w:link w:val="afff9"/>
    <w:qFormat/>
    <w:rsid w:val="009B6813"/>
    <w:pPr>
      <w:autoSpaceDE/>
      <w:autoSpaceDN/>
      <w:snapToGrid/>
      <w:spacing w:line="240" w:lineRule="auto"/>
    </w:pPr>
    <w:rPr>
      <w:rFonts w:ascii="HG丸ｺﾞｼｯｸM-PRO" w:eastAsia="HG丸ｺﾞｼｯｸM-PRO" w:hAnsi="Century" w:cs="Times New Roman"/>
      <w:color w:val="auto"/>
      <w:sz w:val="22"/>
      <w:szCs w:val="20"/>
      <w:lang w:val="x-none" w:eastAsia="x-none"/>
    </w:rPr>
  </w:style>
  <w:style w:type="character" w:customStyle="1" w:styleId="afff9">
    <w:name w:val="表項目　左揃 (文字)"/>
    <w:link w:val="afff8"/>
    <w:rsid w:val="009B6813"/>
    <w:rPr>
      <w:rFonts w:ascii="HG丸ｺﾞｼｯｸM-PRO" w:eastAsia="HG丸ｺﾞｼｯｸM-PRO" w:hAnsi="Century" w:cs="Times New Roman"/>
      <w:color w:val="auto"/>
      <w:szCs w:val="20"/>
      <w:lang w:val="x-none" w:eastAsia="x-none"/>
    </w:rPr>
  </w:style>
  <w:style w:type="paragraph" w:customStyle="1" w:styleId="afffa">
    <w:name w:val="表タイトル"/>
    <w:basedOn w:val="a2"/>
    <w:link w:val="afffb"/>
    <w:rsid w:val="009B6813"/>
    <w:pPr>
      <w:autoSpaceDE/>
      <w:autoSpaceDN/>
      <w:snapToGrid/>
      <w:spacing w:before="160" w:after="60" w:line="320" w:lineRule="exact"/>
      <w:jc w:val="center"/>
    </w:pPr>
    <w:rPr>
      <w:rFonts w:ascii="MS UI Gothic" w:eastAsia="MS UI Gothic" w:hAnsi="Century" w:cs="Times New Roman"/>
      <w:b/>
      <w:color w:val="auto"/>
      <w:w w:val="105"/>
      <w:sz w:val="22"/>
    </w:rPr>
  </w:style>
  <w:style w:type="character" w:customStyle="1" w:styleId="afffb">
    <w:name w:val="表タイトル (文字)"/>
    <w:link w:val="afffa"/>
    <w:rsid w:val="009B6813"/>
    <w:rPr>
      <w:rFonts w:ascii="MS UI Gothic" w:eastAsia="MS UI Gothic" w:hAnsi="Century" w:cs="Times New Roman"/>
      <w:b/>
      <w:color w:val="auto"/>
      <w:w w:val="105"/>
    </w:rPr>
  </w:style>
  <w:style w:type="paragraph" w:styleId="afffc">
    <w:name w:val="Body Text Indent"/>
    <w:basedOn w:val="a2"/>
    <w:link w:val="afffd"/>
    <w:unhideWhenUsed/>
    <w:rsid w:val="00D3029E"/>
    <w:pPr>
      <w:ind w:leftChars="400" w:left="851"/>
    </w:pPr>
  </w:style>
  <w:style w:type="character" w:customStyle="1" w:styleId="afffd">
    <w:name w:val="本文インデント (文字)"/>
    <w:basedOn w:val="a4"/>
    <w:link w:val="afffc"/>
    <w:rsid w:val="00D3029E"/>
    <w:rPr>
      <w:rFonts w:ascii="ＭＳ 明朝" w:eastAsia="ＭＳ 明朝" w:hAnsi="ＭＳ 明朝"/>
      <w:sz w:val="24"/>
    </w:rPr>
  </w:style>
  <w:style w:type="paragraph" w:customStyle="1" w:styleId="a">
    <w:name w:val="動向（箇条書き）"/>
    <w:basedOn w:val="a2"/>
    <w:qFormat/>
    <w:rsid w:val="00541487"/>
    <w:pPr>
      <w:numPr>
        <w:numId w:val="2"/>
      </w:numPr>
      <w:autoSpaceDE/>
      <w:autoSpaceDN/>
      <w:snapToGrid/>
      <w:spacing w:before="40" w:line="260" w:lineRule="exact"/>
    </w:pPr>
    <w:rPr>
      <w:rFonts w:ascii="ＭＳ Ｐゴシック" w:eastAsia="ＭＳ Ｐゴシック" w:hAnsi="ＭＳ Ｐゴシック"/>
      <w:b/>
      <w:sz w:val="22"/>
      <w:szCs w:val="21"/>
    </w:rPr>
  </w:style>
  <w:style w:type="paragraph" w:styleId="2">
    <w:name w:val="List Bullet 2"/>
    <w:basedOn w:val="a2"/>
    <w:uiPriority w:val="99"/>
    <w:unhideWhenUsed/>
    <w:rsid w:val="002436BA"/>
    <w:pPr>
      <w:numPr>
        <w:numId w:val="3"/>
      </w:numPr>
      <w:contextualSpacing/>
    </w:pPr>
  </w:style>
  <w:style w:type="paragraph" w:customStyle="1" w:styleId="20">
    <w:name w:val="動向（箇条書き）2"/>
    <w:basedOn w:val="a2"/>
    <w:qFormat/>
    <w:rsid w:val="00DB3E1D"/>
    <w:pPr>
      <w:numPr>
        <w:ilvl w:val="3"/>
        <w:numId w:val="4"/>
      </w:numPr>
      <w:spacing w:line="240" w:lineRule="atLeast"/>
      <w:ind w:leftChars="100" w:left="270" w:hanging="170"/>
    </w:pPr>
    <w:rPr>
      <w:rFonts w:ascii="ＭＳ Ｐゴシック" w:eastAsia="ＭＳ Ｐゴシック" w:hAnsi="ＭＳ Ｐゴシック"/>
      <w:spacing w:val="-10"/>
      <w:sz w:val="22"/>
    </w:rPr>
  </w:style>
  <w:style w:type="paragraph" w:customStyle="1" w:styleId="afffe">
    <w:name w:val="表データ（中央揃え）"/>
    <w:basedOn w:val="a2"/>
    <w:rsid w:val="0089488F"/>
    <w:pPr>
      <w:autoSpaceDE/>
      <w:autoSpaceDN/>
      <w:snapToGrid/>
      <w:spacing w:line="320" w:lineRule="exact"/>
      <w:jc w:val="center"/>
    </w:pPr>
    <w:rPr>
      <w:rFonts w:ascii="ＭＳ Ｐゴシック" w:eastAsia="ＭＳ Ｐゴシック" w:hAnsi="ＭＳ Ｐゴシック" w:cs="ＭＳ 明朝"/>
      <w:color w:val="auto"/>
      <w:szCs w:val="20"/>
    </w:rPr>
  </w:style>
  <w:style w:type="paragraph" w:customStyle="1" w:styleId="affff">
    <w:name w:val="○レベル"/>
    <w:basedOn w:val="a2"/>
    <w:next w:val="a2"/>
    <w:qFormat/>
    <w:rsid w:val="00E96AC3"/>
    <w:pPr>
      <w:autoSpaceDE/>
      <w:autoSpaceDN/>
      <w:adjustRightInd w:val="0"/>
      <w:spacing w:beforeLines="50" w:before="50" w:afterLines="50" w:after="50" w:line="240" w:lineRule="auto"/>
      <w:ind w:leftChars="150" w:left="250" w:hangingChars="100" w:hanging="100"/>
      <w:outlineLvl w:val="2"/>
    </w:pPr>
    <w:rPr>
      <w:rFonts w:ascii="HGPｺﾞｼｯｸE" w:eastAsia="HGPｺﾞｼｯｸE" w:hAnsi="HGPｺﾞｼｯｸE"/>
      <w:color w:val="auto"/>
      <w:sz w:val="26"/>
      <w:szCs w:val="24"/>
    </w:rPr>
  </w:style>
  <w:style w:type="paragraph" w:customStyle="1" w:styleId="a1">
    <w:name w:val="問Ｑ"/>
    <w:basedOn w:val="a2"/>
    <w:next w:val="a2"/>
    <w:link w:val="affff0"/>
    <w:rsid w:val="00636CC7"/>
    <w:pPr>
      <w:numPr>
        <w:numId w:val="6"/>
      </w:numPr>
      <w:autoSpaceDE/>
      <w:autoSpaceDN/>
      <w:snapToGrid/>
      <w:spacing w:before="160" w:after="80" w:line="240" w:lineRule="auto"/>
      <w:jc w:val="left"/>
    </w:pPr>
    <w:rPr>
      <w:rFonts w:ascii="HGSｺﾞｼｯｸM" w:eastAsia="HGSｺﾞｼｯｸM" w:hAnsi="Century" w:cs="Times New Roman"/>
      <w:b/>
      <w:color w:val="auto"/>
      <w:szCs w:val="24"/>
      <w:lang w:val="x-none" w:eastAsia="x-none"/>
    </w:rPr>
  </w:style>
  <w:style w:type="character" w:customStyle="1" w:styleId="affff0">
    <w:name w:val="問Ｑ (文字) (文字)"/>
    <w:link w:val="a1"/>
    <w:rsid w:val="00575AFA"/>
    <w:rPr>
      <w:rFonts w:ascii="HGSｺﾞｼｯｸM" w:eastAsia="HGSｺﾞｼｯｸM" w:hAnsi="Century" w:cs="Times New Roman"/>
      <w:b/>
      <w:color w:val="auto"/>
      <w:sz w:val="24"/>
      <w:szCs w:val="24"/>
      <w:lang w:val="x-none" w:eastAsia="x-none"/>
    </w:rPr>
  </w:style>
  <w:style w:type="character" w:styleId="affff1">
    <w:name w:val="page number"/>
    <w:basedOn w:val="a4"/>
    <w:rsid w:val="00575AFA"/>
  </w:style>
  <w:style w:type="paragraph" w:styleId="affff2">
    <w:name w:val="Document Map"/>
    <w:basedOn w:val="a2"/>
    <w:link w:val="affff3"/>
    <w:semiHidden/>
    <w:rsid w:val="00575AFA"/>
    <w:pPr>
      <w:shd w:val="clear" w:color="auto" w:fill="000080"/>
      <w:autoSpaceDE/>
      <w:autoSpaceDN/>
      <w:snapToGrid/>
      <w:spacing w:line="240" w:lineRule="auto"/>
    </w:pPr>
    <w:rPr>
      <w:rFonts w:ascii="Arial" w:eastAsia="ＭＳ ゴシック" w:hAnsi="Arial" w:cs="Times New Roman"/>
      <w:color w:val="auto"/>
      <w:sz w:val="22"/>
      <w:szCs w:val="20"/>
    </w:rPr>
  </w:style>
  <w:style w:type="character" w:customStyle="1" w:styleId="affff3">
    <w:name w:val="見出しマップ (文字)"/>
    <w:basedOn w:val="a4"/>
    <w:link w:val="affff2"/>
    <w:semiHidden/>
    <w:rsid w:val="00575AFA"/>
    <w:rPr>
      <w:rFonts w:ascii="Arial" w:eastAsia="ＭＳ ゴシック" w:hAnsi="Arial" w:cs="Times New Roman"/>
      <w:color w:val="auto"/>
      <w:szCs w:val="20"/>
      <w:shd w:val="clear" w:color="auto" w:fill="000080"/>
    </w:rPr>
  </w:style>
  <w:style w:type="paragraph" w:styleId="affff4">
    <w:name w:val="annotation text"/>
    <w:basedOn w:val="a2"/>
    <w:link w:val="affff5"/>
    <w:uiPriority w:val="99"/>
    <w:semiHidden/>
    <w:rsid w:val="00575AFA"/>
    <w:pPr>
      <w:autoSpaceDE/>
      <w:autoSpaceDN/>
      <w:snapToGrid/>
      <w:spacing w:line="240" w:lineRule="auto"/>
      <w:jc w:val="left"/>
    </w:pPr>
    <w:rPr>
      <w:rFonts w:ascii="HG丸ｺﾞｼｯｸM-PRO" w:eastAsia="HG丸ｺﾞｼｯｸM-PRO" w:hAnsi="Century" w:cs="Times New Roman"/>
      <w:color w:val="auto"/>
      <w:sz w:val="22"/>
      <w:szCs w:val="20"/>
    </w:rPr>
  </w:style>
  <w:style w:type="character" w:customStyle="1" w:styleId="affff5">
    <w:name w:val="コメント文字列 (文字)"/>
    <w:basedOn w:val="a4"/>
    <w:link w:val="affff4"/>
    <w:uiPriority w:val="99"/>
    <w:semiHidden/>
    <w:rsid w:val="00575AFA"/>
    <w:rPr>
      <w:rFonts w:ascii="HG丸ｺﾞｼｯｸM-PRO" w:eastAsia="HG丸ｺﾞｼｯｸM-PRO" w:hAnsi="Century" w:cs="Times New Roman"/>
      <w:color w:val="auto"/>
      <w:szCs w:val="20"/>
    </w:rPr>
  </w:style>
  <w:style w:type="paragraph" w:styleId="affff6">
    <w:name w:val="annotation subject"/>
    <w:basedOn w:val="affff4"/>
    <w:next w:val="affff4"/>
    <w:link w:val="affff7"/>
    <w:semiHidden/>
    <w:rsid w:val="00575AFA"/>
    <w:rPr>
      <w:b/>
      <w:bCs/>
    </w:rPr>
  </w:style>
  <w:style w:type="character" w:customStyle="1" w:styleId="affff7">
    <w:name w:val="コメント内容 (文字)"/>
    <w:basedOn w:val="affff5"/>
    <w:link w:val="affff6"/>
    <w:semiHidden/>
    <w:rsid w:val="00575AFA"/>
    <w:rPr>
      <w:rFonts w:ascii="HG丸ｺﾞｼｯｸM-PRO" w:eastAsia="HG丸ｺﾞｼｯｸM-PRO" w:hAnsi="Century" w:cs="Times New Roman"/>
      <w:b/>
      <w:bCs/>
      <w:color w:val="auto"/>
      <w:szCs w:val="20"/>
    </w:rPr>
  </w:style>
  <w:style w:type="paragraph" w:customStyle="1" w:styleId="affff8">
    <w:name w:val="スタイル 問Ｑ + 下線"/>
    <w:basedOn w:val="a1"/>
    <w:rsid w:val="00575AFA"/>
    <w:pPr>
      <w:numPr>
        <w:numId w:val="0"/>
      </w:numPr>
      <w:ind w:left="765" w:hanging="765"/>
    </w:pPr>
    <w:rPr>
      <w:rFonts w:ascii="ＭＳ Ｐゴシック" w:eastAsia="ＭＳ Ｐゴシック"/>
      <w:bCs/>
      <w:u w:val="single"/>
    </w:rPr>
  </w:style>
  <w:style w:type="paragraph" w:styleId="affff9">
    <w:name w:val="Date"/>
    <w:basedOn w:val="a2"/>
    <w:next w:val="a2"/>
    <w:link w:val="affffa"/>
    <w:rsid w:val="00575AFA"/>
    <w:pPr>
      <w:autoSpaceDE/>
      <w:autoSpaceDN/>
      <w:snapToGrid/>
      <w:spacing w:line="240" w:lineRule="auto"/>
    </w:pPr>
    <w:rPr>
      <w:rFonts w:ascii="HG丸ｺﾞｼｯｸM-PRO" w:eastAsia="HG丸ｺﾞｼｯｸM-PRO" w:hAnsi="Century" w:cs="Times New Roman"/>
      <w:color w:val="auto"/>
      <w:sz w:val="22"/>
      <w:szCs w:val="20"/>
    </w:rPr>
  </w:style>
  <w:style w:type="character" w:customStyle="1" w:styleId="affffa">
    <w:name w:val="日付 (文字)"/>
    <w:basedOn w:val="a4"/>
    <w:link w:val="affff9"/>
    <w:rsid w:val="00575AFA"/>
    <w:rPr>
      <w:rFonts w:ascii="HG丸ｺﾞｼｯｸM-PRO" w:eastAsia="HG丸ｺﾞｼｯｸM-PRO" w:hAnsi="Century" w:cs="Times New Roman"/>
      <w:color w:val="auto"/>
      <w:szCs w:val="20"/>
    </w:rPr>
  </w:style>
  <w:style w:type="paragraph" w:styleId="affffb">
    <w:name w:val="Revision"/>
    <w:hidden/>
    <w:uiPriority w:val="99"/>
    <w:semiHidden/>
    <w:rsid w:val="00575AFA"/>
    <w:rPr>
      <w:rFonts w:ascii="HG丸ｺﾞｼｯｸM-PRO" w:eastAsia="HG丸ｺﾞｼｯｸM-PRO" w:hAnsi="Century" w:cs="Times New Roman"/>
      <w:color w:val="auto"/>
      <w:sz w:val="21"/>
      <w:szCs w:val="20"/>
    </w:rPr>
  </w:style>
  <w:style w:type="paragraph" w:customStyle="1" w:styleId="affffc">
    <w:name w:val="設問"/>
    <w:basedOn w:val="a1"/>
    <w:link w:val="affffd"/>
    <w:qFormat/>
    <w:rsid w:val="00575AFA"/>
    <w:pPr>
      <w:numPr>
        <w:numId w:val="0"/>
      </w:numPr>
      <w:snapToGrid w:val="0"/>
      <w:spacing w:before="0"/>
      <w:ind w:left="200" w:hangingChars="200" w:hanging="200"/>
      <w:outlineLvl w:val="1"/>
    </w:pPr>
    <w:rPr>
      <w:rFonts w:ascii="HGPｺﾞｼｯｸE" w:eastAsia="HGPｺﾞｼｯｸE"/>
      <w:b w:val="0"/>
      <w:bCs/>
    </w:rPr>
  </w:style>
  <w:style w:type="character" w:customStyle="1" w:styleId="affffd">
    <w:name w:val="設問 (文字)"/>
    <w:link w:val="affffc"/>
    <w:rsid w:val="00575AFA"/>
    <w:rPr>
      <w:rFonts w:ascii="HGPｺﾞｼｯｸE" w:eastAsia="HGPｺﾞｼｯｸE" w:hAnsi="Century" w:cs="Times New Roman"/>
      <w:bCs/>
      <w:color w:val="auto"/>
      <w:sz w:val="24"/>
      <w:szCs w:val="24"/>
      <w:lang w:val="x-none" w:eastAsia="x-none"/>
    </w:rPr>
  </w:style>
  <w:style w:type="paragraph" w:customStyle="1" w:styleId="032mm34pt">
    <w:name w:val="スタイル 表内カテゴリー + 左 :  0.3 字 右 :  2 mm 段落前 :  3.4 pt"/>
    <w:basedOn w:val="a2"/>
    <w:rsid w:val="00575AFA"/>
    <w:pPr>
      <w:tabs>
        <w:tab w:val="left" w:pos="360"/>
        <w:tab w:val="left" w:pos="416"/>
        <w:tab w:val="left" w:pos="542"/>
      </w:tabs>
      <w:adjustRightInd w:val="0"/>
      <w:snapToGrid/>
      <w:spacing w:before="68" w:after="40" w:line="300" w:lineRule="exact"/>
      <w:ind w:leftChars="30" w:left="67" w:right="112"/>
    </w:pPr>
    <w:rPr>
      <w:rFonts w:ascii="ＭＳ Ｐ明朝" w:eastAsia="ＭＳ Ｐ明朝" w:hAnsi="Century" w:cs="ＭＳ 明朝"/>
      <w:color w:val="auto"/>
      <w:sz w:val="22"/>
      <w:szCs w:val="20"/>
      <w:lang w:val="x-none" w:eastAsia="x-none"/>
    </w:rPr>
  </w:style>
  <w:style w:type="paragraph" w:customStyle="1" w:styleId="0mm0mm6pt2pt">
    <w:name w:val="スタイル 問Ｑ + 左 :  0 mm 最初の行 :  0 mm 段落前 :  6 pt 段落後 :  2 pt 行間 : ..."/>
    <w:basedOn w:val="a1"/>
    <w:rsid w:val="00575AFA"/>
    <w:pPr>
      <w:numPr>
        <w:numId w:val="0"/>
      </w:numPr>
      <w:snapToGrid w:val="0"/>
      <w:spacing w:before="120" w:after="40" w:line="240" w:lineRule="exact"/>
    </w:pPr>
    <w:rPr>
      <w:rFonts w:cs="ＭＳ 明朝"/>
      <w:bCs/>
      <w:szCs w:val="20"/>
    </w:rPr>
  </w:style>
  <w:style w:type="paragraph" w:customStyle="1" w:styleId="affffe">
    <w:name w:val="★挨拶状本文"/>
    <w:basedOn w:val="a2"/>
    <w:rsid w:val="00575AFA"/>
    <w:pPr>
      <w:autoSpaceDE/>
      <w:autoSpaceDN/>
      <w:snapToGrid/>
      <w:spacing w:line="360" w:lineRule="exact"/>
      <w:ind w:leftChars="200" w:left="448" w:firstLineChars="100" w:firstLine="234"/>
    </w:pPr>
    <w:rPr>
      <w:rFonts w:ascii="HG丸ｺﾞｼｯｸM-PRO" w:eastAsia="HG丸ｺﾞｼｯｸM-PRO" w:hAnsi="Century" w:cs="ＭＳ 明朝"/>
      <w:color w:val="auto"/>
      <w:sz w:val="22"/>
      <w:szCs w:val="20"/>
    </w:rPr>
  </w:style>
  <w:style w:type="paragraph" w:customStyle="1" w:styleId="afffff">
    <w:name w:val="レベル１"/>
    <w:basedOn w:val="1"/>
    <w:rsid w:val="00575AFA"/>
    <w:pPr>
      <w:keepNext w:val="0"/>
      <w:pBdr>
        <w:top w:val="none" w:sz="0" w:space="0" w:color="auto"/>
        <w:bottom w:val="none" w:sz="0" w:space="0" w:color="auto"/>
      </w:pBdr>
      <w:shd w:val="clear" w:color="auto" w:fill="000000"/>
      <w:autoSpaceDE/>
      <w:autoSpaceDN/>
      <w:snapToGrid/>
      <w:spacing w:line="240" w:lineRule="auto"/>
    </w:pPr>
    <w:rPr>
      <w:rFonts w:ascii="HGS創英角ｺﾞｼｯｸUB" w:eastAsia="HGS創英角ｺﾞｼｯｸUB" w:hAnsi="HGS創英角ｺﾞｼｯｸUB" w:cs="Times New Roman"/>
      <w:color w:val="auto"/>
      <w:spacing w:val="-8"/>
      <w:sz w:val="28"/>
    </w:rPr>
  </w:style>
  <w:style w:type="paragraph" w:customStyle="1" w:styleId="afffff0">
    <w:name w:val="★レベル１"/>
    <w:basedOn w:val="afffff"/>
    <w:rsid w:val="00575AFA"/>
    <w:pPr>
      <w:snapToGrid w:val="0"/>
      <w:jc w:val="center"/>
    </w:pPr>
    <w:rPr>
      <w:rFonts w:cs="ＭＳ 明朝"/>
      <w:color w:val="FFFFFF"/>
      <w:sz w:val="32"/>
      <w:szCs w:val="20"/>
    </w:rPr>
  </w:style>
  <w:style w:type="paragraph" w:customStyle="1" w:styleId="02">
    <w:name w:val="02●設問"/>
    <w:basedOn w:val="a1"/>
    <w:qFormat/>
    <w:rsid w:val="00575AFA"/>
    <w:pPr>
      <w:numPr>
        <w:numId w:val="0"/>
      </w:numPr>
      <w:autoSpaceDE w:val="0"/>
      <w:autoSpaceDN w:val="0"/>
      <w:adjustRightInd w:val="0"/>
      <w:spacing w:beforeLines="30" w:before="120" w:afterLines="43" w:after="172" w:line="360" w:lineRule="exact"/>
      <w:ind w:left="720" w:hangingChars="300" w:hanging="720"/>
      <w:outlineLvl w:val="1"/>
    </w:pPr>
    <w:rPr>
      <w:rFonts w:ascii="メイリオ" w:eastAsia="メイリオ" w:hAnsi="MS UI Gothic"/>
      <w:b w:val="0"/>
      <w:lang w:val="en-US" w:eastAsia="ja-JP"/>
    </w:rPr>
  </w:style>
  <w:style w:type="paragraph" w:customStyle="1" w:styleId="afffff1">
    <w:name w:val="★レベル３"/>
    <w:basedOn w:val="3"/>
    <w:rsid w:val="00575AFA"/>
    <w:pPr>
      <w:keepNext/>
      <w:autoSpaceDE/>
      <w:autoSpaceDN/>
      <w:spacing w:beforeLines="50" w:before="50" w:after="0" w:line="240" w:lineRule="auto"/>
      <w:ind w:leftChars="126" w:left="126"/>
    </w:pPr>
    <w:rPr>
      <w:rFonts w:ascii="HGPｺﾞｼｯｸE" w:eastAsia="HGPｺﾞｼｯｸE" w:hAnsi="HGPｺﾞｼｯｸE" w:cs="ＭＳ 明朝"/>
      <w:b w:val="0"/>
      <w:color w:val="auto"/>
      <w:szCs w:val="20"/>
    </w:rPr>
  </w:style>
  <w:style w:type="paragraph" w:customStyle="1" w:styleId="0mm12116pt-1">
    <w:name w:val="スタイル スタイル 左 :  0 mm ぶら下げインデント :  1.21 字 行間 :  固定値 16 pt 最初の行 :  -1..."/>
    <w:basedOn w:val="a2"/>
    <w:rsid w:val="00575AFA"/>
    <w:pPr>
      <w:autoSpaceDE/>
      <w:autoSpaceDN/>
      <w:spacing w:line="240" w:lineRule="atLeast"/>
      <w:ind w:left="271" w:hangingChars="121" w:hanging="271"/>
    </w:pPr>
    <w:rPr>
      <w:rFonts w:ascii="HG丸ｺﾞｼｯｸM-PRO" w:eastAsia="HG丸ｺﾞｼｯｸM-PRO" w:hAnsi="Century" w:cs="ＭＳ 明朝"/>
      <w:color w:val="auto"/>
      <w:sz w:val="18"/>
      <w:szCs w:val="20"/>
    </w:rPr>
  </w:style>
  <w:style w:type="paragraph" w:customStyle="1" w:styleId="0mm12116pt-11">
    <w:name w:val="スタイル スタイル 左 :  0 mm ぶら下げインデント :  1.21 字 行間 :  固定値 16 pt 最初の行 :  -1...1"/>
    <w:basedOn w:val="a2"/>
    <w:rsid w:val="00575AFA"/>
    <w:pPr>
      <w:autoSpaceDE/>
      <w:autoSpaceDN/>
      <w:spacing w:line="240" w:lineRule="atLeast"/>
      <w:ind w:left="283" w:hangingChars="121" w:hanging="283"/>
    </w:pPr>
    <w:rPr>
      <w:rFonts w:ascii="HG丸ｺﾞｼｯｸM-PRO" w:eastAsia="HG丸ｺﾞｼｯｸM-PRO" w:hAnsi="Century" w:cs="ＭＳ 明朝"/>
      <w:color w:val="auto"/>
      <w:sz w:val="18"/>
      <w:szCs w:val="20"/>
    </w:rPr>
  </w:style>
  <w:style w:type="paragraph" w:customStyle="1" w:styleId="032mm34pt0">
    <w:name w:val="スタイル スタイル 表内カテゴリー + 左 :  0.3 字 右 :  2 mm 段落前 :  3.4 pt + ぶら下げインデント..."/>
    <w:basedOn w:val="032mm34pt"/>
    <w:rsid w:val="00575AFA"/>
    <w:pPr>
      <w:spacing w:line="240" w:lineRule="atLeast"/>
      <w:ind w:leftChars="0" w:left="130" w:right="113" w:hangingChars="130" w:hanging="130"/>
    </w:pPr>
  </w:style>
  <w:style w:type="paragraph" w:customStyle="1" w:styleId="032mm34pt1">
    <w:name w:val="スタイル スタイル スタイル 表内カテゴリー + 左 :  0.3 字 右 :  2 mm 段落前 :  3.4 pt + ぶら下げ..."/>
    <w:basedOn w:val="032mm34pt0"/>
    <w:rsid w:val="00575AFA"/>
    <w:pPr>
      <w:snapToGrid w:val="0"/>
      <w:spacing w:before="60" w:after="20"/>
    </w:pPr>
  </w:style>
  <w:style w:type="paragraph" w:customStyle="1" w:styleId="afffff2">
    <w:name w:val="スタイル ★付問（）"/>
    <w:basedOn w:val="afffff1"/>
    <w:rsid w:val="00575AFA"/>
    <w:pPr>
      <w:spacing w:beforeLines="0" w:before="0"/>
      <w:ind w:leftChars="100" w:left="100"/>
    </w:pPr>
  </w:style>
  <w:style w:type="paragraph" w:styleId="afffff3">
    <w:name w:val="Title"/>
    <w:basedOn w:val="a2"/>
    <w:next w:val="a2"/>
    <w:link w:val="afffff4"/>
    <w:qFormat/>
    <w:rsid w:val="00575AFA"/>
    <w:pPr>
      <w:autoSpaceDE/>
      <w:autoSpaceDN/>
      <w:snapToGrid/>
      <w:spacing w:before="240" w:after="120" w:line="240" w:lineRule="auto"/>
      <w:jc w:val="center"/>
      <w:outlineLvl w:val="0"/>
    </w:pPr>
    <w:rPr>
      <w:rFonts w:ascii="Arial" w:eastAsia="ＭＳ ゴシック" w:hAnsi="Arial" w:cs="Times New Roman"/>
      <w:color w:val="auto"/>
      <w:sz w:val="32"/>
      <w:szCs w:val="32"/>
    </w:rPr>
  </w:style>
  <w:style w:type="character" w:customStyle="1" w:styleId="afffff4">
    <w:name w:val="表題 (文字)"/>
    <w:basedOn w:val="a4"/>
    <w:link w:val="afffff3"/>
    <w:rsid w:val="00575AFA"/>
    <w:rPr>
      <w:rFonts w:ascii="Arial" w:eastAsia="ＭＳ ゴシック" w:hAnsi="Arial" w:cs="Times New Roman"/>
      <w:color w:val="auto"/>
      <w:sz w:val="32"/>
      <w:szCs w:val="32"/>
    </w:rPr>
  </w:style>
  <w:style w:type="paragraph" w:styleId="41">
    <w:name w:val="toc 4"/>
    <w:basedOn w:val="a2"/>
    <w:next w:val="a2"/>
    <w:autoRedefine/>
    <w:uiPriority w:val="39"/>
    <w:unhideWhenUsed/>
    <w:rsid w:val="00575AFA"/>
    <w:pPr>
      <w:autoSpaceDE/>
      <w:autoSpaceDN/>
      <w:snapToGrid/>
      <w:spacing w:line="240" w:lineRule="auto"/>
      <w:ind w:leftChars="300" w:left="630"/>
    </w:pPr>
    <w:rPr>
      <w:rFonts w:ascii="Century" w:hAnsi="Century" w:cs="Times New Roman"/>
      <w:color w:val="auto"/>
      <w:sz w:val="21"/>
    </w:rPr>
  </w:style>
  <w:style w:type="paragraph" w:styleId="51">
    <w:name w:val="toc 5"/>
    <w:basedOn w:val="a2"/>
    <w:next w:val="a2"/>
    <w:autoRedefine/>
    <w:uiPriority w:val="39"/>
    <w:unhideWhenUsed/>
    <w:rsid w:val="00575AFA"/>
    <w:pPr>
      <w:autoSpaceDE/>
      <w:autoSpaceDN/>
      <w:snapToGrid/>
      <w:spacing w:line="240" w:lineRule="auto"/>
      <w:ind w:leftChars="400" w:left="840"/>
    </w:pPr>
    <w:rPr>
      <w:rFonts w:ascii="Century" w:hAnsi="Century" w:cs="Times New Roman"/>
      <w:color w:val="auto"/>
      <w:sz w:val="21"/>
    </w:rPr>
  </w:style>
  <w:style w:type="paragraph" w:styleId="6">
    <w:name w:val="toc 6"/>
    <w:basedOn w:val="a2"/>
    <w:next w:val="a2"/>
    <w:autoRedefine/>
    <w:uiPriority w:val="39"/>
    <w:unhideWhenUsed/>
    <w:rsid w:val="00575AFA"/>
    <w:pPr>
      <w:autoSpaceDE/>
      <w:autoSpaceDN/>
      <w:snapToGrid/>
      <w:spacing w:line="240" w:lineRule="auto"/>
      <w:ind w:leftChars="500" w:left="1050"/>
    </w:pPr>
    <w:rPr>
      <w:rFonts w:ascii="Century" w:hAnsi="Century" w:cs="Times New Roman"/>
      <w:color w:val="auto"/>
      <w:sz w:val="21"/>
    </w:rPr>
  </w:style>
  <w:style w:type="paragraph" w:styleId="7">
    <w:name w:val="toc 7"/>
    <w:basedOn w:val="a2"/>
    <w:next w:val="a2"/>
    <w:autoRedefine/>
    <w:uiPriority w:val="39"/>
    <w:unhideWhenUsed/>
    <w:rsid w:val="00575AFA"/>
    <w:pPr>
      <w:autoSpaceDE/>
      <w:autoSpaceDN/>
      <w:snapToGrid/>
      <w:spacing w:line="240" w:lineRule="auto"/>
      <w:ind w:leftChars="600" w:left="1260"/>
    </w:pPr>
    <w:rPr>
      <w:rFonts w:ascii="Century" w:hAnsi="Century" w:cs="Times New Roman"/>
      <w:color w:val="auto"/>
      <w:sz w:val="21"/>
    </w:rPr>
  </w:style>
  <w:style w:type="paragraph" w:styleId="8">
    <w:name w:val="toc 8"/>
    <w:basedOn w:val="a2"/>
    <w:next w:val="a2"/>
    <w:autoRedefine/>
    <w:uiPriority w:val="39"/>
    <w:unhideWhenUsed/>
    <w:rsid w:val="00575AFA"/>
    <w:pPr>
      <w:autoSpaceDE/>
      <w:autoSpaceDN/>
      <w:snapToGrid/>
      <w:spacing w:line="240" w:lineRule="auto"/>
      <w:ind w:leftChars="700" w:left="1470"/>
    </w:pPr>
    <w:rPr>
      <w:rFonts w:ascii="Century" w:hAnsi="Century" w:cs="Times New Roman"/>
      <w:color w:val="auto"/>
      <w:sz w:val="21"/>
    </w:rPr>
  </w:style>
  <w:style w:type="paragraph" w:styleId="9">
    <w:name w:val="toc 9"/>
    <w:basedOn w:val="a2"/>
    <w:next w:val="a2"/>
    <w:autoRedefine/>
    <w:uiPriority w:val="39"/>
    <w:unhideWhenUsed/>
    <w:rsid w:val="00575AFA"/>
    <w:pPr>
      <w:autoSpaceDE/>
      <w:autoSpaceDN/>
      <w:snapToGrid/>
      <w:spacing w:line="240" w:lineRule="auto"/>
      <w:ind w:leftChars="800" w:left="1680"/>
    </w:pPr>
    <w:rPr>
      <w:rFonts w:ascii="Century" w:hAnsi="Century" w:cs="Times New Roman"/>
      <w:color w:val="auto"/>
      <w:sz w:val="21"/>
    </w:rPr>
  </w:style>
  <w:style w:type="paragraph" w:customStyle="1" w:styleId="14pt">
    <w:name w:val="14 pt（目次に表示）"/>
    <w:basedOn w:val="a2"/>
    <w:qFormat/>
    <w:rsid w:val="00575AFA"/>
    <w:pPr>
      <w:autoSpaceDE/>
      <w:autoSpaceDN/>
      <w:spacing w:line="240" w:lineRule="auto"/>
    </w:pPr>
    <w:rPr>
      <w:rFonts w:ascii="HG丸ｺﾞｼｯｸM-PRO" w:eastAsia="HG丸ｺﾞｼｯｸM-PRO" w:hAnsi="Century" w:cs="Times New Roman"/>
      <w:color w:val="auto"/>
      <w:sz w:val="28"/>
      <w:szCs w:val="20"/>
    </w:rPr>
  </w:style>
  <w:style w:type="paragraph" w:customStyle="1" w:styleId="210">
    <w:name w:val="スタイル 本文インデント + 左 :  2 字 最初の行 :  1 字"/>
    <w:basedOn w:val="afffc"/>
    <w:rsid w:val="00575AFA"/>
    <w:pPr>
      <w:autoSpaceDE/>
      <w:autoSpaceDN/>
      <w:snapToGrid/>
      <w:spacing w:line="240" w:lineRule="auto"/>
      <w:ind w:leftChars="200" w:left="433" w:firstLineChars="100" w:firstLine="220"/>
    </w:pPr>
    <w:rPr>
      <w:rFonts w:cs="ＭＳ 明朝"/>
      <w:color w:val="auto"/>
      <w:w w:val="102"/>
      <w:sz w:val="22"/>
      <w:szCs w:val="20"/>
    </w:rPr>
  </w:style>
  <w:style w:type="paragraph" w:customStyle="1" w:styleId="0mm2">
    <w:name w:val="スタイル スタイル 問 + 左 + 左 :  0 mm ぶら下げインデント :  2 字"/>
    <w:basedOn w:val="a2"/>
    <w:link w:val="0mm20"/>
    <w:rsid w:val="00575AFA"/>
    <w:pPr>
      <w:shd w:val="clear" w:color="auto" w:fill="B6DDE8"/>
      <w:wordWrap w:val="0"/>
      <w:adjustRightInd w:val="0"/>
      <w:snapToGrid/>
      <w:spacing w:line="240" w:lineRule="auto"/>
      <w:ind w:left="469" w:hangingChars="200" w:hanging="469"/>
    </w:pPr>
    <w:rPr>
      <w:rFonts w:ascii="ＭＳ ゴシック" w:eastAsia="ＭＳ ゴシック" w:hAnsi="ＭＳ ゴシック" w:cs="ＭＳ 明朝"/>
      <w:color w:val="auto"/>
      <w:spacing w:val="-1"/>
      <w:kern w:val="0"/>
      <w:szCs w:val="20"/>
    </w:rPr>
  </w:style>
  <w:style w:type="character" w:customStyle="1" w:styleId="0mm20">
    <w:name w:val="スタイル スタイル 問 + 左 + 左 :  0 mm ぶら下げインデント :  2 字 (文字)"/>
    <w:link w:val="0mm2"/>
    <w:rsid w:val="00575AFA"/>
    <w:rPr>
      <w:rFonts w:ascii="ＭＳ ゴシック" w:eastAsia="ＭＳ ゴシック" w:hAnsi="ＭＳ ゴシック" w:cs="ＭＳ 明朝"/>
      <w:color w:val="auto"/>
      <w:spacing w:val="-1"/>
      <w:kern w:val="0"/>
      <w:sz w:val="24"/>
      <w:szCs w:val="20"/>
      <w:shd w:val="clear" w:color="auto" w:fill="B6DDE8"/>
    </w:rPr>
  </w:style>
  <w:style w:type="character" w:customStyle="1" w:styleId="afffff5">
    <w:name w:val="要約スタイル (文字)"/>
    <w:link w:val="afffff6"/>
    <w:rsid w:val="00575AFA"/>
    <w:rPr>
      <w:rFonts w:ascii="ＭＳ ゴシック" w:eastAsia="ＭＳ ゴシック" w:hAnsi="ＭＳ ゴシック" w:cs="ＭＳ 明朝"/>
      <w:spacing w:val="-1"/>
      <w:sz w:val="24"/>
      <w:shd w:val="clear" w:color="auto" w:fill="D9D9D9"/>
    </w:rPr>
  </w:style>
  <w:style w:type="paragraph" w:customStyle="1" w:styleId="afffff6">
    <w:name w:val="要約スタイル"/>
    <w:basedOn w:val="a2"/>
    <w:link w:val="afffff5"/>
    <w:qFormat/>
    <w:rsid w:val="00575AFA"/>
    <w:pPr>
      <w:shd w:val="clear" w:color="auto" w:fill="D9D9D9"/>
      <w:wordWrap w:val="0"/>
      <w:adjustRightInd w:val="0"/>
      <w:snapToGrid/>
      <w:spacing w:line="240" w:lineRule="auto"/>
      <w:ind w:leftChars="100" w:left="229"/>
    </w:pPr>
    <w:rPr>
      <w:rFonts w:ascii="ＭＳ ゴシック" w:eastAsia="ＭＳ ゴシック" w:hAnsi="ＭＳ ゴシック" w:cs="ＭＳ 明朝"/>
      <w:spacing w:val="-1"/>
    </w:rPr>
  </w:style>
  <w:style w:type="paragraph" w:styleId="25">
    <w:name w:val="Body Text 2"/>
    <w:basedOn w:val="a2"/>
    <w:link w:val="26"/>
    <w:uiPriority w:val="99"/>
    <w:unhideWhenUsed/>
    <w:rsid w:val="00D36FFD"/>
    <w:pPr>
      <w:spacing w:line="360" w:lineRule="auto"/>
      <w:ind w:leftChars="200" w:left="300" w:hangingChars="100" w:hanging="100"/>
    </w:pPr>
  </w:style>
  <w:style w:type="character" w:customStyle="1" w:styleId="26">
    <w:name w:val="本文 2 (文字)"/>
    <w:basedOn w:val="a4"/>
    <w:link w:val="25"/>
    <w:uiPriority w:val="99"/>
    <w:rsid w:val="00D36FFD"/>
    <w:rPr>
      <w:rFonts w:ascii="ＭＳ 明朝" w:eastAsia="ＭＳ 明朝" w:hAnsi="ＭＳ 明朝"/>
      <w:sz w:val="24"/>
    </w:rPr>
  </w:style>
  <w:style w:type="character" w:styleId="afffff7">
    <w:name w:val="annotation reference"/>
    <w:basedOn w:val="a4"/>
    <w:semiHidden/>
    <w:unhideWhenUsed/>
    <w:rsid w:val="00C94472"/>
    <w:rPr>
      <w:sz w:val="18"/>
      <w:szCs w:val="18"/>
    </w:rPr>
  </w:style>
  <w:style w:type="table" w:customStyle="1" w:styleId="3-21">
    <w:name w:val="一覧 (表) 3 - アクセント 21"/>
    <w:basedOn w:val="a5"/>
    <w:uiPriority w:val="48"/>
    <w:rsid w:val="00AF70CD"/>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3-31">
    <w:name w:val="一覧 (表) 3 - アクセント 31"/>
    <w:basedOn w:val="a5"/>
    <w:uiPriority w:val="48"/>
    <w:rsid w:val="00AF70CD"/>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3-41">
    <w:name w:val="一覧 (表) 3 - アクセント 41"/>
    <w:basedOn w:val="a5"/>
    <w:uiPriority w:val="48"/>
    <w:rsid w:val="00AF70CD"/>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4-41">
    <w:name w:val="グリッド (表) 4 - アクセント 41"/>
    <w:basedOn w:val="a5"/>
    <w:uiPriority w:val="49"/>
    <w:rsid w:val="006D4FE4"/>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kongonohoukousei">
    <w:name w:val="kongonohoukousei"/>
    <w:basedOn w:val="a2"/>
    <w:link w:val="kongonohoukousei0"/>
    <w:qFormat/>
    <w:rsid w:val="00152321"/>
    <w:pPr>
      <w:spacing w:line="400" w:lineRule="atLeast"/>
      <w:ind w:leftChars="144" w:left="719" w:hangingChars="142" w:hanging="358"/>
    </w:pPr>
    <w:rPr>
      <w:b/>
    </w:rPr>
  </w:style>
  <w:style w:type="character" w:customStyle="1" w:styleId="kongonohoukousei0">
    <w:name w:val="kongonohoukousei (文字)"/>
    <w:basedOn w:val="a4"/>
    <w:link w:val="kongonohoukousei"/>
    <w:rsid w:val="00152321"/>
    <w:rPr>
      <w:rFonts w:ascii="ＭＳ 明朝" w:eastAsia="ＭＳ 明朝" w:hAnsi="ＭＳ 明朝"/>
      <w:b/>
      <w:sz w:val="24"/>
    </w:rPr>
  </w:style>
  <w:style w:type="character" w:customStyle="1" w:styleId="13">
    <w:name w:val="未解決のメンション1"/>
    <w:basedOn w:val="a4"/>
    <w:uiPriority w:val="99"/>
    <w:semiHidden/>
    <w:unhideWhenUsed/>
    <w:rsid w:val="00B219CF"/>
    <w:rPr>
      <w:color w:val="808080"/>
      <w:shd w:val="clear" w:color="auto" w:fill="E6E6E6"/>
    </w:rPr>
  </w:style>
  <w:style w:type="paragraph" w:customStyle="1" w:styleId="afffff8">
    <w:name w:val="日野本文最終案用"/>
    <w:basedOn w:val="afc"/>
    <w:link w:val="afffff9"/>
    <w:qFormat/>
    <w:rsid w:val="008B1EF7"/>
    <w:pPr>
      <w:spacing w:line="276" w:lineRule="auto"/>
      <w:ind w:left="251" w:firstLine="231"/>
    </w:pPr>
    <w:rPr>
      <w:sz w:val="22"/>
    </w:rPr>
  </w:style>
  <w:style w:type="paragraph" w:customStyle="1" w:styleId="afffffa">
    <w:name w:val="日野施策本文"/>
    <w:basedOn w:val="a2"/>
    <w:link w:val="afffffb"/>
    <w:qFormat/>
    <w:rsid w:val="007B04B4"/>
    <w:pPr>
      <w:ind w:leftChars="113" w:left="284" w:rightChars="78" w:right="196" w:firstLineChars="100" w:firstLine="231"/>
    </w:pPr>
    <w:rPr>
      <w:sz w:val="22"/>
    </w:rPr>
  </w:style>
  <w:style w:type="character" w:customStyle="1" w:styleId="afffff9">
    <w:name w:val="日野本文最終案用 (文字)"/>
    <w:basedOn w:val="afd"/>
    <w:link w:val="afffff8"/>
    <w:rsid w:val="008B1EF7"/>
    <w:rPr>
      <w:rFonts w:ascii="ＭＳ 明朝" w:eastAsia="ＭＳ 明朝" w:hAnsi="ＭＳ 明朝"/>
      <w:sz w:val="24"/>
    </w:rPr>
  </w:style>
  <w:style w:type="character" w:customStyle="1" w:styleId="afffffb">
    <w:name w:val="日野施策本文 (文字)"/>
    <w:basedOn w:val="a4"/>
    <w:link w:val="afffffa"/>
    <w:rsid w:val="007B04B4"/>
    <w:rPr>
      <w:rFonts w:ascii="ＭＳ 明朝" w:eastAsia="ＭＳ 明朝" w:hAnsi="ＭＳ 明朝"/>
    </w:rPr>
  </w:style>
  <w:style w:type="paragraph" w:customStyle="1" w:styleId="afffffc">
    <w:name w:val="（）レベル"/>
    <w:basedOn w:val="3"/>
    <w:link w:val="afffffd"/>
    <w:qFormat/>
    <w:rsid w:val="00B4345B"/>
    <w:pPr>
      <w:ind w:left="765" w:hanging="765"/>
    </w:pPr>
    <w:rPr>
      <w:rFonts w:ascii="ＭＳ ゴシック" w:eastAsia="ＭＳ ゴシック" w:hAnsi="ＭＳ ゴシック"/>
      <w:szCs w:val="24"/>
    </w:rPr>
  </w:style>
  <w:style w:type="paragraph" w:customStyle="1" w:styleId="afffffe">
    <w:name w:val="基本見出し"/>
    <w:basedOn w:val="af1"/>
    <w:link w:val="affffff"/>
    <w:qFormat/>
    <w:rsid w:val="00081E58"/>
    <w:pPr>
      <w:ind w:left="126"/>
      <w:outlineLvl w:val="1"/>
    </w:pPr>
    <w:rPr>
      <w:rFonts w:ascii="ＭＳ ゴシック" w:eastAsia="ＭＳ ゴシック" w:hAnsi="ＭＳ ゴシック"/>
      <w:color w:val="385623" w:themeColor="accent6" w:themeShade="80"/>
      <w:sz w:val="28"/>
      <w:szCs w:val="28"/>
    </w:rPr>
  </w:style>
  <w:style w:type="character" w:customStyle="1" w:styleId="afffffd">
    <w:name w:val="（）レベル (文字)"/>
    <w:basedOn w:val="30"/>
    <w:link w:val="afffffc"/>
    <w:rsid w:val="00B4345B"/>
    <w:rPr>
      <w:rFonts w:ascii="ＭＳ ゴシック" w:eastAsia="ＭＳ ゴシック" w:hAnsi="ＭＳ ゴシック"/>
      <w:b/>
      <w:sz w:val="24"/>
      <w:szCs w:val="24"/>
    </w:rPr>
  </w:style>
  <w:style w:type="character" w:customStyle="1" w:styleId="affffff">
    <w:name w:val="基本見出し (文字)"/>
    <w:basedOn w:val="af2"/>
    <w:link w:val="afffffe"/>
    <w:rsid w:val="00081E58"/>
    <w:rPr>
      <w:rFonts w:ascii="ＭＳ ゴシック" w:eastAsia="ＭＳ ゴシック" w:hAnsi="ＭＳ ゴシック"/>
      <w:b/>
      <w:color w:val="385623" w:themeColor="accent6" w:themeShade="80"/>
      <w:sz w:val="28"/>
      <w:szCs w:val="28"/>
    </w:rPr>
  </w:style>
  <w:style w:type="paragraph" w:customStyle="1" w:styleId="affffff0">
    <w:name w:val="①レベル統一"/>
    <w:basedOn w:val="4"/>
    <w:link w:val="affffff1"/>
    <w:qFormat/>
    <w:rsid w:val="003D6BDC"/>
    <w:pPr>
      <w:spacing w:before="175" w:line="276" w:lineRule="auto"/>
      <w:ind w:leftChars="0" w:left="340"/>
    </w:pPr>
    <w:rPr>
      <w:rFonts w:ascii="ＭＳ ゴシック" w:eastAsia="ＭＳ ゴシック" w:hAnsi="ＭＳ ゴシック"/>
      <w:sz w:val="22"/>
    </w:rPr>
  </w:style>
  <w:style w:type="character" w:customStyle="1" w:styleId="affffff1">
    <w:name w:val="①レベル統一 (文字)"/>
    <w:basedOn w:val="40"/>
    <w:link w:val="affffff0"/>
    <w:rsid w:val="003D6BDC"/>
    <w:rPr>
      <w:rFonts w:ascii="ＭＳ ゴシック" w:eastAsia="ＭＳ ゴシック" w:hAnsi="ＭＳ ゴシック"/>
      <w:sz w:val="24"/>
    </w:rPr>
  </w:style>
  <w:style w:type="table" w:customStyle="1" w:styleId="42">
    <w:name w:val="表 (格子)4"/>
    <w:basedOn w:val="a5"/>
    <w:next w:val="ab"/>
    <w:rsid w:val="001402CB"/>
    <w:rPr>
      <w:rFonts w:ascii="游明朝" w:eastAsia="游明朝" w:hAnsi="游明朝"/>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表 (格子)41"/>
    <w:basedOn w:val="a5"/>
    <w:next w:val="ab"/>
    <w:rsid w:val="001402CB"/>
    <w:rPr>
      <w:rFonts w:ascii="游明朝" w:eastAsia="游明朝" w:hAnsi="游明朝"/>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4E38"/>
    <w:pPr>
      <w:widowControl w:val="0"/>
      <w:autoSpaceDE w:val="0"/>
      <w:autoSpaceDN w:val="0"/>
      <w:adjustRightInd w:val="0"/>
    </w:pPr>
    <w:rPr>
      <w:rFonts w:ascii="ＭＳ ゴシック" w:eastAsia="ＭＳ ゴシック" w:cs="ＭＳ ゴシック"/>
      <w:color w:val="000000"/>
      <w:kern w:val="0"/>
      <w:sz w:val="24"/>
      <w:szCs w:val="24"/>
    </w:rPr>
  </w:style>
  <w:style w:type="paragraph" w:styleId="affffff2">
    <w:name w:val="footnote text"/>
    <w:basedOn w:val="a2"/>
    <w:link w:val="affffff3"/>
    <w:uiPriority w:val="99"/>
    <w:semiHidden/>
    <w:unhideWhenUsed/>
    <w:rsid w:val="000732A8"/>
    <w:pPr>
      <w:jc w:val="left"/>
    </w:pPr>
  </w:style>
  <w:style w:type="character" w:customStyle="1" w:styleId="affffff3">
    <w:name w:val="脚注文字列 (文字)"/>
    <w:basedOn w:val="a4"/>
    <w:link w:val="affffff2"/>
    <w:uiPriority w:val="99"/>
    <w:semiHidden/>
    <w:rsid w:val="000732A8"/>
    <w:rPr>
      <w:rFonts w:ascii="ＭＳ 明朝" w:eastAsia="ＭＳ 明朝" w:hAnsi="ＭＳ 明朝"/>
      <w:sz w:val="24"/>
    </w:rPr>
  </w:style>
  <w:style w:type="character" w:styleId="affffff4">
    <w:name w:val="footnote reference"/>
    <w:basedOn w:val="a4"/>
    <w:uiPriority w:val="99"/>
    <w:semiHidden/>
    <w:unhideWhenUsed/>
    <w:rsid w:val="000732A8"/>
    <w:rPr>
      <w:vertAlign w:val="superscript"/>
    </w:rPr>
  </w:style>
  <w:style w:type="paragraph" w:styleId="affffff5">
    <w:name w:val="endnote text"/>
    <w:basedOn w:val="a2"/>
    <w:link w:val="affffff6"/>
    <w:uiPriority w:val="99"/>
    <w:semiHidden/>
    <w:unhideWhenUsed/>
    <w:rsid w:val="00177B6F"/>
    <w:pPr>
      <w:jc w:val="left"/>
    </w:pPr>
  </w:style>
  <w:style w:type="character" w:customStyle="1" w:styleId="affffff6">
    <w:name w:val="文末脚注文字列 (文字)"/>
    <w:basedOn w:val="a4"/>
    <w:link w:val="affffff5"/>
    <w:uiPriority w:val="99"/>
    <w:semiHidden/>
    <w:rsid w:val="00177B6F"/>
    <w:rPr>
      <w:rFonts w:ascii="ＭＳ 明朝" w:eastAsia="ＭＳ 明朝" w:hAnsi="ＭＳ 明朝"/>
      <w:sz w:val="24"/>
    </w:rPr>
  </w:style>
  <w:style w:type="character" w:styleId="affffff7">
    <w:name w:val="endnote reference"/>
    <w:basedOn w:val="a4"/>
    <w:uiPriority w:val="99"/>
    <w:semiHidden/>
    <w:unhideWhenUsed/>
    <w:rsid w:val="00177B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8142">
      <w:bodyDiv w:val="1"/>
      <w:marLeft w:val="0"/>
      <w:marRight w:val="0"/>
      <w:marTop w:val="0"/>
      <w:marBottom w:val="0"/>
      <w:divBdr>
        <w:top w:val="none" w:sz="0" w:space="0" w:color="auto"/>
        <w:left w:val="none" w:sz="0" w:space="0" w:color="auto"/>
        <w:bottom w:val="none" w:sz="0" w:space="0" w:color="auto"/>
        <w:right w:val="none" w:sz="0" w:space="0" w:color="auto"/>
      </w:divBdr>
    </w:div>
    <w:div w:id="24185514">
      <w:bodyDiv w:val="1"/>
      <w:marLeft w:val="0"/>
      <w:marRight w:val="0"/>
      <w:marTop w:val="0"/>
      <w:marBottom w:val="0"/>
      <w:divBdr>
        <w:top w:val="none" w:sz="0" w:space="0" w:color="auto"/>
        <w:left w:val="none" w:sz="0" w:space="0" w:color="auto"/>
        <w:bottom w:val="none" w:sz="0" w:space="0" w:color="auto"/>
        <w:right w:val="none" w:sz="0" w:space="0" w:color="auto"/>
      </w:divBdr>
    </w:div>
    <w:div w:id="104739335">
      <w:bodyDiv w:val="1"/>
      <w:marLeft w:val="0"/>
      <w:marRight w:val="0"/>
      <w:marTop w:val="0"/>
      <w:marBottom w:val="0"/>
      <w:divBdr>
        <w:top w:val="none" w:sz="0" w:space="0" w:color="auto"/>
        <w:left w:val="none" w:sz="0" w:space="0" w:color="auto"/>
        <w:bottom w:val="none" w:sz="0" w:space="0" w:color="auto"/>
        <w:right w:val="none" w:sz="0" w:space="0" w:color="auto"/>
      </w:divBdr>
    </w:div>
    <w:div w:id="113251449">
      <w:bodyDiv w:val="1"/>
      <w:marLeft w:val="0"/>
      <w:marRight w:val="0"/>
      <w:marTop w:val="0"/>
      <w:marBottom w:val="0"/>
      <w:divBdr>
        <w:top w:val="none" w:sz="0" w:space="0" w:color="auto"/>
        <w:left w:val="none" w:sz="0" w:space="0" w:color="auto"/>
        <w:bottom w:val="none" w:sz="0" w:space="0" w:color="auto"/>
        <w:right w:val="none" w:sz="0" w:space="0" w:color="auto"/>
      </w:divBdr>
    </w:div>
    <w:div w:id="157161537">
      <w:bodyDiv w:val="1"/>
      <w:marLeft w:val="0"/>
      <w:marRight w:val="0"/>
      <w:marTop w:val="0"/>
      <w:marBottom w:val="0"/>
      <w:divBdr>
        <w:top w:val="none" w:sz="0" w:space="0" w:color="auto"/>
        <w:left w:val="none" w:sz="0" w:space="0" w:color="auto"/>
        <w:bottom w:val="none" w:sz="0" w:space="0" w:color="auto"/>
        <w:right w:val="none" w:sz="0" w:space="0" w:color="auto"/>
      </w:divBdr>
    </w:div>
    <w:div w:id="172764421">
      <w:bodyDiv w:val="1"/>
      <w:marLeft w:val="0"/>
      <w:marRight w:val="0"/>
      <w:marTop w:val="0"/>
      <w:marBottom w:val="0"/>
      <w:divBdr>
        <w:top w:val="none" w:sz="0" w:space="0" w:color="auto"/>
        <w:left w:val="none" w:sz="0" w:space="0" w:color="auto"/>
        <w:bottom w:val="none" w:sz="0" w:space="0" w:color="auto"/>
        <w:right w:val="none" w:sz="0" w:space="0" w:color="auto"/>
      </w:divBdr>
    </w:div>
    <w:div w:id="224685337">
      <w:bodyDiv w:val="1"/>
      <w:marLeft w:val="0"/>
      <w:marRight w:val="0"/>
      <w:marTop w:val="0"/>
      <w:marBottom w:val="0"/>
      <w:divBdr>
        <w:top w:val="none" w:sz="0" w:space="0" w:color="auto"/>
        <w:left w:val="none" w:sz="0" w:space="0" w:color="auto"/>
        <w:bottom w:val="none" w:sz="0" w:space="0" w:color="auto"/>
        <w:right w:val="none" w:sz="0" w:space="0" w:color="auto"/>
      </w:divBdr>
    </w:div>
    <w:div w:id="245726878">
      <w:bodyDiv w:val="1"/>
      <w:marLeft w:val="0"/>
      <w:marRight w:val="0"/>
      <w:marTop w:val="0"/>
      <w:marBottom w:val="0"/>
      <w:divBdr>
        <w:top w:val="none" w:sz="0" w:space="0" w:color="auto"/>
        <w:left w:val="none" w:sz="0" w:space="0" w:color="auto"/>
        <w:bottom w:val="none" w:sz="0" w:space="0" w:color="auto"/>
        <w:right w:val="none" w:sz="0" w:space="0" w:color="auto"/>
      </w:divBdr>
    </w:div>
    <w:div w:id="285160978">
      <w:bodyDiv w:val="1"/>
      <w:marLeft w:val="0"/>
      <w:marRight w:val="0"/>
      <w:marTop w:val="0"/>
      <w:marBottom w:val="0"/>
      <w:divBdr>
        <w:top w:val="none" w:sz="0" w:space="0" w:color="auto"/>
        <w:left w:val="none" w:sz="0" w:space="0" w:color="auto"/>
        <w:bottom w:val="none" w:sz="0" w:space="0" w:color="auto"/>
        <w:right w:val="none" w:sz="0" w:space="0" w:color="auto"/>
      </w:divBdr>
    </w:div>
    <w:div w:id="297224329">
      <w:bodyDiv w:val="1"/>
      <w:marLeft w:val="0"/>
      <w:marRight w:val="0"/>
      <w:marTop w:val="0"/>
      <w:marBottom w:val="0"/>
      <w:divBdr>
        <w:top w:val="none" w:sz="0" w:space="0" w:color="auto"/>
        <w:left w:val="none" w:sz="0" w:space="0" w:color="auto"/>
        <w:bottom w:val="none" w:sz="0" w:space="0" w:color="auto"/>
        <w:right w:val="none" w:sz="0" w:space="0" w:color="auto"/>
      </w:divBdr>
    </w:div>
    <w:div w:id="315381080">
      <w:bodyDiv w:val="1"/>
      <w:marLeft w:val="0"/>
      <w:marRight w:val="0"/>
      <w:marTop w:val="0"/>
      <w:marBottom w:val="0"/>
      <w:divBdr>
        <w:top w:val="none" w:sz="0" w:space="0" w:color="auto"/>
        <w:left w:val="none" w:sz="0" w:space="0" w:color="auto"/>
        <w:bottom w:val="none" w:sz="0" w:space="0" w:color="auto"/>
        <w:right w:val="none" w:sz="0" w:space="0" w:color="auto"/>
      </w:divBdr>
    </w:div>
    <w:div w:id="357465829">
      <w:bodyDiv w:val="1"/>
      <w:marLeft w:val="0"/>
      <w:marRight w:val="0"/>
      <w:marTop w:val="0"/>
      <w:marBottom w:val="0"/>
      <w:divBdr>
        <w:top w:val="none" w:sz="0" w:space="0" w:color="auto"/>
        <w:left w:val="none" w:sz="0" w:space="0" w:color="auto"/>
        <w:bottom w:val="none" w:sz="0" w:space="0" w:color="auto"/>
        <w:right w:val="none" w:sz="0" w:space="0" w:color="auto"/>
      </w:divBdr>
    </w:div>
    <w:div w:id="360978607">
      <w:bodyDiv w:val="1"/>
      <w:marLeft w:val="0"/>
      <w:marRight w:val="0"/>
      <w:marTop w:val="0"/>
      <w:marBottom w:val="0"/>
      <w:divBdr>
        <w:top w:val="none" w:sz="0" w:space="0" w:color="auto"/>
        <w:left w:val="none" w:sz="0" w:space="0" w:color="auto"/>
        <w:bottom w:val="none" w:sz="0" w:space="0" w:color="auto"/>
        <w:right w:val="none" w:sz="0" w:space="0" w:color="auto"/>
      </w:divBdr>
    </w:div>
    <w:div w:id="377364774">
      <w:bodyDiv w:val="1"/>
      <w:marLeft w:val="0"/>
      <w:marRight w:val="0"/>
      <w:marTop w:val="0"/>
      <w:marBottom w:val="0"/>
      <w:divBdr>
        <w:top w:val="none" w:sz="0" w:space="0" w:color="auto"/>
        <w:left w:val="none" w:sz="0" w:space="0" w:color="auto"/>
        <w:bottom w:val="none" w:sz="0" w:space="0" w:color="auto"/>
        <w:right w:val="none" w:sz="0" w:space="0" w:color="auto"/>
      </w:divBdr>
    </w:div>
    <w:div w:id="464009695">
      <w:bodyDiv w:val="1"/>
      <w:marLeft w:val="0"/>
      <w:marRight w:val="0"/>
      <w:marTop w:val="0"/>
      <w:marBottom w:val="0"/>
      <w:divBdr>
        <w:top w:val="none" w:sz="0" w:space="0" w:color="auto"/>
        <w:left w:val="none" w:sz="0" w:space="0" w:color="auto"/>
        <w:bottom w:val="none" w:sz="0" w:space="0" w:color="auto"/>
        <w:right w:val="none" w:sz="0" w:space="0" w:color="auto"/>
      </w:divBdr>
    </w:div>
    <w:div w:id="532230315">
      <w:bodyDiv w:val="1"/>
      <w:marLeft w:val="0"/>
      <w:marRight w:val="0"/>
      <w:marTop w:val="0"/>
      <w:marBottom w:val="0"/>
      <w:divBdr>
        <w:top w:val="none" w:sz="0" w:space="0" w:color="auto"/>
        <w:left w:val="none" w:sz="0" w:space="0" w:color="auto"/>
        <w:bottom w:val="none" w:sz="0" w:space="0" w:color="auto"/>
        <w:right w:val="none" w:sz="0" w:space="0" w:color="auto"/>
      </w:divBdr>
    </w:div>
    <w:div w:id="533933001">
      <w:bodyDiv w:val="1"/>
      <w:marLeft w:val="0"/>
      <w:marRight w:val="0"/>
      <w:marTop w:val="0"/>
      <w:marBottom w:val="0"/>
      <w:divBdr>
        <w:top w:val="none" w:sz="0" w:space="0" w:color="auto"/>
        <w:left w:val="none" w:sz="0" w:space="0" w:color="auto"/>
        <w:bottom w:val="none" w:sz="0" w:space="0" w:color="auto"/>
        <w:right w:val="none" w:sz="0" w:space="0" w:color="auto"/>
      </w:divBdr>
    </w:div>
    <w:div w:id="587858363">
      <w:bodyDiv w:val="1"/>
      <w:marLeft w:val="0"/>
      <w:marRight w:val="0"/>
      <w:marTop w:val="0"/>
      <w:marBottom w:val="0"/>
      <w:divBdr>
        <w:top w:val="none" w:sz="0" w:space="0" w:color="auto"/>
        <w:left w:val="none" w:sz="0" w:space="0" w:color="auto"/>
        <w:bottom w:val="none" w:sz="0" w:space="0" w:color="auto"/>
        <w:right w:val="none" w:sz="0" w:space="0" w:color="auto"/>
      </w:divBdr>
    </w:div>
    <w:div w:id="652561135">
      <w:bodyDiv w:val="1"/>
      <w:marLeft w:val="0"/>
      <w:marRight w:val="0"/>
      <w:marTop w:val="0"/>
      <w:marBottom w:val="0"/>
      <w:divBdr>
        <w:top w:val="none" w:sz="0" w:space="0" w:color="auto"/>
        <w:left w:val="none" w:sz="0" w:space="0" w:color="auto"/>
        <w:bottom w:val="none" w:sz="0" w:space="0" w:color="auto"/>
        <w:right w:val="none" w:sz="0" w:space="0" w:color="auto"/>
      </w:divBdr>
    </w:div>
    <w:div w:id="659310863">
      <w:bodyDiv w:val="1"/>
      <w:marLeft w:val="0"/>
      <w:marRight w:val="0"/>
      <w:marTop w:val="0"/>
      <w:marBottom w:val="0"/>
      <w:divBdr>
        <w:top w:val="none" w:sz="0" w:space="0" w:color="auto"/>
        <w:left w:val="none" w:sz="0" w:space="0" w:color="auto"/>
        <w:bottom w:val="none" w:sz="0" w:space="0" w:color="auto"/>
        <w:right w:val="none" w:sz="0" w:space="0" w:color="auto"/>
      </w:divBdr>
    </w:div>
    <w:div w:id="692148449">
      <w:bodyDiv w:val="1"/>
      <w:marLeft w:val="0"/>
      <w:marRight w:val="0"/>
      <w:marTop w:val="0"/>
      <w:marBottom w:val="0"/>
      <w:divBdr>
        <w:top w:val="none" w:sz="0" w:space="0" w:color="auto"/>
        <w:left w:val="none" w:sz="0" w:space="0" w:color="auto"/>
        <w:bottom w:val="none" w:sz="0" w:space="0" w:color="auto"/>
        <w:right w:val="none" w:sz="0" w:space="0" w:color="auto"/>
      </w:divBdr>
      <w:divsChild>
        <w:div w:id="88158557">
          <w:marLeft w:val="590"/>
          <w:marRight w:val="0"/>
          <w:marTop w:val="86"/>
          <w:marBottom w:val="0"/>
          <w:divBdr>
            <w:top w:val="none" w:sz="0" w:space="0" w:color="auto"/>
            <w:left w:val="none" w:sz="0" w:space="0" w:color="auto"/>
            <w:bottom w:val="none" w:sz="0" w:space="0" w:color="auto"/>
            <w:right w:val="none" w:sz="0" w:space="0" w:color="auto"/>
          </w:divBdr>
        </w:div>
        <w:div w:id="339435281">
          <w:marLeft w:val="590"/>
          <w:marRight w:val="0"/>
          <w:marTop w:val="86"/>
          <w:marBottom w:val="0"/>
          <w:divBdr>
            <w:top w:val="none" w:sz="0" w:space="0" w:color="auto"/>
            <w:left w:val="none" w:sz="0" w:space="0" w:color="auto"/>
            <w:bottom w:val="none" w:sz="0" w:space="0" w:color="auto"/>
            <w:right w:val="none" w:sz="0" w:space="0" w:color="auto"/>
          </w:divBdr>
        </w:div>
        <w:div w:id="1269393580">
          <w:marLeft w:val="590"/>
          <w:marRight w:val="0"/>
          <w:marTop w:val="86"/>
          <w:marBottom w:val="0"/>
          <w:divBdr>
            <w:top w:val="none" w:sz="0" w:space="0" w:color="auto"/>
            <w:left w:val="none" w:sz="0" w:space="0" w:color="auto"/>
            <w:bottom w:val="none" w:sz="0" w:space="0" w:color="auto"/>
            <w:right w:val="none" w:sz="0" w:space="0" w:color="auto"/>
          </w:divBdr>
        </w:div>
      </w:divsChild>
    </w:div>
    <w:div w:id="695928058">
      <w:bodyDiv w:val="1"/>
      <w:marLeft w:val="0"/>
      <w:marRight w:val="0"/>
      <w:marTop w:val="0"/>
      <w:marBottom w:val="0"/>
      <w:divBdr>
        <w:top w:val="none" w:sz="0" w:space="0" w:color="auto"/>
        <w:left w:val="none" w:sz="0" w:space="0" w:color="auto"/>
        <w:bottom w:val="none" w:sz="0" w:space="0" w:color="auto"/>
        <w:right w:val="none" w:sz="0" w:space="0" w:color="auto"/>
      </w:divBdr>
    </w:div>
    <w:div w:id="700404140">
      <w:bodyDiv w:val="1"/>
      <w:marLeft w:val="0"/>
      <w:marRight w:val="0"/>
      <w:marTop w:val="0"/>
      <w:marBottom w:val="0"/>
      <w:divBdr>
        <w:top w:val="none" w:sz="0" w:space="0" w:color="auto"/>
        <w:left w:val="none" w:sz="0" w:space="0" w:color="auto"/>
        <w:bottom w:val="none" w:sz="0" w:space="0" w:color="auto"/>
        <w:right w:val="none" w:sz="0" w:space="0" w:color="auto"/>
      </w:divBdr>
    </w:div>
    <w:div w:id="783308297">
      <w:bodyDiv w:val="1"/>
      <w:marLeft w:val="0"/>
      <w:marRight w:val="0"/>
      <w:marTop w:val="0"/>
      <w:marBottom w:val="0"/>
      <w:divBdr>
        <w:top w:val="none" w:sz="0" w:space="0" w:color="auto"/>
        <w:left w:val="none" w:sz="0" w:space="0" w:color="auto"/>
        <w:bottom w:val="none" w:sz="0" w:space="0" w:color="auto"/>
        <w:right w:val="none" w:sz="0" w:space="0" w:color="auto"/>
      </w:divBdr>
    </w:div>
    <w:div w:id="822545008">
      <w:bodyDiv w:val="1"/>
      <w:marLeft w:val="0"/>
      <w:marRight w:val="0"/>
      <w:marTop w:val="0"/>
      <w:marBottom w:val="0"/>
      <w:divBdr>
        <w:top w:val="none" w:sz="0" w:space="0" w:color="auto"/>
        <w:left w:val="none" w:sz="0" w:space="0" w:color="auto"/>
        <w:bottom w:val="none" w:sz="0" w:space="0" w:color="auto"/>
        <w:right w:val="none" w:sz="0" w:space="0" w:color="auto"/>
      </w:divBdr>
    </w:div>
    <w:div w:id="829710871">
      <w:bodyDiv w:val="1"/>
      <w:marLeft w:val="0"/>
      <w:marRight w:val="0"/>
      <w:marTop w:val="0"/>
      <w:marBottom w:val="0"/>
      <w:divBdr>
        <w:top w:val="none" w:sz="0" w:space="0" w:color="auto"/>
        <w:left w:val="none" w:sz="0" w:space="0" w:color="auto"/>
        <w:bottom w:val="none" w:sz="0" w:space="0" w:color="auto"/>
        <w:right w:val="none" w:sz="0" w:space="0" w:color="auto"/>
      </w:divBdr>
    </w:div>
    <w:div w:id="840973052">
      <w:bodyDiv w:val="1"/>
      <w:marLeft w:val="0"/>
      <w:marRight w:val="0"/>
      <w:marTop w:val="0"/>
      <w:marBottom w:val="0"/>
      <w:divBdr>
        <w:top w:val="none" w:sz="0" w:space="0" w:color="auto"/>
        <w:left w:val="none" w:sz="0" w:space="0" w:color="auto"/>
        <w:bottom w:val="none" w:sz="0" w:space="0" w:color="auto"/>
        <w:right w:val="none" w:sz="0" w:space="0" w:color="auto"/>
      </w:divBdr>
    </w:div>
    <w:div w:id="903372952">
      <w:bodyDiv w:val="1"/>
      <w:marLeft w:val="0"/>
      <w:marRight w:val="0"/>
      <w:marTop w:val="0"/>
      <w:marBottom w:val="0"/>
      <w:divBdr>
        <w:top w:val="none" w:sz="0" w:space="0" w:color="auto"/>
        <w:left w:val="none" w:sz="0" w:space="0" w:color="auto"/>
        <w:bottom w:val="none" w:sz="0" w:space="0" w:color="auto"/>
        <w:right w:val="none" w:sz="0" w:space="0" w:color="auto"/>
      </w:divBdr>
    </w:div>
    <w:div w:id="946232295">
      <w:bodyDiv w:val="1"/>
      <w:marLeft w:val="0"/>
      <w:marRight w:val="0"/>
      <w:marTop w:val="0"/>
      <w:marBottom w:val="0"/>
      <w:divBdr>
        <w:top w:val="none" w:sz="0" w:space="0" w:color="auto"/>
        <w:left w:val="none" w:sz="0" w:space="0" w:color="auto"/>
        <w:bottom w:val="none" w:sz="0" w:space="0" w:color="auto"/>
        <w:right w:val="none" w:sz="0" w:space="0" w:color="auto"/>
      </w:divBdr>
    </w:div>
    <w:div w:id="951866239">
      <w:bodyDiv w:val="1"/>
      <w:marLeft w:val="0"/>
      <w:marRight w:val="0"/>
      <w:marTop w:val="0"/>
      <w:marBottom w:val="0"/>
      <w:divBdr>
        <w:top w:val="none" w:sz="0" w:space="0" w:color="auto"/>
        <w:left w:val="none" w:sz="0" w:space="0" w:color="auto"/>
        <w:bottom w:val="none" w:sz="0" w:space="0" w:color="auto"/>
        <w:right w:val="none" w:sz="0" w:space="0" w:color="auto"/>
      </w:divBdr>
    </w:div>
    <w:div w:id="970674504">
      <w:bodyDiv w:val="1"/>
      <w:marLeft w:val="0"/>
      <w:marRight w:val="0"/>
      <w:marTop w:val="0"/>
      <w:marBottom w:val="0"/>
      <w:divBdr>
        <w:top w:val="none" w:sz="0" w:space="0" w:color="auto"/>
        <w:left w:val="none" w:sz="0" w:space="0" w:color="auto"/>
        <w:bottom w:val="none" w:sz="0" w:space="0" w:color="auto"/>
        <w:right w:val="none" w:sz="0" w:space="0" w:color="auto"/>
      </w:divBdr>
    </w:div>
    <w:div w:id="972758222">
      <w:bodyDiv w:val="1"/>
      <w:marLeft w:val="0"/>
      <w:marRight w:val="0"/>
      <w:marTop w:val="0"/>
      <w:marBottom w:val="0"/>
      <w:divBdr>
        <w:top w:val="none" w:sz="0" w:space="0" w:color="auto"/>
        <w:left w:val="none" w:sz="0" w:space="0" w:color="auto"/>
        <w:bottom w:val="none" w:sz="0" w:space="0" w:color="auto"/>
        <w:right w:val="none" w:sz="0" w:space="0" w:color="auto"/>
      </w:divBdr>
    </w:div>
    <w:div w:id="1013265209">
      <w:bodyDiv w:val="1"/>
      <w:marLeft w:val="0"/>
      <w:marRight w:val="0"/>
      <w:marTop w:val="0"/>
      <w:marBottom w:val="0"/>
      <w:divBdr>
        <w:top w:val="none" w:sz="0" w:space="0" w:color="auto"/>
        <w:left w:val="none" w:sz="0" w:space="0" w:color="auto"/>
        <w:bottom w:val="none" w:sz="0" w:space="0" w:color="auto"/>
        <w:right w:val="none" w:sz="0" w:space="0" w:color="auto"/>
      </w:divBdr>
    </w:div>
    <w:div w:id="1023241052">
      <w:bodyDiv w:val="1"/>
      <w:marLeft w:val="0"/>
      <w:marRight w:val="0"/>
      <w:marTop w:val="0"/>
      <w:marBottom w:val="0"/>
      <w:divBdr>
        <w:top w:val="none" w:sz="0" w:space="0" w:color="auto"/>
        <w:left w:val="none" w:sz="0" w:space="0" w:color="auto"/>
        <w:bottom w:val="none" w:sz="0" w:space="0" w:color="auto"/>
        <w:right w:val="none" w:sz="0" w:space="0" w:color="auto"/>
      </w:divBdr>
    </w:div>
    <w:div w:id="1032268393">
      <w:bodyDiv w:val="1"/>
      <w:marLeft w:val="0"/>
      <w:marRight w:val="0"/>
      <w:marTop w:val="0"/>
      <w:marBottom w:val="0"/>
      <w:divBdr>
        <w:top w:val="none" w:sz="0" w:space="0" w:color="auto"/>
        <w:left w:val="none" w:sz="0" w:space="0" w:color="auto"/>
        <w:bottom w:val="none" w:sz="0" w:space="0" w:color="auto"/>
        <w:right w:val="none" w:sz="0" w:space="0" w:color="auto"/>
      </w:divBdr>
    </w:div>
    <w:div w:id="1053622699">
      <w:bodyDiv w:val="1"/>
      <w:marLeft w:val="0"/>
      <w:marRight w:val="0"/>
      <w:marTop w:val="0"/>
      <w:marBottom w:val="0"/>
      <w:divBdr>
        <w:top w:val="none" w:sz="0" w:space="0" w:color="auto"/>
        <w:left w:val="none" w:sz="0" w:space="0" w:color="auto"/>
        <w:bottom w:val="none" w:sz="0" w:space="0" w:color="auto"/>
        <w:right w:val="none" w:sz="0" w:space="0" w:color="auto"/>
      </w:divBdr>
    </w:div>
    <w:div w:id="1060639852">
      <w:bodyDiv w:val="1"/>
      <w:marLeft w:val="0"/>
      <w:marRight w:val="0"/>
      <w:marTop w:val="0"/>
      <w:marBottom w:val="0"/>
      <w:divBdr>
        <w:top w:val="none" w:sz="0" w:space="0" w:color="auto"/>
        <w:left w:val="none" w:sz="0" w:space="0" w:color="auto"/>
        <w:bottom w:val="none" w:sz="0" w:space="0" w:color="auto"/>
        <w:right w:val="none" w:sz="0" w:space="0" w:color="auto"/>
      </w:divBdr>
    </w:div>
    <w:div w:id="1094591335">
      <w:bodyDiv w:val="1"/>
      <w:marLeft w:val="0"/>
      <w:marRight w:val="0"/>
      <w:marTop w:val="0"/>
      <w:marBottom w:val="0"/>
      <w:divBdr>
        <w:top w:val="none" w:sz="0" w:space="0" w:color="auto"/>
        <w:left w:val="none" w:sz="0" w:space="0" w:color="auto"/>
        <w:bottom w:val="none" w:sz="0" w:space="0" w:color="auto"/>
        <w:right w:val="none" w:sz="0" w:space="0" w:color="auto"/>
      </w:divBdr>
    </w:div>
    <w:div w:id="1152798295">
      <w:bodyDiv w:val="1"/>
      <w:marLeft w:val="0"/>
      <w:marRight w:val="0"/>
      <w:marTop w:val="0"/>
      <w:marBottom w:val="0"/>
      <w:divBdr>
        <w:top w:val="none" w:sz="0" w:space="0" w:color="auto"/>
        <w:left w:val="none" w:sz="0" w:space="0" w:color="auto"/>
        <w:bottom w:val="none" w:sz="0" w:space="0" w:color="auto"/>
        <w:right w:val="none" w:sz="0" w:space="0" w:color="auto"/>
      </w:divBdr>
    </w:div>
    <w:div w:id="1172531516">
      <w:bodyDiv w:val="1"/>
      <w:marLeft w:val="0"/>
      <w:marRight w:val="0"/>
      <w:marTop w:val="0"/>
      <w:marBottom w:val="0"/>
      <w:divBdr>
        <w:top w:val="none" w:sz="0" w:space="0" w:color="auto"/>
        <w:left w:val="none" w:sz="0" w:space="0" w:color="auto"/>
        <w:bottom w:val="none" w:sz="0" w:space="0" w:color="auto"/>
        <w:right w:val="none" w:sz="0" w:space="0" w:color="auto"/>
      </w:divBdr>
    </w:div>
    <w:div w:id="1203178423">
      <w:bodyDiv w:val="1"/>
      <w:marLeft w:val="0"/>
      <w:marRight w:val="0"/>
      <w:marTop w:val="0"/>
      <w:marBottom w:val="0"/>
      <w:divBdr>
        <w:top w:val="none" w:sz="0" w:space="0" w:color="auto"/>
        <w:left w:val="none" w:sz="0" w:space="0" w:color="auto"/>
        <w:bottom w:val="none" w:sz="0" w:space="0" w:color="auto"/>
        <w:right w:val="none" w:sz="0" w:space="0" w:color="auto"/>
      </w:divBdr>
    </w:div>
    <w:div w:id="1271085156">
      <w:bodyDiv w:val="1"/>
      <w:marLeft w:val="0"/>
      <w:marRight w:val="0"/>
      <w:marTop w:val="0"/>
      <w:marBottom w:val="0"/>
      <w:divBdr>
        <w:top w:val="none" w:sz="0" w:space="0" w:color="auto"/>
        <w:left w:val="none" w:sz="0" w:space="0" w:color="auto"/>
        <w:bottom w:val="none" w:sz="0" w:space="0" w:color="auto"/>
        <w:right w:val="none" w:sz="0" w:space="0" w:color="auto"/>
      </w:divBdr>
    </w:div>
    <w:div w:id="1297681323">
      <w:bodyDiv w:val="1"/>
      <w:marLeft w:val="0"/>
      <w:marRight w:val="0"/>
      <w:marTop w:val="0"/>
      <w:marBottom w:val="0"/>
      <w:divBdr>
        <w:top w:val="none" w:sz="0" w:space="0" w:color="auto"/>
        <w:left w:val="none" w:sz="0" w:space="0" w:color="auto"/>
        <w:bottom w:val="none" w:sz="0" w:space="0" w:color="auto"/>
        <w:right w:val="none" w:sz="0" w:space="0" w:color="auto"/>
      </w:divBdr>
    </w:div>
    <w:div w:id="1302618980">
      <w:bodyDiv w:val="1"/>
      <w:marLeft w:val="0"/>
      <w:marRight w:val="0"/>
      <w:marTop w:val="0"/>
      <w:marBottom w:val="0"/>
      <w:divBdr>
        <w:top w:val="none" w:sz="0" w:space="0" w:color="auto"/>
        <w:left w:val="none" w:sz="0" w:space="0" w:color="auto"/>
        <w:bottom w:val="none" w:sz="0" w:space="0" w:color="auto"/>
        <w:right w:val="none" w:sz="0" w:space="0" w:color="auto"/>
      </w:divBdr>
    </w:div>
    <w:div w:id="1313679528">
      <w:bodyDiv w:val="1"/>
      <w:marLeft w:val="0"/>
      <w:marRight w:val="0"/>
      <w:marTop w:val="0"/>
      <w:marBottom w:val="0"/>
      <w:divBdr>
        <w:top w:val="none" w:sz="0" w:space="0" w:color="auto"/>
        <w:left w:val="none" w:sz="0" w:space="0" w:color="auto"/>
        <w:bottom w:val="none" w:sz="0" w:space="0" w:color="auto"/>
        <w:right w:val="none" w:sz="0" w:space="0" w:color="auto"/>
      </w:divBdr>
    </w:div>
    <w:div w:id="1335063945">
      <w:bodyDiv w:val="1"/>
      <w:marLeft w:val="0"/>
      <w:marRight w:val="0"/>
      <w:marTop w:val="0"/>
      <w:marBottom w:val="0"/>
      <w:divBdr>
        <w:top w:val="none" w:sz="0" w:space="0" w:color="auto"/>
        <w:left w:val="none" w:sz="0" w:space="0" w:color="auto"/>
        <w:bottom w:val="none" w:sz="0" w:space="0" w:color="auto"/>
        <w:right w:val="none" w:sz="0" w:space="0" w:color="auto"/>
      </w:divBdr>
    </w:div>
    <w:div w:id="1336345204">
      <w:bodyDiv w:val="1"/>
      <w:marLeft w:val="0"/>
      <w:marRight w:val="0"/>
      <w:marTop w:val="0"/>
      <w:marBottom w:val="0"/>
      <w:divBdr>
        <w:top w:val="none" w:sz="0" w:space="0" w:color="auto"/>
        <w:left w:val="none" w:sz="0" w:space="0" w:color="auto"/>
        <w:bottom w:val="none" w:sz="0" w:space="0" w:color="auto"/>
        <w:right w:val="none" w:sz="0" w:space="0" w:color="auto"/>
      </w:divBdr>
    </w:div>
    <w:div w:id="1344093338">
      <w:bodyDiv w:val="1"/>
      <w:marLeft w:val="0"/>
      <w:marRight w:val="0"/>
      <w:marTop w:val="0"/>
      <w:marBottom w:val="0"/>
      <w:divBdr>
        <w:top w:val="none" w:sz="0" w:space="0" w:color="auto"/>
        <w:left w:val="none" w:sz="0" w:space="0" w:color="auto"/>
        <w:bottom w:val="none" w:sz="0" w:space="0" w:color="auto"/>
        <w:right w:val="none" w:sz="0" w:space="0" w:color="auto"/>
      </w:divBdr>
    </w:div>
    <w:div w:id="1363093638">
      <w:bodyDiv w:val="1"/>
      <w:marLeft w:val="0"/>
      <w:marRight w:val="0"/>
      <w:marTop w:val="0"/>
      <w:marBottom w:val="0"/>
      <w:divBdr>
        <w:top w:val="none" w:sz="0" w:space="0" w:color="auto"/>
        <w:left w:val="none" w:sz="0" w:space="0" w:color="auto"/>
        <w:bottom w:val="none" w:sz="0" w:space="0" w:color="auto"/>
        <w:right w:val="none" w:sz="0" w:space="0" w:color="auto"/>
      </w:divBdr>
    </w:div>
    <w:div w:id="1373653020">
      <w:bodyDiv w:val="1"/>
      <w:marLeft w:val="0"/>
      <w:marRight w:val="0"/>
      <w:marTop w:val="0"/>
      <w:marBottom w:val="0"/>
      <w:divBdr>
        <w:top w:val="none" w:sz="0" w:space="0" w:color="auto"/>
        <w:left w:val="none" w:sz="0" w:space="0" w:color="auto"/>
        <w:bottom w:val="none" w:sz="0" w:space="0" w:color="auto"/>
        <w:right w:val="none" w:sz="0" w:space="0" w:color="auto"/>
      </w:divBdr>
    </w:div>
    <w:div w:id="1380277051">
      <w:bodyDiv w:val="1"/>
      <w:marLeft w:val="0"/>
      <w:marRight w:val="0"/>
      <w:marTop w:val="0"/>
      <w:marBottom w:val="0"/>
      <w:divBdr>
        <w:top w:val="none" w:sz="0" w:space="0" w:color="auto"/>
        <w:left w:val="none" w:sz="0" w:space="0" w:color="auto"/>
        <w:bottom w:val="none" w:sz="0" w:space="0" w:color="auto"/>
        <w:right w:val="none" w:sz="0" w:space="0" w:color="auto"/>
      </w:divBdr>
    </w:div>
    <w:div w:id="1410233728">
      <w:bodyDiv w:val="1"/>
      <w:marLeft w:val="0"/>
      <w:marRight w:val="0"/>
      <w:marTop w:val="0"/>
      <w:marBottom w:val="0"/>
      <w:divBdr>
        <w:top w:val="none" w:sz="0" w:space="0" w:color="auto"/>
        <w:left w:val="none" w:sz="0" w:space="0" w:color="auto"/>
        <w:bottom w:val="none" w:sz="0" w:space="0" w:color="auto"/>
        <w:right w:val="none" w:sz="0" w:space="0" w:color="auto"/>
      </w:divBdr>
    </w:div>
    <w:div w:id="1412044288">
      <w:bodyDiv w:val="1"/>
      <w:marLeft w:val="0"/>
      <w:marRight w:val="0"/>
      <w:marTop w:val="0"/>
      <w:marBottom w:val="0"/>
      <w:divBdr>
        <w:top w:val="none" w:sz="0" w:space="0" w:color="auto"/>
        <w:left w:val="none" w:sz="0" w:space="0" w:color="auto"/>
        <w:bottom w:val="none" w:sz="0" w:space="0" w:color="auto"/>
        <w:right w:val="none" w:sz="0" w:space="0" w:color="auto"/>
      </w:divBdr>
    </w:div>
    <w:div w:id="1468741057">
      <w:bodyDiv w:val="1"/>
      <w:marLeft w:val="0"/>
      <w:marRight w:val="0"/>
      <w:marTop w:val="0"/>
      <w:marBottom w:val="0"/>
      <w:divBdr>
        <w:top w:val="none" w:sz="0" w:space="0" w:color="auto"/>
        <w:left w:val="none" w:sz="0" w:space="0" w:color="auto"/>
        <w:bottom w:val="none" w:sz="0" w:space="0" w:color="auto"/>
        <w:right w:val="none" w:sz="0" w:space="0" w:color="auto"/>
      </w:divBdr>
    </w:div>
    <w:div w:id="1469123419">
      <w:bodyDiv w:val="1"/>
      <w:marLeft w:val="0"/>
      <w:marRight w:val="0"/>
      <w:marTop w:val="0"/>
      <w:marBottom w:val="0"/>
      <w:divBdr>
        <w:top w:val="none" w:sz="0" w:space="0" w:color="auto"/>
        <w:left w:val="none" w:sz="0" w:space="0" w:color="auto"/>
        <w:bottom w:val="none" w:sz="0" w:space="0" w:color="auto"/>
        <w:right w:val="none" w:sz="0" w:space="0" w:color="auto"/>
      </w:divBdr>
    </w:div>
    <w:div w:id="1501891130">
      <w:bodyDiv w:val="1"/>
      <w:marLeft w:val="0"/>
      <w:marRight w:val="0"/>
      <w:marTop w:val="0"/>
      <w:marBottom w:val="0"/>
      <w:divBdr>
        <w:top w:val="none" w:sz="0" w:space="0" w:color="auto"/>
        <w:left w:val="none" w:sz="0" w:space="0" w:color="auto"/>
        <w:bottom w:val="none" w:sz="0" w:space="0" w:color="auto"/>
        <w:right w:val="none" w:sz="0" w:space="0" w:color="auto"/>
      </w:divBdr>
    </w:div>
    <w:div w:id="1517385041">
      <w:bodyDiv w:val="1"/>
      <w:marLeft w:val="0"/>
      <w:marRight w:val="0"/>
      <w:marTop w:val="0"/>
      <w:marBottom w:val="0"/>
      <w:divBdr>
        <w:top w:val="none" w:sz="0" w:space="0" w:color="auto"/>
        <w:left w:val="none" w:sz="0" w:space="0" w:color="auto"/>
        <w:bottom w:val="none" w:sz="0" w:space="0" w:color="auto"/>
        <w:right w:val="none" w:sz="0" w:space="0" w:color="auto"/>
      </w:divBdr>
    </w:div>
    <w:div w:id="1541355759">
      <w:bodyDiv w:val="1"/>
      <w:marLeft w:val="0"/>
      <w:marRight w:val="0"/>
      <w:marTop w:val="0"/>
      <w:marBottom w:val="0"/>
      <w:divBdr>
        <w:top w:val="none" w:sz="0" w:space="0" w:color="auto"/>
        <w:left w:val="none" w:sz="0" w:space="0" w:color="auto"/>
        <w:bottom w:val="none" w:sz="0" w:space="0" w:color="auto"/>
        <w:right w:val="none" w:sz="0" w:space="0" w:color="auto"/>
      </w:divBdr>
    </w:div>
    <w:div w:id="1561937437">
      <w:bodyDiv w:val="1"/>
      <w:marLeft w:val="0"/>
      <w:marRight w:val="0"/>
      <w:marTop w:val="0"/>
      <w:marBottom w:val="0"/>
      <w:divBdr>
        <w:top w:val="none" w:sz="0" w:space="0" w:color="auto"/>
        <w:left w:val="none" w:sz="0" w:space="0" w:color="auto"/>
        <w:bottom w:val="none" w:sz="0" w:space="0" w:color="auto"/>
        <w:right w:val="none" w:sz="0" w:space="0" w:color="auto"/>
      </w:divBdr>
    </w:div>
    <w:div w:id="1591155666">
      <w:bodyDiv w:val="1"/>
      <w:marLeft w:val="0"/>
      <w:marRight w:val="0"/>
      <w:marTop w:val="0"/>
      <w:marBottom w:val="0"/>
      <w:divBdr>
        <w:top w:val="none" w:sz="0" w:space="0" w:color="auto"/>
        <w:left w:val="none" w:sz="0" w:space="0" w:color="auto"/>
        <w:bottom w:val="none" w:sz="0" w:space="0" w:color="auto"/>
        <w:right w:val="none" w:sz="0" w:space="0" w:color="auto"/>
      </w:divBdr>
    </w:div>
    <w:div w:id="1595280918">
      <w:bodyDiv w:val="1"/>
      <w:marLeft w:val="0"/>
      <w:marRight w:val="0"/>
      <w:marTop w:val="0"/>
      <w:marBottom w:val="0"/>
      <w:divBdr>
        <w:top w:val="none" w:sz="0" w:space="0" w:color="auto"/>
        <w:left w:val="none" w:sz="0" w:space="0" w:color="auto"/>
        <w:bottom w:val="none" w:sz="0" w:space="0" w:color="auto"/>
        <w:right w:val="none" w:sz="0" w:space="0" w:color="auto"/>
      </w:divBdr>
    </w:div>
    <w:div w:id="1621375352">
      <w:bodyDiv w:val="1"/>
      <w:marLeft w:val="0"/>
      <w:marRight w:val="0"/>
      <w:marTop w:val="0"/>
      <w:marBottom w:val="0"/>
      <w:divBdr>
        <w:top w:val="none" w:sz="0" w:space="0" w:color="auto"/>
        <w:left w:val="none" w:sz="0" w:space="0" w:color="auto"/>
        <w:bottom w:val="none" w:sz="0" w:space="0" w:color="auto"/>
        <w:right w:val="none" w:sz="0" w:space="0" w:color="auto"/>
      </w:divBdr>
    </w:div>
    <w:div w:id="1636638785">
      <w:bodyDiv w:val="1"/>
      <w:marLeft w:val="0"/>
      <w:marRight w:val="0"/>
      <w:marTop w:val="0"/>
      <w:marBottom w:val="0"/>
      <w:divBdr>
        <w:top w:val="none" w:sz="0" w:space="0" w:color="auto"/>
        <w:left w:val="none" w:sz="0" w:space="0" w:color="auto"/>
        <w:bottom w:val="none" w:sz="0" w:space="0" w:color="auto"/>
        <w:right w:val="none" w:sz="0" w:space="0" w:color="auto"/>
      </w:divBdr>
    </w:div>
    <w:div w:id="1712456141">
      <w:bodyDiv w:val="1"/>
      <w:marLeft w:val="0"/>
      <w:marRight w:val="0"/>
      <w:marTop w:val="0"/>
      <w:marBottom w:val="0"/>
      <w:divBdr>
        <w:top w:val="none" w:sz="0" w:space="0" w:color="auto"/>
        <w:left w:val="none" w:sz="0" w:space="0" w:color="auto"/>
        <w:bottom w:val="none" w:sz="0" w:space="0" w:color="auto"/>
        <w:right w:val="none" w:sz="0" w:space="0" w:color="auto"/>
      </w:divBdr>
    </w:div>
    <w:div w:id="1774546381">
      <w:bodyDiv w:val="1"/>
      <w:marLeft w:val="0"/>
      <w:marRight w:val="0"/>
      <w:marTop w:val="0"/>
      <w:marBottom w:val="0"/>
      <w:divBdr>
        <w:top w:val="none" w:sz="0" w:space="0" w:color="auto"/>
        <w:left w:val="none" w:sz="0" w:space="0" w:color="auto"/>
        <w:bottom w:val="none" w:sz="0" w:space="0" w:color="auto"/>
        <w:right w:val="none" w:sz="0" w:space="0" w:color="auto"/>
      </w:divBdr>
    </w:div>
    <w:div w:id="1788740724">
      <w:bodyDiv w:val="1"/>
      <w:marLeft w:val="0"/>
      <w:marRight w:val="0"/>
      <w:marTop w:val="0"/>
      <w:marBottom w:val="0"/>
      <w:divBdr>
        <w:top w:val="none" w:sz="0" w:space="0" w:color="auto"/>
        <w:left w:val="none" w:sz="0" w:space="0" w:color="auto"/>
        <w:bottom w:val="none" w:sz="0" w:space="0" w:color="auto"/>
        <w:right w:val="none" w:sz="0" w:space="0" w:color="auto"/>
      </w:divBdr>
    </w:div>
    <w:div w:id="1818037245">
      <w:bodyDiv w:val="1"/>
      <w:marLeft w:val="0"/>
      <w:marRight w:val="0"/>
      <w:marTop w:val="0"/>
      <w:marBottom w:val="0"/>
      <w:divBdr>
        <w:top w:val="none" w:sz="0" w:space="0" w:color="auto"/>
        <w:left w:val="none" w:sz="0" w:space="0" w:color="auto"/>
        <w:bottom w:val="none" w:sz="0" w:space="0" w:color="auto"/>
        <w:right w:val="none" w:sz="0" w:space="0" w:color="auto"/>
      </w:divBdr>
    </w:div>
    <w:div w:id="1838382204">
      <w:bodyDiv w:val="1"/>
      <w:marLeft w:val="0"/>
      <w:marRight w:val="0"/>
      <w:marTop w:val="0"/>
      <w:marBottom w:val="0"/>
      <w:divBdr>
        <w:top w:val="none" w:sz="0" w:space="0" w:color="auto"/>
        <w:left w:val="none" w:sz="0" w:space="0" w:color="auto"/>
        <w:bottom w:val="none" w:sz="0" w:space="0" w:color="auto"/>
        <w:right w:val="none" w:sz="0" w:space="0" w:color="auto"/>
      </w:divBdr>
    </w:div>
    <w:div w:id="1863083413">
      <w:bodyDiv w:val="1"/>
      <w:marLeft w:val="0"/>
      <w:marRight w:val="0"/>
      <w:marTop w:val="0"/>
      <w:marBottom w:val="0"/>
      <w:divBdr>
        <w:top w:val="none" w:sz="0" w:space="0" w:color="auto"/>
        <w:left w:val="none" w:sz="0" w:space="0" w:color="auto"/>
        <w:bottom w:val="none" w:sz="0" w:space="0" w:color="auto"/>
        <w:right w:val="none" w:sz="0" w:space="0" w:color="auto"/>
      </w:divBdr>
    </w:div>
    <w:div w:id="1877498148">
      <w:bodyDiv w:val="1"/>
      <w:marLeft w:val="0"/>
      <w:marRight w:val="0"/>
      <w:marTop w:val="0"/>
      <w:marBottom w:val="0"/>
      <w:divBdr>
        <w:top w:val="none" w:sz="0" w:space="0" w:color="auto"/>
        <w:left w:val="none" w:sz="0" w:space="0" w:color="auto"/>
        <w:bottom w:val="none" w:sz="0" w:space="0" w:color="auto"/>
        <w:right w:val="none" w:sz="0" w:space="0" w:color="auto"/>
      </w:divBdr>
    </w:div>
    <w:div w:id="1886063279">
      <w:bodyDiv w:val="1"/>
      <w:marLeft w:val="0"/>
      <w:marRight w:val="0"/>
      <w:marTop w:val="0"/>
      <w:marBottom w:val="0"/>
      <w:divBdr>
        <w:top w:val="none" w:sz="0" w:space="0" w:color="auto"/>
        <w:left w:val="none" w:sz="0" w:space="0" w:color="auto"/>
        <w:bottom w:val="none" w:sz="0" w:space="0" w:color="auto"/>
        <w:right w:val="none" w:sz="0" w:space="0" w:color="auto"/>
      </w:divBdr>
    </w:div>
    <w:div w:id="1913542298">
      <w:bodyDiv w:val="1"/>
      <w:marLeft w:val="0"/>
      <w:marRight w:val="0"/>
      <w:marTop w:val="0"/>
      <w:marBottom w:val="0"/>
      <w:divBdr>
        <w:top w:val="none" w:sz="0" w:space="0" w:color="auto"/>
        <w:left w:val="none" w:sz="0" w:space="0" w:color="auto"/>
        <w:bottom w:val="none" w:sz="0" w:space="0" w:color="auto"/>
        <w:right w:val="none" w:sz="0" w:space="0" w:color="auto"/>
      </w:divBdr>
    </w:div>
    <w:div w:id="1915122855">
      <w:bodyDiv w:val="1"/>
      <w:marLeft w:val="0"/>
      <w:marRight w:val="0"/>
      <w:marTop w:val="0"/>
      <w:marBottom w:val="0"/>
      <w:divBdr>
        <w:top w:val="none" w:sz="0" w:space="0" w:color="auto"/>
        <w:left w:val="none" w:sz="0" w:space="0" w:color="auto"/>
        <w:bottom w:val="none" w:sz="0" w:space="0" w:color="auto"/>
        <w:right w:val="none" w:sz="0" w:space="0" w:color="auto"/>
      </w:divBdr>
    </w:div>
    <w:div w:id="1921207941">
      <w:bodyDiv w:val="1"/>
      <w:marLeft w:val="0"/>
      <w:marRight w:val="0"/>
      <w:marTop w:val="0"/>
      <w:marBottom w:val="0"/>
      <w:divBdr>
        <w:top w:val="none" w:sz="0" w:space="0" w:color="auto"/>
        <w:left w:val="none" w:sz="0" w:space="0" w:color="auto"/>
        <w:bottom w:val="none" w:sz="0" w:space="0" w:color="auto"/>
        <w:right w:val="none" w:sz="0" w:space="0" w:color="auto"/>
      </w:divBdr>
    </w:div>
    <w:div w:id="1931429896">
      <w:bodyDiv w:val="1"/>
      <w:marLeft w:val="0"/>
      <w:marRight w:val="0"/>
      <w:marTop w:val="0"/>
      <w:marBottom w:val="0"/>
      <w:divBdr>
        <w:top w:val="none" w:sz="0" w:space="0" w:color="auto"/>
        <w:left w:val="none" w:sz="0" w:space="0" w:color="auto"/>
        <w:bottom w:val="none" w:sz="0" w:space="0" w:color="auto"/>
        <w:right w:val="none" w:sz="0" w:space="0" w:color="auto"/>
      </w:divBdr>
    </w:div>
    <w:div w:id="1975256651">
      <w:bodyDiv w:val="1"/>
      <w:marLeft w:val="0"/>
      <w:marRight w:val="0"/>
      <w:marTop w:val="0"/>
      <w:marBottom w:val="0"/>
      <w:divBdr>
        <w:top w:val="none" w:sz="0" w:space="0" w:color="auto"/>
        <w:left w:val="none" w:sz="0" w:space="0" w:color="auto"/>
        <w:bottom w:val="none" w:sz="0" w:space="0" w:color="auto"/>
        <w:right w:val="none" w:sz="0" w:space="0" w:color="auto"/>
      </w:divBdr>
    </w:div>
    <w:div w:id="1993749287">
      <w:bodyDiv w:val="1"/>
      <w:marLeft w:val="0"/>
      <w:marRight w:val="0"/>
      <w:marTop w:val="0"/>
      <w:marBottom w:val="0"/>
      <w:divBdr>
        <w:top w:val="none" w:sz="0" w:space="0" w:color="auto"/>
        <w:left w:val="none" w:sz="0" w:space="0" w:color="auto"/>
        <w:bottom w:val="none" w:sz="0" w:space="0" w:color="auto"/>
        <w:right w:val="none" w:sz="0" w:space="0" w:color="auto"/>
      </w:divBdr>
    </w:div>
    <w:div w:id="2002925117">
      <w:bodyDiv w:val="1"/>
      <w:marLeft w:val="0"/>
      <w:marRight w:val="0"/>
      <w:marTop w:val="0"/>
      <w:marBottom w:val="0"/>
      <w:divBdr>
        <w:top w:val="none" w:sz="0" w:space="0" w:color="auto"/>
        <w:left w:val="none" w:sz="0" w:space="0" w:color="auto"/>
        <w:bottom w:val="none" w:sz="0" w:space="0" w:color="auto"/>
        <w:right w:val="none" w:sz="0" w:space="0" w:color="auto"/>
      </w:divBdr>
    </w:div>
    <w:div w:id="2029066276">
      <w:bodyDiv w:val="1"/>
      <w:marLeft w:val="0"/>
      <w:marRight w:val="0"/>
      <w:marTop w:val="0"/>
      <w:marBottom w:val="0"/>
      <w:divBdr>
        <w:top w:val="none" w:sz="0" w:space="0" w:color="auto"/>
        <w:left w:val="none" w:sz="0" w:space="0" w:color="auto"/>
        <w:bottom w:val="none" w:sz="0" w:space="0" w:color="auto"/>
        <w:right w:val="none" w:sz="0" w:space="0" w:color="auto"/>
      </w:divBdr>
    </w:div>
    <w:div w:id="2085487575">
      <w:bodyDiv w:val="1"/>
      <w:marLeft w:val="0"/>
      <w:marRight w:val="0"/>
      <w:marTop w:val="0"/>
      <w:marBottom w:val="0"/>
      <w:divBdr>
        <w:top w:val="none" w:sz="0" w:space="0" w:color="auto"/>
        <w:left w:val="none" w:sz="0" w:space="0" w:color="auto"/>
        <w:bottom w:val="none" w:sz="0" w:space="0" w:color="auto"/>
        <w:right w:val="none" w:sz="0" w:space="0" w:color="auto"/>
      </w:divBdr>
    </w:div>
    <w:div w:id="214715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5" Type="http://schemas.openxmlformats.org/officeDocument/2006/relationships/chartUserShapes" Target="../drawings/drawing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5" Type="http://schemas.openxmlformats.org/officeDocument/2006/relationships/chartUserShapes" Target="../drawings/drawing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5" Type="http://schemas.openxmlformats.org/officeDocument/2006/relationships/chartUserShapes" Target="../drawings/drawing6.xml"/><Relationship Id="rId4"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5" Type="http://schemas.openxmlformats.org/officeDocument/2006/relationships/chartUserShapes" Target="../drawings/drawing7.xml"/><Relationship Id="rId4"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4503578829702023"/>
          <c:y val="6.2907351647590246E-2"/>
          <c:w val="0.50433356227872161"/>
          <c:h val="0.88999666478154305"/>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ＭＳ ゴシック" panose="020B0609070205080204" pitchFamily="49" charset="-128"/>
                    <a:ea typeface="ＭＳ ゴシック" panose="020B0609070205080204" pitchFamily="49"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単純集計表!$D$141:$D$151</c:f>
              <c:strCache>
                <c:ptCount val="11"/>
                <c:pt idx="0">
                  <c:v>階段や段差に苦労している</c:v>
                </c:pt>
                <c:pt idx="1">
                  <c:v>浴室・トイレ等家の設備が使いにくい</c:v>
                </c:pt>
                <c:pt idx="2">
                  <c:v>駅やバス停が遠く、交通が不便</c:v>
                </c:pt>
                <c:pt idx="3">
                  <c:v>家賃が高すぎる</c:v>
                </c:pt>
                <c:pt idx="4">
                  <c:v>入口や廊下が狭く移動しにくい</c:v>
                </c:pt>
                <c:pt idx="5">
                  <c:v>引っ越したいが家が借りられない</c:v>
                </c:pt>
                <c:pt idx="6">
                  <c:v>賃貸住宅のため住宅のリフォームができない</c:v>
                </c:pt>
                <c:pt idx="7">
                  <c:v>駐車場がない・借りられない</c:v>
                </c:pt>
                <c:pt idx="8">
                  <c:v>特に困っていることはない</c:v>
                </c:pt>
                <c:pt idx="9">
                  <c:v>その他</c:v>
                </c:pt>
                <c:pt idx="10">
                  <c:v>無回答</c:v>
                </c:pt>
              </c:strCache>
            </c:strRef>
          </c:cat>
          <c:val>
            <c:numRef>
              <c:f>単純集計表!$G$141:$G$151</c:f>
              <c:numCache>
                <c:formatCode>0.0_ </c:formatCode>
                <c:ptCount val="11"/>
                <c:pt idx="0">
                  <c:v>16</c:v>
                </c:pt>
                <c:pt idx="1">
                  <c:v>8.8000000000000007</c:v>
                </c:pt>
                <c:pt idx="2">
                  <c:v>7.7</c:v>
                </c:pt>
                <c:pt idx="3">
                  <c:v>5</c:v>
                </c:pt>
                <c:pt idx="4">
                  <c:v>3</c:v>
                </c:pt>
                <c:pt idx="5">
                  <c:v>2.5</c:v>
                </c:pt>
                <c:pt idx="6">
                  <c:v>0.6</c:v>
                </c:pt>
                <c:pt idx="7">
                  <c:v>0.3</c:v>
                </c:pt>
                <c:pt idx="8">
                  <c:v>50.3</c:v>
                </c:pt>
                <c:pt idx="9">
                  <c:v>7.5</c:v>
                </c:pt>
                <c:pt idx="10">
                  <c:v>14.9</c:v>
                </c:pt>
              </c:numCache>
            </c:numRef>
          </c:val>
          <c:extLst>
            <c:ext xmlns:c16="http://schemas.microsoft.com/office/drawing/2014/chart" uri="{C3380CC4-5D6E-409C-BE32-E72D297353CC}">
              <c16:uniqueId val="{00000000-5166-4E93-B845-601334A46687}"/>
            </c:ext>
          </c:extLst>
        </c:ser>
        <c:dLbls>
          <c:dLblPos val="outEnd"/>
          <c:showLegendKey val="0"/>
          <c:showVal val="1"/>
          <c:showCatName val="0"/>
          <c:showSerName val="0"/>
          <c:showPercent val="0"/>
          <c:showBubbleSize val="0"/>
        </c:dLbls>
        <c:gapWidth val="78"/>
        <c:axId val="1336802687"/>
        <c:axId val="1336800607"/>
      </c:barChart>
      <c:catAx>
        <c:axId val="1336802687"/>
        <c:scaling>
          <c:orientation val="maxMin"/>
        </c:scaling>
        <c:delete val="0"/>
        <c:axPos val="l"/>
        <c:numFmt formatCode="General" sourceLinked="1"/>
        <c:majorTickMark val="none"/>
        <c:minorTickMark val="none"/>
        <c:tickLblPos val="nextTo"/>
        <c:spPr>
          <a:noFill/>
          <a:ln w="6350" cap="flat" cmpd="sng" algn="ctr">
            <a:solidFill>
              <a:schemeClr val="tx1">
                <a:lumMod val="75000"/>
                <a:lumOff val="2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ＭＳ ゴシック" panose="020B0609070205080204" pitchFamily="49" charset="-128"/>
                <a:ea typeface="ＭＳ ゴシック" panose="020B0609070205080204" pitchFamily="49" charset="-128"/>
                <a:cs typeface="+mn-cs"/>
              </a:defRPr>
            </a:pPr>
            <a:endParaRPr lang="ja-JP"/>
          </a:p>
        </c:txPr>
        <c:crossAx val="1336800607"/>
        <c:crosses val="autoZero"/>
        <c:auto val="1"/>
        <c:lblAlgn val="ctr"/>
        <c:lblOffset val="100"/>
        <c:noMultiLvlLbl val="0"/>
      </c:catAx>
      <c:valAx>
        <c:axId val="1336800607"/>
        <c:scaling>
          <c:orientation val="minMax"/>
          <c:max val="80"/>
        </c:scaling>
        <c:delete val="0"/>
        <c:axPos val="t"/>
        <c:numFmt formatCode="0&quot;%&quot;" sourceLinked="0"/>
        <c:majorTickMark val="in"/>
        <c:minorTickMark val="none"/>
        <c:tickLblPos val="nextTo"/>
        <c:spPr>
          <a:noFill/>
          <a:ln w="6350">
            <a:solidFill>
              <a:schemeClr val="tx1">
                <a:lumMod val="75000"/>
                <a:lumOff val="25000"/>
              </a:schemeClr>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ＭＳ ゴシック" panose="020B0609070205080204" pitchFamily="49" charset="-128"/>
                <a:ea typeface="ＭＳ ゴシック" panose="020B0609070205080204" pitchFamily="49" charset="-128"/>
                <a:cs typeface="+mn-cs"/>
              </a:defRPr>
            </a:pPr>
            <a:endParaRPr lang="ja-JP"/>
          </a:p>
        </c:txPr>
        <c:crossAx val="1336802687"/>
        <c:crosses val="autoZero"/>
        <c:crossBetween val="between"/>
        <c:majorUnit val="20"/>
      </c:valAx>
      <c:spPr>
        <a:noFill/>
        <a:ln w="6350">
          <a:solidFill>
            <a:schemeClr val="tx1">
              <a:lumMod val="75000"/>
              <a:lumOff val="25000"/>
            </a:schemeClr>
          </a:solidFill>
        </a:ln>
        <a:effectLst/>
      </c:spPr>
    </c:plotArea>
    <c:plotVisOnly val="1"/>
    <c:dispBlanksAs val="gap"/>
    <c:showDLblsOverMax val="0"/>
  </c:chart>
  <c:spPr>
    <a:noFill/>
    <a:ln w="3175" cap="flat" cmpd="sng" algn="ctr">
      <a:noFill/>
      <a:round/>
    </a:ln>
    <a:effectLst/>
  </c:spPr>
  <c:txPr>
    <a:bodyPr/>
    <a:lstStyle/>
    <a:p>
      <a:pPr>
        <a:defRPr/>
      </a:pPr>
      <a:endParaRPr lang="ja-JP"/>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6032101553417367"/>
          <c:y val="0.16002160017079206"/>
          <c:w val="0.5957545264369617"/>
          <c:h val="0.77859820051676432"/>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ＭＳ ゴシック" panose="020B0609070205080204" pitchFamily="49" charset="-128"/>
                    <a:ea typeface="ＭＳ ゴシック" panose="020B0609070205080204" pitchFamily="49"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単純集計表!$D$302:$D$308</c:f>
              <c:strCache>
                <c:ptCount val="7"/>
                <c:pt idx="0">
                  <c:v>他人の視線が気になる</c:v>
                </c:pt>
                <c:pt idx="1">
                  <c:v>障害のない人からの理解が少ない</c:v>
                </c:pt>
                <c:pt idx="2">
                  <c:v>他人との会話が難しい</c:v>
                </c:pt>
                <c:pt idx="3">
                  <c:v>付き添ってくれる人がいない</c:v>
                </c:pt>
                <c:pt idx="4">
                  <c:v>その他</c:v>
                </c:pt>
                <c:pt idx="5">
                  <c:v>特にない</c:v>
                </c:pt>
                <c:pt idx="6">
                  <c:v>無回答</c:v>
                </c:pt>
              </c:strCache>
            </c:strRef>
          </c:cat>
          <c:val>
            <c:numRef>
              <c:f>単純集計表!$H$302:$H$308</c:f>
              <c:numCache>
                <c:formatCode>0.0_ </c:formatCode>
                <c:ptCount val="7"/>
                <c:pt idx="0">
                  <c:v>29.6</c:v>
                </c:pt>
                <c:pt idx="1">
                  <c:v>25.7</c:v>
                </c:pt>
                <c:pt idx="2">
                  <c:v>24.9</c:v>
                </c:pt>
                <c:pt idx="3">
                  <c:v>12.8</c:v>
                </c:pt>
                <c:pt idx="4">
                  <c:v>14.8</c:v>
                </c:pt>
                <c:pt idx="5">
                  <c:v>33.5</c:v>
                </c:pt>
                <c:pt idx="6">
                  <c:v>7</c:v>
                </c:pt>
              </c:numCache>
            </c:numRef>
          </c:val>
          <c:extLst>
            <c:ext xmlns:c16="http://schemas.microsoft.com/office/drawing/2014/chart" uri="{C3380CC4-5D6E-409C-BE32-E72D297353CC}">
              <c16:uniqueId val="{00000000-0B43-485B-B77F-AD80C4F5169D}"/>
            </c:ext>
          </c:extLst>
        </c:ser>
        <c:dLbls>
          <c:dLblPos val="outEnd"/>
          <c:showLegendKey val="0"/>
          <c:showVal val="1"/>
          <c:showCatName val="0"/>
          <c:showSerName val="0"/>
          <c:showPercent val="0"/>
          <c:showBubbleSize val="0"/>
        </c:dLbls>
        <c:gapWidth val="90"/>
        <c:axId val="1336802687"/>
        <c:axId val="1336800607"/>
      </c:barChart>
      <c:catAx>
        <c:axId val="1336802687"/>
        <c:scaling>
          <c:orientation val="maxMin"/>
        </c:scaling>
        <c:delete val="0"/>
        <c:axPos val="l"/>
        <c:numFmt formatCode="General" sourceLinked="1"/>
        <c:majorTickMark val="none"/>
        <c:minorTickMark val="none"/>
        <c:tickLblPos val="nextTo"/>
        <c:spPr>
          <a:noFill/>
          <a:ln w="6350" cap="flat" cmpd="sng" algn="ctr">
            <a:solidFill>
              <a:schemeClr val="tx1">
                <a:lumMod val="75000"/>
                <a:lumOff val="2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ＭＳ ゴシック" panose="020B0609070205080204" pitchFamily="49" charset="-128"/>
                <a:ea typeface="ＭＳ ゴシック" panose="020B0609070205080204" pitchFamily="49" charset="-128"/>
                <a:cs typeface="+mn-cs"/>
              </a:defRPr>
            </a:pPr>
            <a:endParaRPr lang="ja-JP"/>
          </a:p>
        </c:txPr>
        <c:crossAx val="1336800607"/>
        <c:crosses val="autoZero"/>
        <c:auto val="1"/>
        <c:lblAlgn val="ctr"/>
        <c:lblOffset val="100"/>
        <c:noMultiLvlLbl val="0"/>
      </c:catAx>
      <c:valAx>
        <c:axId val="1336800607"/>
        <c:scaling>
          <c:orientation val="minMax"/>
          <c:max val="80"/>
        </c:scaling>
        <c:delete val="0"/>
        <c:axPos val="t"/>
        <c:numFmt formatCode="0&quot;%&quot;" sourceLinked="0"/>
        <c:majorTickMark val="in"/>
        <c:minorTickMark val="none"/>
        <c:tickLblPos val="nextTo"/>
        <c:spPr>
          <a:noFill/>
          <a:ln w="6350">
            <a:solidFill>
              <a:schemeClr val="tx1">
                <a:lumMod val="75000"/>
                <a:lumOff val="25000"/>
              </a:schemeClr>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ＭＳ ゴシック" panose="020B0609070205080204" pitchFamily="49" charset="-128"/>
                <a:ea typeface="ＭＳ ゴシック" panose="020B0609070205080204" pitchFamily="49" charset="-128"/>
                <a:cs typeface="+mn-cs"/>
              </a:defRPr>
            </a:pPr>
            <a:endParaRPr lang="ja-JP"/>
          </a:p>
        </c:txPr>
        <c:crossAx val="1336802687"/>
        <c:crosses val="autoZero"/>
        <c:crossBetween val="between"/>
        <c:majorUnit val="20"/>
      </c:valAx>
      <c:spPr>
        <a:noFill/>
        <a:ln w="6350">
          <a:solidFill>
            <a:schemeClr val="tx1">
              <a:lumMod val="75000"/>
              <a:lumOff val="25000"/>
            </a:schemeClr>
          </a:solidFill>
        </a:ln>
        <a:effectLst/>
      </c:spPr>
    </c:plotArea>
    <c:plotVisOnly val="1"/>
    <c:dispBlanksAs val="gap"/>
    <c:showDLblsOverMax val="0"/>
  </c:chart>
  <c:spPr>
    <a:noFill/>
    <a:ln w="3175" cap="flat" cmpd="sng" algn="ctr">
      <a:noFill/>
      <a:round/>
    </a:ln>
    <a:effectLst/>
  </c:spPr>
  <c:txPr>
    <a:bodyPr/>
    <a:lstStyle/>
    <a:p>
      <a:pPr>
        <a:defRPr/>
      </a:pPr>
      <a:endParaRPr lang="ja-JP"/>
    </a:p>
  </c:txPr>
  <c:externalData r:id="rId4">
    <c:autoUpdate val="0"/>
  </c:externalData>
  <c:userShapes r:id="rId5"/>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9471460076024326"/>
          <c:y val="6.2907351647590246E-2"/>
          <c:w val="0.4546548340222436"/>
          <c:h val="0.88999666478154305"/>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ＭＳ ゴシック" panose="020B0609070205080204" pitchFamily="49" charset="-128"/>
                    <a:ea typeface="ＭＳ ゴシック" panose="020B0609070205080204" pitchFamily="49"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単純集計表!$D$1574:$D$1587</c:f>
              <c:strCache>
                <c:ptCount val="14"/>
                <c:pt idx="0">
                  <c:v>一緒に住む家族がいなくなった時、一人で暮らせるか</c:v>
                </c:pt>
                <c:pt idx="1">
                  <c:v>十分な収入は得られるか</c:v>
                </c:pt>
                <c:pt idx="2">
                  <c:v>働く場はあるか</c:v>
                </c:pt>
                <c:pt idx="3">
                  <c:v>災害時に支援を受けられるか</c:v>
                </c:pt>
                <c:pt idx="4">
                  <c:v>住宅は確保できるか</c:v>
                </c:pt>
                <c:pt idx="5">
                  <c:v>将来一緒に暮らす家族がいるか</c:v>
                </c:pt>
                <c:pt idx="6">
                  <c:v>希望する施設に入所できるか</c:v>
                </c:pt>
                <c:pt idx="7">
                  <c:v>日常の介助（支援）者は確保できるか</c:v>
                </c:pt>
                <c:pt idx="8">
                  <c:v>希望する仕事につけるか</c:v>
                </c:pt>
                <c:pt idx="9">
                  <c:v>必要な医療や機能訓練が受けられるか</c:v>
                </c:pt>
                <c:pt idx="10">
                  <c:v>結婚できるか</c:v>
                </c:pt>
                <c:pt idx="11">
                  <c:v>その他</c:v>
                </c:pt>
                <c:pt idx="12">
                  <c:v>特に不安なことはない</c:v>
                </c:pt>
                <c:pt idx="13">
                  <c:v>無回答</c:v>
                </c:pt>
              </c:strCache>
            </c:strRef>
          </c:cat>
          <c:val>
            <c:numRef>
              <c:f>単純集計表!$H$1574:$H$1587</c:f>
              <c:numCache>
                <c:formatCode>0.0_ </c:formatCode>
                <c:ptCount val="14"/>
                <c:pt idx="0">
                  <c:v>44</c:v>
                </c:pt>
                <c:pt idx="1">
                  <c:v>41.3</c:v>
                </c:pt>
                <c:pt idx="2">
                  <c:v>27.8</c:v>
                </c:pt>
                <c:pt idx="3">
                  <c:v>24.8</c:v>
                </c:pt>
                <c:pt idx="4">
                  <c:v>24</c:v>
                </c:pt>
                <c:pt idx="5">
                  <c:v>23.7</c:v>
                </c:pt>
                <c:pt idx="6">
                  <c:v>22.2</c:v>
                </c:pt>
                <c:pt idx="7">
                  <c:v>21.4</c:v>
                </c:pt>
                <c:pt idx="8">
                  <c:v>21.1</c:v>
                </c:pt>
                <c:pt idx="9">
                  <c:v>20.2</c:v>
                </c:pt>
                <c:pt idx="10">
                  <c:v>11.7</c:v>
                </c:pt>
                <c:pt idx="11">
                  <c:v>5</c:v>
                </c:pt>
                <c:pt idx="12">
                  <c:v>9.1999999999999993</c:v>
                </c:pt>
                <c:pt idx="13">
                  <c:v>11.2</c:v>
                </c:pt>
              </c:numCache>
            </c:numRef>
          </c:val>
          <c:extLst>
            <c:ext xmlns:c16="http://schemas.microsoft.com/office/drawing/2014/chart" uri="{C3380CC4-5D6E-409C-BE32-E72D297353CC}">
              <c16:uniqueId val="{00000000-C6A8-4AE0-BE57-991F6F687D1C}"/>
            </c:ext>
          </c:extLst>
        </c:ser>
        <c:dLbls>
          <c:dLblPos val="outEnd"/>
          <c:showLegendKey val="0"/>
          <c:showVal val="1"/>
          <c:showCatName val="0"/>
          <c:showSerName val="0"/>
          <c:showPercent val="0"/>
          <c:showBubbleSize val="0"/>
        </c:dLbls>
        <c:gapWidth val="80"/>
        <c:axId val="1336802687"/>
        <c:axId val="1336800607"/>
      </c:barChart>
      <c:catAx>
        <c:axId val="1336802687"/>
        <c:scaling>
          <c:orientation val="maxMin"/>
        </c:scaling>
        <c:delete val="0"/>
        <c:axPos val="l"/>
        <c:numFmt formatCode="General" sourceLinked="1"/>
        <c:majorTickMark val="none"/>
        <c:minorTickMark val="none"/>
        <c:tickLblPos val="nextTo"/>
        <c:spPr>
          <a:noFill/>
          <a:ln w="6350" cap="flat" cmpd="sng" algn="ctr">
            <a:solidFill>
              <a:schemeClr val="tx1">
                <a:lumMod val="75000"/>
                <a:lumOff val="2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ＭＳ ゴシック" panose="020B0609070205080204" pitchFamily="49" charset="-128"/>
                <a:ea typeface="ＭＳ ゴシック" panose="020B0609070205080204" pitchFamily="49" charset="-128"/>
                <a:cs typeface="+mn-cs"/>
              </a:defRPr>
            </a:pPr>
            <a:endParaRPr lang="ja-JP"/>
          </a:p>
        </c:txPr>
        <c:crossAx val="1336800607"/>
        <c:crosses val="autoZero"/>
        <c:auto val="1"/>
        <c:lblAlgn val="ctr"/>
        <c:lblOffset val="100"/>
        <c:noMultiLvlLbl val="0"/>
      </c:catAx>
      <c:valAx>
        <c:axId val="1336800607"/>
        <c:scaling>
          <c:orientation val="minMax"/>
          <c:max val="80"/>
        </c:scaling>
        <c:delete val="0"/>
        <c:axPos val="t"/>
        <c:numFmt formatCode="0&quot;%&quot;" sourceLinked="0"/>
        <c:majorTickMark val="in"/>
        <c:minorTickMark val="none"/>
        <c:tickLblPos val="nextTo"/>
        <c:spPr>
          <a:noFill/>
          <a:ln w="6350">
            <a:solidFill>
              <a:schemeClr val="tx1">
                <a:lumMod val="75000"/>
                <a:lumOff val="25000"/>
              </a:schemeClr>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ＭＳ ゴシック" panose="020B0609070205080204" pitchFamily="49" charset="-128"/>
                <a:ea typeface="ＭＳ ゴシック" panose="020B0609070205080204" pitchFamily="49" charset="-128"/>
                <a:cs typeface="+mn-cs"/>
              </a:defRPr>
            </a:pPr>
            <a:endParaRPr lang="ja-JP"/>
          </a:p>
        </c:txPr>
        <c:crossAx val="1336802687"/>
        <c:crosses val="autoZero"/>
        <c:crossBetween val="between"/>
        <c:majorUnit val="20"/>
      </c:valAx>
      <c:spPr>
        <a:noFill/>
        <a:ln w="6350">
          <a:solidFill>
            <a:schemeClr val="tx1">
              <a:lumMod val="75000"/>
              <a:lumOff val="25000"/>
            </a:schemeClr>
          </a:solidFill>
        </a:ln>
        <a:effectLst/>
      </c:spPr>
    </c:plotArea>
    <c:plotVisOnly val="1"/>
    <c:dispBlanksAs val="gap"/>
    <c:showDLblsOverMax val="0"/>
  </c:chart>
  <c:spPr>
    <a:noFill/>
    <a:ln w="3175" cap="flat" cmpd="sng" algn="ctr">
      <a:noFill/>
      <a:round/>
    </a:ln>
    <a:effectLst/>
  </c:spPr>
  <c:txPr>
    <a:bodyPr/>
    <a:lstStyle/>
    <a:p>
      <a:pPr>
        <a:defRPr/>
      </a:pPr>
      <a:endParaRPr lang="ja-JP"/>
    </a:p>
  </c:txPr>
  <c:externalData r:id="rId4">
    <c:autoUpdate val="0"/>
  </c:externalData>
  <c:userShapes r:id="rId5"/>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3003953735975453"/>
          <c:y val="6.2907351647590246E-2"/>
          <c:w val="0.51932981321598737"/>
          <c:h val="0.88999666478154305"/>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ＭＳ ゴシック" panose="020B0609070205080204" pitchFamily="49" charset="-128"/>
                    <a:ea typeface="ＭＳ ゴシック" panose="020B0609070205080204" pitchFamily="49"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単純集計表!$D$1357:$D$1365</c:f>
              <c:strCache>
                <c:ptCount val="9"/>
                <c:pt idx="0">
                  <c:v>正規社員として働きたい</c:v>
                </c:pt>
                <c:pt idx="1">
                  <c:v>パート等で自分の生活に合わせた働き方をしたい</c:v>
                </c:pt>
                <c:pt idx="2">
                  <c:v>自宅で仕事がしたい</c:v>
                </c:pt>
                <c:pt idx="3">
                  <c:v>障害者施設等で働きたい</c:v>
                </c:pt>
                <c:pt idx="4">
                  <c:v>自営業を営みたい</c:v>
                </c:pt>
                <c:pt idx="5">
                  <c:v>その他</c:v>
                </c:pt>
                <c:pt idx="6">
                  <c:v>働きたくない、働く必要がない</c:v>
                </c:pt>
                <c:pt idx="7">
                  <c:v>働くことができない</c:v>
                </c:pt>
                <c:pt idx="8">
                  <c:v>無回答</c:v>
                </c:pt>
              </c:strCache>
            </c:strRef>
          </c:cat>
          <c:val>
            <c:numRef>
              <c:f>単純集計表!$I$1357:$I$1365</c:f>
              <c:numCache>
                <c:formatCode>0.0_ </c:formatCode>
                <c:ptCount val="9"/>
                <c:pt idx="0">
                  <c:v>21.2</c:v>
                </c:pt>
                <c:pt idx="1">
                  <c:v>16.8</c:v>
                </c:pt>
                <c:pt idx="2">
                  <c:v>11.6</c:v>
                </c:pt>
                <c:pt idx="3">
                  <c:v>10.9</c:v>
                </c:pt>
                <c:pt idx="4">
                  <c:v>4</c:v>
                </c:pt>
                <c:pt idx="5">
                  <c:v>6.3</c:v>
                </c:pt>
                <c:pt idx="6">
                  <c:v>9.1999999999999993</c:v>
                </c:pt>
                <c:pt idx="7">
                  <c:v>15.9</c:v>
                </c:pt>
                <c:pt idx="8">
                  <c:v>21.1</c:v>
                </c:pt>
              </c:numCache>
            </c:numRef>
          </c:val>
          <c:extLst>
            <c:ext xmlns:c16="http://schemas.microsoft.com/office/drawing/2014/chart" uri="{C3380CC4-5D6E-409C-BE32-E72D297353CC}">
              <c16:uniqueId val="{00000000-62C6-4BA8-A6BF-F030169B7DFE}"/>
            </c:ext>
          </c:extLst>
        </c:ser>
        <c:dLbls>
          <c:dLblPos val="outEnd"/>
          <c:showLegendKey val="0"/>
          <c:showVal val="1"/>
          <c:showCatName val="0"/>
          <c:showSerName val="0"/>
          <c:showPercent val="0"/>
          <c:showBubbleSize val="0"/>
        </c:dLbls>
        <c:gapWidth val="71"/>
        <c:axId val="1336802687"/>
        <c:axId val="1336800607"/>
      </c:barChart>
      <c:catAx>
        <c:axId val="1336802687"/>
        <c:scaling>
          <c:orientation val="maxMin"/>
        </c:scaling>
        <c:delete val="0"/>
        <c:axPos val="l"/>
        <c:numFmt formatCode="General" sourceLinked="1"/>
        <c:majorTickMark val="none"/>
        <c:minorTickMark val="none"/>
        <c:tickLblPos val="nextTo"/>
        <c:spPr>
          <a:noFill/>
          <a:ln w="6350" cap="flat" cmpd="sng" algn="ctr">
            <a:solidFill>
              <a:schemeClr val="tx1">
                <a:lumMod val="75000"/>
                <a:lumOff val="2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ＭＳ ゴシック" panose="020B0609070205080204" pitchFamily="49" charset="-128"/>
                <a:ea typeface="ＭＳ ゴシック" panose="020B0609070205080204" pitchFamily="49" charset="-128"/>
                <a:cs typeface="+mn-cs"/>
              </a:defRPr>
            </a:pPr>
            <a:endParaRPr lang="ja-JP"/>
          </a:p>
        </c:txPr>
        <c:crossAx val="1336800607"/>
        <c:crosses val="autoZero"/>
        <c:auto val="1"/>
        <c:lblAlgn val="ctr"/>
        <c:lblOffset val="100"/>
        <c:noMultiLvlLbl val="0"/>
      </c:catAx>
      <c:valAx>
        <c:axId val="1336800607"/>
        <c:scaling>
          <c:orientation val="minMax"/>
          <c:max val="80"/>
        </c:scaling>
        <c:delete val="0"/>
        <c:axPos val="t"/>
        <c:numFmt formatCode="0&quot;%&quot;" sourceLinked="0"/>
        <c:majorTickMark val="in"/>
        <c:minorTickMark val="none"/>
        <c:tickLblPos val="nextTo"/>
        <c:spPr>
          <a:noFill/>
          <a:ln w="6350">
            <a:solidFill>
              <a:schemeClr val="tx1">
                <a:lumMod val="75000"/>
                <a:lumOff val="25000"/>
              </a:schemeClr>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ＭＳ ゴシック" panose="020B0609070205080204" pitchFamily="49" charset="-128"/>
                <a:ea typeface="ＭＳ ゴシック" panose="020B0609070205080204" pitchFamily="49" charset="-128"/>
                <a:cs typeface="+mn-cs"/>
              </a:defRPr>
            </a:pPr>
            <a:endParaRPr lang="ja-JP"/>
          </a:p>
        </c:txPr>
        <c:crossAx val="1336802687"/>
        <c:crosses val="autoZero"/>
        <c:crossBetween val="between"/>
        <c:majorUnit val="20"/>
      </c:valAx>
      <c:spPr>
        <a:noFill/>
        <a:ln w="6350">
          <a:solidFill>
            <a:schemeClr val="tx1">
              <a:lumMod val="75000"/>
              <a:lumOff val="25000"/>
            </a:schemeClr>
          </a:solidFill>
        </a:ln>
        <a:effectLst/>
      </c:spPr>
    </c:plotArea>
    <c:plotVisOnly val="1"/>
    <c:dispBlanksAs val="gap"/>
    <c:showDLblsOverMax val="0"/>
  </c:chart>
  <c:spPr>
    <a:noFill/>
    <a:ln w="3175" cap="flat" cmpd="sng" algn="ctr">
      <a:noFill/>
      <a:round/>
    </a:ln>
    <a:effectLst/>
  </c:spPr>
  <c:txPr>
    <a:bodyPr/>
    <a:lstStyle/>
    <a:p>
      <a:pPr>
        <a:defRPr/>
      </a:pPr>
      <a:endParaRPr lang="ja-JP"/>
    </a:p>
  </c:txPr>
  <c:externalData r:id="rId4">
    <c:autoUpdate val="0"/>
  </c:externalData>
  <c:userShapes r:id="rId5"/>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8569746819814535"/>
          <c:y val="6.2907351647590246E-2"/>
          <c:w val="0.48376566883193328"/>
          <c:h val="0.88999666478154305"/>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ＭＳ ゴシック" panose="020B0609070205080204" pitchFamily="49" charset="-128"/>
                    <a:ea typeface="ＭＳ ゴシック" panose="020B0609070205080204" pitchFamily="49"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単純集計表!$D$1483:$D$1493</c:f>
              <c:strCache>
                <c:ptCount val="11"/>
                <c:pt idx="0">
                  <c:v>障害のある人もない人もともに暮らす社会になること</c:v>
                </c:pt>
                <c:pt idx="1">
                  <c:v>障害者を支援するサービスが充実していくこと</c:v>
                </c:pt>
                <c:pt idx="2">
                  <c:v>障害者の立場で思いを話してくれる人が増えること</c:v>
                </c:pt>
                <c:pt idx="3">
                  <c:v>情報の保障が十分にされること</c:v>
                </c:pt>
                <c:pt idx="4">
                  <c:v>様々な場面で障害者が参画できる場面が増えること</c:v>
                </c:pt>
                <c:pt idx="5">
                  <c:v>権利擁護のための法律・制度が充実していくこと</c:v>
                </c:pt>
                <c:pt idx="6">
                  <c:v>障害者が苦情を訴える機会が増えること</c:v>
                </c:pt>
                <c:pt idx="7">
                  <c:v>障害者と障害者の団体が力をつけていくこと</c:v>
                </c:pt>
                <c:pt idx="8">
                  <c:v>わからない</c:v>
                </c:pt>
                <c:pt idx="9">
                  <c:v>その他</c:v>
                </c:pt>
                <c:pt idx="10">
                  <c:v>無回答</c:v>
                </c:pt>
              </c:strCache>
            </c:strRef>
          </c:cat>
          <c:val>
            <c:numRef>
              <c:f>単純集計表!$H$1483:$H$1493</c:f>
              <c:numCache>
                <c:formatCode>0.0_ </c:formatCode>
                <c:ptCount val="11"/>
                <c:pt idx="0">
                  <c:v>62.8</c:v>
                </c:pt>
                <c:pt idx="1">
                  <c:v>54.9</c:v>
                </c:pt>
                <c:pt idx="2">
                  <c:v>38.1</c:v>
                </c:pt>
                <c:pt idx="3">
                  <c:v>33.700000000000003</c:v>
                </c:pt>
                <c:pt idx="4">
                  <c:v>33.6</c:v>
                </c:pt>
                <c:pt idx="5">
                  <c:v>23.3</c:v>
                </c:pt>
                <c:pt idx="6">
                  <c:v>22.6</c:v>
                </c:pt>
                <c:pt idx="7">
                  <c:v>21.3</c:v>
                </c:pt>
                <c:pt idx="8">
                  <c:v>8.5</c:v>
                </c:pt>
                <c:pt idx="9">
                  <c:v>4.9000000000000004</c:v>
                </c:pt>
                <c:pt idx="10">
                  <c:v>9.1999999999999993</c:v>
                </c:pt>
              </c:numCache>
            </c:numRef>
          </c:val>
          <c:extLst>
            <c:ext xmlns:c16="http://schemas.microsoft.com/office/drawing/2014/chart" uri="{C3380CC4-5D6E-409C-BE32-E72D297353CC}">
              <c16:uniqueId val="{00000000-55B4-40D2-8050-E4D870F26DF9}"/>
            </c:ext>
          </c:extLst>
        </c:ser>
        <c:dLbls>
          <c:dLblPos val="outEnd"/>
          <c:showLegendKey val="0"/>
          <c:showVal val="1"/>
          <c:showCatName val="0"/>
          <c:showSerName val="0"/>
          <c:showPercent val="0"/>
          <c:showBubbleSize val="0"/>
        </c:dLbls>
        <c:gapWidth val="75"/>
        <c:axId val="1336802687"/>
        <c:axId val="1336800607"/>
      </c:barChart>
      <c:catAx>
        <c:axId val="1336802687"/>
        <c:scaling>
          <c:orientation val="maxMin"/>
        </c:scaling>
        <c:delete val="0"/>
        <c:axPos val="l"/>
        <c:numFmt formatCode="General" sourceLinked="1"/>
        <c:majorTickMark val="none"/>
        <c:minorTickMark val="none"/>
        <c:tickLblPos val="nextTo"/>
        <c:spPr>
          <a:noFill/>
          <a:ln w="6350" cap="flat" cmpd="sng" algn="ctr">
            <a:solidFill>
              <a:schemeClr val="tx1">
                <a:lumMod val="75000"/>
                <a:lumOff val="2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ＭＳ ゴシック" panose="020B0609070205080204" pitchFamily="49" charset="-128"/>
                <a:ea typeface="ＭＳ ゴシック" panose="020B0609070205080204" pitchFamily="49" charset="-128"/>
                <a:cs typeface="+mn-cs"/>
              </a:defRPr>
            </a:pPr>
            <a:endParaRPr lang="ja-JP"/>
          </a:p>
        </c:txPr>
        <c:crossAx val="1336800607"/>
        <c:crosses val="autoZero"/>
        <c:auto val="1"/>
        <c:lblAlgn val="ctr"/>
        <c:lblOffset val="100"/>
        <c:noMultiLvlLbl val="0"/>
      </c:catAx>
      <c:valAx>
        <c:axId val="1336800607"/>
        <c:scaling>
          <c:orientation val="minMax"/>
          <c:max val="80"/>
        </c:scaling>
        <c:delete val="0"/>
        <c:axPos val="t"/>
        <c:numFmt formatCode="0&quot;%&quot;" sourceLinked="0"/>
        <c:majorTickMark val="in"/>
        <c:minorTickMark val="none"/>
        <c:tickLblPos val="nextTo"/>
        <c:spPr>
          <a:noFill/>
          <a:ln w="6350">
            <a:solidFill>
              <a:schemeClr val="tx1">
                <a:lumMod val="75000"/>
                <a:lumOff val="25000"/>
              </a:schemeClr>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ＭＳ ゴシック" panose="020B0609070205080204" pitchFamily="49" charset="-128"/>
                <a:ea typeface="ＭＳ ゴシック" panose="020B0609070205080204" pitchFamily="49" charset="-128"/>
                <a:cs typeface="+mn-cs"/>
              </a:defRPr>
            </a:pPr>
            <a:endParaRPr lang="ja-JP"/>
          </a:p>
        </c:txPr>
        <c:crossAx val="1336802687"/>
        <c:crosses val="autoZero"/>
        <c:crossBetween val="between"/>
        <c:majorUnit val="20"/>
      </c:valAx>
      <c:spPr>
        <a:noFill/>
        <a:ln w="6350">
          <a:solidFill>
            <a:schemeClr val="tx1">
              <a:lumMod val="75000"/>
              <a:lumOff val="25000"/>
            </a:schemeClr>
          </a:solidFill>
        </a:ln>
        <a:effectLst/>
      </c:spPr>
    </c:plotArea>
    <c:plotVisOnly val="1"/>
    <c:dispBlanksAs val="gap"/>
    <c:showDLblsOverMax val="0"/>
  </c:chart>
  <c:spPr>
    <a:noFill/>
    <a:ln w="3175" cap="flat" cmpd="sng" algn="ctr">
      <a:noFill/>
      <a:round/>
    </a:ln>
    <a:effectLst/>
  </c:spPr>
  <c:txPr>
    <a:bodyPr/>
    <a:lstStyle/>
    <a:p>
      <a:pPr>
        <a:defRPr/>
      </a:pPr>
      <a:endParaRPr lang="ja-JP"/>
    </a:p>
  </c:txPr>
  <c:externalData r:id="rId4">
    <c:autoUpdate val="0"/>
  </c:externalData>
  <c:userShapes r:id="rId5"/>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2706692913385822"/>
          <c:y val="8.1582549316005989E-2"/>
          <c:w val="0.42931194348370005"/>
          <c:h val="0.88999666478154305"/>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ＭＳ ゴシック" panose="020B0609070205080204" pitchFamily="49" charset="-128"/>
                    <a:ea typeface="ＭＳ ゴシック" panose="020B0609070205080204" pitchFamily="49"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単純集計表!$D$414:$D$423</c:f>
              <c:strCache>
                <c:ptCount val="10"/>
                <c:pt idx="0">
                  <c:v>交通機関や道路のバリアフリー化</c:v>
                </c:pt>
                <c:pt idx="1">
                  <c:v>学校における福祉教育や福祉体験の場の拡充</c:v>
                </c:pt>
                <c:pt idx="2">
                  <c:v>障害者が受け入れられるための広報啓発活動の充実</c:v>
                </c:pt>
                <c:pt idx="3">
                  <c:v>障害者が利用しやすい施設への改修</c:v>
                </c:pt>
                <c:pt idx="4">
                  <c:v>障害者の社会参加を補助するボランティアの育成</c:v>
                </c:pt>
                <c:pt idx="5">
                  <c:v>障害者自身が積極性を持つこと</c:v>
                </c:pt>
                <c:pt idx="6">
                  <c:v>家族が積極性を持ち、障害者の社会参加を援助すること</c:v>
                </c:pt>
                <c:pt idx="7">
                  <c:v>わからない</c:v>
                </c:pt>
                <c:pt idx="8">
                  <c:v>その他</c:v>
                </c:pt>
                <c:pt idx="9">
                  <c:v>無回答</c:v>
                </c:pt>
              </c:strCache>
            </c:strRef>
          </c:cat>
          <c:val>
            <c:numRef>
              <c:f>単純集計表!$J$414:$J$423</c:f>
              <c:numCache>
                <c:formatCode>0.0_ </c:formatCode>
                <c:ptCount val="10"/>
                <c:pt idx="0">
                  <c:v>57.1</c:v>
                </c:pt>
                <c:pt idx="1">
                  <c:v>52.9</c:v>
                </c:pt>
                <c:pt idx="2">
                  <c:v>47.9</c:v>
                </c:pt>
                <c:pt idx="3">
                  <c:v>45.7</c:v>
                </c:pt>
                <c:pt idx="4">
                  <c:v>35.700000000000003</c:v>
                </c:pt>
                <c:pt idx="5">
                  <c:v>13.6</c:v>
                </c:pt>
                <c:pt idx="6">
                  <c:v>11.4</c:v>
                </c:pt>
                <c:pt idx="7">
                  <c:v>6.4</c:v>
                </c:pt>
                <c:pt idx="8">
                  <c:v>1.4</c:v>
                </c:pt>
                <c:pt idx="9">
                  <c:v>3.6</c:v>
                </c:pt>
              </c:numCache>
            </c:numRef>
          </c:val>
          <c:extLst>
            <c:ext xmlns:c16="http://schemas.microsoft.com/office/drawing/2014/chart" uri="{C3380CC4-5D6E-409C-BE32-E72D297353CC}">
              <c16:uniqueId val="{00000000-4BB5-425E-9394-1D860F1B53AA}"/>
            </c:ext>
          </c:extLst>
        </c:ser>
        <c:dLbls>
          <c:dLblPos val="outEnd"/>
          <c:showLegendKey val="0"/>
          <c:showVal val="1"/>
          <c:showCatName val="0"/>
          <c:showSerName val="0"/>
          <c:showPercent val="0"/>
          <c:showBubbleSize val="0"/>
        </c:dLbls>
        <c:gapWidth val="73"/>
        <c:axId val="1336802687"/>
        <c:axId val="1336800607"/>
      </c:barChart>
      <c:catAx>
        <c:axId val="1336802687"/>
        <c:scaling>
          <c:orientation val="maxMin"/>
        </c:scaling>
        <c:delete val="0"/>
        <c:axPos val="l"/>
        <c:numFmt formatCode="General" sourceLinked="1"/>
        <c:majorTickMark val="none"/>
        <c:minorTickMark val="none"/>
        <c:tickLblPos val="nextTo"/>
        <c:spPr>
          <a:noFill/>
          <a:ln w="6350" cap="flat" cmpd="sng" algn="ctr">
            <a:solidFill>
              <a:schemeClr val="tx1">
                <a:lumMod val="75000"/>
                <a:lumOff val="2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ＭＳ ゴシック" panose="020B0609070205080204" pitchFamily="49" charset="-128"/>
                <a:ea typeface="ＭＳ ゴシック" panose="020B0609070205080204" pitchFamily="49" charset="-128"/>
                <a:cs typeface="+mn-cs"/>
              </a:defRPr>
            </a:pPr>
            <a:endParaRPr lang="ja-JP"/>
          </a:p>
        </c:txPr>
        <c:crossAx val="1336800607"/>
        <c:crosses val="autoZero"/>
        <c:auto val="1"/>
        <c:lblAlgn val="ctr"/>
        <c:lblOffset val="100"/>
        <c:noMultiLvlLbl val="0"/>
      </c:catAx>
      <c:valAx>
        <c:axId val="1336800607"/>
        <c:scaling>
          <c:orientation val="minMax"/>
          <c:max val="80"/>
        </c:scaling>
        <c:delete val="0"/>
        <c:axPos val="t"/>
        <c:numFmt formatCode="0&quot;%&quot;" sourceLinked="0"/>
        <c:majorTickMark val="in"/>
        <c:minorTickMark val="none"/>
        <c:tickLblPos val="nextTo"/>
        <c:spPr>
          <a:noFill/>
          <a:ln w="6350">
            <a:solidFill>
              <a:schemeClr val="tx1">
                <a:lumMod val="75000"/>
                <a:lumOff val="25000"/>
              </a:schemeClr>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ＭＳ ゴシック" panose="020B0609070205080204" pitchFamily="49" charset="-128"/>
                <a:ea typeface="ＭＳ ゴシック" panose="020B0609070205080204" pitchFamily="49" charset="-128"/>
                <a:cs typeface="+mn-cs"/>
              </a:defRPr>
            </a:pPr>
            <a:endParaRPr lang="ja-JP"/>
          </a:p>
        </c:txPr>
        <c:crossAx val="1336802687"/>
        <c:crosses val="autoZero"/>
        <c:crossBetween val="between"/>
        <c:majorUnit val="20"/>
      </c:valAx>
      <c:spPr>
        <a:noFill/>
        <a:ln w="6350">
          <a:solidFill>
            <a:schemeClr val="tx1">
              <a:lumMod val="75000"/>
              <a:lumOff val="25000"/>
            </a:schemeClr>
          </a:solidFill>
        </a:ln>
        <a:effectLst/>
      </c:spPr>
    </c:plotArea>
    <c:plotVisOnly val="1"/>
    <c:dispBlanksAs val="gap"/>
    <c:showDLblsOverMax val="0"/>
  </c:chart>
  <c:spPr>
    <a:noFill/>
    <a:ln w="3175" cap="flat" cmpd="sng" algn="ctr">
      <a:noFill/>
      <a:round/>
    </a:ln>
    <a:effectLst/>
  </c:spPr>
  <c:txPr>
    <a:bodyPr/>
    <a:lstStyle/>
    <a:p>
      <a:pPr>
        <a:defRPr/>
      </a:pPr>
      <a:endParaRPr lang="ja-JP"/>
    </a:p>
  </c:txPr>
  <c:externalData r:id="rId4">
    <c:autoUpdate val="0"/>
  </c:externalData>
  <c:userShapes r:id="rId5"/>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5718725379791068"/>
          <c:y val="3.7100894646233736E-2"/>
          <c:w val="0.39497042236594365"/>
          <c:h val="0.94170792650918644"/>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ＭＳ ゴシック" panose="020B0609070205080204" pitchFamily="49" charset="-128"/>
                    <a:ea typeface="ＭＳ ゴシック" panose="020B0609070205080204" pitchFamily="49"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単純集計表!$D$1594:$D$1623</c:f>
              <c:strCache>
                <c:ptCount val="30"/>
                <c:pt idx="0">
                  <c:v>保護者などがいなくなった後の生活支援の充実</c:v>
                </c:pt>
                <c:pt idx="1">
                  <c:v>就労の援助や雇用の促進</c:v>
                </c:pt>
                <c:pt idx="2">
                  <c:v>手当などの経済的支援の充実</c:v>
                </c:pt>
                <c:pt idx="3">
                  <c:v>総合的な相談体制の整備、充実</c:v>
                </c:pt>
                <c:pt idx="4">
                  <c:v>障害者理解への啓発や交流促進</c:v>
                </c:pt>
                <c:pt idx="5">
                  <c:v>障害のある人のための防災体制の確立</c:v>
                </c:pt>
                <c:pt idx="6">
                  <c:v>住みやすい住宅の確保や居住環境の改善・整備</c:v>
                </c:pt>
                <c:pt idx="7">
                  <c:v>障害のある人に配慮した公共施設、公園等の整備</c:v>
                </c:pt>
                <c:pt idx="8">
                  <c:v>権利擁護施策の推進</c:v>
                </c:pt>
                <c:pt idx="9">
                  <c:v>地域共生社会の実現に向けた施策の推進</c:v>
                </c:pt>
                <c:pt idx="10">
                  <c:v>訪問医療、歯科治療、薬剤指導の整備、充実</c:v>
                </c:pt>
                <c:pt idx="11">
                  <c:v>障害のある人に配慮した道路や交通機関の整備</c:v>
                </c:pt>
                <c:pt idx="12">
                  <c:v>成年後見制度の周知・促進</c:v>
                </c:pt>
                <c:pt idx="13">
                  <c:v>高齢者関係機関との連携</c:v>
                </c:pt>
                <c:pt idx="14">
                  <c:v>生涯学習や文化活動の充実</c:v>
                </c:pt>
                <c:pt idx="15">
                  <c:v>スポーツ・レクリエーション活動の充実</c:v>
                </c:pt>
                <c:pt idx="16">
                  <c:v>賃貸入居する際の公的機関による保証人制度</c:v>
                </c:pt>
                <c:pt idx="17">
                  <c:v>こども関係機関との連携</c:v>
                </c:pt>
                <c:pt idx="18">
                  <c:v>金銭管理の支援</c:v>
                </c:pt>
                <c:pt idx="19">
                  <c:v>家族や当事者の参加できる居場所づくり支援及び情報提供</c:v>
                </c:pt>
                <c:pt idx="20">
                  <c:v>施設からの地域移行の推進</c:v>
                </c:pt>
                <c:pt idx="21">
                  <c:v>インクルーシブ教育の推進</c:v>
                </c:pt>
                <c:pt idx="22">
                  <c:v>障害の早期発見・保健指導体制の充実</c:v>
                </c:pt>
                <c:pt idx="23">
                  <c:v>早期療育体制の充実</c:v>
                </c:pt>
                <c:pt idx="24">
                  <c:v>障害のある人のコミュニケーション支援施策</c:v>
                </c:pt>
                <c:pt idx="25">
                  <c:v>地域リハビリテーション体制の充実</c:v>
                </c:pt>
                <c:pt idx="26">
                  <c:v>市民のボランティア活動の推進</c:v>
                </c:pt>
                <c:pt idx="27">
                  <c:v>その他</c:v>
                </c:pt>
                <c:pt idx="28">
                  <c:v>特にない</c:v>
                </c:pt>
                <c:pt idx="29">
                  <c:v>無回答</c:v>
                </c:pt>
              </c:strCache>
            </c:strRef>
          </c:cat>
          <c:val>
            <c:numRef>
              <c:f>単純集計表!$J$1594:$J$1623</c:f>
              <c:numCache>
                <c:formatCode>0.0_ </c:formatCode>
                <c:ptCount val="30"/>
                <c:pt idx="0">
                  <c:v>56</c:v>
                </c:pt>
                <c:pt idx="1">
                  <c:v>48.4</c:v>
                </c:pt>
                <c:pt idx="2">
                  <c:v>44</c:v>
                </c:pt>
                <c:pt idx="3">
                  <c:v>42.9</c:v>
                </c:pt>
                <c:pt idx="4">
                  <c:v>42.9</c:v>
                </c:pt>
                <c:pt idx="5">
                  <c:v>41.8</c:v>
                </c:pt>
                <c:pt idx="6">
                  <c:v>41.8</c:v>
                </c:pt>
                <c:pt idx="7">
                  <c:v>40.700000000000003</c:v>
                </c:pt>
                <c:pt idx="8">
                  <c:v>39.6</c:v>
                </c:pt>
                <c:pt idx="9">
                  <c:v>28.6</c:v>
                </c:pt>
                <c:pt idx="10">
                  <c:v>28.6</c:v>
                </c:pt>
                <c:pt idx="11">
                  <c:v>27.5</c:v>
                </c:pt>
                <c:pt idx="12">
                  <c:v>27.5</c:v>
                </c:pt>
                <c:pt idx="13">
                  <c:v>27.5</c:v>
                </c:pt>
                <c:pt idx="14">
                  <c:v>26.4</c:v>
                </c:pt>
                <c:pt idx="15">
                  <c:v>26.4</c:v>
                </c:pt>
                <c:pt idx="16">
                  <c:v>25.3</c:v>
                </c:pt>
                <c:pt idx="17">
                  <c:v>24.2</c:v>
                </c:pt>
                <c:pt idx="18">
                  <c:v>22</c:v>
                </c:pt>
                <c:pt idx="19">
                  <c:v>23.1</c:v>
                </c:pt>
                <c:pt idx="20">
                  <c:v>22</c:v>
                </c:pt>
                <c:pt idx="21">
                  <c:v>20.9</c:v>
                </c:pt>
                <c:pt idx="22">
                  <c:v>19.8</c:v>
                </c:pt>
                <c:pt idx="23">
                  <c:v>18.7</c:v>
                </c:pt>
                <c:pt idx="24">
                  <c:v>18.7</c:v>
                </c:pt>
                <c:pt idx="25">
                  <c:v>16.5</c:v>
                </c:pt>
                <c:pt idx="26">
                  <c:v>8.8000000000000007</c:v>
                </c:pt>
                <c:pt idx="27">
                  <c:v>4.4000000000000004</c:v>
                </c:pt>
                <c:pt idx="28">
                  <c:v>2.2000000000000002</c:v>
                </c:pt>
                <c:pt idx="29">
                  <c:v>5.5</c:v>
                </c:pt>
              </c:numCache>
            </c:numRef>
          </c:val>
          <c:extLst>
            <c:ext xmlns:c16="http://schemas.microsoft.com/office/drawing/2014/chart" uri="{C3380CC4-5D6E-409C-BE32-E72D297353CC}">
              <c16:uniqueId val="{00000000-B617-487E-9B35-6CA05488939A}"/>
            </c:ext>
          </c:extLst>
        </c:ser>
        <c:dLbls>
          <c:dLblPos val="outEnd"/>
          <c:showLegendKey val="0"/>
          <c:showVal val="1"/>
          <c:showCatName val="0"/>
          <c:showSerName val="0"/>
          <c:showPercent val="0"/>
          <c:showBubbleSize val="0"/>
        </c:dLbls>
        <c:gapWidth val="50"/>
        <c:axId val="1336802687"/>
        <c:axId val="1336800607"/>
      </c:barChart>
      <c:catAx>
        <c:axId val="1336802687"/>
        <c:scaling>
          <c:orientation val="maxMin"/>
        </c:scaling>
        <c:delete val="0"/>
        <c:axPos val="l"/>
        <c:numFmt formatCode="General" sourceLinked="1"/>
        <c:majorTickMark val="none"/>
        <c:minorTickMark val="none"/>
        <c:tickLblPos val="nextTo"/>
        <c:spPr>
          <a:noFill/>
          <a:ln w="6350" cap="flat" cmpd="sng" algn="ctr">
            <a:solidFill>
              <a:schemeClr val="tx1">
                <a:lumMod val="75000"/>
                <a:lumOff val="2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ＭＳ ゴシック" panose="020B0609070205080204" pitchFamily="49" charset="-128"/>
                <a:ea typeface="ＭＳ ゴシック" panose="020B0609070205080204" pitchFamily="49" charset="-128"/>
                <a:cs typeface="+mn-cs"/>
              </a:defRPr>
            </a:pPr>
            <a:endParaRPr lang="ja-JP"/>
          </a:p>
        </c:txPr>
        <c:crossAx val="1336800607"/>
        <c:crosses val="autoZero"/>
        <c:auto val="1"/>
        <c:lblAlgn val="ctr"/>
        <c:lblOffset val="100"/>
        <c:noMultiLvlLbl val="0"/>
      </c:catAx>
      <c:valAx>
        <c:axId val="1336800607"/>
        <c:scaling>
          <c:orientation val="minMax"/>
          <c:max val="80"/>
        </c:scaling>
        <c:delete val="0"/>
        <c:axPos val="t"/>
        <c:numFmt formatCode="0&quot;%&quot;" sourceLinked="0"/>
        <c:majorTickMark val="in"/>
        <c:minorTickMark val="none"/>
        <c:tickLblPos val="nextTo"/>
        <c:spPr>
          <a:noFill/>
          <a:ln w="6350">
            <a:solidFill>
              <a:schemeClr val="tx1">
                <a:lumMod val="75000"/>
                <a:lumOff val="25000"/>
              </a:schemeClr>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ＭＳ ゴシック" panose="020B0609070205080204" pitchFamily="49" charset="-128"/>
                <a:ea typeface="ＭＳ ゴシック" panose="020B0609070205080204" pitchFamily="49" charset="-128"/>
                <a:cs typeface="+mn-cs"/>
              </a:defRPr>
            </a:pPr>
            <a:endParaRPr lang="ja-JP"/>
          </a:p>
        </c:txPr>
        <c:crossAx val="1336802687"/>
        <c:crosses val="autoZero"/>
        <c:crossBetween val="between"/>
        <c:majorUnit val="20"/>
      </c:valAx>
      <c:spPr>
        <a:noFill/>
        <a:ln w="6350">
          <a:solidFill>
            <a:schemeClr val="tx1">
              <a:lumMod val="75000"/>
              <a:lumOff val="25000"/>
            </a:schemeClr>
          </a:solidFill>
        </a:ln>
        <a:effectLst/>
      </c:spPr>
    </c:plotArea>
    <c:plotVisOnly val="1"/>
    <c:dispBlanksAs val="gap"/>
    <c:showDLblsOverMax val="0"/>
  </c:chart>
  <c:spPr>
    <a:noFill/>
    <a:ln w="3175" cap="flat" cmpd="sng" algn="ctr">
      <a:noFill/>
      <a:round/>
    </a:ln>
    <a:effectLst/>
  </c:spPr>
  <c:txPr>
    <a:bodyPr/>
    <a:lstStyle/>
    <a:p>
      <a:pPr>
        <a:defRPr/>
      </a:pPr>
      <a:endParaRPr lang="ja-JP"/>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0.80556</cdr:x>
      <cdr:y>0.87525</cdr:y>
    </cdr:from>
    <cdr:to>
      <cdr:x>0.95964</cdr:x>
      <cdr:y>0.95937</cdr:y>
    </cdr:to>
    <cdr:sp macro="" textlink="">
      <cdr:nvSpPr>
        <cdr:cNvPr id="2" name="テキスト ボックス 1">
          <a:extLst xmlns:a="http://schemas.openxmlformats.org/drawingml/2006/main">
            <a:ext uri="{FF2B5EF4-FFF2-40B4-BE49-F238E27FC236}">
              <a16:creationId xmlns:a16="http://schemas.microsoft.com/office/drawing/2014/main" id="{0B783C64-A78E-C2D6-374A-32F5B93CFD39}"/>
            </a:ext>
          </a:extLst>
        </cdr:cNvPr>
        <cdr:cNvSpPr txBox="1"/>
      </cdr:nvSpPr>
      <cdr:spPr>
        <a:xfrm xmlns:a="http://schemas.openxmlformats.org/drawingml/2006/main">
          <a:off x="4568991" y="3217988"/>
          <a:ext cx="873914" cy="309279"/>
        </a:xfrm>
        <a:prstGeom xmlns:a="http://schemas.openxmlformats.org/drawingml/2006/main" prst="rect">
          <a:avLst/>
        </a:prstGeom>
      </cdr:spPr>
      <cdr:txBody>
        <a:bodyPr xmlns:a="http://schemas.openxmlformats.org/drawingml/2006/main" vertOverflow="clip" wrap="square" rtlCol="0" anchor="b"/>
        <a:lstStyle xmlns:a="http://schemas.openxmlformats.org/drawingml/2006/main"/>
        <a:p xmlns:a="http://schemas.openxmlformats.org/drawingml/2006/main">
          <a:pPr algn="r"/>
          <a:r>
            <a:rPr lang="en-US" altLang="ja-JP" sz="800">
              <a:latin typeface="ＭＳ ゴシック" panose="020B0609070205080204" pitchFamily="49" charset="-128"/>
              <a:ea typeface="ＭＳ ゴシック" panose="020B0609070205080204" pitchFamily="49" charset="-128"/>
            </a:rPr>
            <a:t>(n=362)</a:t>
          </a:r>
          <a:endParaRPr lang="ja-JP" altLang="en-US" sz="800">
            <a:latin typeface="ＭＳ ゴシック" panose="020B0609070205080204" pitchFamily="49" charset="-128"/>
            <a:ea typeface="ＭＳ ゴシック" panose="020B0609070205080204" pitchFamily="49" charset="-128"/>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0.81286</cdr:x>
      <cdr:y>0.86581</cdr:y>
    </cdr:from>
    <cdr:to>
      <cdr:x>0.96694</cdr:x>
      <cdr:y>0.94993</cdr:y>
    </cdr:to>
    <cdr:sp macro="" textlink="">
      <cdr:nvSpPr>
        <cdr:cNvPr id="2" name="テキスト ボックス 1">
          <a:extLst xmlns:a="http://schemas.openxmlformats.org/drawingml/2006/main">
            <a:ext uri="{FF2B5EF4-FFF2-40B4-BE49-F238E27FC236}">
              <a16:creationId xmlns:a16="http://schemas.microsoft.com/office/drawing/2014/main" id="{0B783C64-A78E-C2D6-374A-32F5B93CFD39}"/>
            </a:ext>
          </a:extLst>
        </cdr:cNvPr>
        <cdr:cNvSpPr txBox="1"/>
      </cdr:nvSpPr>
      <cdr:spPr>
        <a:xfrm xmlns:a="http://schemas.openxmlformats.org/drawingml/2006/main">
          <a:off x="4618118" y="2383331"/>
          <a:ext cx="875382" cy="231559"/>
        </a:xfrm>
        <a:prstGeom xmlns:a="http://schemas.openxmlformats.org/drawingml/2006/main" prst="rect">
          <a:avLst/>
        </a:prstGeom>
      </cdr:spPr>
      <cdr:txBody>
        <a:bodyPr xmlns:a="http://schemas.openxmlformats.org/drawingml/2006/main" vertOverflow="clip" wrap="square" rtlCol="0" anchor="b"/>
        <a:lstStyle xmlns:a="http://schemas.openxmlformats.org/drawingml/2006/main"/>
        <a:p xmlns:a="http://schemas.openxmlformats.org/drawingml/2006/main">
          <a:pPr algn="r"/>
          <a:r>
            <a:rPr lang="en-US" altLang="ja-JP" sz="800">
              <a:latin typeface="ＭＳ ゴシック" panose="020B0609070205080204" pitchFamily="49" charset="-128"/>
              <a:ea typeface="ＭＳ ゴシック" panose="020B0609070205080204" pitchFamily="49" charset="-128"/>
            </a:rPr>
            <a:t>(n=257)</a:t>
          </a:r>
          <a:endParaRPr lang="ja-JP" altLang="en-US" sz="800">
            <a:latin typeface="ＭＳ ゴシック" panose="020B0609070205080204" pitchFamily="49" charset="-128"/>
            <a:ea typeface="ＭＳ ゴシック" panose="020B0609070205080204" pitchFamily="49" charset="-128"/>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0.80556</cdr:x>
      <cdr:y>0.87038</cdr:y>
    </cdr:from>
    <cdr:to>
      <cdr:x>0.95964</cdr:x>
      <cdr:y>0.9545</cdr:y>
    </cdr:to>
    <cdr:sp macro="" textlink="">
      <cdr:nvSpPr>
        <cdr:cNvPr id="2" name="テキスト ボックス 1">
          <a:extLst xmlns:a="http://schemas.openxmlformats.org/drawingml/2006/main">
            <a:ext uri="{FF2B5EF4-FFF2-40B4-BE49-F238E27FC236}">
              <a16:creationId xmlns:a16="http://schemas.microsoft.com/office/drawing/2014/main" id="{0B783C64-A78E-C2D6-374A-32F5B93CFD39}"/>
            </a:ext>
          </a:extLst>
        </cdr:cNvPr>
        <cdr:cNvSpPr txBox="1"/>
      </cdr:nvSpPr>
      <cdr:spPr>
        <a:xfrm xmlns:a="http://schemas.openxmlformats.org/drawingml/2006/main">
          <a:off x="4093659" y="2474676"/>
          <a:ext cx="783000" cy="239171"/>
        </a:xfrm>
        <a:prstGeom xmlns:a="http://schemas.openxmlformats.org/drawingml/2006/main" prst="rect">
          <a:avLst/>
        </a:prstGeom>
      </cdr:spPr>
      <cdr:txBody>
        <a:bodyPr xmlns:a="http://schemas.openxmlformats.org/drawingml/2006/main" vertOverflow="clip" wrap="square" rtlCol="0" anchor="b"/>
        <a:lstStyle xmlns:a="http://schemas.openxmlformats.org/drawingml/2006/main"/>
        <a:p xmlns:a="http://schemas.openxmlformats.org/drawingml/2006/main">
          <a:pPr algn="r"/>
          <a:r>
            <a:rPr lang="en-US" altLang="ja-JP" sz="800">
              <a:latin typeface="ＭＳ ゴシック" panose="020B0609070205080204" pitchFamily="49" charset="-128"/>
              <a:ea typeface="ＭＳ ゴシック" panose="020B0609070205080204" pitchFamily="49" charset="-128"/>
            </a:rPr>
            <a:t>(n=975)</a:t>
          </a:r>
          <a:endParaRPr lang="ja-JP" altLang="en-US" sz="800">
            <a:latin typeface="ＭＳ ゴシック" panose="020B0609070205080204" pitchFamily="49" charset="-128"/>
            <a:ea typeface="ＭＳ ゴシック" panose="020B0609070205080204" pitchFamily="49" charset="-128"/>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0.80556</cdr:x>
      <cdr:y>0.87038</cdr:y>
    </cdr:from>
    <cdr:to>
      <cdr:x>0.95964</cdr:x>
      <cdr:y>0.9545</cdr:y>
    </cdr:to>
    <cdr:sp macro="" textlink="">
      <cdr:nvSpPr>
        <cdr:cNvPr id="2" name="テキスト ボックス 1">
          <a:extLst xmlns:a="http://schemas.openxmlformats.org/drawingml/2006/main">
            <a:ext uri="{FF2B5EF4-FFF2-40B4-BE49-F238E27FC236}">
              <a16:creationId xmlns:a16="http://schemas.microsoft.com/office/drawing/2014/main" id="{0B783C64-A78E-C2D6-374A-32F5B93CFD39}"/>
            </a:ext>
          </a:extLst>
        </cdr:cNvPr>
        <cdr:cNvSpPr txBox="1"/>
      </cdr:nvSpPr>
      <cdr:spPr>
        <a:xfrm xmlns:a="http://schemas.openxmlformats.org/drawingml/2006/main">
          <a:off x="4093659" y="2474676"/>
          <a:ext cx="783000" cy="239171"/>
        </a:xfrm>
        <a:prstGeom xmlns:a="http://schemas.openxmlformats.org/drawingml/2006/main" prst="rect">
          <a:avLst/>
        </a:prstGeom>
      </cdr:spPr>
      <cdr:txBody>
        <a:bodyPr xmlns:a="http://schemas.openxmlformats.org/drawingml/2006/main" vertOverflow="clip" wrap="square" rtlCol="0" anchor="b"/>
        <a:lstStyle xmlns:a="http://schemas.openxmlformats.org/drawingml/2006/main"/>
        <a:p xmlns:a="http://schemas.openxmlformats.org/drawingml/2006/main">
          <a:pPr algn="r"/>
          <a:r>
            <a:rPr lang="en-US" altLang="ja-JP" sz="800">
              <a:latin typeface="ＭＳ ゴシック" panose="020B0609070205080204" pitchFamily="49" charset="-128"/>
              <a:ea typeface="ＭＳ ゴシック" panose="020B0609070205080204" pitchFamily="49" charset="-128"/>
            </a:rPr>
            <a:t>(n=975)</a:t>
          </a:r>
          <a:endParaRPr lang="ja-JP" altLang="en-US" sz="800">
            <a:latin typeface="ＭＳ ゴシック" panose="020B0609070205080204" pitchFamily="49" charset="-128"/>
            <a:ea typeface="ＭＳ ゴシック" panose="020B0609070205080204" pitchFamily="49" charset="-128"/>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0.82015</cdr:x>
      <cdr:y>0.87291</cdr:y>
    </cdr:from>
    <cdr:to>
      <cdr:x>0.97423</cdr:x>
      <cdr:y>0.95703</cdr:y>
    </cdr:to>
    <cdr:sp macro="" textlink="">
      <cdr:nvSpPr>
        <cdr:cNvPr id="2" name="テキスト ボックス 1">
          <a:extLst xmlns:a="http://schemas.openxmlformats.org/drawingml/2006/main">
            <a:ext uri="{FF2B5EF4-FFF2-40B4-BE49-F238E27FC236}">
              <a16:creationId xmlns:a16="http://schemas.microsoft.com/office/drawing/2014/main" id="{0B783C64-A78E-C2D6-374A-32F5B93CFD39}"/>
            </a:ext>
          </a:extLst>
        </cdr:cNvPr>
        <cdr:cNvSpPr txBox="1"/>
      </cdr:nvSpPr>
      <cdr:spPr>
        <a:xfrm xmlns:a="http://schemas.openxmlformats.org/drawingml/2006/main">
          <a:off x="4284562" y="3292511"/>
          <a:ext cx="804937" cy="317293"/>
        </a:xfrm>
        <a:prstGeom xmlns:a="http://schemas.openxmlformats.org/drawingml/2006/main" prst="rect">
          <a:avLst/>
        </a:prstGeom>
      </cdr:spPr>
      <cdr:txBody>
        <a:bodyPr xmlns:a="http://schemas.openxmlformats.org/drawingml/2006/main" vertOverflow="clip" wrap="square" rtlCol="0" anchor="b"/>
        <a:lstStyle xmlns:a="http://schemas.openxmlformats.org/drawingml/2006/main"/>
        <a:p xmlns:a="http://schemas.openxmlformats.org/drawingml/2006/main">
          <a:pPr algn="r"/>
          <a:r>
            <a:rPr lang="en-US" altLang="ja-JP" sz="800">
              <a:latin typeface="ＭＳ ゴシック" panose="020B0609070205080204" pitchFamily="49" charset="-128"/>
              <a:ea typeface="ＭＳ ゴシック" panose="020B0609070205080204" pitchFamily="49" charset="-128"/>
            </a:rPr>
            <a:t>(n=975)</a:t>
          </a:r>
          <a:endParaRPr lang="ja-JP" altLang="en-US" sz="800">
            <a:latin typeface="ＭＳ ゴシック" panose="020B0609070205080204" pitchFamily="49" charset="-128"/>
            <a:ea typeface="ＭＳ ゴシック" panose="020B0609070205080204" pitchFamily="49" charset="-128"/>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0.80906</cdr:x>
      <cdr:y>0.89187</cdr:y>
    </cdr:from>
    <cdr:to>
      <cdr:x>0.96314</cdr:x>
      <cdr:y>0.97599</cdr:y>
    </cdr:to>
    <cdr:sp macro="" textlink="">
      <cdr:nvSpPr>
        <cdr:cNvPr id="2" name="テキスト ボックス 1">
          <a:extLst xmlns:a="http://schemas.openxmlformats.org/drawingml/2006/main">
            <a:ext uri="{FF2B5EF4-FFF2-40B4-BE49-F238E27FC236}">
              <a16:creationId xmlns:a16="http://schemas.microsoft.com/office/drawing/2014/main" id="{0B783C64-A78E-C2D6-374A-32F5B93CFD39}"/>
            </a:ext>
          </a:extLst>
        </cdr:cNvPr>
        <cdr:cNvSpPr txBox="1"/>
      </cdr:nvSpPr>
      <cdr:spPr>
        <a:xfrm xmlns:a="http://schemas.openxmlformats.org/drawingml/2006/main">
          <a:off x="4397752" y="2371821"/>
          <a:ext cx="837517" cy="223707"/>
        </a:xfrm>
        <a:prstGeom xmlns:a="http://schemas.openxmlformats.org/drawingml/2006/main" prst="rect">
          <a:avLst/>
        </a:prstGeom>
      </cdr:spPr>
      <cdr:txBody>
        <a:bodyPr xmlns:a="http://schemas.openxmlformats.org/drawingml/2006/main" vertOverflow="clip" wrap="square" rtlCol="0" anchor="b"/>
        <a:lstStyle xmlns:a="http://schemas.openxmlformats.org/drawingml/2006/main"/>
        <a:p xmlns:a="http://schemas.openxmlformats.org/drawingml/2006/main">
          <a:pPr algn="r"/>
          <a:r>
            <a:rPr lang="en-US" altLang="ja-JP" sz="800">
              <a:latin typeface="ＭＳ ゴシック" panose="020B0609070205080204" pitchFamily="49" charset="-128"/>
              <a:ea typeface="ＭＳ ゴシック" panose="020B0609070205080204" pitchFamily="49" charset="-128"/>
            </a:rPr>
            <a:t>(n=140)</a:t>
          </a:r>
          <a:endParaRPr lang="ja-JP" altLang="en-US" sz="800">
            <a:latin typeface="ＭＳ ゴシック" panose="020B0609070205080204" pitchFamily="49" charset="-128"/>
            <a:ea typeface="ＭＳ ゴシック" panose="020B0609070205080204" pitchFamily="49" charset="-128"/>
          </a:endParaRPr>
        </a:p>
      </cdr:txBody>
    </cdr:sp>
  </cdr:relSizeAnchor>
</c:userShapes>
</file>

<file path=word/drawings/drawing7.xml><?xml version="1.0" encoding="utf-8"?>
<c:userShapes xmlns:c="http://schemas.openxmlformats.org/drawingml/2006/chart">
  <cdr:relSizeAnchor xmlns:cdr="http://schemas.openxmlformats.org/drawingml/2006/chartDrawing">
    <cdr:from>
      <cdr:x>0.80386</cdr:x>
      <cdr:y>0.94857</cdr:y>
    </cdr:from>
    <cdr:to>
      <cdr:x>0.95794</cdr:x>
      <cdr:y>0.97736</cdr:y>
    </cdr:to>
    <cdr:sp macro="" textlink="">
      <cdr:nvSpPr>
        <cdr:cNvPr id="2" name="テキスト ボックス 1">
          <a:extLst xmlns:a="http://schemas.openxmlformats.org/drawingml/2006/main">
            <a:ext uri="{FF2B5EF4-FFF2-40B4-BE49-F238E27FC236}">
              <a16:creationId xmlns:a16="http://schemas.microsoft.com/office/drawing/2014/main" id="{0B783C64-A78E-C2D6-374A-32F5B93CFD39}"/>
            </a:ext>
          </a:extLst>
        </cdr:cNvPr>
        <cdr:cNvSpPr txBox="1"/>
      </cdr:nvSpPr>
      <cdr:spPr>
        <a:xfrm xmlns:a="http://schemas.openxmlformats.org/drawingml/2006/main">
          <a:off x="4514963" y="7905749"/>
          <a:ext cx="865402" cy="239911"/>
        </a:xfrm>
        <a:prstGeom xmlns:a="http://schemas.openxmlformats.org/drawingml/2006/main" prst="rect">
          <a:avLst/>
        </a:prstGeom>
      </cdr:spPr>
      <cdr:txBody>
        <a:bodyPr xmlns:a="http://schemas.openxmlformats.org/drawingml/2006/main" vertOverflow="clip" wrap="square" rtlCol="0" anchor="b"/>
        <a:lstStyle xmlns:a="http://schemas.openxmlformats.org/drawingml/2006/main"/>
        <a:p xmlns:a="http://schemas.openxmlformats.org/drawingml/2006/main">
          <a:pPr algn="r"/>
          <a:r>
            <a:rPr lang="en-US" altLang="ja-JP" sz="800">
              <a:latin typeface="ＭＳ ゴシック" panose="020B0609070205080204" pitchFamily="49" charset="-128"/>
              <a:ea typeface="ＭＳ ゴシック" panose="020B0609070205080204" pitchFamily="49" charset="-128"/>
            </a:rPr>
            <a:t>(n=131)</a:t>
          </a:r>
          <a:endParaRPr lang="ja-JP" altLang="en-US" sz="800">
            <a:latin typeface="ＭＳ ゴシック" panose="020B0609070205080204" pitchFamily="49" charset="-128"/>
            <a:ea typeface="ＭＳ ゴシック" panose="020B0609070205080204" pitchFamily="49" charset="-128"/>
          </a:endParaRP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E589F-3E49-4070-8B20-E4EA754AF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1017</Words>
  <Characters>5797</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2023-06-22T05:25:00Z</dcterms:created>
  <dcterms:modified xsi:type="dcterms:W3CDTF">2024-04-18T04:53:00Z</dcterms:modified>
</cp:coreProperties>
</file>